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CD22" w14:textId="0DCAEF73" w:rsidR="00397888" w:rsidRDefault="0042618C">
      <w:r w:rsidRPr="0042618C">
        <w:drawing>
          <wp:inline distT="0" distB="0" distL="0" distR="0" wp14:anchorId="3D50D237" wp14:editId="360B3241">
            <wp:extent cx="5943600" cy="5118100"/>
            <wp:effectExtent l="0" t="0" r="0" b="0"/>
            <wp:docPr id="15401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49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58"/>
    <w:rsid w:val="00397888"/>
    <w:rsid w:val="0042618C"/>
    <w:rsid w:val="0045345A"/>
    <w:rsid w:val="006A70DD"/>
    <w:rsid w:val="00784915"/>
    <w:rsid w:val="00DF4958"/>
    <w:rsid w:val="00ED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76825"/>
  <w15:chartTrackingRefBased/>
  <w15:docId w15:val="{5267E7B1-047C-496D-A7E7-F22F0ADF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Musib bin Ahmed bscs24</dc:creator>
  <cp:keywords/>
  <dc:description/>
  <cp:lastModifiedBy>Musib bin Ahmed bscs24</cp:lastModifiedBy>
  <cp:revision>3</cp:revision>
  <dcterms:created xsi:type="dcterms:W3CDTF">2026-04-30T10:29:00Z</dcterms:created>
  <dcterms:modified xsi:type="dcterms:W3CDTF">2026-04-30T10:30:00Z</dcterms:modified>
</cp:coreProperties>
</file>