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216C" w14:textId="15E14FD0" w:rsidR="0042091F" w:rsidRPr="0038187E" w:rsidRDefault="0042091F" w:rsidP="0042091F">
      <w:pPr>
        <w:pStyle w:val="Sinespaciado"/>
        <w:rPr>
          <w:rFonts w:ascii="Century Gothic" w:eastAsia="Calibri" w:hAnsi="Century Gothic"/>
          <w:color w:val="FF0000"/>
          <w:sz w:val="32"/>
        </w:rPr>
      </w:pPr>
      <w:r w:rsidRPr="0038187E">
        <w:rPr>
          <w:rFonts w:ascii="Century Gothic" w:eastAsia="Calibri" w:hAnsi="Century Gothic"/>
          <w:color w:val="FF0000"/>
          <w:sz w:val="32"/>
        </w:rPr>
        <w:t xml:space="preserve">INFORME DE </w:t>
      </w:r>
      <w:r>
        <w:rPr>
          <w:rFonts w:ascii="Century Gothic" w:eastAsia="Calibri" w:hAnsi="Century Gothic"/>
          <w:color w:val="FF0000"/>
          <w:sz w:val="32"/>
        </w:rPr>
        <w:t>GESTI</w:t>
      </w:r>
      <w:r w:rsidR="00FA209F">
        <w:rPr>
          <w:rFonts w:ascii="Century Gothic" w:eastAsia="Calibri" w:hAnsi="Century Gothic"/>
          <w:color w:val="FF0000"/>
          <w:sz w:val="32"/>
        </w:rPr>
        <w:t>Ó</w:t>
      </w:r>
      <w:r>
        <w:rPr>
          <w:rFonts w:ascii="Century Gothic" w:eastAsia="Calibri" w:hAnsi="Century Gothic"/>
          <w:color w:val="FF0000"/>
          <w:sz w:val="32"/>
        </w:rPr>
        <w:t>N</w:t>
      </w:r>
    </w:p>
    <w:p w14:paraId="04CEFC69" w14:textId="6667EF8A" w:rsidR="0042091F" w:rsidRDefault="0042091F" w:rsidP="0042091F">
      <w:pPr>
        <w:pStyle w:val="Sinespaciado"/>
        <w:rPr>
          <w:rFonts w:ascii="Century Gothic" w:eastAsia="Calibri" w:hAnsi="Century Gothic"/>
          <w:color w:val="FF0000"/>
          <w:sz w:val="28"/>
        </w:rPr>
      </w:pPr>
      <w:r w:rsidRPr="009D1165">
        <w:rPr>
          <w:rFonts w:ascii="Century Gothic" w:eastAsia="Calibri" w:hAnsi="Century Gothic"/>
          <w:color w:val="FF0000"/>
          <w:sz w:val="28"/>
        </w:rPr>
        <w:t>Servicio SOC</w:t>
      </w:r>
    </w:p>
    <w:p w14:paraId="4114D88E" w14:textId="77777777" w:rsidR="008E3CD4" w:rsidRDefault="008E3CD4" w:rsidP="0042091F">
      <w:pPr>
        <w:pStyle w:val="Sinespaciado"/>
        <w:rPr>
          <w:rFonts w:ascii="Century Gothic" w:eastAsia="Calibri" w:hAnsi="Century Gothic"/>
          <w:color w:val="FF0000"/>
          <w:sz w:val="28"/>
        </w:rPr>
      </w:pPr>
    </w:p>
    <w:p w14:paraId="2EAE8035" w14:textId="34292B78" w:rsidR="008E3CD4" w:rsidRPr="008E3CD4" w:rsidRDefault="008E3CD4" w:rsidP="0042091F">
      <w:pPr>
        <w:pStyle w:val="Sinespaciado"/>
        <w:rPr>
          <w:rFonts w:ascii="Century Gothic" w:eastAsia="Calibri" w:hAnsi="Century Gothic"/>
          <w:color w:val="FF0000"/>
          <w:sz w:val="24"/>
          <w:szCs w:val="18"/>
        </w:rPr>
      </w:pPr>
      <w:r w:rsidRPr="008E3CD4">
        <w:rPr>
          <w:rFonts w:ascii="Century Gothic" w:eastAsia="Calibri" w:hAnsi="Century Gothic"/>
          <w:color w:val="FF0000"/>
          <w:sz w:val="24"/>
          <w:szCs w:val="18"/>
        </w:rPr>
        <w:t xml:space="preserve">Tecnología: </w:t>
      </w:r>
      <w:proofErr w:type="spellStart"/>
      <w:r w:rsidRPr="008E3CD4">
        <w:rPr>
          <w:rFonts w:ascii="Century Gothic" w:eastAsia="Calibri" w:hAnsi="Century Gothic"/>
          <w:color w:val="FF0000"/>
          <w:sz w:val="24"/>
          <w:szCs w:val="18"/>
        </w:rPr>
        <w:t>CylancePROTECT</w:t>
      </w:r>
      <w:proofErr w:type="spellEnd"/>
    </w:p>
    <w:p w14:paraId="2620929D" w14:textId="1A1323A6" w:rsidR="000A00B3" w:rsidRPr="008E3CD4" w:rsidRDefault="008E3CD4" w:rsidP="0042091F">
      <w:pPr>
        <w:pStyle w:val="Sinespaciado"/>
        <w:rPr>
          <w:rFonts w:ascii="Century Gothic" w:eastAsia="Calibri" w:hAnsi="Century Gothic"/>
          <w:color w:val="FF0000"/>
          <w:sz w:val="24"/>
          <w:szCs w:val="18"/>
        </w:rPr>
      </w:pPr>
      <w:r w:rsidRPr="008E3CD4">
        <w:rPr>
          <w:rFonts w:ascii="Century Gothic" w:eastAsia="Calibri" w:hAnsi="Century Gothic"/>
          <w:color w:val="FF0000"/>
          <w:sz w:val="24"/>
          <w:szCs w:val="18"/>
        </w:rPr>
        <w:t>Frecuencia</w:t>
      </w:r>
      <w:r w:rsidR="00E2248C">
        <w:rPr>
          <w:rFonts w:ascii="Century Gothic" w:eastAsia="Calibri" w:hAnsi="Century Gothic"/>
          <w:color w:val="FF0000"/>
          <w:sz w:val="24"/>
          <w:szCs w:val="18"/>
        </w:rPr>
        <w:t xml:space="preserve"> Informe</w:t>
      </w:r>
      <w:r w:rsidRPr="008E3CD4">
        <w:rPr>
          <w:rFonts w:ascii="Century Gothic" w:eastAsia="Calibri" w:hAnsi="Century Gothic"/>
          <w:color w:val="FF0000"/>
          <w:sz w:val="24"/>
          <w:szCs w:val="18"/>
        </w:rPr>
        <w:t xml:space="preserve">: </w:t>
      </w:r>
      <w:r w:rsidR="005E2AD7">
        <w:rPr>
          <w:rFonts w:ascii="Century Gothic" w:eastAsia="Calibri" w:hAnsi="Century Gothic"/>
          <w:color w:val="FF0000"/>
          <w:sz w:val="24"/>
          <w:szCs w:val="18"/>
        </w:rPr>
        <w:t>Semanal</w:t>
      </w:r>
    </w:p>
    <w:p w14:paraId="65D9FAA3" w14:textId="71A2B8B3" w:rsidR="000F645C" w:rsidRPr="008E3CD4" w:rsidRDefault="000F645C" w:rsidP="0042091F">
      <w:pPr>
        <w:pStyle w:val="Sinespaciado"/>
        <w:rPr>
          <w:rFonts w:ascii="Century Gothic" w:eastAsia="Calibri" w:hAnsi="Century Gothic"/>
          <w:color w:val="FF0000"/>
          <w:sz w:val="24"/>
          <w:szCs w:val="18"/>
        </w:rPr>
      </w:pPr>
      <w:r w:rsidRPr="008E3CD4">
        <w:rPr>
          <w:rFonts w:ascii="Century Gothic" w:eastAsia="Calibri" w:hAnsi="Century Gothic"/>
          <w:color w:val="FF0000"/>
          <w:sz w:val="24"/>
          <w:szCs w:val="18"/>
        </w:rPr>
        <w:t xml:space="preserve">Periodo: </w:t>
      </w:r>
      <w:r w:rsidR="00DF450F" w:rsidRPr="00DF450F">
        <w:rPr>
          <w:rFonts w:ascii="Century Gothic" w:eastAsia="Calibri" w:hAnsi="Century Gothic"/>
          <w:color w:val="FF0000"/>
          <w:sz w:val="24"/>
          <w:szCs w:val="18"/>
        </w:rPr>
        <w:t>{{date1}} hasta {{date2}}</w:t>
      </w:r>
    </w:p>
    <w:p w14:paraId="13B60943" w14:textId="77777777" w:rsidR="001332D1" w:rsidRPr="00D37633" w:rsidRDefault="001332D1" w:rsidP="001332D1"/>
    <w:p w14:paraId="498DFCE5" w14:textId="77777777" w:rsidR="001332D1" w:rsidRPr="00D37633" w:rsidRDefault="001332D1" w:rsidP="001332D1"/>
    <w:p w14:paraId="672BC7D0" w14:textId="77777777" w:rsidR="001332D1" w:rsidRPr="00D37633" w:rsidRDefault="001332D1" w:rsidP="001332D1"/>
    <w:p w14:paraId="159D629D" w14:textId="77777777" w:rsidR="002B1682" w:rsidRPr="00623DFD" w:rsidRDefault="002B1682" w:rsidP="002B1682">
      <w:pPr>
        <w:jc w:val="center"/>
        <w:rPr>
          <w:rFonts w:cs="Calibri"/>
          <w:color w:val="404040"/>
        </w:rPr>
      </w:pPr>
      <w:bookmarkStart w:id="1" w:name="_Toc481069396"/>
    </w:p>
    <w:p w14:paraId="51DCD1AA" w14:textId="77777777" w:rsidR="002B1682" w:rsidRPr="00365A67" w:rsidRDefault="002B1682" w:rsidP="002B1682">
      <w:pPr>
        <w:jc w:val="center"/>
        <w:rPr>
          <w:rFonts w:cs="Calibri"/>
          <w:color w:val="404040"/>
        </w:rPr>
      </w:pPr>
    </w:p>
    <w:p w14:paraId="1F643C2E" w14:textId="77777777" w:rsidR="002B1682" w:rsidRDefault="002B1682" w:rsidP="002B1682">
      <w:pPr>
        <w:rPr>
          <w:rFonts w:cs="Calibri"/>
          <w:color w:val="404040"/>
        </w:rPr>
      </w:pPr>
    </w:p>
    <w:p w14:paraId="636566E2" w14:textId="5287AB06" w:rsidR="00A16B35" w:rsidRDefault="00A16B35" w:rsidP="002B1682">
      <w:pPr>
        <w:rPr>
          <w:rFonts w:cs="Calibri"/>
          <w:color w:val="404040"/>
        </w:rPr>
      </w:pPr>
    </w:p>
    <w:p w14:paraId="60B25E48" w14:textId="50A7C03A" w:rsidR="00CC0AC0" w:rsidRDefault="00CC0AC0" w:rsidP="002B1682">
      <w:pPr>
        <w:rPr>
          <w:rFonts w:cs="Calibri"/>
          <w:color w:val="404040"/>
        </w:rPr>
      </w:pPr>
    </w:p>
    <w:p w14:paraId="326FED2E" w14:textId="7B77F7C6" w:rsidR="00CC0AC0" w:rsidRDefault="00CC0AC0" w:rsidP="002B1682">
      <w:pPr>
        <w:rPr>
          <w:rFonts w:cs="Calibri"/>
          <w:color w:val="404040"/>
        </w:rPr>
      </w:pPr>
    </w:p>
    <w:p w14:paraId="6DACB5C8" w14:textId="160A3E98" w:rsidR="00CC0AC0" w:rsidRDefault="00CC0AC0" w:rsidP="002B1682">
      <w:pPr>
        <w:rPr>
          <w:rFonts w:cs="Calibri"/>
          <w:color w:val="404040"/>
        </w:rPr>
      </w:pPr>
    </w:p>
    <w:p w14:paraId="40AB63A0" w14:textId="77777777" w:rsidR="009C6DDB" w:rsidRPr="008B3AC4" w:rsidRDefault="00000000" w:rsidP="009C6DDB">
      <w:pPr>
        <w:ind w:left="2880" w:firstLine="720"/>
        <w:rPr>
          <w:rStyle w:val="Hipervnculo"/>
        </w:rPr>
      </w:pPr>
      <w:hyperlink r:id="rId11" w:history="1">
        <w:r w:rsidR="009C6DDB">
          <w:rPr>
            <w:rStyle w:val="Hipervnculo"/>
            <w:lang w:val="es-ES"/>
          </w:rPr>
          <w:t>{{</w:t>
        </w:r>
        <w:r w:rsidR="009C6DDB" w:rsidRPr="00011B56">
          <w:rPr>
            <w:rStyle w:val="Hipervnculo"/>
            <w:u w:val="single"/>
            <w:lang w:val="es-ES"/>
          </w:rPr>
          <w:t>Logo</w:t>
        </w:r>
        <w:r w:rsidR="009C6DDB">
          <w:rPr>
            <w:rStyle w:val="Hipervnculo"/>
            <w:lang w:val="es-ES"/>
          </w:rPr>
          <w:t>}}</w:t>
        </w:r>
      </w:hyperlink>
    </w:p>
    <w:p w14:paraId="6D1E8A9F" w14:textId="563080A6" w:rsidR="00A16B35" w:rsidRDefault="00A16B35" w:rsidP="007566FD">
      <w:pPr>
        <w:jc w:val="center"/>
        <w:rPr>
          <w:rFonts w:cs="Calibri"/>
          <w:color w:val="404040"/>
        </w:rPr>
      </w:pPr>
    </w:p>
    <w:p w14:paraId="47B8F7D6" w14:textId="77777777" w:rsidR="00A16B35" w:rsidRDefault="00A16B35" w:rsidP="002B1682">
      <w:pPr>
        <w:rPr>
          <w:rFonts w:cs="Calibri"/>
          <w:color w:val="404040"/>
        </w:rPr>
      </w:pPr>
    </w:p>
    <w:p w14:paraId="708B3A0E" w14:textId="63E5F5CE" w:rsidR="00CC0AC0" w:rsidRDefault="00CC0AC0" w:rsidP="002B1682">
      <w:pPr>
        <w:rPr>
          <w:rFonts w:cs="Calibri"/>
          <w:color w:val="404040"/>
        </w:rPr>
      </w:pPr>
    </w:p>
    <w:p w14:paraId="17BAA6AC" w14:textId="057E8F97" w:rsidR="00CC0AC0" w:rsidRDefault="00CC0AC0" w:rsidP="002B1682">
      <w:pPr>
        <w:rPr>
          <w:rFonts w:cs="Calibri"/>
          <w:color w:val="404040"/>
        </w:rPr>
      </w:pPr>
    </w:p>
    <w:p w14:paraId="75F41D45" w14:textId="299466E0" w:rsidR="00CC0AC0" w:rsidRPr="007F1F75" w:rsidRDefault="00CC0AC0" w:rsidP="002B1682">
      <w:pPr>
        <w:rPr>
          <w:rFonts w:cs="Calibri"/>
          <w:color w:val="404040"/>
        </w:rPr>
      </w:pPr>
    </w:p>
    <w:p w14:paraId="52BE71EE" w14:textId="77777777" w:rsidR="002B1682" w:rsidRPr="007F1F75" w:rsidRDefault="002B1682" w:rsidP="002B1682">
      <w:pPr>
        <w:rPr>
          <w:rFonts w:cs="Calibri"/>
          <w:color w:val="404040"/>
        </w:rPr>
      </w:pPr>
    </w:p>
    <w:p w14:paraId="6F258F93" w14:textId="77777777" w:rsidR="002B1682" w:rsidRPr="007F1F75" w:rsidRDefault="002B1682" w:rsidP="002B1682">
      <w:pPr>
        <w:rPr>
          <w:rFonts w:cs="Calibri"/>
          <w:b/>
          <w:color w:val="404040"/>
        </w:rPr>
      </w:pPr>
      <w:r w:rsidRPr="007F1F75">
        <w:rPr>
          <w:rFonts w:cs="Calibri"/>
          <w:b/>
          <w:color w:val="404040"/>
        </w:rPr>
        <w:t>PREPARADO PARA:</w:t>
      </w:r>
    </w:p>
    <w:p w14:paraId="340A6CE6" w14:textId="6902D7D8" w:rsidR="00DB3732" w:rsidRDefault="00D84AE6" w:rsidP="002B1682">
      <w:r>
        <w:t>GPAT</w:t>
      </w:r>
    </w:p>
    <w:p w14:paraId="27F0D6AC" w14:textId="77777777" w:rsidR="00D84AE6" w:rsidRDefault="00D84AE6" w:rsidP="002B1682"/>
    <w:p w14:paraId="5968F9F7" w14:textId="77777777" w:rsidR="002B1682" w:rsidRPr="007F1F75" w:rsidRDefault="002B1682" w:rsidP="002B1682">
      <w:pPr>
        <w:rPr>
          <w:rFonts w:cs="Calibri"/>
          <w:b/>
          <w:color w:val="404040"/>
        </w:rPr>
      </w:pPr>
      <w:r>
        <w:rPr>
          <w:rFonts w:cs="Calibri"/>
          <w:b/>
          <w:color w:val="404040"/>
        </w:rPr>
        <w:t>PREPARADO POR:</w:t>
      </w:r>
    </w:p>
    <w:p w14:paraId="12BEC77A" w14:textId="6B13245F" w:rsidR="00757227" w:rsidRPr="005F6AF3" w:rsidRDefault="005F6AF3" w:rsidP="00757227">
      <w:pPr>
        <w:pStyle w:val="xmsonormal"/>
        <w:shd w:val="clear" w:color="auto" w:fill="FFFFFF"/>
        <w:spacing w:before="0" w:beforeAutospacing="0" w:after="0" w:afterAutospacing="0"/>
        <w:rPr>
          <w:rFonts w:ascii="Calibri" w:hAnsi="Calibri" w:cs="Calibri"/>
          <w:color w:val="404040"/>
          <w:sz w:val="18"/>
          <w:szCs w:val="20"/>
          <w:lang w:val="es-AR" w:eastAsia="es-AR"/>
        </w:rPr>
      </w:pPr>
      <w:r w:rsidRPr="005F6AF3">
        <w:rPr>
          <w:rFonts w:ascii="Calibri" w:hAnsi="Calibri" w:cs="Calibri"/>
          <w:color w:val="404040"/>
          <w:sz w:val="18"/>
          <w:szCs w:val="20"/>
          <w:lang w:val="es-AR" w:eastAsia="es-AR"/>
        </w:rPr>
        <w:t>SOC – RPA 01 – Informe automatizado</w:t>
      </w:r>
    </w:p>
    <w:p w14:paraId="039FFF4B" w14:textId="77777777" w:rsidR="002B1682" w:rsidRDefault="002B1682" w:rsidP="002B1682">
      <w:pPr>
        <w:rPr>
          <w:rFonts w:cs="Calibri"/>
          <w:color w:val="404040"/>
          <w:sz w:val="18"/>
        </w:rPr>
      </w:pPr>
      <w:r>
        <w:rPr>
          <w:rFonts w:cs="Calibri"/>
          <w:color w:val="404040"/>
          <w:sz w:val="18"/>
        </w:rPr>
        <w:t xml:space="preserve">RAN </w:t>
      </w:r>
      <w:r w:rsidRPr="0007171D">
        <w:rPr>
          <w:rFonts w:cs="Calibri"/>
          <w:color w:val="404040"/>
          <w:sz w:val="18"/>
        </w:rPr>
        <w:t>Security</w:t>
      </w:r>
    </w:p>
    <w:p w14:paraId="2C1188DC" w14:textId="77777777" w:rsidR="002B1682" w:rsidRDefault="002B1682" w:rsidP="002B1682">
      <w:pPr>
        <w:rPr>
          <w:rFonts w:cs="Calibri"/>
          <w:color w:val="404040"/>
          <w:sz w:val="18"/>
        </w:rPr>
      </w:pPr>
    </w:p>
    <w:p w14:paraId="37BC24A2" w14:textId="77777777" w:rsidR="002B1682" w:rsidRPr="004A20D3" w:rsidRDefault="002B1682" w:rsidP="002B1682">
      <w:pPr>
        <w:rPr>
          <w:rFonts w:cs="Calibri"/>
          <w:b/>
          <w:color w:val="404040"/>
        </w:rPr>
      </w:pPr>
      <w:r>
        <w:rPr>
          <w:rFonts w:cs="Calibri"/>
          <w:b/>
          <w:color w:val="404040"/>
        </w:rPr>
        <w:t>REVISADO POR:</w:t>
      </w:r>
    </w:p>
    <w:p w14:paraId="7358C825" w14:textId="1953249A" w:rsidR="00D41C2D" w:rsidRPr="007070D5" w:rsidRDefault="00D84AE6" w:rsidP="00D41C2D">
      <w:pPr>
        <w:pStyle w:val="xmsonormal"/>
        <w:shd w:val="clear" w:color="auto" w:fill="FFFFFF"/>
        <w:spacing w:before="0" w:beforeAutospacing="0" w:after="0" w:afterAutospacing="0"/>
        <w:rPr>
          <w:rFonts w:ascii="Calibri" w:hAnsi="Calibri" w:cs="Calibri"/>
          <w:color w:val="404040"/>
          <w:sz w:val="18"/>
          <w:szCs w:val="20"/>
          <w:lang w:val="es-AR" w:eastAsia="es-AR"/>
        </w:rPr>
      </w:pPr>
      <w:r>
        <w:rPr>
          <w:rFonts w:ascii="Calibri" w:hAnsi="Calibri" w:cs="Calibri"/>
          <w:color w:val="404040"/>
          <w:sz w:val="18"/>
          <w:szCs w:val="20"/>
          <w:lang w:val="es-AR" w:eastAsia="es-AR"/>
        </w:rPr>
        <w:t xml:space="preserve">Leandro </w:t>
      </w:r>
      <w:proofErr w:type="spellStart"/>
      <w:r>
        <w:rPr>
          <w:rFonts w:ascii="Calibri" w:hAnsi="Calibri" w:cs="Calibri"/>
          <w:color w:val="404040"/>
          <w:sz w:val="18"/>
          <w:szCs w:val="20"/>
          <w:lang w:val="es-AR" w:eastAsia="es-AR"/>
        </w:rPr>
        <w:t>Baez</w:t>
      </w:r>
      <w:proofErr w:type="spellEnd"/>
      <w:r w:rsidR="00D41C2D">
        <w:rPr>
          <w:rFonts w:ascii="Calibri" w:hAnsi="Calibri" w:cs="Calibri"/>
          <w:color w:val="404040"/>
          <w:sz w:val="18"/>
          <w:szCs w:val="20"/>
          <w:lang w:val="es-AR" w:eastAsia="es-AR"/>
        </w:rPr>
        <w:t xml:space="preserve"> </w:t>
      </w:r>
      <w:r>
        <w:rPr>
          <w:rFonts w:ascii="Calibri" w:hAnsi="Calibri" w:cs="Calibri"/>
          <w:color w:val="404040"/>
          <w:sz w:val="18"/>
          <w:szCs w:val="20"/>
          <w:lang w:val="es-AR" w:eastAsia="es-AR"/>
        </w:rPr>
        <w:t>–</w:t>
      </w:r>
      <w:r w:rsidR="00D41C2D">
        <w:rPr>
          <w:rFonts w:ascii="Calibri" w:hAnsi="Calibri" w:cs="Calibri"/>
          <w:color w:val="404040"/>
          <w:sz w:val="18"/>
          <w:szCs w:val="20"/>
          <w:lang w:val="es-AR" w:eastAsia="es-AR"/>
        </w:rPr>
        <w:t xml:space="preserve"> </w:t>
      </w:r>
      <w:r>
        <w:rPr>
          <w:rFonts w:ascii="Calibri" w:hAnsi="Calibri" w:cs="Calibri"/>
          <w:color w:val="404040"/>
          <w:sz w:val="18"/>
          <w:szCs w:val="20"/>
          <w:lang w:val="es-AR" w:eastAsia="es-AR"/>
        </w:rPr>
        <w:t>Analista de Seguridad</w:t>
      </w:r>
    </w:p>
    <w:p w14:paraId="7D2F38CF" w14:textId="45837E4F" w:rsidR="002B1682" w:rsidRPr="002D60A4" w:rsidRDefault="00D84AE6" w:rsidP="002B1682">
      <w:pPr>
        <w:rPr>
          <w:rStyle w:val="Hipervnculo"/>
          <w:lang w:val="es-AR"/>
        </w:rPr>
      </w:pPr>
      <w:r>
        <w:rPr>
          <w:rStyle w:val="Hipervnculo"/>
          <w:lang w:val="es-AR"/>
        </w:rPr>
        <w:t>lbaez</w:t>
      </w:r>
      <w:r w:rsidR="002B1682" w:rsidRPr="002D60A4">
        <w:rPr>
          <w:rStyle w:val="Hipervnculo"/>
          <w:lang w:val="es-AR"/>
        </w:rPr>
        <w:t>@ransecurity.com</w:t>
      </w:r>
    </w:p>
    <w:p w14:paraId="17A35B3B" w14:textId="1A03BAEF" w:rsidR="002B1682" w:rsidRPr="002D60A4" w:rsidRDefault="002B1682" w:rsidP="002B1682">
      <w:pPr>
        <w:rPr>
          <w:rFonts w:cs="Calibri"/>
          <w:color w:val="404040"/>
          <w:sz w:val="18"/>
          <w:szCs w:val="18"/>
        </w:rPr>
      </w:pPr>
      <w:r w:rsidRPr="45E6694A">
        <w:rPr>
          <w:rFonts w:cs="Calibri"/>
          <w:color w:val="404040" w:themeColor="text1" w:themeTint="BF"/>
          <w:sz w:val="18"/>
          <w:szCs w:val="18"/>
        </w:rPr>
        <w:t>RAN Security</w:t>
      </w:r>
    </w:p>
    <w:p w14:paraId="5AC99CD5" w14:textId="68DAB84A" w:rsidR="001644DA" w:rsidRPr="002D60A4" w:rsidRDefault="001644DA">
      <w:pPr>
        <w:spacing w:line="240" w:lineRule="auto"/>
        <w:jc w:val="left"/>
        <w:rPr>
          <w:rStyle w:val="Ttulo1Car"/>
          <w:sz w:val="24"/>
          <w:szCs w:val="24"/>
        </w:rPr>
      </w:pPr>
    </w:p>
    <w:p w14:paraId="0F7F4D55" w14:textId="77777777" w:rsidR="00157D74" w:rsidRDefault="00157D74">
      <w:pPr>
        <w:spacing w:line="240" w:lineRule="auto"/>
        <w:jc w:val="left"/>
        <w:rPr>
          <w:rFonts w:asciiTheme="minorHAnsi" w:hAnsiTheme="minorHAnsi"/>
          <w:caps/>
        </w:rPr>
      </w:pPr>
      <w:r>
        <w:rPr>
          <w:bCs/>
        </w:rPr>
        <w:br w:type="page"/>
      </w:r>
    </w:p>
    <w:p w14:paraId="2AE660B9" w14:textId="18730479" w:rsidR="006C47F6" w:rsidRDefault="009D6BB8" w:rsidP="00E03F4E">
      <w:pPr>
        <w:pStyle w:val="TDC1"/>
        <w:rPr>
          <w:bCs w:val="0"/>
        </w:rPr>
      </w:pPr>
      <w:r w:rsidRPr="006C47F6">
        <w:rPr>
          <w:bCs w:val="0"/>
        </w:rPr>
        <w:lastRenderedPageBreak/>
        <w:t>Tabla de Contenidos</w:t>
      </w:r>
    </w:p>
    <w:p w14:paraId="7803191C" w14:textId="5CF5B467" w:rsidR="00E03F4E" w:rsidRPr="00E03F4E" w:rsidRDefault="00E03F4E" w:rsidP="00E03F4E">
      <w:pPr>
        <w:rPr>
          <w:sz w:val="16"/>
          <w:szCs w:val="16"/>
        </w:rPr>
      </w:pPr>
    </w:p>
    <w:p w14:paraId="7B22045D" w14:textId="27EDD034" w:rsidR="0096140B" w:rsidRDefault="00E03F4E">
      <w:pPr>
        <w:pStyle w:val="TDC1"/>
        <w:tabs>
          <w:tab w:val="right" w:leader="dot" w:pos="9623"/>
        </w:tabs>
        <w:rPr>
          <w:rFonts w:eastAsiaTheme="minorEastAsia" w:cstheme="minorBidi"/>
          <w:bCs w:val="0"/>
          <w:caps w:val="0"/>
          <w:noProof/>
          <w:kern w:val="2"/>
          <w:sz w:val="22"/>
          <w:szCs w:val="22"/>
          <w14:ligatures w14:val="standardContextual"/>
        </w:rPr>
      </w:pPr>
      <w:r>
        <w:rPr>
          <w:bCs w:val="0"/>
          <w:caps w:val="0"/>
          <w:smallCaps/>
          <w:sz w:val="22"/>
        </w:rPr>
        <w:fldChar w:fldCharType="begin"/>
      </w:r>
      <w:r>
        <w:rPr>
          <w:bCs w:val="0"/>
          <w:caps w:val="0"/>
          <w:smallCaps/>
          <w:sz w:val="22"/>
        </w:rPr>
        <w:instrText xml:space="preserve"> TOC \o "1-4" \h \z \u </w:instrText>
      </w:r>
      <w:r>
        <w:rPr>
          <w:bCs w:val="0"/>
          <w:caps w:val="0"/>
          <w:smallCaps/>
          <w:sz w:val="22"/>
        </w:rPr>
        <w:fldChar w:fldCharType="separate"/>
      </w:r>
      <w:hyperlink w:anchor="_Toc135409380" w:history="1">
        <w:r w:rsidR="0096140B" w:rsidRPr="0010486A">
          <w:rPr>
            <w:rStyle w:val="Hipervnculo"/>
            <w:noProof/>
          </w:rPr>
          <w:t>Objetivo</w:t>
        </w:r>
        <w:r w:rsidR="0096140B">
          <w:rPr>
            <w:noProof/>
            <w:webHidden/>
          </w:rPr>
          <w:tab/>
        </w:r>
        <w:r w:rsidR="0096140B">
          <w:rPr>
            <w:noProof/>
            <w:webHidden/>
          </w:rPr>
          <w:fldChar w:fldCharType="begin"/>
        </w:r>
        <w:r w:rsidR="0096140B">
          <w:rPr>
            <w:noProof/>
            <w:webHidden/>
          </w:rPr>
          <w:instrText xml:space="preserve"> PAGEREF _Toc135409380 \h </w:instrText>
        </w:r>
        <w:r w:rsidR="0096140B">
          <w:rPr>
            <w:noProof/>
            <w:webHidden/>
          </w:rPr>
        </w:r>
        <w:r w:rsidR="0096140B">
          <w:rPr>
            <w:noProof/>
            <w:webHidden/>
          </w:rPr>
          <w:fldChar w:fldCharType="separate"/>
        </w:r>
        <w:r w:rsidR="0096140B">
          <w:rPr>
            <w:noProof/>
            <w:webHidden/>
          </w:rPr>
          <w:t>3</w:t>
        </w:r>
        <w:r w:rsidR="0096140B">
          <w:rPr>
            <w:noProof/>
            <w:webHidden/>
          </w:rPr>
          <w:fldChar w:fldCharType="end"/>
        </w:r>
      </w:hyperlink>
    </w:p>
    <w:p w14:paraId="630E4E1B" w14:textId="40302B75" w:rsidR="0096140B"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9381" w:history="1">
        <w:r w:rsidR="0096140B" w:rsidRPr="0010486A">
          <w:rPr>
            <w:rStyle w:val="Hipervnculo"/>
            <w:noProof/>
          </w:rPr>
          <w:t>Acerca del Informe</w:t>
        </w:r>
        <w:r w:rsidR="0096140B">
          <w:rPr>
            <w:noProof/>
            <w:webHidden/>
          </w:rPr>
          <w:tab/>
        </w:r>
        <w:r w:rsidR="0096140B">
          <w:rPr>
            <w:noProof/>
            <w:webHidden/>
          </w:rPr>
          <w:fldChar w:fldCharType="begin"/>
        </w:r>
        <w:r w:rsidR="0096140B">
          <w:rPr>
            <w:noProof/>
            <w:webHidden/>
          </w:rPr>
          <w:instrText xml:space="preserve"> PAGEREF _Toc135409381 \h </w:instrText>
        </w:r>
        <w:r w:rsidR="0096140B">
          <w:rPr>
            <w:noProof/>
            <w:webHidden/>
          </w:rPr>
        </w:r>
        <w:r w:rsidR="0096140B">
          <w:rPr>
            <w:noProof/>
            <w:webHidden/>
          </w:rPr>
          <w:fldChar w:fldCharType="separate"/>
        </w:r>
        <w:r w:rsidR="0096140B">
          <w:rPr>
            <w:noProof/>
            <w:webHidden/>
          </w:rPr>
          <w:t>4</w:t>
        </w:r>
        <w:r w:rsidR="0096140B">
          <w:rPr>
            <w:noProof/>
            <w:webHidden/>
          </w:rPr>
          <w:fldChar w:fldCharType="end"/>
        </w:r>
      </w:hyperlink>
    </w:p>
    <w:p w14:paraId="36D7586C" w14:textId="0BD7D1C2" w:rsidR="0096140B"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9382" w:history="1">
        <w:r w:rsidR="0096140B" w:rsidRPr="0010486A">
          <w:rPr>
            <w:rStyle w:val="Hipervnculo"/>
            <w:noProof/>
          </w:rPr>
          <w:t>Alcance de la tecnología</w:t>
        </w:r>
        <w:r w:rsidR="0096140B">
          <w:rPr>
            <w:noProof/>
            <w:webHidden/>
          </w:rPr>
          <w:tab/>
        </w:r>
        <w:r w:rsidR="0096140B">
          <w:rPr>
            <w:noProof/>
            <w:webHidden/>
          </w:rPr>
          <w:fldChar w:fldCharType="begin"/>
        </w:r>
        <w:r w:rsidR="0096140B">
          <w:rPr>
            <w:noProof/>
            <w:webHidden/>
          </w:rPr>
          <w:instrText xml:space="preserve"> PAGEREF _Toc135409382 \h </w:instrText>
        </w:r>
        <w:r w:rsidR="0096140B">
          <w:rPr>
            <w:noProof/>
            <w:webHidden/>
          </w:rPr>
        </w:r>
        <w:r w:rsidR="0096140B">
          <w:rPr>
            <w:noProof/>
            <w:webHidden/>
          </w:rPr>
          <w:fldChar w:fldCharType="separate"/>
        </w:r>
        <w:r w:rsidR="0096140B">
          <w:rPr>
            <w:noProof/>
            <w:webHidden/>
          </w:rPr>
          <w:t>5</w:t>
        </w:r>
        <w:r w:rsidR="0096140B">
          <w:rPr>
            <w:noProof/>
            <w:webHidden/>
          </w:rPr>
          <w:fldChar w:fldCharType="end"/>
        </w:r>
      </w:hyperlink>
    </w:p>
    <w:p w14:paraId="7E67EF50" w14:textId="14A88767" w:rsidR="0096140B"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9383" w:history="1">
        <w:r w:rsidR="0096140B" w:rsidRPr="0010486A">
          <w:rPr>
            <w:rStyle w:val="Hipervnculo"/>
            <w:noProof/>
          </w:rPr>
          <w:t>Resumen Técnico</w:t>
        </w:r>
        <w:r w:rsidR="0096140B">
          <w:rPr>
            <w:noProof/>
            <w:webHidden/>
          </w:rPr>
          <w:tab/>
        </w:r>
        <w:r w:rsidR="0096140B">
          <w:rPr>
            <w:noProof/>
            <w:webHidden/>
          </w:rPr>
          <w:fldChar w:fldCharType="begin"/>
        </w:r>
        <w:r w:rsidR="0096140B">
          <w:rPr>
            <w:noProof/>
            <w:webHidden/>
          </w:rPr>
          <w:instrText xml:space="preserve"> PAGEREF _Toc135409383 \h </w:instrText>
        </w:r>
        <w:r w:rsidR="0096140B">
          <w:rPr>
            <w:noProof/>
            <w:webHidden/>
          </w:rPr>
        </w:r>
        <w:r w:rsidR="0096140B">
          <w:rPr>
            <w:noProof/>
            <w:webHidden/>
          </w:rPr>
          <w:fldChar w:fldCharType="separate"/>
        </w:r>
        <w:r w:rsidR="0096140B">
          <w:rPr>
            <w:noProof/>
            <w:webHidden/>
          </w:rPr>
          <w:t>6</w:t>
        </w:r>
        <w:r w:rsidR="0096140B">
          <w:rPr>
            <w:noProof/>
            <w:webHidden/>
          </w:rPr>
          <w:fldChar w:fldCharType="end"/>
        </w:r>
      </w:hyperlink>
    </w:p>
    <w:p w14:paraId="7454C639" w14:textId="7B7851BF" w:rsidR="0096140B" w:rsidRDefault="00000000">
      <w:pPr>
        <w:pStyle w:val="TDC2"/>
        <w:tabs>
          <w:tab w:val="left" w:pos="600"/>
          <w:tab w:val="right" w:leader="dot" w:pos="9623"/>
        </w:tabs>
        <w:rPr>
          <w:rFonts w:eastAsiaTheme="minorEastAsia" w:cstheme="minorBidi"/>
          <w:smallCaps w:val="0"/>
          <w:noProof/>
          <w:kern w:val="2"/>
          <w:sz w:val="22"/>
          <w:szCs w:val="22"/>
          <w14:ligatures w14:val="standardContextual"/>
        </w:rPr>
      </w:pPr>
      <w:hyperlink w:anchor="_Toc135409384" w:history="1">
        <w:r w:rsidR="0096140B" w:rsidRPr="0010486A">
          <w:rPr>
            <w:rStyle w:val="Hipervnculo"/>
            <w:bCs/>
            <w:noProof/>
          </w:rPr>
          <w:t>1.</w:t>
        </w:r>
        <w:r w:rsidR="0096140B">
          <w:rPr>
            <w:rFonts w:eastAsiaTheme="minorEastAsia" w:cstheme="minorBidi"/>
            <w:smallCaps w:val="0"/>
            <w:noProof/>
            <w:kern w:val="2"/>
            <w:sz w:val="22"/>
            <w:szCs w:val="22"/>
            <w14:ligatures w14:val="standardContextual"/>
          </w:rPr>
          <w:tab/>
        </w:r>
        <w:r w:rsidR="0096140B" w:rsidRPr="0010486A">
          <w:rPr>
            <w:rStyle w:val="Hipervnculo"/>
            <w:bCs/>
            <w:noProof/>
          </w:rPr>
          <w:t>Información sobre la tecnología y sus activos</w:t>
        </w:r>
        <w:r w:rsidR="0096140B">
          <w:rPr>
            <w:noProof/>
            <w:webHidden/>
          </w:rPr>
          <w:tab/>
        </w:r>
        <w:r w:rsidR="0096140B">
          <w:rPr>
            <w:noProof/>
            <w:webHidden/>
          </w:rPr>
          <w:fldChar w:fldCharType="begin"/>
        </w:r>
        <w:r w:rsidR="0096140B">
          <w:rPr>
            <w:noProof/>
            <w:webHidden/>
          </w:rPr>
          <w:instrText xml:space="preserve"> PAGEREF _Toc135409384 \h </w:instrText>
        </w:r>
        <w:r w:rsidR="0096140B">
          <w:rPr>
            <w:noProof/>
            <w:webHidden/>
          </w:rPr>
        </w:r>
        <w:r w:rsidR="0096140B">
          <w:rPr>
            <w:noProof/>
            <w:webHidden/>
          </w:rPr>
          <w:fldChar w:fldCharType="separate"/>
        </w:r>
        <w:r w:rsidR="0096140B">
          <w:rPr>
            <w:noProof/>
            <w:webHidden/>
          </w:rPr>
          <w:t>6</w:t>
        </w:r>
        <w:r w:rsidR="0096140B">
          <w:rPr>
            <w:noProof/>
            <w:webHidden/>
          </w:rPr>
          <w:fldChar w:fldCharType="end"/>
        </w:r>
      </w:hyperlink>
    </w:p>
    <w:p w14:paraId="734563C7" w14:textId="753BA06C" w:rsidR="0096140B"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9385" w:history="1">
        <w:r w:rsidR="0096140B" w:rsidRPr="0010486A">
          <w:rPr>
            <w:rStyle w:val="Hipervnculo"/>
            <w:noProof/>
          </w:rPr>
          <w:t>Usabilidad de Licencias</w:t>
        </w:r>
        <w:r w:rsidR="0096140B">
          <w:rPr>
            <w:noProof/>
            <w:webHidden/>
          </w:rPr>
          <w:tab/>
        </w:r>
        <w:r w:rsidR="0096140B">
          <w:rPr>
            <w:noProof/>
            <w:webHidden/>
          </w:rPr>
          <w:fldChar w:fldCharType="begin"/>
        </w:r>
        <w:r w:rsidR="0096140B">
          <w:rPr>
            <w:noProof/>
            <w:webHidden/>
          </w:rPr>
          <w:instrText xml:space="preserve"> PAGEREF _Toc135409385 \h </w:instrText>
        </w:r>
        <w:r w:rsidR="0096140B">
          <w:rPr>
            <w:noProof/>
            <w:webHidden/>
          </w:rPr>
        </w:r>
        <w:r w:rsidR="0096140B">
          <w:rPr>
            <w:noProof/>
            <w:webHidden/>
          </w:rPr>
          <w:fldChar w:fldCharType="separate"/>
        </w:r>
        <w:r w:rsidR="0096140B">
          <w:rPr>
            <w:noProof/>
            <w:webHidden/>
          </w:rPr>
          <w:t>6</w:t>
        </w:r>
        <w:r w:rsidR="0096140B">
          <w:rPr>
            <w:noProof/>
            <w:webHidden/>
          </w:rPr>
          <w:fldChar w:fldCharType="end"/>
        </w:r>
      </w:hyperlink>
    </w:p>
    <w:p w14:paraId="4811B8DC" w14:textId="798E9546" w:rsidR="0096140B"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9386" w:history="1">
        <w:r w:rsidR="0096140B" w:rsidRPr="0010486A">
          <w:rPr>
            <w:rStyle w:val="Hipervnculo"/>
            <w:noProof/>
          </w:rPr>
          <w:t>Políticas asociadas a dispositivos</w:t>
        </w:r>
        <w:r w:rsidR="0096140B">
          <w:rPr>
            <w:noProof/>
            <w:webHidden/>
          </w:rPr>
          <w:tab/>
        </w:r>
        <w:r w:rsidR="0096140B">
          <w:rPr>
            <w:noProof/>
            <w:webHidden/>
          </w:rPr>
          <w:fldChar w:fldCharType="begin"/>
        </w:r>
        <w:r w:rsidR="0096140B">
          <w:rPr>
            <w:noProof/>
            <w:webHidden/>
          </w:rPr>
          <w:instrText xml:space="preserve"> PAGEREF _Toc135409386 \h </w:instrText>
        </w:r>
        <w:r w:rsidR="0096140B">
          <w:rPr>
            <w:noProof/>
            <w:webHidden/>
          </w:rPr>
        </w:r>
        <w:r w:rsidR="0096140B">
          <w:rPr>
            <w:noProof/>
            <w:webHidden/>
          </w:rPr>
          <w:fldChar w:fldCharType="separate"/>
        </w:r>
        <w:r w:rsidR="0096140B">
          <w:rPr>
            <w:noProof/>
            <w:webHidden/>
          </w:rPr>
          <w:t>6</w:t>
        </w:r>
        <w:r w:rsidR="0096140B">
          <w:rPr>
            <w:noProof/>
            <w:webHidden/>
          </w:rPr>
          <w:fldChar w:fldCharType="end"/>
        </w:r>
      </w:hyperlink>
    </w:p>
    <w:p w14:paraId="6AEDBB97" w14:textId="589736F2" w:rsidR="0096140B"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9387" w:history="1">
        <w:r w:rsidR="0096140B" w:rsidRPr="0010486A">
          <w:rPr>
            <w:rStyle w:val="Hipervnculo"/>
            <w:noProof/>
          </w:rPr>
          <w:t>Cantidad de equipos por Zona</w:t>
        </w:r>
        <w:r w:rsidR="0096140B">
          <w:rPr>
            <w:noProof/>
            <w:webHidden/>
          </w:rPr>
          <w:tab/>
        </w:r>
        <w:r w:rsidR="0096140B">
          <w:rPr>
            <w:noProof/>
            <w:webHidden/>
          </w:rPr>
          <w:fldChar w:fldCharType="begin"/>
        </w:r>
        <w:r w:rsidR="0096140B">
          <w:rPr>
            <w:noProof/>
            <w:webHidden/>
          </w:rPr>
          <w:instrText xml:space="preserve"> PAGEREF _Toc135409387 \h </w:instrText>
        </w:r>
        <w:r w:rsidR="0096140B">
          <w:rPr>
            <w:noProof/>
            <w:webHidden/>
          </w:rPr>
        </w:r>
        <w:r w:rsidR="0096140B">
          <w:rPr>
            <w:noProof/>
            <w:webHidden/>
          </w:rPr>
          <w:fldChar w:fldCharType="separate"/>
        </w:r>
        <w:r w:rsidR="0096140B">
          <w:rPr>
            <w:noProof/>
            <w:webHidden/>
          </w:rPr>
          <w:t>7</w:t>
        </w:r>
        <w:r w:rsidR="0096140B">
          <w:rPr>
            <w:noProof/>
            <w:webHidden/>
          </w:rPr>
          <w:fldChar w:fldCharType="end"/>
        </w:r>
      </w:hyperlink>
    </w:p>
    <w:p w14:paraId="3D4290BC" w14:textId="1B71CDE9" w:rsidR="0096140B"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9388" w:history="1">
        <w:r w:rsidR="0096140B" w:rsidRPr="0010486A">
          <w:rPr>
            <w:rStyle w:val="Hipervnculo"/>
            <w:noProof/>
          </w:rPr>
          <w:t>Equipos por Sistemas operativos</w:t>
        </w:r>
        <w:r w:rsidR="0096140B">
          <w:rPr>
            <w:noProof/>
            <w:webHidden/>
          </w:rPr>
          <w:tab/>
        </w:r>
        <w:r w:rsidR="0096140B">
          <w:rPr>
            <w:noProof/>
            <w:webHidden/>
          </w:rPr>
          <w:fldChar w:fldCharType="begin"/>
        </w:r>
        <w:r w:rsidR="0096140B">
          <w:rPr>
            <w:noProof/>
            <w:webHidden/>
          </w:rPr>
          <w:instrText xml:space="preserve"> PAGEREF _Toc135409388 \h </w:instrText>
        </w:r>
        <w:r w:rsidR="0096140B">
          <w:rPr>
            <w:noProof/>
            <w:webHidden/>
          </w:rPr>
        </w:r>
        <w:r w:rsidR="0096140B">
          <w:rPr>
            <w:noProof/>
            <w:webHidden/>
          </w:rPr>
          <w:fldChar w:fldCharType="separate"/>
        </w:r>
        <w:r w:rsidR="0096140B">
          <w:rPr>
            <w:noProof/>
            <w:webHidden/>
          </w:rPr>
          <w:t>7</w:t>
        </w:r>
        <w:r w:rsidR="0096140B">
          <w:rPr>
            <w:noProof/>
            <w:webHidden/>
          </w:rPr>
          <w:fldChar w:fldCharType="end"/>
        </w:r>
      </w:hyperlink>
    </w:p>
    <w:p w14:paraId="3DB73FF5" w14:textId="0114E1C1" w:rsidR="0096140B" w:rsidRDefault="00000000">
      <w:pPr>
        <w:pStyle w:val="TDC2"/>
        <w:tabs>
          <w:tab w:val="left" w:pos="600"/>
          <w:tab w:val="right" w:leader="dot" w:pos="9623"/>
        </w:tabs>
        <w:rPr>
          <w:rFonts w:eastAsiaTheme="minorEastAsia" w:cstheme="minorBidi"/>
          <w:smallCaps w:val="0"/>
          <w:noProof/>
          <w:kern w:val="2"/>
          <w:sz w:val="22"/>
          <w:szCs w:val="22"/>
          <w14:ligatures w14:val="standardContextual"/>
        </w:rPr>
      </w:pPr>
      <w:hyperlink w:anchor="_Toc135409389" w:history="1">
        <w:r w:rsidR="0096140B" w:rsidRPr="0010486A">
          <w:rPr>
            <w:rStyle w:val="Hipervnculo"/>
            <w:bCs/>
            <w:noProof/>
          </w:rPr>
          <w:t>2.</w:t>
        </w:r>
        <w:r w:rsidR="0096140B">
          <w:rPr>
            <w:rFonts w:eastAsiaTheme="minorEastAsia" w:cstheme="minorBidi"/>
            <w:smallCaps w:val="0"/>
            <w:noProof/>
            <w:kern w:val="2"/>
            <w:sz w:val="22"/>
            <w:szCs w:val="22"/>
            <w14:ligatures w14:val="standardContextual"/>
          </w:rPr>
          <w:tab/>
        </w:r>
        <w:r w:rsidR="0096140B" w:rsidRPr="0010486A">
          <w:rPr>
            <w:rStyle w:val="Hipervnculo"/>
            <w:bCs/>
            <w:noProof/>
          </w:rPr>
          <w:t>Cumplimiento</w:t>
        </w:r>
        <w:r w:rsidR="0096140B">
          <w:rPr>
            <w:noProof/>
            <w:webHidden/>
          </w:rPr>
          <w:tab/>
        </w:r>
        <w:r w:rsidR="0096140B">
          <w:rPr>
            <w:noProof/>
            <w:webHidden/>
          </w:rPr>
          <w:fldChar w:fldCharType="begin"/>
        </w:r>
        <w:r w:rsidR="0096140B">
          <w:rPr>
            <w:noProof/>
            <w:webHidden/>
          </w:rPr>
          <w:instrText xml:space="preserve"> PAGEREF _Toc135409389 \h </w:instrText>
        </w:r>
        <w:r w:rsidR="0096140B">
          <w:rPr>
            <w:noProof/>
            <w:webHidden/>
          </w:rPr>
        </w:r>
        <w:r w:rsidR="0096140B">
          <w:rPr>
            <w:noProof/>
            <w:webHidden/>
          </w:rPr>
          <w:fldChar w:fldCharType="separate"/>
        </w:r>
        <w:r w:rsidR="0096140B">
          <w:rPr>
            <w:noProof/>
            <w:webHidden/>
          </w:rPr>
          <w:t>8</w:t>
        </w:r>
        <w:r w:rsidR="0096140B">
          <w:rPr>
            <w:noProof/>
            <w:webHidden/>
          </w:rPr>
          <w:fldChar w:fldCharType="end"/>
        </w:r>
      </w:hyperlink>
    </w:p>
    <w:p w14:paraId="3A1D74AB" w14:textId="4E51B46D" w:rsidR="0096140B"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9390" w:history="1">
        <w:r w:rsidR="0096140B" w:rsidRPr="0010486A">
          <w:rPr>
            <w:rStyle w:val="Hipervnculo"/>
            <w:noProof/>
          </w:rPr>
          <w:t>Versiones Agente Cylance</w:t>
        </w:r>
        <w:r w:rsidR="0096140B">
          <w:rPr>
            <w:noProof/>
            <w:webHidden/>
          </w:rPr>
          <w:tab/>
        </w:r>
        <w:r w:rsidR="0096140B">
          <w:rPr>
            <w:noProof/>
            <w:webHidden/>
          </w:rPr>
          <w:fldChar w:fldCharType="begin"/>
        </w:r>
        <w:r w:rsidR="0096140B">
          <w:rPr>
            <w:noProof/>
            <w:webHidden/>
          </w:rPr>
          <w:instrText xml:space="preserve"> PAGEREF _Toc135409390 \h </w:instrText>
        </w:r>
        <w:r w:rsidR="0096140B">
          <w:rPr>
            <w:noProof/>
            <w:webHidden/>
          </w:rPr>
        </w:r>
        <w:r w:rsidR="0096140B">
          <w:rPr>
            <w:noProof/>
            <w:webHidden/>
          </w:rPr>
          <w:fldChar w:fldCharType="separate"/>
        </w:r>
        <w:r w:rsidR="0096140B">
          <w:rPr>
            <w:noProof/>
            <w:webHidden/>
          </w:rPr>
          <w:t>8</w:t>
        </w:r>
        <w:r w:rsidR="0096140B">
          <w:rPr>
            <w:noProof/>
            <w:webHidden/>
          </w:rPr>
          <w:fldChar w:fldCharType="end"/>
        </w:r>
      </w:hyperlink>
    </w:p>
    <w:p w14:paraId="171195B9" w14:textId="2B94A3DD" w:rsidR="0096140B"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9391" w:history="1">
        <w:r w:rsidR="0096140B" w:rsidRPr="0010486A">
          <w:rPr>
            <w:rStyle w:val="Hipervnculo"/>
            <w:noProof/>
          </w:rPr>
          <w:t>Agentes Cylance – Se requiere actualizar (&lt;=1574)</w:t>
        </w:r>
        <w:r w:rsidR="0096140B">
          <w:rPr>
            <w:noProof/>
            <w:webHidden/>
          </w:rPr>
          <w:tab/>
        </w:r>
        <w:r w:rsidR="0096140B">
          <w:rPr>
            <w:noProof/>
            <w:webHidden/>
          </w:rPr>
          <w:fldChar w:fldCharType="begin"/>
        </w:r>
        <w:r w:rsidR="0096140B">
          <w:rPr>
            <w:noProof/>
            <w:webHidden/>
          </w:rPr>
          <w:instrText xml:space="preserve"> PAGEREF _Toc135409391 \h </w:instrText>
        </w:r>
        <w:r w:rsidR="0096140B">
          <w:rPr>
            <w:noProof/>
            <w:webHidden/>
          </w:rPr>
        </w:r>
        <w:r w:rsidR="0096140B">
          <w:rPr>
            <w:noProof/>
            <w:webHidden/>
          </w:rPr>
          <w:fldChar w:fldCharType="separate"/>
        </w:r>
        <w:r w:rsidR="0096140B">
          <w:rPr>
            <w:noProof/>
            <w:webHidden/>
          </w:rPr>
          <w:t>8</w:t>
        </w:r>
        <w:r w:rsidR="0096140B">
          <w:rPr>
            <w:noProof/>
            <w:webHidden/>
          </w:rPr>
          <w:fldChar w:fldCharType="end"/>
        </w:r>
      </w:hyperlink>
    </w:p>
    <w:p w14:paraId="18A98645" w14:textId="5CEB7C2E" w:rsidR="0096140B"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9392" w:history="1">
        <w:r w:rsidR="0096140B" w:rsidRPr="0010486A">
          <w:rPr>
            <w:rStyle w:val="Hipervnculo"/>
            <w:noProof/>
          </w:rPr>
          <w:t>Cantidad de equipos en políticas no seguras</w:t>
        </w:r>
        <w:r w:rsidR="0096140B">
          <w:rPr>
            <w:noProof/>
            <w:webHidden/>
          </w:rPr>
          <w:tab/>
        </w:r>
        <w:r w:rsidR="0096140B">
          <w:rPr>
            <w:noProof/>
            <w:webHidden/>
          </w:rPr>
          <w:fldChar w:fldCharType="begin"/>
        </w:r>
        <w:r w:rsidR="0096140B">
          <w:rPr>
            <w:noProof/>
            <w:webHidden/>
          </w:rPr>
          <w:instrText xml:space="preserve"> PAGEREF _Toc135409392 \h </w:instrText>
        </w:r>
        <w:r w:rsidR="0096140B">
          <w:rPr>
            <w:noProof/>
            <w:webHidden/>
          </w:rPr>
        </w:r>
        <w:r w:rsidR="0096140B">
          <w:rPr>
            <w:noProof/>
            <w:webHidden/>
          </w:rPr>
          <w:fldChar w:fldCharType="separate"/>
        </w:r>
        <w:r w:rsidR="0096140B">
          <w:rPr>
            <w:noProof/>
            <w:webHidden/>
          </w:rPr>
          <w:t>9</w:t>
        </w:r>
        <w:r w:rsidR="0096140B">
          <w:rPr>
            <w:noProof/>
            <w:webHidden/>
          </w:rPr>
          <w:fldChar w:fldCharType="end"/>
        </w:r>
      </w:hyperlink>
    </w:p>
    <w:p w14:paraId="3A90B10D" w14:textId="03F6187A" w:rsidR="0096140B"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9393" w:history="1">
        <w:r w:rsidR="0096140B" w:rsidRPr="0010486A">
          <w:rPr>
            <w:rStyle w:val="Hipervnculo"/>
            <w:noProof/>
          </w:rPr>
          <w:t>Equipos fuera de línea (&gt; 7 días)</w:t>
        </w:r>
        <w:r w:rsidR="0096140B">
          <w:rPr>
            <w:noProof/>
            <w:webHidden/>
          </w:rPr>
          <w:tab/>
        </w:r>
        <w:r w:rsidR="0096140B">
          <w:rPr>
            <w:noProof/>
            <w:webHidden/>
          </w:rPr>
          <w:fldChar w:fldCharType="begin"/>
        </w:r>
        <w:r w:rsidR="0096140B">
          <w:rPr>
            <w:noProof/>
            <w:webHidden/>
          </w:rPr>
          <w:instrText xml:space="preserve"> PAGEREF _Toc135409393 \h </w:instrText>
        </w:r>
        <w:r w:rsidR="0096140B">
          <w:rPr>
            <w:noProof/>
            <w:webHidden/>
          </w:rPr>
        </w:r>
        <w:r w:rsidR="0096140B">
          <w:rPr>
            <w:noProof/>
            <w:webHidden/>
          </w:rPr>
          <w:fldChar w:fldCharType="separate"/>
        </w:r>
        <w:r w:rsidR="0096140B">
          <w:rPr>
            <w:noProof/>
            <w:webHidden/>
          </w:rPr>
          <w:t>9</w:t>
        </w:r>
        <w:r w:rsidR="0096140B">
          <w:rPr>
            <w:noProof/>
            <w:webHidden/>
          </w:rPr>
          <w:fldChar w:fldCharType="end"/>
        </w:r>
      </w:hyperlink>
    </w:p>
    <w:p w14:paraId="5BE50B19" w14:textId="5B8E4872" w:rsidR="0096140B" w:rsidRDefault="00000000">
      <w:pPr>
        <w:pStyle w:val="TDC2"/>
        <w:tabs>
          <w:tab w:val="left" w:pos="600"/>
          <w:tab w:val="right" w:leader="dot" w:pos="9623"/>
        </w:tabs>
        <w:rPr>
          <w:rFonts w:eastAsiaTheme="minorEastAsia" w:cstheme="minorBidi"/>
          <w:smallCaps w:val="0"/>
          <w:noProof/>
          <w:kern w:val="2"/>
          <w:sz w:val="22"/>
          <w:szCs w:val="22"/>
          <w14:ligatures w14:val="standardContextual"/>
        </w:rPr>
      </w:pPr>
      <w:hyperlink w:anchor="_Toc135409394" w:history="1">
        <w:r w:rsidR="0096140B" w:rsidRPr="0010486A">
          <w:rPr>
            <w:rStyle w:val="Hipervnculo"/>
            <w:bCs/>
            <w:noProof/>
          </w:rPr>
          <w:t>3.</w:t>
        </w:r>
        <w:r w:rsidR="0096140B">
          <w:rPr>
            <w:rFonts w:eastAsiaTheme="minorEastAsia" w:cstheme="minorBidi"/>
            <w:smallCaps w:val="0"/>
            <w:noProof/>
            <w:kern w:val="2"/>
            <w:sz w:val="22"/>
            <w:szCs w:val="22"/>
            <w14:ligatures w14:val="standardContextual"/>
          </w:rPr>
          <w:tab/>
        </w:r>
        <w:r w:rsidR="0096140B" w:rsidRPr="0010486A">
          <w:rPr>
            <w:rStyle w:val="Hipervnculo"/>
            <w:bCs/>
            <w:noProof/>
          </w:rPr>
          <w:t>Estadísticas sobre amenazas</w:t>
        </w:r>
        <w:r w:rsidR="0096140B">
          <w:rPr>
            <w:noProof/>
            <w:webHidden/>
          </w:rPr>
          <w:tab/>
        </w:r>
        <w:r w:rsidR="0096140B">
          <w:rPr>
            <w:noProof/>
            <w:webHidden/>
          </w:rPr>
          <w:fldChar w:fldCharType="begin"/>
        </w:r>
        <w:r w:rsidR="0096140B">
          <w:rPr>
            <w:noProof/>
            <w:webHidden/>
          </w:rPr>
          <w:instrText xml:space="preserve"> PAGEREF _Toc135409394 \h </w:instrText>
        </w:r>
        <w:r w:rsidR="0096140B">
          <w:rPr>
            <w:noProof/>
            <w:webHidden/>
          </w:rPr>
        </w:r>
        <w:r w:rsidR="0096140B">
          <w:rPr>
            <w:noProof/>
            <w:webHidden/>
          </w:rPr>
          <w:fldChar w:fldCharType="separate"/>
        </w:r>
        <w:r w:rsidR="0096140B">
          <w:rPr>
            <w:noProof/>
            <w:webHidden/>
          </w:rPr>
          <w:t>10</w:t>
        </w:r>
        <w:r w:rsidR="0096140B">
          <w:rPr>
            <w:noProof/>
            <w:webHidden/>
          </w:rPr>
          <w:fldChar w:fldCharType="end"/>
        </w:r>
      </w:hyperlink>
    </w:p>
    <w:p w14:paraId="7CE7B3F1" w14:textId="0D3A04FA" w:rsidR="0096140B"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9395" w:history="1">
        <w:r w:rsidR="0096140B" w:rsidRPr="0010486A">
          <w:rPr>
            <w:rStyle w:val="Hipervnculo"/>
            <w:noProof/>
          </w:rPr>
          <w:t>Amenazas - Indicadores</w:t>
        </w:r>
        <w:r w:rsidR="0096140B">
          <w:rPr>
            <w:noProof/>
            <w:webHidden/>
          </w:rPr>
          <w:tab/>
        </w:r>
        <w:r w:rsidR="0096140B">
          <w:rPr>
            <w:noProof/>
            <w:webHidden/>
          </w:rPr>
          <w:fldChar w:fldCharType="begin"/>
        </w:r>
        <w:r w:rsidR="0096140B">
          <w:rPr>
            <w:noProof/>
            <w:webHidden/>
          </w:rPr>
          <w:instrText xml:space="preserve"> PAGEREF _Toc135409395 \h </w:instrText>
        </w:r>
        <w:r w:rsidR="0096140B">
          <w:rPr>
            <w:noProof/>
            <w:webHidden/>
          </w:rPr>
        </w:r>
        <w:r w:rsidR="0096140B">
          <w:rPr>
            <w:noProof/>
            <w:webHidden/>
          </w:rPr>
          <w:fldChar w:fldCharType="separate"/>
        </w:r>
        <w:r w:rsidR="0096140B">
          <w:rPr>
            <w:noProof/>
            <w:webHidden/>
          </w:rPr>
          <w:t>10</w:t>
        </w:r>
        <w:r w:rsidR="0096140B">
          <w:rPr>
            <w:noProof/>
            <w:webHidden/>
          </w:rPr>
          <w:fldChar w:fldCharType="end"/>
        </w:r>
      </w:hyperlink>
    </w:p>
    <w:p w14:paraId="5FEF1A09" w14:textId="312EA240" w:rsidR="0096140B" w:rsidRDefault="00000000">
      <w:pPr>
        <w:pStyle w:val="TDC4"/>
        <w:tabs>
          <w:tab w:val="right" w:leader="dot" w:pos="9623"/>
        </w:tabs>
        <w:rPr>
          <w:rFonts w:eastAsiaTheme="minorEastAsia" w:cstheme="minorBidi"/>
          <w:noProof/>
          <w:kern w:val="2"/>
          <w:sz w:val="22"/>
          <w:szCs w:val="22"/>
          <w14:ligatures w14:val="standardContextual"/>
        </w:rPr>
      </w:pPr>
      <w:hyperlink w:anchor="_Toc135409396" w:history="1">
        <w:r w:rsidR="0096140B" w:rsidRPr="0010486A">
          <w:rPr>
            <w:rStyle w:val="Hipervnculo"/>
            <w:rFonts w:ascii="Century Gothic" w:hAnsi="Century Gothic"/>
            <w:noProof/>
          </w:rPr>
          <w:t>Ubicación de las detecciones</w:t>
        </w:r>
        <w:r w:rsidR="0096140B">
          <w:rPr>
            <w:noProof/>
            <w:webHidden/>
          </w:rPr>
          <w:tab/>
        </w:r>
        <w:r w:rsidR="0096140B">
          <w:rPr>
            <w:noProof/>
            <w:webHidden/>
          </w:rPr>
          <w:fldChar w:fldCharType="begin"/>
        </w:r>
        <w:r w:rsidR="0096140B">
          <w:rPr>
            <w:noProof/>
            <w:webHidden/>
          </w:rPr>
          <w:instrText xml:space="preserve"> PAGEREF _Toc135409396 \h </w:instrText>
        </w:r>
        <w:r w:rsidR="0096140B">
          <w:rPr>
            <w:noProof/>
            <w:webHidden/>
          </w:rPr>
        </w:r>
        <w:r w:rsidR="0096140B">
          <w:rPr>
            <w:noProof/>
            <w:webHidden/>
          </w:rPr>
          <w:fldChar w:fldCharType="separate"/>
        </w:r>
        <w:r w:rsidR="0096140B">
          <w:rPr>
            <w:noProof/>
            <w:webHidden/>
          </w:rPr>
          <w:t>10</w:t>
        </w:r>
        <w:r w:rsidR="0096140B">
          <w:rPr>
            <w:noProof/>
            <w:webHidden/>
          </w:rPr>
          <w:fldChar w:fldCharType="end"/>
        </w:r>
      </w:hyperlink>
    </w:p>
    <w:p w14:paraId="72C6C447" w14:textId="5FD2CE66" w:rsidR="0096140B" w:rsidRDefault="00000000">
      <w:pPr>
        <w:pStyle w:val="TDC4"/>
        <w:tabs>
          <w:tab w:val="right" w:leader="dot" w:pos="9623"/>
        </w:tabs>
        <w:rPr>
          <w:rFonts w:eastAsiaTheme="minorEastAsia" w:cstheme="minorBidi"/>
          <w:noProof/>
          <w:kern w:val="2"/>
          <w:sz w:val="22"/>
          <w:szCs w:val="22"/>
          <w14:ligatures w14:val="standardContextual"/>
        </w:rPr>
      </w:pPr>
      <w:hyperlink w:anchor="_Toc135409397" w:history="1">
        <w:r w:rsidR="0096140B" w:rsidRPr="0010486A">
          <w:rPr>
            <w:rStyle w:val="Hipervnculo"/>
            <w:rFonts w:ascii="Century Gothic" w:hAnsi="Century Gothic"/>
            <w:noProof/>
          </w:rPr>
          <w:t>Eventos por Clasificación</w:t>
        </w:r>
        <w:r w:rsidR="0096140B">
          <w:rPr>
            <w:noProof/>
            <w:webHidden/>
          </w:rPr>
          <w:tab/>
        </w:r>
        <w:r w:rsidR="0096140B">
          <w:rPr>
            <w:noProof/>
            <w:webHidden/>
          </w:rPr>
          <w:fldChar w:fldCharType="begin"/>
        </w:r>
        <w:r w:rsidR="0096140B">
          <w:rPr>
            <w:noProof/>
            <w:webHidden/>
          </w:rPr>
          <w:instrText xml:space="preserve"> PAGEREF _Toc135409397 \h </w:instrText>
        </w:r>
        <w:r w:rsidR="0096140B">
          <w:rPr>
            <w:noProof/>
            <w:webHidden/>
          </w:rPr>
        </w:r>
        <w:r w:rsidR="0096140B">
          <w:rPr>
            <w:noProof/>
            <w:webHidden/>
          </w:rPr>
          <w:fldChar w:fldCharType="separate"/>
        </w:r>
        <w:r w:rsidR="0096140B">
          <w:rPr>
            <w:noProof/>
            <w:webHidden/>
          </w:rPr>
          <w:t>10</w:t>
        </w:r>
        <w:r w:rsidR="0096140B">
          <w:rPr>
            <w:noProof/>
            <w:webHidden/>
          </w:rPr>
          <w:fldChar w:fldCharType="end"/>
        </w:r>
      </w:hyperlink>
    </w:p>
    <w:p w14:paraId="4E64BF0B" w14:textId="58064BF9" w:rsidR="0096140B"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9398" w:history="1">
        <w:r w:rsidR="0096140B" w:rsidRPr="0010486A">
          <w:rPr>
            <w:rStyle w:val="Hipervnculo"/>
            <w:noProof/>
          </w:rPr>
          <w:t>Amenazas - Acciones tomadas</w:t>
        </w:r>
        <w:r w:rsidR="0096140B">
          <w:rPr>
            <w:noProof/>
            <w:webHidden/>
          </w:rPr>
          <w:tab/>
        </w:r>
        <w:r w:rsidR="0096140B">
          <w:rPr>
            <w:noProof/>
            <w:webHidden/>
          </w:rPr>
          <w:fldChar w:fldCharType="begin"/>
        </w:r>
        <w:r w:rsidR="0096140B">
          <w:rPr>
            <w:noProof/>
            <w:webHidden/>
          </w:rPr>
          <w:instrText xml:space="preserve"> PAGEREF _Toc135409398 \h </w:instrText>
        </w:r>
        <w:r w:rsidR="0096140B">
          <w:rPr>
            <w:noProof/>
            <w:webHidden/>
          </w:rPr>
        </w:r>
        <w:r w:rsidR="0096140B">
          <w:rPr>
            <w:noProof/>
            <w:webHidden/>
          </w:rPr>
          <w:fldChar w:fldCharType="separate"/>
        </w:r>
        <w:r w:rsidR="0096140B">
          <w:rPr>
            <w:noProof/>
            <w:webHidden/>
          </w:rPr>
          <w:t>10</w:t>
        </w:r>
        <w:r w:rsidR="0096140B">
          <w:rPr>
            <w:noProof/>
            <w:webHidden/>
          </w:rPr>
          <w:fldChar w:fldCharType="end"/>
        </w:r>
      </w:hyperlink>
    </w:p>
    <w:p w14:paraId="0A01EE87" w14:textId="686283FF" w:rsidR="0096140B" w:rsidRDefault="00000000">
      <w:pPr>
        <w:pStyle w:val="TDC4"/>
        <w:tabs>
          <w:tab w:val="right" w:leader="dot" w:pos="9623"/>
        </w:tabs>
        <w:rPr>
          <w:rFonts w:eastAsiaTheme="minorEastAsia" w:cstheme="minorBidi"/>
          <w:noProof/>
          <w:kern w:val="2"/>
          <w:sz w:val="22"/>
          <w:szCs w:val="22"/>
          <w14:ligatures w14:val="standardContextual"/>
        </w:rPr>
      </w:pPr>
      <w:hyperlink w:anchor="_Toc135409399" w:history="1">
        <w:r w:rsidR="0096140B" w:rsidRPr="0010486A">
          <w:rPr>
            <w:rStyle w:val="Hipervnculo"/>
            <w:rFonts w:ascii="Century Gothic" w:hAnsi="Century Gothic"/>
            <w:noProof/>
          </w:rPr>
          <w:t>Estado de las amenazas</w:t>
        </w:r>
        <w:r w:rsidR="0096140B">
          <w:rPr>
            <w:noProof/>
            <w:webHidden/>
          </w:rPr>
          <w:tab/>
        </w:r>
        <w:r w:rsidR="0096140B">
          <w:rPr>
            <w:noProof/>
            <w:webHidden/>
          </w:rPr>
          <w:fldChar w:fldCharType="begin"/>
        </w:r>
        <w:r w:rsidR="0096140B">
          <w:rPr>
            <w:noProof/>
            <w:webHidden/>
          </w:rPr>
          <w:instrText xml:space="preserve"> PAGEREF _Toc135409399 \h </w:instrText>
        </w:r>
        <w:r w:rsidR="0096140B">
          <w:rPr>
            <w:noProof/>
            <w:webHidden/>
          </w:rPr>
        </w:r>
        <w:r w:rsidR="0096140B">
          <w:rPr>
            <w:noProof/>
            <w:webHidden/>
          </w:rPr>
          <w:fldChar w:fldCharType="separate"/>
        </w:r>
        <w:r w:rsidR="0096140B">
          <w:rPr>
            <w:noProof/>
            <w:webHidden/>
          </w:rPr>
          <w:t>10</w:t>
        </w:r>
        <w:r w:rsidR="0096140B">
          <w:rPr>
            <w:noProof/>
            <w:webHidden/>
          </w:rPr>
          <w:fldChar w:fldCharType="end"/>
        </w:r>
      </w:hyperlink>
    </w:p>
    <w:p w14:paraId="0728693E" w14:textId="11DD90D1" w:rsidR="0096140B" w:rsidRDefault="00000000">
      <w:pPr>
        <w:pStyle w:val="TDC4"/>
        <w:tabs>
          <w:tab w:val="right" w:leader="dot" w:pos="9623"/>
        </w:tabs>
        <w:rPr>
          <w:rFonts w:eastAsiaTheme="minorEastAsia" w:cstheme="minorBidi"/>
          <w:noProof/>
          <w:kern w:val="2"/>
          <w:sz w:val="22"/>
          <w:szCs w:val="22"/>
          <w14:ligatures w14:val="standardContextual"/>
        </w:rPr>
      </w:pPr>
      <w:hyperlink w:anchor="_Toc135409400" w:history="1">
        <w:r w:rsidR="0096140B" w:rsidRPr="0010486A">
          <w:rPr>
            <w:rStyle w:val="Hipervnculo"/>
            <w:rFonts w:ascii="Century Gothic" w:hAnsi="Century Gothic"/>
            <w:noProof/>
          </w:rPr>
          <w:t>Acciones tomadas por Clasificación de Malware</w:t>
        </w:r>
        <w:r w:rsidR="0096140B">
          <w:rPr>
            <w:noProof/>
            <w:webHidden/>
          </w:rPr>
          <w:tab/>
        </w:r>
        <w:r w:rsidR="0096140B">
          <w:rPr>
            <w:noProof/>
            <w:webHidden/>
          </w:rPr>
          <w:fldChar w:fldCharType="begin"/>
        </w:r>
        <w:r w:rsidR="0096140B">
          <w:rPr>
            <w:noProof/>
            <w:webHidden/>
          </w:rPr>
          <w:instrText xml:space="preserve"> PAGEREF _Toc135409400 \h </w:instrText>
        </w:r>
        <w:r w:rsidR="0096140B">
          <w:rPr>
            <w:noProof/>
            <w:webHidden/>
          </w:rPr>
        </w:r>
        <w:r w:rsidR="0096140B">
          <w:rPr>
            <w:noProof/>
            <w:webHidden/>
          </w:rPr>
          <w:fldChar w:fldCharType="separate"/>
        </w:r>
        <w:r w:rsidR="0096140B">
          <w:rPr>
            <w:noProof/>
            <w:webHidden/>
          </w:rPr>
          <w:t>10</w:t>
        </w:r>
        <w:r w:rsidR="0096140B">
          <w:rPr>
            <w:noProof/>
            <w:webHidden/>
          </w:rPr>
          <w:fldChar w:fldCharType="end"/>
        </w:r>
      </w:hyperlink>
    </w:p>
    <w:p w14:paraId="345A2BD7" w14:textId="20EC7496" w:rsidR="0096140B"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9401" w:history="1">
        <w:r w:rsidR="0096140B" w:rsidRPr="0010486A">
          <w:rPr>
            <w:rStyle w:val="Hipervnculo"/>
            <w:noProof/>
          </w:rPr>
          <w:t>Amenazas - Top Ten - Listas</w:t>
        </w:r>
        <w:r w:rsidR="0096140B">
          <w:rPr>
            <w:noProof/>
            <w:webHidden/>
          </w:rPr>
          <w:tab/>
        </w:r>
        <w:r w:rsidR="0096140B">
          <w:rPr>
            <w:noProof/>
            <w:webHidden/>
          </w:rPr>
          <w:fldChar w:fldCharType="begin"/>
        </w:r>
        <w:r w:rsidR="0096140B">
          <w:rPr>
            <w:noProof/>
            <w:webHidden/>
          </w:rPr>
          <w:instrText xml:space="preserve"> PAGEREF _Toc135409401 \h </w:instrText>
        </w:r>
        <w:r w:rsidR="0096140B">
          <w:rPr>
            <w:noProof/>
            <w:webHidden/>
          </w:rPr>
        </w:r>
        <w:r w:rsidR="0096140B">
          <w:rPr>
            <w:noProof/>
            <w:webHidden/>
          </w:rPr>
          <w:fldChar w:fldCharType="separate"/>
        </w:r>
        <w:r w:rsidR="0096140B">
          <w:rPr>
            <w:noProof/>
            <w:webHidden/>
          </w:rPr>
          <w:t>11</w:t>
        </w:r>
        <w:r w:rsidR="0096140B">
          <w:rPr>
            <w:noProof/>
            <w:webHidden/>
          </w:rPr>
          <w:fldChar w:fldCharType="end"/>
        </w:r>
      </w:hyperlink>
    </w:p>
    <w:p w14:paraId="0250B96A" w14:textId="1549EF24" w:rsidR="0096140B" w:rsidRDefault="00000000">
      <w:pPr>
        <w:pStyle w:val="TDC4"/>
        <w:tabs>
          <w:tab w:val="right" w:leader="dot" w:pos="9623"/>
        </w:tabs>
        <w:rPr>
          <w:rFonts w:eastAsiaTheme="minorEastAsia" w:cstheme="minorBidi"/>
          <w:noProof/>
          <w:kern w:val="2"/>
          <w:sz w:val="22"/>
          <w:szCs w:val="22"/>
          <w14:ligatures w14:val="standardContextual"/>
        </w:rPr>
      </w:pPr>
      <w:hyperlink w:anchor="_Toc135409402" w:history="1">
        <w:r w:rsidR="0096140B" w:rsidRPr="0010486A">
          <w:rPr>
            <w:rStyle w:val="Hipervnculo"/>
            <w:rFonts w:ascii="Century Gothic" w:hAnsi="Century Gothic"/>
            <w:noProof/>
          </w:rPr>
          <w:t>Equipos con más amenazas</w:t>
        </w:r>
        <w:r w:rsidR="0096140B">
          <w:rPr>
            <w:noProof/>
            <w:webHidden/>
          </w:rPr>
          <w:tab/>
        </w:r>
        <w:r w:rsidR="0096140B">
          <w:rPr>
            <w:noProof/>
            <w:webHidden/>
          </w:rPr>
          <w:fldChar w:fldCharType="begin"/>
        </w:r>
        <w:r w:rsidR="0096140B">
          <w:rPr>
            <w:noProof/>
            <w:webHidden/>
          </w:rPr>
          <w:instrText xml:space="preserve"> PAGEREF _Toc135409402 \h </w:instrText>
        </w:r>
        <w:r w:rsidR="0096140B">
          <w:rPr>
            <w:noProof/>
            <w:webHidden/>
          </w:rPr>
        </w:r>
        <w:r w:rsidR="0096140B">
          <w:rPr>
            <w:noProof/>
            <w:webHidden/>
          </w:rPr>
          <w:fldChar w:fldCharType="separate"/>
        </w:r>
        <w:r w:rsidR="0096140B">
          <w:rPr>
            <w:noProof/>
            <w:webHidden/>
          </w:rPr>
          <w:t>11</w:t>
        </w:r>
        <w:r w:rsidR="0096140B">
          <w:rPr>
            <w:noProof/>
            <w:webHidden/>
          </w:rPr>
          <w:fldChar w:fldCharType="end"/>
        </w:r>
      </w:hyperlink>
    </w:p>
    <w:p w14:paraId="6DE5D6F8" w14:textId="3897A911" w:rsidR="0096140B" w:rsidRDefault="00000000">
      <w:pPr>
        <w:pStyle w:val="TDC4"/>
        <w:tabs>
          <w:tab w:val="right" w:leader="dot" w:pos="9623"/>
        </w:tabs>
        <w:rPr>
          <w:rFonts w:eastAsiaTheme="minorEastAsia" w:cstheme="minorBidi"/>
          <w:noProof/>
          <w:kern w:val="2"/>
          <w:sz w:val="22"/>
          <w:szCs w:val="22"/>
          <w14:ligatures w14:val="standardContextual"/>
        </w:rPr>
      </w:pPr>
      <w:hyperlink w:anchor="_Toc135409403" w:history="1">
        <w:r w:rsidR="0096140B" w:rsidRPr="0010486A">
          <w:rPr>
            <w:rStyle w:val="Hipervnculo"/>
            <w:rFonts w:ascii="Century Gothic" w:hAnsi="Century Gothic"/>
            <w:noProof/>
          </w:rPr>
          <w:t>Usuarios con más amenazas</w:t>
        </w:r>
        <w:r w:rsidR="0096140B">
          <w:rPr>
            <w:noProof/>
            <w:webHidden/>
          </w:rPr>
          <w:tab/>
        </w:r>
        <w:r w:rsidR="0096140B">
          <w:rPr>
            <w:noProof/>
            <w:webHidden/>
          </w:rPr>
          <w:fldChar w:fldCharType="begin"/>
        </w:r>
        <w:r w:rsidR="0096140B">
          <w:rPr>
            <w:noProof/>
            <w:webHidden/>
          </w:rPr>
          <w:instrText xml:space="preserve"> PAGEREF _Toc135409403 \h </w:instrText>
        </w:r>
        <w:r w:rsidR="0096140B">
          <w:rPr>
            <w:noProof/>
            <w:webHidden/>
          </w:rPr>
        </w:r>
        <w:r w:rsidR="0096140B">
          <w:rPr>
            <w:noProof/>
            <w:webHidden/>
          </w:rPr>
          <w:fldChar w:fldCharType="separate"/>
        </w:r>
        <w:r w:rsidR="0096140B">
          <w:rPr>
            <w:noProof/>
            <w:webHidden/>
          </w:rPr>
          <w:t>11</w:t>
        </w:r>
        <w:r w:rsidR="0096140B">
          <w:rPr>
            <w:noProof/>
            <w:webHidden/>
          </w:rPr>
          <w:fldChar w:fldCharType="end"/>
        </w:r>
      </w:hyperlink>
    </w:p>
    <w:p w14:paraId="2574E288" w14:textId="2BB01468" w:rsidR="0096140B" w:rsidRDefault="00000000">
      <w:pPr>
        <w:pStyle w:val="TDC4"/>
        <w:tabs>
          <w:tab w:val="right" w:leader="dot" w:pos="9623"/>
        </w:tabs>
        <w:rPr>
          <w:rFonts w:eastAsiaTheme="minorEastAsia" w:cstheme="minorBidi"/>
          <w:noProof/>
          <w:kern w:val="2"/>
          <w:sz w:val="22"/>
          <w:szCs w:val="22"/>
          <w14:ligatures w14:val="standardContextual"/>
        </w:rPr>
      </w:pPr>
      <w:hyperlink w:anchor="_Toc135409404" w:history="1">
        <w:r w:rsidR="0096140B" w:rsidRPr="0010486A">
          <w:rPr>
            <w:rStyle w:val="Hipervnculo"/>
            <w:rFonts w:ascii="Century Gothic" w:hAnsi="Century Gothic"/>
            <w:noProof/>
          </w:rPr>
          <w:t>Amenazas en Quarantined y Cleared</w:t>
        </w:r>
        <w:r w:rsidR="0096140B">
          <w:rPr>
            <w:noProof/>
            <w:webHidden/>
          </w:rPr>
          <w:tab/>
        </w:r>
        <w:r w:rsidR="0096140B">
          <w:rPr>
            <w:noProof/>
            <w:webHidden/>
          </w:rPr>
          <w:fldChar w:fldCharType="begin"/>
        </w:r>
        <w:r w:rsidR="0096140B">
          <w:rPr>
            <w:noProof/>
            <w:webHidden/>
          </w:rPr>
          <w:instrText xml:space="preserve"> PAGEREF _Toc135409404 \h </w:instrText>
        </w:r>
        <w:r w:rsidR="0096140B">
          <w:rPr>
            <w:noProof/>
            <w:webHidden/>
          </w:rPr>
        </w:r>
        <w:r w:rsidR="0096140B">
          <w:rPr>
            <w:noProof/>
            <w:webHidden/>
          </w:rPr>
          <w:fldChar w:fldCharType="separate"/>
        </w:r>
        <w:r w:rsidR="0096140B">
          <w:rPr>
            <w:noProof/>
            <w:webHidden/>
          </w:rPr>
          <w:t>12</w:t>
        </w:r>
        <w:r w:rsidR="0096140B">
          <w:rPr>
            <w:noProof/>
            <w:webHidden/>
          </w:rPr>
          <w:fldChar w:fldCharType="end"/>
        </w:r>
      </w:hyperlink>
    </w:p>
    <w:p w14:paraId="10233E52" w14:textId="5CFDBD9B" w:rsidR="0096140B"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9405" w:history="1">
        <w:r w:rsidR="0096140B" w:rsidRPr="0010486A">
          <w:rPr>
            <w:rStyle w:val="Hipervnculo"/>
            <w:noProof/>
          </w:rPr>
          <w:t>Exploits de Memoria – Indicadores</w:t>
        </w:r>
        <w:r w:rsidR="0096140B">
          <w:rPr>
            <w:noProof/>
            <w:webHidden/>
          </w:rPr>
          <w:tab/>
        </w:r>
        <w:r w:rsidR="0096140B">
          <w:rPr>
            <w:noProof/>
            <w:webHidden/>
          </w:rPr>
          <w:fldChar w:fldCharType="begin"/>
        </w:r>
        <w:r w:rsidR="0096140B">
          <w:rPr>
            <w:noProof/>
            <w:webHidden/>
          </w:rPr>
          <w:instrText xml:space="preserve"> PAGEREF _Toc135409405 \h </w:instrText>
        </w:r>
        <w:r w:rsidR="0096140B">
          <w:rPr>
            <w:noProof/>
            <w:webHidden/>
          </w:rPr>
        </w:r>
        <w:r w:rsidR="0096140B">
          <w:rPr>
            <w:noProof/>
            <w:webHidden/>
          </w:rPr>
          <w:fldChar w:fldCharType="separate"/>
        </w:r>
        <w:r w:rsidR="0096140B">
          <w:rPr>
            <w:noProof/>
            <w:webHidden/>
          </w:rPr>
          <w:t>13</w:t>
        </w:r>
        <w:r w:rsidR="0096140B">
          <w:rPr>
            <w:noProof/>
            <w:webHidden/>
          </w:rPr>
          <w:fldChar w:fldCharType="end"/>
        </w:r>
      </w:hyperlink>
    </w:p>
    <w:p w14:paraId="331A8B22" w14:textId="2256FE36" w:rsidR="0096140B" w:rsidRDefault="00000000">
      <w:pPr>
        <w:pStyle w:val="TDC4"/>
        <w:tabs>
          <w:tab w:val="right" w:leader="dot" w:pos="9623"/>
        </w:tabs>
        <w:rPr>
          <w:rFonts w:eastAsiaTheme="minorEastAsia" w:cstheme="minorBidi"/>
          <w:noProof/>
          <w:kern w:val="2"/>
          <w:sz w:val="22"/>
          <w:szCs w:val="22"/>
          <w14:ligatures w14:val="standardContextual"/>
        </w:rPr>
      </w:pPr>
      <w:hyperlink w:anchor="_Toc135409406" w:history="1">
        <w:r w:rsidR="0096140B" w:rsidRPr="0010486A">
          <w:rPr>
            <w:rStyle w:val="Hipervnculo"/>
            <w:rFonts w:ascii="Century Gothic" w:hAnsi="Century Gothic"/>
            <w:noProof/>
          </w:rPr>
          <w:t>Tipos de violaciones</w:t>
        </w:r>
        <w:r w:rsidR="0096140B">
          <w:rPr>
            <w:noProof/>
            <w:webHidden/>
          </w:rPr>
          <w:tab/>
        </w:r>
        <w:r w:rsidR="0096140B">
          <w:rPr>
            <w:noProof/>
            <w:webHidden/>
          </w:rPr>
          <w:fldChar w:fldCharType="begin"/>
        </w:r>
        <w:r w:rsidR="0096140B">
          <w:rPr>
            <w:noProof/>
            <w:webHidden/>
          </w:rPr>
          <w:instrText xml:space="preserve"> PAGEREF _Toc135409406 \h </w:instrText>
        </w:r>
        <w:r w:rsidR="0096140B">
          <w:rPr>
            <w:noProof/>
            <w:webHidden/>
          </w:rPr>
        </w:r>
        <w:r w:rsidR="0096140B">
          <w:rPr>
            <w:noProof/>
            <w:webHidden/>
          </w:rPr>
          <w:fldChar w:fldCharType="separate"/>
        </w:r>
        <w:r w:rsidR="0096140B">
          <w:rPr>
            <w:noProof/>
            <w:webHidden/>
          </w:rPr>
          <w:t>13</w:t>
        </w:r>
        <w:r w:rsidR="0096140B">
          <w:rPr>
            <w:noProof/>
            <w:webHidden/>
          </w:rPr>
          <w:fldChar w:fldCharType="end"/>
        </w:r>
      </w:hyperlink>
    </w:p>
    <w:p w14:paraId="1C586BCC" w14:textId="44BD9E3E" w:rsidR="0096140B"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9407" w:history="1">
        <w:r w:rsidR="0096140B" w:rsidRPr="0010486A">
          <w:rPr>
            <w:rStyle w:val="Hipervnculo"/>
            <w:noProof/>
          </w:rPr>
          <w:t>Exploits de Memora – Acciones tomadas</w:t>
        </w:r>
        <w:r w:rsidR="0096140B">
          <w:rPr>
            <w:noProof/>
            <w:webHidden/>
          </w:rPr>
          <w:tab/>
        </w:r>
        <w:r w:rsidR="0096140B">
          <w:rPr>
            <w:noProof/>
            <w:webHidden/>
          </w:rPr>
          <w:fldChar w:fldCharType="begin"/>
        </w:r>
        <w:r w:rsidR="0096140B">
          <w:rPr>
            <w:noProof/>
            <w:webHidden/>
          </w:rPr>
          <w:instrText xml:space="preserve"> PAGEREF _Toc135409407 \h </w:instrText>
        </w:r>
        <w:r w:rsidR="0096140B">
          <w:rPr>
            <w:noProof/>
            <w:webHidden/>
          </w:rPr>
        </w:r>
        <w:r w:rsidR="0096140B">
          <w:rPr>
            <w:noProof/>
            <w:webHidden/>
          </w:rPr>
          <w:fldChar w:fldCharType="separate"/>
        </w:r>
        <w:r w:rsidR="0096140B">
          <w:rPr>
            <w:noProof/>
            <w:webHidden/>
          </w:rPr>
          <w:t>13</w:t>
        </w:r>
        <w:r w:rsidR="0096140B">
          <w:rPr>
            <w:noProof/>
            <w:webHidden/>
          </w:rPr>
          <w:fldChar w:fldCharType="end"/>
        </w:r>
      </w:hyperlink>
    </w:p>
    <w:p w14:paraId="072C3FCA" w14:textId="261F4E63" w:rsidR="0096140B" w:rsidRDefault="00000000">
      <w:pPr>
        <w:pStyle w:val="TDC4"/>
        <w:tabs>
          <w:tab w:val="right" w:leader="dot" w:pos="9623"/>
        </w:tabs>
        <w:rPr>
          <w:rFonts w:eastAsiaTheme="minorEastAsia" w:cstheme="minorBidi"/>
          <w:noProof/>
          <w:kern w:val="2"/>
          <w:sz w:val="22"/>
          <w:szCs w:val="22"/>
          <w14:ligatures w14:val="standardContextual"/>
        </w:rPr>
      </w:pPr>
      <w:hyperlink w:anchor="_Toc135409408" w:history="1">
        <w:r w:rsidR="0096140B" w:rsidRPr="0010486A">
          <w:rPr>
            <w:rStyle w:val="Hipervnculo"/>
            <w:rFonts w:ascii="Century Gothic" w:hAnsi="Century Gothic"/>
            <w:noProof/>
          </w:rPr>
          <w:t>Acciones tomadas por Memory Protection</w:t>
        </w:r>
        <w:r w:rsidR="0096140B">
          <w:rPr>
            <w:noProof/>
            <w:webHidden/>
          </w:rPr>
          <w:tab/>
        </w:r>
        <w:r w:rsidR="0096140B">
          <w:rPr>
            <w:noProof/>
            <w:webHidden/>
          </w:rPr>
          <w:fldChar w:fldCharType="begin"/>
        </w:r>
        <w:r w:rsidR="0096140B">
          <w:rPr>
            <w:noProof/>
            <w:webHidden/>
          </w:rPr>
          <w:instrText xml:space="preserve"> PAGEREF _Toc135409408 \h </w:instrText>
        </w:r>
        <w:r w:rsidR="0096140B">
          <w:rPr>
            <w:noProof/>
            <w:webHidden/>
          </w:rPr>
        </w:r>
        <w:r w:rsidR="0096140B">
          <w:rPr>
            <w:noProof/>
            <w:webHidden/>
          </w:rPr>
          <w:fldChar w:fldCharType="separate"/>
        </w:r>
        <w:r w:rsidR="0096140B">
          <w:rPr>
            <w:noProof/>
            <w:webHidden/>
          </w:rPr>
          <w:t>13</w:t>
        </w:r>
        <w:r w:rsidR="0096140B">
          <w:rPr>
            <w:noProof/>
            <w:webHidden/>
          </w:rPr>
          <w:fldChar w:fldCharType="end"/>
        </w:r>
      </w:hyperlink>
    </w:p>
    <w:p w14:paraId="4797D138" w14:textId="18FBCFFA" w:rsidR="0096140B" w:rsidRDefault="00000000">
      <w:pPr>
        <w:pStyle w:val="TDC3"/>
        <w:tabs>
          <w:tab w:val="right" w:leader="dot" w:pos="9623"/>
        </w:tabs>
        <w:rPr>
          <w:rFonts w:eastAsiaTheme="minorEastAsia" w:cstheme="minorBidi"/>
          <w:i w:val="0"/>
          <w:iCs w:val="0"/>
          <w:noProof/>
          <w:kern w:val="2"/>
          <w:sz w:val="22"/>
          <w:szCs w:val="22"/>
          <w14:ligatures w14:val="standardContextual"/>
        </w:rPr>
      </w:pPr>
      <w:hyperlink w:anchor="_Toc135409409" w:history="1">
        <w:r w:rsidR="0096140B" w:rsidRPr="0010486A">
          <w:rPr>
            <w:rStyle w:val="Hipervnculo"/>
            <w:noProof/>
          </w:rPr>
          <w:t>Exploits de Memoria – Top Ten – Listas</w:t>
        </w:r>
        <w:r w:rsidR="0096140B">
          <w:rPr>
            <w:noProof/>
            <w:webHidden/>
          </w:rPr>
          <w:tab/>
        </w:r>
        <w:r w:rsidR="0096140B">
          <w:rPr>
            <w:noProof/>
            <w:webHidden/>
          </w:rPr>
          <w:fldChar w:fldCharType="begin"/>
        </w:r>
        <w:r w:rsidR="0096140B">
          <w:rPr>
            <w:noProof/>
            <w:webHidden/>
          </w:rPr>
          <w:instrText xml:space="preserve"> PAGEREF _Toc135409409 \h </w:instrText>
        </w:r>
        <w:r w:rsidR="0096140B">
          <w:rPr>
            <w:noProof/>
            <w:webHidden/>
          </w:rPr>
        </w:r>
        <w:r w:rsidR="0096140B">
          <w:rPr>
            <w:noProof/>
            <w:webHidden/>
          </w:rPr>
          <w:fldChar w:fldCharType="separate"/>
        </w:r>
        <w:r w:rsidR="0096140B">
          <w:rPr>
            <w:noProof/>
            <w:webHidden/>
          </w:rPr>
          <w:t>14</w:t>
        </w:r>
        <w:r w:rsidR="0096140B">
          <w:rPr>
            <w:noProof/>
            <w:webHidden/>
          </w:rPr>
          <w:fldChar w:fldCharType="end"/>
        </w:r>
      </w:hyperlink>
    </w:p>
    <w:p w14:paraId="26422AF6" w14:textId="5C2CCC62" w:rsidR="0096140B" w:rsidRDefault="00000000">
      <w:pPr>
        <w:pStyle w:val="TDC4"/>
        <w:tabs>
          <w:tab w:val="right" w:leader="dot" w:pos="9623"/>
        </w:tabs>
        <w:rPr>
          <w:rFonts w:eastAsiaTheme="minorEastAsia" w:cstheme="minorBidi"/>
          <w:noProof/>
          <w:kern w:val="2"/>
          <w:sz w:val="22"/>
          <w:szCs w:val="22"/>
          <w14:ligatures w14:val="standardContextual"/>
        </w:rPr>
      </w:pPr>
      <w:hyperlink w:anchor="_Toc135409410" w:history="1">
        <w:r w:rsidR="0096140B" w:rsidRPr="0010486A">
          <w:rPr>
            <w:rStyle w:val="Hipervnculo"/>
            <w:rFonts w:ascii="Century Gothic" w:hAnsi="Century Gothic"/>
            <w:noProof/>
          </w:rPr>
          <w:t>Equipos con más Exploits</w:t>
        </w:r>
        <w:r w:rsidR="0096140B">
          <w:rPr>
            <w:noProof/>
            <w:webHidden/>
          </w:rPr>
          <w:tab/>
        </w:r>
        <w:r w:rsidR="0096140B">
          <w:rPr>
            <w:noProof/>
            <w:webHidden/>
          </w:rPr>
          <w:fldChar w:fldCharType="begin"/>
        </w:r>
        <w:r w:rsidR="0096140B">
          <w:rPr>
            <w:noProof/>
            <w:webHidden/>
          </w:rPr>
          <w:instrText xml:space="preserve"> PAGEREF _Toc135409410 \h </w:instrText>
        </w:r>
        <w:r w:rsidR="0096140B">
          <w:rPr>
            <w:noProof/>
            <w:webHidden/>
          </w:rPr>
        </w:r>
        <w:r w:rsidR="0096140B">
          <w:rPr>
            <w:noProof/>
            <w:webHidden/>
          </w:rPr>
          <w:fldChar w:fldCharType="separate"/>
        </w:r>
        <w:r w:rsidR="0096140B">
          <w:rPr>
            <w:noProof/>
            <w:webHidden/>
          </w:rPr>
          <w:t>14</w:t>
        </w:r>
        <w:r w:rsidR="0096140B">
          <w:rPr>
            <w:noProof/>
            <w:webHidden/>
          </w:rPr>
          <w:fldChar w:fldCharType="end"/>
        </w:r>
      </w:hyperlink>
    </w:p>
    <w:p w14:paraId="5376DC22" w14:textId="1B24A0B4" w:rsidR="0096140B" w:rsidRDefault="00000000">
      <w:pPr>
        <w:pStyle w:val="TDC4"/>
        <w:tabs>
          <w:tab w:val="right" w:leader="dot" w:pos="9623"/>
        </w:tabs>
        <w:rPr>
          <w:rFonts w:eastAsiaTheme="minorEastAsia" w:cstheme="minorBidi"/>
          <w:noProof/>
          <w:kern w:val="2"/>
          <w:sz w:val="22"/>
          <w:szCs w:val="22"/>
          <w14:ligatures w14:val="standardContextual"/>
        </w:rPr>
      </w:pPr>
      <w:hyperlink w:anchor="_Toc135409411" w:history="1">
        <w:r w:rsidR="0096140B" w:rsidRPr="0010486A">
          <w:rPr>
            <w:rStyle w:val="Hipervnculo"/>
            <w:rFonts w:ascii="Century Gothic" w:hAnsi="Century Gothic"/>
            <w:noProof/>
          </w:rPr>
          <w:t>Usuarios con más Exploits</w:t>
        </w:r>
        <w:r w:rsidR="0096140B">
          <w:rPr>
            <w:noProof/>
            <w:webHidden/>
          </w:rPr>
          <w:tab/>
        </w:r>
        <w:r w:rsidR="0096140B">
          <w:rPr>
            <w:noProof/>
            <w:webHidden/>
          </w:rPr>
          <w:fldChar w:fldCharType="begin"/>
        </w:r>
        <w:r w:rsidR="0096140B">
          <w:rPr>
            <w:noProof/>
            <w:webHidden/>
          </w:rPr>
          <w:instrText xml:space="preserve"> PAGEREF _Toc135409411 \h </w:instrText>
        </w:r>
        <w:r w:rsidR="0096140B">
          <w:rPr>
            <w:noProof/>
            <w:webHidden/>
          </w:rPr>
        </w:r>
        <w:r w:rsidR="0096140B">
          <w:rPr>
            <w:noProof/>
            <w:webHidden/>
          </w:rPr>
          <w:fldChar w:fldCharType="separate"/>
        </w:r>
        <w:r w:rsidR="0096140B">
          <w:rPr>
            <w:noProof/>
            <w:webHidden/>
          </w:rPr>
          <w:t>14</w:t>
        </w:r>
        <w:r w:rsidR="0096140B">
          <w:rPr>
            <w:noProof/>
            <w:webHidden/>
          </w:rPr>
          <w:fldChar w:fldCharType="end"/>
        </w:r>
      </w:hyperlink>
    </w:p>
    <w:p w14:paraId="11E7EA1B" w14:textId="3EFB659A" w:rsidR="0096140B"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9412" w:history="1">
        <w:r w:rsidR="0096140B" w:rsidRPr="0010486A">
          <w:rPr>
            <w:rStyle w:val="Hipervnculo"/>
            <w:noProof/>
          </w:rPr>
          <w:t>Glosario</w:t>
        </w:r>
        <w:r w:rsidR="0096140B">
          <w:rPr>
            <w:noProof/>
            <w:webHidden/>
          </w:rPr>
          <w:tab/>
        </w:r>
        <w:r w:rsidR="0096140B">
          <w:rPr>
            <w:noProof/>
            <w:webHidden/>
          </w:rPr>
          <w:fldChar w:fldCharType="begin"/>
        </w:r>
        <w:r w:rsidR="0096140B">
          <w:rPr>
            <w:noProof/>
            <w:webHidden/>
          </w:rPr>
          <w:instrText xml:space="preserve"> PAGEREF _Toc135409412 \h </w:instrText>
        </w:r>
        <w:r w:rsidR="0096140B">
          <w:rPr>
            <w:noProof/>
            <w:webHidden/>
          </w:rPr>
        </w:r>
        <w:r w:rsidR="0096140B">
          <w:rPr>
            <w:noProof/>
            <w:webHidden/>
          </w:rPr>
          <w:fldChar w:fldCharType="separate"/>
        </w:r>
        <w:r w:rsidR="0096140B">
          <w:rPr>
            <w:noProof/>
            <w:webHidden/>
          </w:rPr>
          <w:t>15</w:t>
        </w:r>
        <w:r w:rsidR="0096140B">
          <w:rPr>
            <w:noProof/>
            <w:webHidden/>
          </w:rPr>
          <w:fldChar w:fldCharType="end"/>
        </w:r>
      </w:hyperlink>
    </w:p>
    <w:p w14:paraId="090CDAEA" w14:textId="75E0FAC1" w:rsidR="0096140B" w:rsidRDefault="00000000">
      <w:pPr>
        <w:pStyle w:val="TDC1"/>
        <w:tabs>
          <w:tab w:val="right" w:leader="dot" w:pos="9623"/>
        </w:tabs>
        <w:rPr>
          <w:rFonts w:eastAsiaTheme="minorEastAsia" w:cstheme="minorBidi"/>
          <w:bCs w:val="0"/>
          <w:caps w:val="0"/>
          <w:noProof/>
          <w:kern w:val="2"/>
          <w:sz w:val="22"/>
          <w:szCs w:val="22"/>
          <w14:ligatures w14:val="standardContextual"/>
        </w:rPr>
      </w:pPr>
      <w:hyperlink w:anchor="_Toc135409413" w:history="1">
        <w:r w:rsidR="0096140B" w:rsidRPr="0010486A">
          <w:rPr>
            <w:rStyle w:val="Hipervnculo"/>
            <w:noProof/>
          </w:rPr>
          <w:t>INFORMACIONES Y CONSULTAS</w:t>
        </w:r>
        <w:r w:rsidR="0096140B">
          <w:rPr>
            <w:noProof/>
            <w:webHidden/>
          </w:rPr>
          <w:tab/>
        </w:r>
        <w:r w:rsidR="0096140B">
          <w:rPr>
            <w:noProof/>
            <w:webHidden/>
          </w:rPr>
          <w:fldChar w:fldCharType="begin"/>
        </w:r>
        <w:r w:rsidR="0096140B">
          <w:rPr>
            <w:noProof/>
            <w:webHidden/>
          </w:rPr>
          <w:instrText xml:space="preserve"> PAGEREF _Toc135409413 \h </w:instrText>
        </w:r>
        <w:r w:rsidR="0096140B">
          <w:rPr>
            <w:noProof/>
            <w:webHidden/>
          </w:rPr>
        </w:r>
        <w:r w:rsidR="0096140B">
          <w:rPr>
            <w:noProof/>
            <w:webHidden/>
          </w:rPr>
          <w:fldChar w:fldCharType="separate"/>
        </w:r>
        <w:r w:rsidR="0096140B">
          <w:rPr>
            <w:noProof/>
            <w:webHidden/>
          </w:rPr>
          <w:t>25</w:t>
        </w:r>
        <w:r w:rsidR="0096140B">
          <w:rPr>
            <w:noProof/>
            <w:webHidden/>
          </w:rPr>
          <w:fldChar w:fldCharType="end"/>
        </w:r>
      </w:hyperlink>
    </w:p>
    <w:p w14:paraId="5917B794" w14:textId="4D36F2F6" w:rsidR="00F42C35" w:rsidRPr="00E03F4E" w:rsidRDefault="00E03F4E" w:rsidP="00F42C35">
      <w:pPr>
        <w:sectPr w:rsidR="00F42C35" w:rsidRPr="00E03F4E" w:rsidSect="00CC4FF8">
          <w:headerReference w:type="default" r:id="rId12"/>
          <w:footerReference w:type="default" r:id="rId13"/>
          <w:headerReference w:type="first" r:id="rId14"/>
          <w:footerReference w:type="first" r:id="rId15"/>
          <w:pgSz w:w="11901" w:h="16834"/>
          <w:pgMar w:top="2245" w:right="1134" w:bottom="2268" w:left="1134" w:header="0" w:footer="2098" w:gutter="0"/>
          <w:cols w:space="720"/>
          <w:titlePg/>
          <w:docGrid w:linePitch="272"/>
        </w:sectPr>
      </w:pPr>
      <w:r>
        <w:rPr>
          <w:rFonts w:asciiTheme="minorHAnsi" w:hAnsiTheme="minorHAnsi"/>
          <w:bCs/>
          <w:caps/>
          <w:smallCaps/>
          <w:sz w:val="22"/>
        </w:rPr>
        <w:fldChar w:fldCharType="end"/>
      </w:r>
    </w:p>
    <w:bookmarkEnd w:id="1"/>
    <w:p w14:paraId="113F1D5E" w14:textId="4F3190FC" w:rsidR="009B368A" w:rsidRDefault="00B43843" w:rsidP="00040DD5">
      <w:pPr>
        <w:pStyle w:val="Ttulo1"/>
        <w:pBdr>
          <w:bottom w:val="single" w:sz="4" w:space="1" w:color="808080" w:themeColor="background1" w:themeShade="80"/>
        </w:pBdr>
      </w:pPr>
      <w:r>
        <w:br w:type="column"/>
      </w:r>
      <w:bookmarkStart w:id="2" w:name="_Toc135409380"/>
      <w:r w:rsidR="006B6DA8">
        <w:lastRenderedPageBreak/>
        <w:t>Objetivo</w:t>
      </w:r>
      <w:bookmarkEnd w:id="2"/>
    </w:p>
    <w:p w14:paraId="75A4A6D7" w14:textId="77777777" w:rsidR="006B6DA8" w:rsidRDefault="006B6DA8" w:rsidP="006B6DA8"/>
    <w:p w14:paraId="55C3E5C9" w14:textId="0C2461FE" w:rsidR="00DB2FDC" w:rsidRDefault="00DB2FDC" w:rsidP="00546519">
      <w:pPr>
        <w:pStyle w:val="Sinespaciado"/>
        <w:rPr>
          <w:rFonts w:cstheme="minorHAnsi"/>
        </w:rPr>
      </w:pPr>
      <w:r>
        <w:rPr>
          <w:rFonts w:cstheme="minorHAnsi"/>
        </w:rPr>
        <w:t>El presente informe tiene dos focos prin</w:t>
      </w:r>
      <w:r w:rsidR="003A4EBE">
        <w:rPr>
          <w:rFonts w:cstheme="minorHAnsi"/>
        </w:rPr>
        <w:t>cipales:</w:t>
      </w:r>
    </w:p>
    <w:p w14:paraId="6ADF8F9F" w14:textId="5B60F858" w:rsidR="003A4EBE" w:rsidRDefault="00546519" w:rsidP="00A17606">
      <w:pPr>
        <w:pStyle w:val="Sinespaciado"/>
        <w:numPr>
          <w:ilvl w:val="0"/>
          <w:numId w:val="4"/>
        </w:numPr>
        <w:rPr>
          <w:rFonts w:cstheme="minorHAnsi"/>
        </w:rPr>
      </w:pPr>
      <w:r w:rsidRPr="005434CD">
        <w:rPr>
          <w:rFonts w:cstheme="minorHAnsi"/>
        </w:rPr>
        <w:t xml:space="preserve">Evaluar de forma continua el Servicio del SOC (Security </w:t>
      </w:r>
      <w:proofErr w:type="spellStart"/>
      <w:r w:rsidRPr="005434CD">
        <w:rPr>
          <w:rFonts w:cstheme="minorHAnsi"/>
        </w:rPr>
        <w:t>Operation</w:t>
      </w:r>
      <w:proofErr w:type="spellEnd"/>
      <w:r w:rsidRPr="005434CD">
        <w:rPr>
          <w:rFonts w:cstheme="minorHAnsi"/>
        </w:rPr>
        <w:t xml:space="preserve"> Center) brindado por RAN Security al cliente </w:t>
      </w:r>
      <w:r w:rsidR="00D84AE6">
        <w:rPr>
          <w:rFonts w:cstheme="minorHAnsi"/>
        </w:rPr>
        <w:t>GPAT</w:t>
      </w:r>
      <w:r w:rsidRPr="005434CD">
        <w:rPr>
          <w:rFonts w:cstheme="minorHAnsi"/>
        </w:rPr>
        <w:t>.</w:t>
      </w:r>
    </w:p>
    <w:p w14:paraId="21859F07" w14:textId="389ADC07" w:rsidR="002B5CE1" w:rsidRPr="003A4EBE" w:rsidRDefault="003A4EBE" w:rsidP="00A17606">
      <w:pPr>
        <w:pStyle w:val="Sinespaciado"/>
        <w:numPr>
          <w:ilvl w:val="0"/>
          <w:numId w:val="4"/>
        </w:numPr>
        <w:rPr>
          <w:rFonts w:cstheme="minorHAnsi"/>
        </w:rPr>
      </w:pPr>
      <w:r>
        <w:t>B</w:t>
      </w:r>
      <w:r w:rsidR="002B5CE1" w:rsidRPr="009E41CD">
        <w:t>rindar una síntesis global</w:t>
      </w:r>
      <w:r w:rsidR="002B5CE1">
        <w:t>,</w:t>
      </w:r>
      <w:r w:rsidR="002B5CE1" w:rsidRPr="009E41CD">
        <w:t xml:space="preserve"> resumida</w:t>
      </w:r>
      <w:r w:rsidR="002B5CE1">
        <w:t xml:space="preserve"> y de rápida lectura acerca de la </w:t>
      </w:r>
      <w:r w:rsidR="003C6AB0">
        <w:t xml:space="preserve">tecnología </w:t>
      </w:r>
      <w:r w:rsidR="002B5CE1">
        <w:t xml:space="preserve">gestionada por </w:t>
      </w:r>
      <w:r w:rsidR="003C6AB0">
        <w:t>el SOC (</w:t>
      </w:r>
      <w:r w:rsidR="002B5CE1" w:rsidRPr="003A4EBE">
        <w:rPr>
          <w:b/>
        </w:rPr>
        <w:t xml:space="preserve">Security </w:t>
      </w:r>
      <w:proofErr w:type="spellStart"/>
      <w:r w:rsidR="002B5CE1" w:rsidRPr="003A4EBE">
        <w:rPr>
          <w:b/>
        </w:rPr>
        <w:t>Operations</w:t>
      </w:r>
      <w:proofErr w:type="spellEnd"/>
      <w:r w:rsidR="002B5CE1" w:rsidRPr="003A4EBE">
        <w:rPr>
          <w:b/>
        </w:rPr>
        <w:t xml:space="preserve"> Center</w:t>
      </w:r>
      <w:r w:rsidR="003C6AB0">
        <w:rPr>
          <w:b/>
        </w:rPr>
        <w:t>)</w:t>
      </w:r>
      <w:r w:rsidR="002B5CE1">
        <w:t xml:space="preserve"> de </w:t>
      </w:r>
      <w:proofErr w:type="spellStart"/>
      <w:r w:rsidR="002B5CE1" w:rsidRPr="003A4EBE">
        <w:rPr>
          <w:b/>
        </w:rPr>
        <w:t>RANSecurity</w:t>
      </w:r>
      <w:proofErr w:type="spellEnd"/>
      <w:r w:rsidR="002B5CE1">
        <w:t>.</w:t>
      </w:r>
    </w:p>
    <w:p w14:paraId="16AC151A" w14:textId="77777777" w:rsidR="00546519" w:rsidRPr="005434CD" w:rsidRDefault="00546519" w:rsidP="00546519">
      <w:pPr>
        <w:pStyle w:val="Sinespaciado"/>
        <w:rPr>
          <w:rFonts w:cstheme="minorHAnsi"/>
        </w:rPr>
      </w:pPr>
    </w:p>
    <w:p w14:paraId="62B24D8D" w14:textId="43F67B1D" w:rsidR="00546519" w:rsidRPr="005434CD" w:rsidRDefault="00546519" w:rsidP="00546519">
      <w:pPr>
        <w:pStyle w:val="Sinespaciado"/>
        <w:rPr>
          <w:rFonts w:cstheme="minorHAnsi"/>
        </w:rPr>
      </w:pPr>
      <w:r w:rsidRPr="005434CD">
        <w:rPr>
          <w:rFonts w:cstheme="minorHAnsi"/>
        </w:rPr>
        <w:t>El alcance de este servicio incluye el monitoreo</w:t>
      </w:r>
      <w:r w:rsidR="00D95D48">
        <w:rPr>
          <w:rFonts w:cstheme="minorHAnsi"/>
        </w:rPr>
        <w:t xml:space="preserve">, </w:t>
      </w:r>
      <w:r w:rsidRPr="005434CD">
        <w:rPr>
          <w:rFonts w:cstheme="minorHAnsi"/>
        </w:rPr>
        <w:t>tratamiento de eventos de seguridad</w:t>
      </w:r>
      <w:r>
        <w:rPr>
          <w:rFonts w:cstheme="minorHAnsi"/>
        </w:rPr>
        <w:t xml:space="preserve"> y </w:t>
      </w:r>
      <w:r w:rsidRPr="005434CD">
        <w:rPr>
          <w:rFonts w:cstheme="minorHAnsi"/>
        </w:rPr>
        <w:t>análisis</w:t>
      </w:r>
      <w:r>
        <w:rPr>
          <w:rFonts w:cstheme="minorHAnsi"/>
        </w:rPr>
        <w:t xml:space="preserve">, </w:t>
      </w:r>
      <w:r w:rsidR="00904DCF">
        <w:rPr>
          <w:rFonts w:cstheme="minorHAnsi"/>
        </w:rPr>
        <w:t xml:space="preserve">de la tecnología </w:t>
      </w:r>
      <w:r w:rsidR="00D95D48">
        <w:rPr>
          <w:rFonts w:cstheme="minorHAnsi"/>
        </w:rPr>
        <w:t>del cliente</w:t>
      </w:r>
      <w:r w:rsidR="00315D7E">
        <w:rPr>
          <w:rFonts w:cstheme="minorHAnsi"/>
        </w:rPr>
        <w:t>, definida en la sección Alcance</w:t>
      </w:r>
      <w:r w:rsidR="009561A1">
        <w:rPr>
          <w:rFonts w:cstheme="minorHAnsi"/>
        </w:rPr>
        <w:t xml:space="preserve"> Tecnología.</w:t>
      </w:r>
    </w:p>
    <w:p w14:paraId="6D560285" w14:textId="77777777" w:rsidR="00546519" w:rsidRPr="005434CD" w:rsidRDefault="00546519" w:rsidP="00546519">
      <w:pPr>
        <w:pStyle w:val="Sinespaciado"/>
        <w:rPr>
          <w:rFonts w:cstheme="minorHAnsi"/>
        </w:rPr>
      </w:pPr>
    </w:p>
    <w:p w14:paraId="17ABA287" w14:textId="77777777" w:rsidR="00546519" w:rsidRPr="005434CD" w:rsidRDefault="00546519" w:rsidP="00546519">
      <w:pPr>
        <w:pStyle w:val="Sinespaciado"/>
        <w:rPr>
          <w:rFonts w:cstheme="minorHAnsi"/>
        </w:rPr>
      </w:pPr>
      <w:r w:rsidRPr="00CB28CC">
        <w:rPr>
          <w:rFonts w:cstheme="minorHAnsi"/>
          <w:noProof/>
        </w:rPr>
        <mc:AlternateContent>
          <mc:Choice Requires="wps">
            <w:drawing>
              <wp:anchor distT="45720" distB="45720" distL="114300" distR="114300" simplePos="0" relativeHeight="251658240" behindDoc="0" locked="0" layoutInCell="1" allowOverlap="1" wp14:anchorId="2E86D269" wp14:editId="0542D6EC">
                <wp:simplePos x="0" y="0"/>
                <wp:positionH relativeFrom="column">
                  <wp:posOffset>2951480</wp:posOffset>
                </wp:positionH>
                <wp:positionV relativeFrom="paragraph">
                  <wp:posOffset>631825</wp:posOffset>
                </wp:positionV>
                <wp:extent cx="3411855" cy="1404620"/>
                <wp:effectExtent l="0" t="0" r="17145" b="19685"/>
                <wp:wrapSquare wrapText="bothSides"/>
                <wp:docPr id="10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404620"/>
                        </a:xfrm>
                        <a:prstGeom prst="rect">
                          <a:avLst/>
                        </a:prstGeom>
                        <a:solidFill>
                          <a:srgbClr val="FFFFFF"/>
                        </a:solidFill>
                        <a:ln w="9525">
                          <a:solidFill>
                            <a:srgbClr val="000000"/>
                          </a:solidFill>
                          <a:miter lim="800000"/>
                          <a:headEnd/>
                          <a:tailEnd/>
                        </a:ln>
                      </wps:spPr>
                      <wps:txbx>
                        <w:txbxContent>
                          <w:p w14:paraId="0FBD2C13" w14:textId="77777777" w:rsidR="00546519" w:rsidRPr="00751207" w:rsidRDefault="00546519" w:rsidP="00546519">
                            <w:pPr>
                              <w:rPr>
                                <w:b/>
                                <w:bCs/>
                              </w:rPr>
                            </w:pPr>
                            <w:r w:rsidRPr="00751207">
                              <w:rPr>
                                <w:b/>
                                <w:bCs/>
                              </w:rPr>
                              <w:t>SOC:</w:t>
                            </w:r>
                          </w:p>
                          <w:p w14:paraId="675099C2" w14:textId="77777777" w:rsidR="00546519" w:rsidRPr="000051BA" w:rsidRDefault="00546519" w:rsidP="00A17606">
                            <w:pPr>
                              <w:pStyle w:val="Prrafodelista"/>
                              <w:numPr>
                                <w:ilvl w:val="0"/>
                                <w:numId w:val="2"/>
                              </w:numPr>
                              <w:spacing w:after="160" w:line="259" w:lineRule="auto"/>
                              <w:ind w:left="426"/>
                              <w:jc w:val="left"/>
                            </w:pPr>
                            <w:r w:rsidRPr="000051BA">
                              <w:rPr>
                                <w:b/>
                                <w:bCs/>
                              </w:rPr>
                              <w:t>Personas (Equipo):</w:t>
                            </w:r>
                            <w:r w:rsidRPr="000051BA">
                              <w:t xml:space="preserve"> Grupo de profesionales con funciones y roles claros.</w:t>
                            </w:r>
                          </w:p>
                          <w:p w14:paraId="1A27A4E9" w14:textId="22F10680" w:rsidR="00546519" w:rsidRPr="000051BA" w:rsidRDefault="00546519" w:rsidP="00A17606">
                            <w:pPr>
                              <w:pStyle w:val="Prrafodelista"/>
                              <w:numPr>
                                <w:ilvl w:val="0"/>
                                <w:numId w:val="2"/>
                              </w:numPr>
                              <w:spacing w:after="160" w:line="259" w:lineRule="auto"/>
                              <w:ind w:left="426"/>
                              <w:jc w:val="left"/>
                            </w:pPr>
                            <w:r w:rsidRPr="00751207">
                              <w:rPr>
                                <w:b/>
                                <w:bCs/>
                              </w:rPr>
                              <w:t>Procesos</w:t>
                            </w:r>
                            <w:r w:rsidRPr="00751207">
                              <w:t xml:space="preserve">: </w:t>
                            </w:r>
                            <w:r w:rsidR="00315D7E">
                              <w:t>Monitoreo de</w:t>
                            </w:r>
                            <w:r w:rsidRPr="00751207">
                              <w:t xml:space="preserve"> eventos + </w:t>
                            </w:r>
                            <w:r w:rsidR="00717F00">
                              <w:t>tratamiento</w:t>
                            </w:r>
                            <w:r w:rsidRPr="00751207">
                              <w:t xml:space="preserve"> + </w:t>
                            </w:r>
                            <w:r w:rsidR="009561A1">
                              <w:t>análisis</w:t>
                            </w:r>
                            <w:r w:rsidRPr="00751207">
                              <w:t>.</w:t>
                            </w:r>
                          </w:p>
                          <w:p w14:paraId="7DEE34AA" w14:textId="33AB2F39" w:rsidR="00546519" w:rsidRPr="00751207" w:rsidRDefault="00546519" w:rsidP="00A17606">
                            <w:pPr>
                              <w:pStyle w:val="Prrafodelista"/>
                              <w:numPr>
                                <w:ilvl w:val="0"/>
                                <w:numId w:val="2"/>
                              </w:numPr>
                              <w:spacing w:after="160" w:line="259" w:lineRule="auto"/>
                              <w:ind w:left="426"/>
                              <w:jc w:val="left"/>
                            </w:pPr>
                            <w:r w:rsidRPr="000051BA">
                              <w:rPr>
                                <w:b/>
                                <w:bCs/>
                              </w:rPr>
                              <w:t>Tecnología</w:t>
                            </w:r>
                            <w:r w:rsidRPr="00751207">
                              <w:t>:</w:t>
                            </w:r>
                            <w:r w:rsidR="00717F00">
                              <w:t xml:space="preserve"> Definidas por el cliente (ver sección Alcance</w:t>
                            </w:r>
                            <w:r w:rsidR="009561A1">
                              <w:t xml:space="preserve"> Tecnología</w:t>
                            </w:r>
                            <w:r w:rsidR="00717F00">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86D269" id="_x0000_t202" coordsize="21600,21600" o:spt="202" path="m,l,21600r21600,l21600,xe">
                <v:stroke joinstyle="miter"/>
                <v:path gradientshapeok="t" o:connecttype="rect"/>
              </v:shapetype>
              <v:shape id="Cuadro de texto 2" o:spid="_x0000_s1026" type="#_x0000_t202" style="position:absolute;left:0;text-align:left;margin-left:232.4pt;margin-top:49.75pt;width:268.6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EQIAACAEAAAOAAAAZHJzL2Uyb0RvYy54bWysk82O2yAQx++V+g6Ie2M7dbZZK85qm22q&#10;StsPadsHwBjHqMBQILHTp++As9lo216qckDADH9mfjOsbkatyEE4L8HUtJjllAjDoZVmV9NvX7ev&#10;lpT4wEzLFBhR06Pw9Gb98sVqsJWYQw+qFY6giPHVYGvah2CrLPO8F5r5GVhh0NiB0yzg1u2y1rEB&#10;1bXK5nl+lQ3gWuuAC+/x9G4y0nXS7zrBw+eu8yIQVVOMLaTZpbmJc7ZesWrnmO0lP4XB/iEKzaTB&#10;R89SdywwsnfyNyktuQMPXZhx0Bl0neQi5YDZFPmzbB56ZkXKBeF4e8bk/58s/3R4sF8cCeNbGLGA&#10;KQlv74F/98TApmdmJ26dg6EXrMWHi4gsG6yvTlcjal/5KNIMH6HFIrN9gCQ0dk5HKpgnQXUswPEM&#10;XYyBcDx8XRbFcrGghKOtKPPyap7KkrHq8bp1PrwXoElc1NRhVZM8O9z7EMNh1aNLfM2Dku1WKpU2&#10;btdslCMHhh2wTSNl8MxNGTLU9HoxX0wE/iqRp/EnCS0DtrKSuqbLsxOrIrd3pk2NFphU0xpDVuYE&#10;MrKbKIaxGdExAm2gPSJSB1PL4hfDRQ/uJyUDtmtN/Y89c4IS9cFgWa6Lsoz9nTbl4g0yJO7S0lxa&#10;mOEoVdNAybTchPQnEjB7i+XbygT2KZJTrNiGiffpy8Q+v9wnr6ePvf4FAAD//wMAUEsDBBQABgAI&#10;AAAAIQDEzU0a3wAAAAsBAAAPAAAAZHJzL2Rvd25yZXYueG1sTI8xb8IwFIT3Sv0P1qvUBRWbQAKk&#10;cVCLxNSJlO4mfk2ixs+pbSD8+5qJjqc73X1XbEbTszM631mSMJsKYEi11R01Eg6fu5cVMB8UadVb&#10;QglX9LApHx8KlWt7oT2eq9CwWEI+VxLaEIacc1+3aJSf2gEpet/WGRWidA3XTl1iuel5IkTGjeoo&#10;LrRqwG2L9U91MhKy32o++fjSE9pfd++uNqneHlIpn5/Gt1dgAcdwD8MNP6JDGZmO9kTas17CIltE&#10;9CBhvU6B3QJCJDNgRwnzRCyBlwX//6H8AwAA//8DAFBLAQItABQABgAIAAAAIQC2gziS/gAAAOEB&#10;AAATAAAAAAAAAAAAAAAAAAAAAABbQ29udGVudF9UeXBlc10ueG1sUEsBAi0AFAAGAAgAAAAhADj9&#10;If/WAAAAlAEAAAsAAAAAAAAAAAAAAAAALwEAAF9yZWxzLy5yZWxzUEsBAi0AFAAGAAgAAAAhAEL7&#10;680RAgAAIAQAAA4AAAAAAAAAAAAAAAAALgIAAGRycy9lMm9Eb2MueG1sUEsBAi0AFAAGAAgAAAAh&#10;AMTNTRrfAAAACwEAAA8AAAAAAAAAAAAAAAAAawQAAGRycy9kb3ducmV2LnhtbFBLBQYAAAAABAAE&#10;APMAAAB3BQAAAAA=&#10;">
                <v:textbox style="mso-fit-shape-to-text:t">
                  <w:txbxContent>
                    <w:p w14:paraId="0FBD2C13" w14:textId="77777777" w:rsidR="00546519" w:rsidRPr="00751207" w:rsidRDefault="00546519" w:rsidP="00546519">
                      <w:pPr>
                        <w:rPr>
                          <w:b/>
                          <w:bCs/>
                        </w:rPr>
                      </w:pPr>
                      <w:r w:rsidRPr="00751207">
                        <w:rPr>
                          <w:b/>
                          <w:bCs/>
                        </w:rPr>
                        <w:t>SOC:</w:t>
                      </w:r>
                    </w:p>
                    <w:p w14:paraId="675099C2" w14:textId="77777777" w:rsidR="00546519" w:rsidRPr="000051BA" w:rsidRDefault="00546519" w:rsidP="00A17606">
                      <w:pPr>
                        <w:pStyle w:val="Prrafodelista"/>
                        <w:numPr>
                          <w:ilvl w:val="0"/>
                          <w:numId w:val="2"/>
                        </w:numPr>
                        <w:spacing w:after="160" w:line="259" w:lineRule="auto"/>
                        <w:ind w:left="426"/>
                        <w:jc w:val="left"/>
                      </w:pPr>
                      <w:r w:rsidRPr="000051BA">
                        <w:rPr>
                          <w:b/>
                          <w:bCs/>
                        </w:rPr>
                        <w:t>Personas (Equipo):</w:t>
                      </w:r>
                      <w:r w:rsidRPr="000051BA">
                        <w:t xml:space="preserve"> Grupo de profesionales con funciones y roles claros.</w:t>
                      </w:r>
                    </w:p>
                    <w:p w14:paraId="1A27A4E9" w14:textId="22F10680" w:rsidR="00546519" w:rsidRPr="000051BA" w:rsidRDefault="00546519" w:rsidP="00A17606">
                      <w:pPr>
                        <w:pStyle w:val="Prrafodelista"/>
                        <w:numPr>
                          <w:ilvl w:val="0"/>
                          <w:numId w:val="2"/>
                        </w:numPr>
                        <w:spacing w:after="160" w:line="259" w:lineRule="auto"/>
                        <w:ind w:left="426"/>
                        <w:jc w:val="left"/>
                      </w:pPr>
                      <w:r w:rsidRPr="00751207">
                        <w:rPr>
                          <w:b/>
                          <w:bCs/>
                        </w:rPr>
                        <w:t>Procesos</w:t>
                      </w:r>
                      <w:r w:rsidRPr="00751207">
                        <w:t xml:space="preserve">: </w:t>
                      </w:r>
                      <w:r w:rsidR="00315D7E">
                        <w:t>Monitoreo de</w:t>
                      </w:r>
                      <w:r w:rsidRPr="00751207">
                        <w:t xml:space="preserve"> eventos + </w:t>
                      </w:r>
                      <w:r w:rsidR="00717F00">
                        <w:t>tratamiento</w:t>
                      </w:r>
                      <w:r w:rsidRPr="00751207">
                        <w:t xml:space="preserve"> + </w:t>
                      </w:r>
                      <w:r w:rsidR="009561A1">
                        <w:t>análisis</w:t>
                      </w:r>
                      <w:r w:rsidRPr="00751207">
                        <w:t>.</w:t>
                      </w:r>
                    </w:p>
                    <w:p w14:paraId="7DEE34AA" w14:textId="33AB2F39" w:rsidR="00546519" w:rsidRPr="00751207" w:rsidRDefault="00546519" w:rsidP="00A17606">
                      <w:pPr>
                        <w:pStyle w:val="Prrafodelista"/>
                        <w:numPr>
                          <w:ilvl w:val="0"/>
                          <w:numId w:val="2"/>
                        </w:numPr>
                        <w:spacing w:after="160" w:line="259" w:lineRule="auto"/>
                        <w:ind w:left="426"/>
                        <w:jc w:val="left"/>
                      </w:pPr>
                      <w:r w:rsidRPr="000051BA">
                        <w:rPr>
                          <w:b/>
                          <w:bCs/>
                        </w:rPr>
                        <w:t>Tecnología</w:t>
                      </w:r>
                      <w:r w:rsidRPr="00751207">
                        <w:t>:</w:t>
                      </w:r>
                      <w:r w:rsidR="00717F00">
                        <w:t xml:space="preserve"> Definidas por el cliente (ver sección Alcance</w:t>
                      </w:r>
                      <w:r w:rsidR="009561A1">
                        <w:t xml:space="preserve"> Tecnología</w:t>
                      </w:r>
                      <w:r w:rsidR="00717F00">
                        <w:t>)</w:t>
                      </w:r>
                    </w:p>
                  </w:txbxContent>
                </v:textbox>
                <w10:wrap type="square"/>
              </v:shape>
            </w:pict>
          </mc:Fallback>
        </mc:AlternateContent>
      </w:r>
      <w:r w:rsidRPr="005434CD">
        <w:rPr>
          <w:rFonts w:cstheme="minorHAnsi"/>
        </w:rPr>
        <w:t xml:space="preserve"> </w:t>
      </w:r>
      <w:r>
        <w:rPr>
          <w:rFonts w:cstheme="minorHAnsi"/>
          <w:noProof/>
        </w:rPr>
        <w:drawing>
          <wp:inline distT="0" distB="0" distL="0" distR="0" wp14:anchorId="703BC7DD" wp14:editId="406F68F7">
            <wp:extent cx="2221230" cy="2844459"/>
            <wp:effectExtent l="0" t="0" r="198120" b="0"/>
            <wp:docPr id="1002" name="Diagrama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948305F" w14:textId="0731C2CE" w:rsidR="00546519" w:rsidRDefault="00AD29F3" w:rsidP="00040DD5">
      <w:pPr>
        <w:pStyle w:val="Ttulo1"/>
        <w:pBdr>
          <w:bottom w:val="single" w:sz="4" w:space="1" w:color="808080" w:themeColor="background1" w:themeShade="80"/>
        </w:pBdr>
      </w:pPr>
      <w:r>
        <w:br w:type="column"/>
      </w:r>
      <w:bookmarkStart w:id="3" w:name="_Toc135409381"/>
      <w:r>
        <w:lastRenderedPageBreak/>
        <w:t>Acerca del Informe</w:t>
      </w:r>
      <w:bookmarkEnd w:id="3"/>
    </w:p>
    <w:p w14:paraId="142BB07C" w14:textId="77777777" w:rsidR="00AD29F3" w:rsidRDefault="00AD29F3" w:rsidP="006B6DA8"/>
    <w:p w14:paraId="4942C0CB" w14:textId="77777777" w:rsidR="00C959D9" w:rsidRPr="00822F18" w:rsidRDefault="00C959D9" w:rsidP="00C959D9">
      <w:pPr>
        <w:pStyle w:val="Sinespaciado"/>
        <w:rPr>
          <w:rFonts w:cstheme="minorHAnsi"/>
          <w:color w:val="404040" w:themeColor="text1" w:themeTint="BF"/>
        </w:rPr>
      </w:pPr>
      <w:r w:rsidRPr="00822F18">
        <w:rPr>
          <w:rFonts w:cstheme="minorHAnsi"/>
          <w:color w:val="404040" w:themeColor="text1" w:themeTint="BF"/>
        </w:rPr>
        <w:t xml:space="preserve">Esta sección tiene como principal función explicar </w:t>
      </w:r>
      <w:r>
        <w:rPr>
          <w:rFonts w:cstheme="minorHAnsi"/>
          <w:color w:val="404040" w:themeColor="text1" w:themeTint="BF"/>
        </w:rPr>
        <w:t>la estructura d</w:t>
      </w:r>
      <w:r w:rsidRPr="00822F18">
        <w:rPr>
          <w:rFonts w:cstheme="minorHAnsi"/>
          <w:color w:val="404040" w:themeColor="text1" w:themeTint="BF"/>
        </w:rPr>
        <w:t>e este informe</w:t>
      </w:r>
      <w:r>
        <w:rPr>
          <w:rFonts w:cstheme="minorHAnsi"/>
          <w:color w:val="404040" w:themeColor="text1" w:themeTint="BF"/>
        </w:rPr>
        <w:t xml:space="preserve"> y así brindar al Cliente una compresión sobre el mismo. Este documento </w:t>
      </w:r>
      <w:r w:rsidRPr="00822F18">
        <w:rPr>
          <w:rFonts w:cstheme="minorHAnsi"/>
          <w:color w:val="404040" w:themeColor="text1" w:themeTint="BF"/>
        </w:rPr>
        <w:t xml:space="preserve">fue desglosado en </w:t>
      </w:r>
      <w:r>
        <w:rPr>
          <w:rFonts w:cstheme="minorHAnsi"/>
          <w:color w:val="404040" w:themeColor="text1" w:themeTint="BF"/>
        </w:rPr>
        <w:t>varias</w:t>
      </w:r>
      <w:r w:rsidRPr="00822F18">
        <w:rPr>
          <w:rFonts w:cstheme="minorHAnsi"/>
          <w:color w:val="404040" w:themeColor="text1" w:themeTint="BF"/>
        </w:rPr>
        <w:t xml:space="preserve"> secciones:</w:t>
      </w:r>
    </w:p>
    <w:p w14:paraId="20EB1612" w14:textId="77777777" w:rsidR="00C959D9" w:rsidRPr="00822F18" w:rsidRDefault="00C959D9" w:rsidP="00C959D9">
      <w:pPr>
        <w:pStyle w:val="Sinespaciado"/>
        <w:rPr>
          <w:rFonts w:cstheme="minorHAnsi"/>
          <w:color w:val="404040" w:themeColor="text1" w:themeTint="BF"/>
        </w:rPr>
      </w:pPr>
    </w:p>
    <w:p w14:paraId="75BA80B6" w14:textId="77777777" w:rsidR="00C959D9" w:rsidRDefault="00C959D9" w:rsidP="00A17606">
      <w:pPr>
        <w:pStyle w:val="Sinespaciado"/>
        <w:numPr>
          <w:ilvl w:val="0"/>
          <w:numId w:val="11"/>
        </w:numPr>
        <w:rPr>
          <w:rFonts w:cstheme="minorHAnsi"/>
          <w:color w:val="404040" w:themeColor="text1" w:themeTint="BF"/>
        </w:rPr>
      </w:pPr>
      <w:r>
        <w:rPr>
          <w:rFonts w:cstheme="minorHAnsi"/>
          <w:color w:val="404040" w:themeColor="text1" w:themeTint="BF"/>
        </w:rPr>
        <w:t>Alcance de la tecnología,</w:t>
      </w:r>
    </w:p>
    <w:p w14:paraId="0F587437" w14:textId="77777777" w:rsidR="00C959D9" w:rsidRDefault="00C959D9" w:rsidP="00A17606">
      <w:pPr>
        <w:pStyle w:val="Sinespaciado"/>
        <w:numPr>
          <w:ilvl w:val="0"/>
          <w:numId w:val="11"/>
        </w:numPr>
        <w:rPr>
          <w:rFonts w:cstheme="minorHAnsi"/>
          <w:color w:val="404040" w:themeColor="text1" w:themeTint="BF"/>
        </w:rPr>
      </w:pPr>
      <w:r>
        <w:rPr>
          <w:rFonts w:cstheme="minorHAnsi"/>
          <w:color w:val="404040" w:themeColor="text1" w:themeTint="BF"/>
        </w:rPr>
        <w:t xml:space="preserve">Un resumen </w:t>
      </w:r>
      <w:r w:rsidRPr="00822F18">
        <w:rPr>
          <w:rFonts w:cstheme="minorHAnsi"/>
          <w:color w:val="404040" w:themeColor="text1" w:themeTint="BF"/>
        </w:rPr>
        <w:t>técnico</w:t>
      </w:r>
      <w:r>
        <w:rPr>
          <w:rFonts w:cstheme="minorHAnsi"/>
          <w:color w:val="404040" w:themeColor="text1" w:themeTint="BF"/>
        </w:rPr>
        <w:t>,</w:t>
      </w:r>
    </w:p>
    <w:p w14:paraId="4F6F2D35" w14:textId="77777777" w:rsidR="00C959D9" w:rsidRPr="003965A3" w:rsidRDefault="00C959D9" w:rsidP="00A17606">
      <w:pPr>
        <w:pStyle w:val="Sinespaciado"/>
        <w:numPr>
          <w:ilvl w:val="0"/>
          <w:numId w:val="11"/>
        </w:numPr>
        <w:rPr>
          <w:rFonts w:cstheme="minorHAnsi"/>
          <w:color w:val="404040" w:themeColor="text1" w:themeTint="BF"/>
        </w:rPr>
      </w:pPr>
      <w:r>
        <w:rPr>
          <w:rFonts w:cstheme="minorHAnsi"/>
          <w:color w:val="404040" w:themeColor="text1" w:themeTint="BF"/>
        </w:rPr>
        <w:t>Anexos y un glosario.</w:t>
      </w:r>
    </w:p>
    <w:p w14:paraId="6D0A5F4F" w14:textId="77777777" w:rsidR="00C959D9" w:rsidRPr="00822F18" w:rsidRDefault="00C959D9" w:rsidP="00C959D9">
      <w:pPr>
        <w:pStyle w:val="Sinespaciado"/>
        <w:rPr>
          <w:rFonts w:cstheme="minorHAnsi"/>
          <w:color w:val="404040" w:themeColor="text1" w:themeTint="BF"/>
        </w:rPr>
      </w:pPr>
    </w:p>
    <w:p w14:paraId="41F755EE" w14:textId="71A0C384" w:rsidR="00C959D9" w:rsidRPr="00822F18" w:rsidRDefault="00C959D9" w:rsidP="00C959D9">
      <w:pPr>
        <w:pStyle w:val="Sinespaciado"/>
        <w:rPr>
          <w:rFonts w:cstheme="minorHAnsi"/>
          <w:color w:val="404040" w:themeColor="text1" w:themeTint="BF"/>
        </w:rPr>
      </w:pPr>
      <w:r w:rsidRPr="00822F18">
        <w:rPr>
          <w:rFonts w:cstheme="minorHAnsi"/>
          <w:color w:val="404040" w:themeColor="text1" w:themeTint="BF"/>
        </w:rPr>
        <w:t xml:space="preserve">El </w:t>
      </w:r>
      <w:hyperlink w:anchor="_Resumen_Técnico" w:history="1">
        <w:r w:rsidRPr="00920A77">
          <w:rPr>
            <w:rStyle w:val="Hipervnculo"/>
            <w:rFonts w:cstheme="minorHAnsi"/>
            <w:bCs/>
            <w:i/>
            <w:iCs/>
            <w:color w:val="1F497D" w:themeColor="text2"/>
            <w:u w:val="single"/>
            <w:lang w:val="es-AR"/>
          </w:rPr>
          <w:t>Resumen Técnico</w:t>
        </w:r>
      </w:hyperlink>
      <w:r>
        <w:rPr>
          <w:rFonts w:cstheme="minorHAnsi"/>
          <w:color w:val="1F497D" w:themeColor="text2"/>
        </w:rPr>
        <w:t xml:space="preserve"> </w:t>
      </w:r>
      <w:r>
        <w:rPr>
          <w:rFonts w:cstheme="minorHAnsi"/>
          <w:bCs/>
          <w:color w:val="404040" w:themeColor="text1" w:themeTint="BF"/>
        </w:rPr>
        <w:t>incluye 3 capítulos:</w:t>
      </w:r>
    </w:p>
    <w:p w14:paraId="48A86B98" w14:textId="77777777" w:rsidR="00C959D9" w:rsidRPr="00822F18" w:rsidRDefault="00C959D9" w:rsidP="00C959D9">
      <w:pPr>
        <w:pStyle w:val="Sinespaciado"/>
        <w:rPr>
          <w:rFonts w:cstheme="minorHAnsi"/>
          <w:color w:val="404040" w:themeColor="text1" w:themeTint="BF"/>
        </w:rPr>
      </w:pPr>
    </w:p>
    <w:p w14:paraId="003481C9" w14:textId="77777777" w:rsidR="00C959D9" w:rsidRPr="00822F18" w:rsidRDefault="00C959D9" w:rsidP="00A17606">
      <w:pPr>
        <w:pStyle w:val="Sinespaciado"/>
        <w:numPr>
          <w:ilvl w:val="0"/>
          <w:numId w:val="3"/>
        </w:numPr>
        <w:spacing w:line="240" w:lineRule="auto"/>
        <w:ind w:left="709"/>
        <w:rPr>
          <w:rFonts w:cstheme="minorHAnsi"/>
          <w:b/>
          <w:bCs/>
          <w:i/>
          <w:iCs/>
          <w:color w:val="404040" w:themeColor="text1" w:themeTint="BF"/>
        </w:rPr>
      </w:pPr>
      <w:proofErr w:type="spellStart"/>
      <w:r>
        <w:rPr>
          <w:rFonts w:cstheme="minorHAnsi"/>
          <w:b/>
          <w:bCs/>
          <w:i/>
          <w:iCs/>
          <w:color w:val="404040" w:themeColor="text1" w:themeTint="BF"/>
        </w:rPr>
        <w:t>Informacion</w:t>
      </w:r>
      <w:proofErr w:type="spellEnd"/>
      <w:r>
        <w:rPr>
          <w:rFonts w:cstheme="minorHAnsi"/>
          <w:b/>
          <w:bCs/>
          <w:i/>
          <w:iCs/>
          <w:color w:val="404040" w:themeColor="text1" w:themeTint="BF"/>
        </w:rPr>
        <w:t xml:space="preserve"> sobre la tecnología y sus activos.</w:t>
      </w:r>
    </w:p>
    <w:p w14:paraId="7963AE25" w14:textId="77777777" w:rsidR="00C959D9" w:rsidRPr="00822F18" w:rsidRDefault="00C959D9" w:rsidP="00A17606">
      <w:pPr>
        <w:pStyle w:val="Sinespaciado"/>
        <w:numPr>
          <w:ilvl w:val="0"/>
          <w:numId w:val="3"/>
        </w:numPr>
        <w:spacing w:line="240" w:lineRule="auto"/>
        <w:ind w:left="709"/>
        <w:rPr>
          <w:rFonts w:cstheme="minorHAnsi"/>
          <w:b/>
          <w:bCs/>
          <w:i/>
          <w:iCs/>
          <w:color w:val="404040" w:themeColor="text1" w:themeTint="BF"/>
        </w:rPr>
      </w:pPr>
      <w:r>
        <w:rPr>
          <w:rFonts w:cstheme="minorHAnsi"/>
          <w:b/>
          <w:bCs/>
          <w:i/>
          <w:iCs/>
          <w:color w:val="404040" w:themeColor="text1" w:themeTint="BF"/>
        </w:rPr>
        <w:t>Cumplimiento.</w:t>
      </w:r>
    </w:p>
    <w:p w14:paraId="001CAF24" w14:textId="77777777" w:rsidR="00C959D9" w:rsidRPr="00822F18" w:rsidRDefault="00C959D9" w:rsidP="00A17606">
      <w:pPr>
        <w:pStyle w:val="Sinespaciado"/>
        <w:numPr>
          <w:ilvl w:val="0"/>
          <w:numId w:val="3"/>
        </w:numPr>
        <w:spacing w:line="240" w:lineRule="auto"/>
        <w:ind w:left="709"/>
        <w:rPr>
          <w:rFonts w:cstheme="minorHAnsi"/>
          <w:b/>
          <w:bCs/>
          <w:i/>
          <w:iCs/>
          <w:color w:val="404040" w:themeColor="text1" w:themeTint="BF"/>
        </w:rPr>
      </w:pPr>
      <w:r>
        <w:rPr>
          <w:rFonts w:cstheme="minorHAnsi"/>
          <w:b/>
          <w:bCs/>
          <w:i/>
          <w:iCs/>
          <w:color w:val="404040" w:themeColor="text1" w:themeTint="BF"/>
        </w:rPr>
        <w:t>Estadísticas sobre detecciones.</w:t>
      </w:r>
    </w:p>
    <w:p w14:paraId="6777B6F1" w14:textId="77777777" w:rsidR="00C959D9" w:rsidRPr="00822F18" w:rsidRDefault="00C959D9" w:rsidP="00C959D9">
      <w:pPr>
        <w:pStyle w:val="Sinespaciado"/>
        <w:rPr>
          <w:rFonts w:cstheme="minorHAnsi"/>
          <w:color w:val="404040" w:themeColor="text1" w:themeTint="BF"/>
        </w:rPr>
      </w:pPr>
    </w:p>
    <w:p w14:paraId="76B22499" w14:textId="77777777" w:rsidR="00C959D9" w:rsidRPr="00822F18" w:rsidRDefault="00C959D9" w:rsidP="00C959D9">
      <w:pPr>
        <w:pStyle w:val="Sinespaciado"/>
        <w:rPr>
          <w:rFonts w:cstheme="minorHAnsi"/>
          <w:color w:val="404040" w:themeColor="text1" w:themeTint="BF"/>
        </w:rPr>
      </w:pPr>
      <w:r w:rsidRPr="00822F18">
        <w:rPr>
          <w:rFonts w:cstheme="minorHAnsi"/>
          <w:color w:val="404040" w:themeColor="text1" w:themeTint="BF"/>
        </w:rPr>
        <w:t xml:space="preserve">Dentro de la primera sección, </w:t>
      </w:r>
      <w:proofErr w:type="spellStart"/>
      <w:r w:rsidRPr="000728A5">
        <w:rPr>
          <w:rFonts w:cstheme="minorHAnsi"/>
          <w:b/>
          <w:bCs/>
          <w:color w:val="404040" w:themeColor="text1" w:themeTint="BF"/>
        </w:rPr>
        <w:t>Informacion</w:t>
      </w:r>
      <w:proofErr w:type="spellEnd"/>
      <w:r w:rsidRPr="000728A5">
        <w:rPr>
          <w:rFonts w:cstheme="minorHAnsi"/>
          <w:b/>
          <w:bCs/>
          <w:color w:val="404040" w:themeColor="text1" w:themeTint="BF"/>
        </w:rPr>
        <w:t xml:space="preserve"> sobre la tecnología y sus activos</w:t>
      </w:r>
      <w:r>
        <w:rPr>
          <w:rFonts w:cstheme="minorHAnsi"/>
          <w:b/>
          <w:bCs/>
          <w:color w:val="404040" w:themeColor="text1" w:themeTint="BF"/>
        </w:rPr>
        <w:t>,</w:t>
      </w:r>
      <w:r w:rsidRPr="000728A5">
        <w:rPr>
          <w:rFonts w:cstheme="minorHAnsi"/>
          <w:b/>
          <w:bCs/>
          <w:color w:val="404040" w:themeColor="text1" w:themeTint="BF"/>
        </w:rPr>
        <w:t xml:space="preserve"> </w:t>
      </w:r>
      <w:r w:rsidRPr="00822F18">
        <w:rPr>
          <w:rFonts w:cstheme="minorHAnsi"/>
          <w:color w:val="404040" w:themeColor="text1" w:themeTint="BF"/>
        </w:rPr>
        <w:t xml:space="preserve">se </w:t>
      </w:r>
      <w:r>
        <w:rPr>
          <w:rFonts w:cstheme="minorHAnsi"/>
          <w:color w:val="404040" w:themeColor="text1" w:themeTint="BF"/>
        </w:rPr>
        <w:t xml:space="preserve">incluye datos estadísticos e informativos sobre la usabilidad de licencias (tecnología), </w:t>
      </w:r>
      <w:proofErr w:type="spellStart"/>
      <w:r>
        <w:rPr>
          <w:rFonts w:cstheme="minorHAnsi"/>
          <w:color w:val="404040" w:themeColor="text1" w:themeTint="BF"/>
        </w:rPr>
        <w:t>politicas</w:t>
      </w:r>
      <w:proofErr w:type="spellEnd"/>
      <w:r>
        <w:rPr>
          <w:rFonts w:cstheme="minorHAnsi"/>
          <w:color w:val="404040" w:themeColor="text1" w:themeTint="BF"/>
        </w:rPr>
        <w:t xml:space="preserve"> de protección y a nivel de activos propios del cliente, se lista cantidad de equipos por </w:t>
      </w:r>
      <w:proofErr w:type="spellStart"/>
      <w:r>
        <w:rPr>
          <w:rFonts w:cstheme="minorHAnsi"/>
          <w:color w:val="404040" w:themeColor="text1" w:themeTint="BF"/>
        </w:rPr>
        <w:t>Politicas</w:t>
      </w:r>
      <w:proofErr w:type="spellEnd"/>
      <w:r>
        <w:rPr>
          <w:rFonts w:cstheme="minorHAnsi"/>
          <w:color w:val="404040" w:themeColor="text1" w:themeTint="BF"/>
        </w:rPr>
        <w:t xml:space="preserve"> / Zonas y sus sistemas operativos.</w:t>
      </w:r>
    </w:p>
    <w:p w14:paraId="2B330322" w14:textId="77777777" w:rsidR="00C959D9" w:rsidRPr="00822F18" w:rsidRDefault="00C959D9" w:rsidP="00C959D9">
      <w:pPr>
        <w:pStyle w:val="Sinespaciado"/>
        <w:rPr>
          <w:rFonts w:cstheme="minorHAnsi"/>
          <w:color w:val="404040" w:themeColor="text1" w:themeTint="BF"/>
        </w:rPr>
      </w:pPr>
    </w:p>
    <w:p w14:paraId="5F0C0B70" w14:textId="77777777" w:rsidR="00C959D9" w:rsidRDefault="00C959D9" w:rsidP="00C959D9">
      <w:pPr>
        <w:pStyle w:val="Sinespaciado"/>
        <w:rPr>
          <w:rFonts w:cstheme="minorHAnsi"/>
          <w:color w:val="404040" w:themeColor="text1" w:themeTint="BF"/>
        </w:rPr>
      </w:pPr>
      <w:r w:rsidRPr="00822F18">
        <w:rPr>
          <w:rFonts w:cstheme="minorHAnsi"/>
          <w:color w:val="404040" w:themeColor="text1" w:themeTint="BF"/>
        </w:rPr>
        <w:t xml:space="preserve">En nuestra siguiente sección, </w:t>
      </w:r>
      <w:r w:rsidRPr="00044995">
        <w:rPr>
          <w:rFonts w:cstheme="minorHAnsi"/>
          <w:b/>
          <w:bCs/>
          <w:color w:val="404040" w:themeColor="text1" w:themeTint="BF"/>
        </w:rPr>
        <w:t>Estadísticas sobre detecciones</w:t>
      </w:r>
      <w:r w:rsidRPr="00822F18">
        <w:rPr>
          <w:rFonts w:cstheme="minorHAnsi"/>
          <w:color w:val="404040" w:themeColor="text1" w:themeTint="BF"/>
        </w:rPr>
        <w:t xml:space="preserve">, </w:t>
      </w:r>
      <w:r>
        <w:rPr>
          <w:rFonts w:cstheme="minorHAnsi"/>
          <w:color w:val="404040" w:themeColor="text1" w:themeTint="BF"/>
        </w:rPr>
        <w:t xml:space="preserve">nos centramos en los dos tipos de detecciones, </w:t>
      </w:r>
      <w:r w:rsidRPr="00DF4AEA">
        <w:rPr>
          <w:rFonts w:cstheme="minorHAnsi"/>
          <w:b/>
          <w:bCs/>
          <w:color w:val="404040" w:themeColor="text1" w:themeTint="BF"/>
          <w:u w:val="single"/>
        </w:rPr>
        <w:t xml:space="preserve">Amenazas y </w:t>
      </w:r>
      <w:proofErr w:type="spellStart"/>
      <w:r w:rsidRPr="00DF4AEA">
        <w:rPr>
          <w:rFonts w:cstheme="minorHAnsi"/>
          <w:b/>
          <w:bCs/>
          <w:color w:val="404040" w:themeColor="text1" w:themeTint="BF"/>
          <w:u w:val="single"/>
        </w:rPr>
        <w:t>Exploits</w:t>
      </w:r>
      <w:proofErr w:type="spellEnd"/>
      <w:r>
        <w:rPr>
          <w:rFonts w:cstheme="minorHAnsi"/>
          <w:color w:val="404040" w:themeColor="text1" w:themeTint="BF"/>
        </w:rPr>
        <w:t>. Por cada tipo de detección, mostramos:</w:t>
      </w:r>
    </w:p>
    <w:p w14:paraId="6C1FAA97" w14:textId="77777777" w:rsidR="00C959D9" w:rsidRDefault="00C959D9" w:rsidP="00A17606">
      <w:pPr>
        <w:pStyle w:val="Sinespaciado"/>
        <w:numPr>
          <w:ilvl w:val="0"/>
          <w:numId w:val="12"/>
        </w:numPr>
        <w:rPr>
          <w:rFonts w:cstheme="minorHAnsi"/>
          <w:color w:val="404040" w:themeColor="text1" w:themeTint="BF"/>
        </w:rPr>
      </w:pPr>
      <w:r>
        <w:rPr>
          <w:rFonts w:cstheme="minorHAnsi"/>
          <w:color w:val="404040" w:themeColor="text1" w:themeTint="BF"/>
        </w:rPr>
        <w:t>Indicadores – Ubicación de las detecciones y sus clasificaciones.</w:t>
      </w:r>
    </w:p>
    <w:p w14:paraId="15E05A12" w14:textId="77777777" w:rsidR="00C959D9" w:rsidRDefault="00C959D9" w:rsidP="00A17606">
      <w:pPr>
        <w:pStyle w:val="Sinespaciado"/>
        <w:numPr>
          <w:ilvl w:val="0"/>
          <w:numId w:val="12"/>
        </w:numPr>
        <w:rPr>
          <w:rFonts w:cstheme="minorHAnsi"/>
          <w:color w:val="404040" w:themeColor="text1" w:themeTint="BF"/>
        </w:rPr>
      </w:pPr>
      <w:r>
        <w:rPr>
          <w:rFonts w:cstheme="minorHAnsi"/>
          <w:color w:val="404040" w:themeColor="text1" w:themeTint="BF"/>
        </w:rPr>
        <w:t>Acciones tomadas – Acciones tomadas por la tecnología.</w:t>
      </w:r>
    </w:p>
    <w:p w14:paraId="5AEC17B7" w14:textId="77777777" w:rsidR="00C959D9" w:rsidRDefault="00C959D9" w:rsidP="00A17606">
      <w:pPr>
        <w:pStyle w:val="Sinespaciado"/>
        <w:numPr>
          <w:ilvl w:val="0"/>
          <w:numId w:val="12"/>
        </w:numPr>
        <w:rPr>
          <w:rFonts w:cstheme="minorHAnsi"/>
          <w:color w:val="404040" w:themeColor="text1" w:themeTint="BF"/>
        </w:rPr>
      </w:pPr>
      <w:r>
        <w:rPr>
          <w:rFonts w:cstheme="minorHAnsi"/>
          <w:color w:val="404040" w:themeColor="text1" w:themeTint="BF"/>
        </w:rPr>
        <w:t>Top Ten – Equipos / usuarios con mayores detecciones encontradas.</w:t>
      </w:r>
    </w:p>
    <w:p w14:paraId="2E56A3A5" w14:textId="77777777" w:rsidR="00C959D9" w:rsidRDefault="00C959D9" w:rsidP="00C959D9">
      <w:pPr>
        <w:pStyle w:val="Sinespaciado"/>
        <w:rPr>
          <w:rFonts w:cstheme="minorHAnsi"/>
          <w:color w:val="404040" w:themeColor="text1" w:themeTint="BF"/>
        </w:rPr>
      </w:pPr>
    </w:p>
    <w:p w14:paraId="4CD0B474" w14:textId="77777777" w:rsidR="00C959D9" w:rsidRPr="00D54791" w:rsidRDefault="00C959D9" w:rsidP="00C959D9">
      <w:pPr>
        <w:pStyle w:val="Sinespaciado"/>
        <w:rPr>
          <w:rFonts w:cstheme="minorHAnsi"/>
          <w:color w:val="404040" w:themeColor="text1" w:themeTint="BF"/>
        </w:rPr>
      </w:pPr>
      <w:r>
        <w:rPr>
          <w:rFonts w:cstheme="minorHAnsi"/>
          <w:color w:val="404040" w:themeColor="text1" w:themeTint="BF"/>
        </w:rPr>
        <w:t xml:space="preserve">Finalmente, contamos con el Glosario, muy útil para lograr un mejor entendimiento de la terminología que se utiliza en este informe. Básicamente encontramos definiciones importantes, como, por ejemplo, que las acciones que toma la tecnología para Amenazas y </w:t>
      </w:r>
      <w:proofErr w:type="spellStart"/>
      <w:r>
        <w:rPr>
          <w:rFonts w:cstheme="minorHAnsi"/>
          <w:color w:val="404040" w:themeColor="text1" w:themeTint="BF"/>
        </w:rPr>
        <w:t>Exploits</w:t>
      </w:r>
      <w:proofErr w:type="spellEnd"/>
      <w:r>
        <w:rPr>
          <w:rFonts w:cstheme="minorHAnsi"/>
          <w:color w:val="404040" w:themeColor="text1" w:themeTint="BF"/>
        </w:rPr>
        <w:t>, son diferentes.</w:t>
      </w:r>
    </w:p>
    <w:p w14:paraId="33E7E357" w14:textId="77777777" w:rsidR="00287E35" w:rsidRDefault="00287E35" w:rsidP="006B6DA8"/>
    <w:p w14:paraId="44384B43" w14:textId="7654A018" w:rsidR="00C31DC5" w:rsidRDefault="00C31DC5" w:rsidP="006B6DA8"/>
    <w:tbl>
      <w:tblPr>
        <w:tblpPr w:leftFromText="141" w:rightFromText="141" w:vertAnchor="text" w:horzAnchor="margin" w:tblpY="91"/>
        <w:tblW w:w="913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2082"/>
        <w:gridCol w:w="2286"/>
        <w:gridCol w:w="4771"/>
      </w:tblGrid>
      <w:tr w:rsidR="0096140B" w:rsidRPr="00245AFF" w14:paraId="57E54017" w14:textId="77777777" w:rsidTr="0096140B">
        <w:trPr>
          <w:trHeight w:val="707"/>
        </w:trPr>
        <w:tc>
          <w:tcPr>
            <w:tcW w:w="2082" w:type="dxa"/>
          </w:tcPr>
          <w:p w14:paraId="1685EA3E" w14:textId="77777777" w:rsidR="0096140B" w:rsidRPr="00846EF5" w:rsidRDefault="0096140B" w:rsidP="0096140B">
            <w:pPr>
              <w:jc w:val="center"/>
              <w:rPr>
                <w:rFonts w:cs="Calibri"/>
                <w:bCs/>
                <w:color w:val="262626"/>
              </w:rPr>
            </w:pPr>
            <w:r w:rsidRPr="00735CCD">
              <w:rPr>
                <w:rFonts w:cs="Calibri"/>
                <w:b/>
                <w:color w:val="262626"/>
              </w:rPr>
              <w:t>Informe</w:t>
            </w:r>
            <w:r w:rsidRPr="00735CCD">
              <w:rPr>
                <w:rFonts w:eastAsia="Calibri" w:cs="Calibri"/>
                <w:b/>
                <w:color w:val="262626"/>
              </w:rPr>
              <w:t xml:space="preserve"> </w:t>
            </w:r>
            <w:r w:rsidRPr="00735CCD">
              <w:rPr>
                <w:rFonts w:cs="Calibri"/>
                <w:b/>
                <w:color w:val="262626"/>
              </w:rPr>
              <w:t>número</w:t>
            </w:r>
            <w:proofErr w:type="gramStart"/>
            <w:r>
              <w:rPr>
                <w:rFonts w:eastAsia="Calibri" w:cs="Calibri"/>
                <w:b/>
                <w:color w:val="262626"/>
              </w:rPr>
              <w:t xml:space="preserve">:  </w:t>
            </w:r>
            <w:r w:rsidRPr="00DF450F">
              <w:rPr>
                <w:rFonts w:eastAsia="Calibri" w:cs="Calibri"/>
                <w:b/>
                <w:color w:val="262626"/>
              </w:rPr>
              <w:t>{</w:t>
            </w:r>
            <w:proofErr w:type="gramEnd"/>
            <w:r w:rsidRPr="00DF450F">
              <w:rPr>
                <w:rFonts w:eastAsia="Calibri" w:cs="Calibri"/>
                <w:b/>
                <w:color w:val="262626"/>
              </w:rPr>
              <w:t xml:space="preserve">{ </w:t>
            </w:r>
            <w:proofErr w:type="spellStart"/>
            <w:r w:rsidRPr="00DF450F">
              <w:rPr>
                <w:rFonts w:eastAsia="Calibri" w:cs="Calibri"/>
                <w:b/>
                <w:color w:val="262626"/>
              </w:rPr>
              <w:t>n_informe</w:t>
            </w:r>
            <w:proofErr w:type="spellEnd"/>
            <w:r w:rsidRPr="00DF450F">
              <w:rPr>
                <w:rFonts w:eastAsia="Calibri" w:cs="Calibri"/>
                <w:b/>
                <w:color w:val="262626"/>
              </w:rPr>
              <w:t>}}</w:t>
            </w:r>
          </w:p>
        </w:tc>
        <w:tc>
          <w:tcPr>
            <w:tcW w:w="2286" w:type="dxa"/>
            <w:shd w:val="clear" w:color="auto" w:fill="auto"/>
            <w:vAlign w:val="center"/>
          </w:tcPr>
          <w:p w14:paraId="2A77FB0E" w14:textId="77777777" w:rsidR="0096140B" w:rsidRPr="00936B53" w:rsidRDefault="0096140B" w:rsidP="0096140B">
            <w:pPr>
              <w:jc w:val="center"/>
              <w:rPr>
                <w:rFonts w:cs="Calibri"/>
                <w:color w:val="262626"/>
                <w:highlight w:val="yellow"/>
              </w:rPr>
            </w:pPr>
            <w:bookmarkStart w:id="4" w:name="_Toc453668653"/>
            <w:r w:rsidRPr="00936B53">
              <w:rPr>
                <w:rFonts w:cs="Calibri"/>
                <w:color w:val="262626"/>
              </w:rPr>
              <w:t>Periodo del informe:</w:t>
            </w:r>
          </w:p>
        </w:tc>
        <w:tc>
          <w:tcPr>
            <w:tcW w:w="4771" w:type="dxa"/>
            <w:shd w:val="clear" w:color="auto" w:fill="auto"/>
            <w:vAlign w:val="center"/>
          </w:tcPr>
          <w:p w14:paraId="57E71A35" w14:textId="77777777" w:rsidR="0096140B" w:rsidRPr="00936B53" w:rsidRDefault="0096140B" w:rsidP="0096140B">
            <w:pPr>
              <w:jc w:val="center"/>
              <w:rPr>
                <w:rFonts w:cs="Calibri"/>
                <w:b/>
                <w:color w:val="262626"/>
                <w:highlight w:val="yellow"/>
              </w:rPr>
            </w:pPr>
            <w:r w:rsidRPr="00DF450F">
              <w:rPr>
                <w:rFonts w:cs="Calibri"/>
                <w:b/>
                <w:color w:val="262626"/>
              </w:rPr>
              <w:t>{{date1}} al {{date2}}</w:t>
            </w:r>
          </w:p>
        </w:tc>
      </w:tr>
      <w:bookmarkEnd w:id="4"/>
    </w:tbl>
    <w:p w14:paraId="3BF0DFCE" w14:textId="1D204F9E" w:rsidR="0025155F" w:rsidRDefault="0025155F" w:rsidP="006B6DA8"/>
    <w:p w14:paraId="7B9B31EB" w14:textId="77777777" w:rsidR="006F5D9D" w:rsidRDefault="006F5D9D" w:rsidP="006B6DA8"/>
    <w:p w14:paraId="0B73994F" w14:textId="3704DBF4" w:rsidR="007E5730" w:rsidRDefault="00C31DC5" w:rsidP="00040DD5">
      <w:pPr>
        <w:pStyle w:val="Ttulo1"/>
        <w:pBdr>
          <w:bottom w:val="single" w:sz="4" w:space="1" w:color="808080" w:themeColor="background1" w:themeShade="80"/>
        </w:pBdr>
      </w:pPr>
      <w:r>
        <w:br w:type="column"/>
      </w:r>
      <w:bookmarkStart w:id="5" w:name="_Toc135409382"/>
      <w:r w:rsidR="007E5730">
        <w:lastRenderedPageBreak/>
        <w:t xml:space="preserve">Alcance de la </w:t>
      </w:r>
      <w:r w:rsidR="00605E46">
        <w:t>tecnología</w:t>
      </w:r>
      <w:bookmarkEnd w:id="5"/>
    </w:p>
    <w:p w14:paraId="6B5EBC0C" w14:textId="4BF1131F" w:rsidR="007E5730" w:rsidRDefault="00605E46" w:rsidP="006B6DA8">
      <w:r>
        <w:t>La siguiente tecnología es gestionada por el SOC:</w:t>
      </w:r>
    </w:p>
    <w:p w14:paraId="22BAFCBA" w14:textId="77777777" w:rsidR="00605E46" w:rsidRDefault="00605E46" w:rsidP="006B6DA8"/>
    <w:p w14:paraId="58DDA2F4" w14:textId="295960DD" w:rsidR="00605E46" w:rsidRDefault="3026527C" w:rsidP="00A17606">
      <w:pPr>
        <w:pStyle w:val="Prrafodelista"/>
        <w:numPr>
          <w:ilvl w:val="0"/>
          <w:numId w:val="5"/>
        </w:numPr>
      </w:pPr>
      <w:proofErr w:type="spellStart"/>
      <w:r>
        <w:t>CylancePROTECT</w:t>
      </w:r>
      <w:proofErr w:type="spellEnd"/>
    </w:p>
    <w:p w14:paraId="7A002369" w14:textId="77777777" w:rsidR="00546519" w:rsidRPr="006B6DA8" w:rsidRDefault="00546519" w:rsidP="006B6DA8"/>
    <w:p w14:paraId="06FFE9F4" w14:textId="2F3E1619" w:rsidR="00040DD5" w:rsidRPr="00967680" w:rsidRDefault="00E04F05" w:rsidP="00040DD5">
      <w:pPr>
        <w:pStyle w:val="Ttulo1"/>
        <w:pBdr>
          <w:bottom w:val="single" w:sz="4" w:space="1" w:color="808080" w:themeColor="background1" w:themeShade="80"/>
        </w:pBdr>
      </w:pPr>
      <w:bookmarkStart w:id="6" w:name="_Resumen_Ejecutivo"/>
      <w:bookmarkStart w:id="7" w:name="_Resumen_Técnico"/>
      <w:bookmarkEnd w:id="6"/>
      <w:bookmarkEnd w:id="7"/>
      <w:r>
        <w:br w:type="column"/>
      </w:r>
      <w:bookmarkStart w:id="8" w:name="_Toc135409383"/>
      <w:r w:rsidR="00040DD5">
        <w:lastRenderedPageBreak/>
        <w:t>Resumen Técnico</w:t>
      </w:r>
      <w:bookmarkEnd w:id="8"/>
    </w:p>
    <w:p w14:paraId="22BEE8AB" w14:textId="135934A1" w:rsidR="00040DD5" w:rsidRDefault="00040DD5" w:rsidP="00040DD5">
      <w:pPr>
        <w:spacing w:line="240" w:lineRule="auto"/>
        <w:jc w:val="left"/>
      </w:pPr>
      <w:r>
        <w:t xml:space="preserve">La siguiente sección incluye </w:t>
      </w:r>
      <w:r w:rsidR="00F41D40">
        <w:t>tres</w:t>
      </w:r>
      <w:r>
        <w:t xml:space="preserve"> temas principales</w:t>
      </w:r>
      <w:r w:rsidR="00400B20">
        <w:t xml:space="preserve"> del informe</w:t>
      </w:r>
      <w:r>
        <w:t>:</w:t>
      </w:r>
    </w:p>
    <w:p w14:paraId="6552A1E5" w14:textId="77777777" w:rsidR="00040DD5" w:rsidRDefault="00040DD5" w:rsidP="00040DD5">
      <w:pPr>
        <w:spacing w:line="240" w:lineRule="auto"/>
        <w:jc w:val="left"/>
      </w:pPr>
    </w:p>
    <w:p w14:paraId="78AD3E53" w14:textId="21658D53" w:rsidR="00040DD5" w:rsidRDefault="14CB2284" w:rsidP="00A17606">
      <w:pPr>
        <w:pStyle w:val="Prrafodelista"/>
        <w:numPr>
          <w:ilvl w:val="0"/>
          <w:numId w:val="5"/>
        </w:numPr>
        <w:spacing w:line="240" w:lineRule="auto"/>
        <w:jc w:val="left"/>
      </w:pPr>
      <w:r>
        <w:t>Información</w:t>
      </w:r>
      <w:r w:rsidR="783A22DA">
        <w:t xml:space="preserve"> sobre la tecnología y sus activos.</w:t>
      </w:r>
    </w:p>
    <w:p w14:paraId="29670B8C" w14:textId="1BBA826B" w:rsidR="00040DD5" w:rsidRDefault="047C1A83" w:rsidP="00A17606">
      <w:pPr>
        <w:pStyle w:val="Prrafodelista"/>
        <w:numPr>
          <w:ilvl w:val="0"/>
          <w:numId w:val="5"/>
        </w:numPr>
        <w:spacing w:line="240" w:lineRule="auto"/>
        <w:jc w:val="left"/>
      </w:pPr>
      <w:r>
        <w:t>Cumplimiento</w:t>
      </w:r>
      <w:r w:rsidR="783A22DA">
        <w:t>.</w:t>
      </w:r>
    </w:p>
    <w:p w14:paraId="3DA1CDB2" w14:textId="5D29FF90" w:rsidR="00CB3551" w:rsidRDefault="60E06325" w:rsidP="00A17606">
      <w:pPr>
        <w:pStyle w:val="Prrafodelista"/>
        <w:numPr>
          <w:ilvl w:val="0"/>
          <w:numId w:val="5"/>
        </w:numPr>
        <w:spacing w:line="240" w:lineRule="auto"/>
        <w:jc w:val="left"/>
      </w:pPr>
      <w:r>
        <w:t>Estadísticas sobre amenazas</w:t>
      </w:r>
      <w:r w:rsidR="783A22DA">
        <w:t>.</w:t>
      </w:r>
    </w:p>
    <w:p w14:paraId="0B5344E3" w14:textId="77777777" w:rsidR="00E04F05" w:rsidRDefault="00E04F05" w:rsidP="00E04F05">
      <w:pPr>
        <w:spacing w:line="240" w:lineRule="auto"/>
        <w:jc w:val="left"/>
      </w:pPr>
    </w:p>
    <w:p w14:paraId="2445C5D8" w14:textId="66DDF933" w:rsidR="00E04F05" w:rsidRPr="00133AB8" w:rsidRDefault="00BF11C1" w:rsidP="00A17606">
      <w:pPr>
        <w:pStyle w:val="Ttulo2"/>
        <w:numPr>
          <w:ilvl w:val="0"/>
          <w:numId w:val="6"/>
        </w:numPr>
        <w:pBdr>
          <w:bottom w:val="none" w:sz="0" w:space="0" w:color="auto"/>
        </w:pBdr>
        <w:ind w:left="709" w:hanging="349"/>
        <w:rPr>
          <w:b/>
          <w:bCs/>
          <w:sz w:val="24"/>
          <w:szCs w:val="24"/>
        </w:rPr>
      </w:pPr>
      <w:bookmarkStart w:id="9" w:name="_Toc135409384"/>
      <w:r>
        <w:rPr>
          <w:b/>
          <w:bCs/>
          <w:sz w:val="24"/>
          <w:szCs w:val="24"/>
        </w:rPr>
        <w:t>Información</w:t>
      </w:r>
      <w:r w:rsidR="00E04F05" w:rsidRPr="00133AB8">
        <w:rPr>
          <w:b/>
          <w:bCs/>
          <w:sz w:val="24"/>
          <w:szCs w:val="24"/>
        </w:rPr>
        <w:t xml:space="preserve"> sobre la tecnología y sus activos</w:t>
      </w:r>
      <w:bookmarkEnd w:id="9"/>
    </w:p>
    <w:p w14:paraId="070286F4" w14:textId="784D0A63" w:rsidR="00040DD5" w:rsidRDefault="009B5B31" w:rsidP="00FF5CFB">
      <w:pPr>
        <w:spacing w:line="240" w:lineRule="auto"/>
        <w:ind w:left="360"/>
        <w:jc w:val="left"/>
      </w:pPr>
      <w:r>
        <w:t xml:space="preserve">Se detalla datos informativos sobre la tecnología, licencias, </w:t>
      </w:r>
      <w:r w:rsidR="00274F28">
        <w:t>activos (sistemas operativos), etc.</w:t>
      </w:r>
    </w:p>
    <w:p w14:paraId="5DA83FD6" w14:textId="77777777" w:rsidR="00274F28" w:rsidRDefault="00274F28" w:rsidP="00FF5CFB">
      <w:pPr>
        <w:spacing w:line="240" w:lineRule="auto"/>
        <w:ind w:left="360"/>
        <w:jc w:val="left"/>
      </w:pPr>
    </w:p>
    <w:p w14:paraId="1D946710" w14:textId="77777777" w:rsidR="005D22B9" w:rsidRPr="002E01C6" w:rsidRDefault="005D22B9" w:rsidP="005D22B9">
      <w:pPr>
        <w:pStyle w:val="Ttulo3"/>
        <w:ind w:left="709"/>
        <w:rPr>
          <w:color w:val="FF0000"/>
        </w:rPr>
      </w:pPr>
      <w:bookmarkStart w:id="10" w:name="_Toc135409385"/>
      <w:r w:rsidRPr="002E01C6">
        <w:rPr>
          <w:color w:val="FF0000"/>
        </w:rPr>
        <w:t>Usabilidad de Licencias</w:t>
      </w:r>
      <w:bookmarkEnd w:id="10"/>
    </w:p>
    <w:p w14:paraId="614281D0" w14:textId="77777777" w:rsidR="005D22B9" w:rsidRDefault="005D22B9" w:rsidP="005D22B9">
      <w:pPr>
        <w:spacing w:line="240" w:lineRule="auto"/>
        <w:ind w:left="360" w:firstLine="349"/>
        <w:jc w:val="left"/>
      </w:pPr>
    </w:p>
    <w:p w14:paraId="4F7B00D2" w14:textId="1AB18558" w:rsidR="005D22B9" w:rsidRDefault="006A2FE0" w:rsidP="005D22B9">
      <w:pPr>
        <w:spacing w:line="240" w:lineRule="auto"/>
        <w:ind w:left="360" w:firstLine="349"/>
        <w:jc w:val="center"/>
      </w:pPr>
      <w:r>
        <w:rPr>
          <w:noProof/>
        </w:rPr>
        <w:drawing>
          <wp:inline distT="0" distB="0" distL="0" distR="0" wp14:anchorId="329A9EFF" wp14:editId="020526E3">
            <wp:extent cx="4603115" cy="28651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3115" cy="2865120"/>
                    </a:xfrm>
                    <a:prstGeom prst="rect">
                      <a:avLst/>
                    </a:prstGeom>
                    <a:noFill/>
                  </pic:spPr>
                </pic:pic>
              </a:graphicData>
            </a:graphic>
          </wp:inline>
        </w:drawing>
      </w:r>
    </w:p>
    <w:p w14:paraId="54A11F7B" w14:textId="77777777" w:rsidR="00F56405" w:rsidRDefault="00F56405" w:rsidP="005D22B9">
      <w:pPr>
        <w:spacing w:line="240" w:lineRule="auto"/>
        <w:ind w:left="360" w:firstLine="349"/>
        <w:jc w:val="center"/>
      </w:pPr>
    </w:p>
    <w:p w14:paraId="594D3167" w14:textId="0B934E61" w:rsidR="00274F28" w:rsidRPr="009B384C" w:rsidRDefault="00945238" w:rsidP="00E60BC1">
      <w:pPr>
        <w:pStyle w:val="Ttulo3"/>
        <w:ind w:left="709"/>
        <w:rPr>
          <w:color w:val="FF0000"/>
        </w:rPr>
      </w:pPr>
      <w:bookmarkStart w:id="11" w:name="_Toc135409386"/>
      <w:r w:rsidRPr="009B384C">
        <w:rPr>
          <w:color w:val="FF0000"/>
        </w:rPr>
        <w:t xml:space="preserve">Políticas </w:t>
      </w:r>
      <w:r w:rsidR="003468BC" w:rsidRPr="009B384C">
        <w:rPr>
          <w:color w:val="FF0000"/>
        </w:rPr>
        <w:t>asociadas a dispositivos</w:t>
      </w:r>
      <w:bookmarkEnd w:id="11"/>
    </w:p>
    <w:p w14:paraId="36C91671" w14:textId="77777777" w:rsidR="00945238" w:rsidRDefault="00945238" w:rsidP="002D60A4">
      <w:pPr>
        <w:spacing w:line="240" w:lineRule="auto"/>
        <w:ind w:left="360" w:firstLine="349"/>
        <w:jc w:val="left"/>
      </w:pPr>
    </w:p>
    <w:tbl>
      <w:tblPr>
        <w:tblW w:w="0" w:type="auto"/>
        <w:jc w:val="center"/>
        <w:tblCellMar>
          <w:left w:w="10" w:type="dxa"/>
          <w:right w:w="10" w:type="dxa"/>
        </w:tblCellMar>
        <w:tblLook w:val="04A0" w:firstRow="1" w:lastRow="0" w:firstColumn="1" w:lastColumn="0" w:noHBand="0" w:noVBand="1"/>
      </w:tblPr>
      <w:tblGrid>
        <w:gridCol w:w="4306"/>
        <w:gridCol w:w="4306"/>
      </w:tblGrid>
      <w:tr w:rsidR="00DF450F" w:rsidRPr="00177C9F" w14:paraId="3BCC9FC5" w14:textId="77777777" w:rsidTr="00256977">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34514595" w14:textId="77777777" w:rsidR="00DF450F" w:rsidRPr="00177C9F" w:rsidRDefault="00DF450F" w:rsidP="00256977">
            <w:pPr>
              <w:jc w:val="center"/>
              <w:rPr>
                <w:rFonts w:eastAsia="Calibri" w:cs="Calibri"/>
                <w:b/>
                <w:lang w:val="en-US"/>
              </w:rPr>
            </w:pPr>
            <w:r>
              <w:rPr>
                <w:rFonts w:eastAsia="Calibri" w:cs="Calibri"/>
                <w:b/>
                <w:lang w:val="en-US"/>
              </w:rPr>
              <w:t>Policy</w:t>
            </w:r>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2CE72D96" w14:textId="77777777" w:rsidR="00DF450F" w:rsidRPr="00177C9F" w:rsidRDefault="00DF450F" w:rsidP="00256977">
            <w:pPr>
              <w:jc w:val="center"/>
              <w:rPr>
                <w:rFonts w:eastAsia="Calibri" w:cs="Calibri"/>
                <w:b/>
                <w:lang w:val="en-US"/>
              </w:rPr>
            </w:pPr>
            <w:proofErr w:type="spellStart"/>
            <w:r>
              <w:rPr>
                <w:rFonts w:eastAsia="Calibri" w:cs="Calibri"/>
                <w:b/>
                <w:lang w:val="en-US"/>
              </w:rPr>
              <w:t>Cantidad</w:t>
            </w:r>
            <w:proofErr w:type="spellEnd"/>
          </w:p>
        </w:tc>
      </w:tr>
      <w:tr w:rsidR="00DF450F" w:rsidRPr="00050C2F" w14:paraId="69228766" w14:textId="77777777" w:rsidTr="00256977">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A1EF6" w14:textId="77777777" w:rsidR="00DF450F" w:rsidRPr="00177C9F" w:rsidRDefault="00DF450F" w:rsidP="00256977">
            <w:pPr>
              <w:jc w:val="center"/>
              <w:rPr>
                <w:rFonts w:eastAsia="Calibri" w:cs="Calibri"/>
                <w:lang w:val="en-US"/>
              </w:rPr>
            </w:pPr>
            <w:r w:rsidRPr="00177C9F">
              <w:rPr>
                <w:rFonts w:eastAsia="Calibri" w:cs="Calibri"/>
                <w:b/>
                <w:lang w:val="en-US"/>
              </w:rPr>
              <w:t xml:space="preserve">{%tr for item in </w:t>
            </w:r>
            <w:proofErr w:type="spellStart"/>
            <w:r w:rsidRPr="00177C9F">
              <w:rPr>
                <w:rFonts w:eastAsia="Calibri" w:cs="Calibri"/>
                <w:b/>
                <w:lang w:val="en-US"/>
              </w:rPr>
              <w:t>devicesPolicy</w:t>
            </w:r>
            <w:proofErr w:type="spellEnd"/>
            <w:r w:rsidRPr="00177C9F">
              <w:rPr>
                <w:rFonts w:eastAsia="Calibri" w:cs="Calibri"/>
                <w:b/>
                <w:lang w:val="en-US"/>
              </w:rPr>
              <w:t xml:space="preserve"> %}</w:t>
            </w:r>
          </w:p>
        </w:tc>
      </w:tr>
      <w:tr w:rsidR="00DF450F" w14:paraId="3D9B8AC8" w14:textId="77777777" w:rsidTr="00256977">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B1518F" w14:textId="77777777" w:rsidR="00DF450F" w:rsidRDefault="00DF450F" w:rsidP="0025697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92BE4D" w14:textId="77777777" w:rsidR="00DF450F" w:rsidRDefault="00DF450F" w:rsidP="0025697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DF450F" w14:paraId="7D2F3113" w14:textId="77777777" w:rsidTr="00256977">
        <w:trPr>
          <w:trHeight w:val="70"/>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7E956" w14:textId="77777777" w:rsidR="00DF450F" w:rsidRDefault="00DF450F" w:rsidP="00256977">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54891493" w14:textId="4FA672D5" w:rsidR="005D22B9" w:rsidRDefault="008203AE" w:rsidP="005D22B9">
      <w:pPr>
        <w:pStyle w:val="Ttulo3"/>
        <w:ind w:left="709"/>
        <w:rPr>
          <w:color w:val="FF0000"/>
        </w:rPr>
      </w:pPr>
      <w:r>
        <w:rPr>
          <w:color w:val="FF0000"/>
        </w:rPr>
        <w:br w:type="column"/>
      </w:r>
      <w:bookmarkStart w:id="12" w:name="_Toc135409387"/>
      <w:r w:rsidR="00F61412">
        <w:rPr>
          <w:color w:val="FF0000"/>
        </w:rPr>
        <w:lastRenderedPageBreak/>
        <w:t>Cantidad de equipos por Zona</w:t>
      </w:r>
      <w:bookmarkEnd w:id="12"/>
    </w:p>
    <w:p w14:paraId="502B828E" w14:textId="303C5A4D" w:rsidR="00DF7D2B" w:rsidRDefault="00DF7D2B" w:rsidP="00DF7D2B"/>
    <w:tbl>
      <w:tblPr>
        <w:tblW w:w="0" w:type="auto"/>
        <w:jc w:val="center"/>
        <w:tblCellMar>
          <w:left w:w="10" w:type="dxa"/>
          <w:right w:w="10" w:type="dxa"/>
        </w:tblCellMar>
        <w:tblLook w:val="04A0" w:firstRow="1" w:lastRow="0" w:firstColumn="1" w:lastColumn="0" w:noHBand="0" w:noVBand="1"/>
      </w:tblPr>
      <w:tblGrid>
        <w:gridCol w:w="4306"/>
        <w:gridCol w:w="4306"/>
      </w:tblGrid>
      <w:tr w:rsidR="00DF450F" w:rsidRPr="00177C9F" w14:paraId="4917D37A" w14:textId="77777777" w:rsidTr="00256977">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6E4D3AF7" w14:textId="77777777" w:rsidR="00DF450F" w:rsidRPr="00177C9F" w:rsidRDefault="00DF450F" w:rsidP="00256977">
            <w:pPr>
              <w:jc w:val="center"/>
              <w:rPr>
                <w:rFonts w:eastAsia="Calibri" w:cs="Calibri"/>
                <w:b/>
                <w:lang w:val="en-US"/>
              </w:rPr>
            </w:pPr>
            <w:r>
              <w:rPr>
                <w:rFonts w:eastAsia="Calibri" w:cs="Calibri"/>
                <w:b/>
                <w:lang w:val="en-US"/>
              </w:rPr>
              <w:t>Zone</w:t>
            </w:r>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23DBFA23" w14:textId="77777777" w:rsidR="00DF450F" w:rsidRPr="00177C9F" w:rsidRDefault="00DF450F" w:rsidP="00256977">
            <w:pPr>
              <w:jc w:val="center"/>
              <w:rPr>
                <w:rFonts w:eastAsia="Calibri" w:cs="Calibri"/>
                <w:b/>
                <w:lang w:val="en-US"/>
              </w:rPr>
            </w:pPr>
            <w:proofErr w:type="spellStart"/>
            <w:r>
              <w:rPr>
                <w:rFonts w:eastAsia="Calibri" w:cs="Calibri"/>
                <w:b/>
                <w:lang w:val="en-US"/>
              </w:rPr>
              <w:t>Cantidad</w:t>
            </w:r>
            <w:proofErr w:type="spellEnd"/>
          </w:p>
        </w:tc>
      </w:tr>
      <w:tr w:rsidR="00DF450F" w:rsidRPr="00050C2F" w14:paraId="7B01260A" w14:textId="77777777" w:rsidTr="00256977">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8C317" w14:textId="77777777" w:rsidR="00DF450F" w:rsidRPr="00177C9F" w:rsidRDefault="00DF450F" w:rsidP="00256977">
            <w:pPr>
              <w:jc w:val="center"/>
              <w:rPr>
                <w:rFonts w:eastAsia="Calibri" w:cs="Calibri"/>
                <w:lang w:val="en-US"/>
              </w:rPr>
            </w:pPr>
            <w:r w:rsidRPr="00177C9F">
              <w:rPr>
                <w:rFonts w:eastAsia="Calibri" w:cs="Calibri"/>
                <w:b/>
                <w:lang w:val="en-US"/>
              </w:rPr>
              <w:t xml:space="preserve">{%tr for item in </w:t>
            </w:r>
            <w:proofErr w:type="spellStart"/>
            <w:r>
              <w:rPr>
                <w:rFonts w:eastAsia="Calibri" w:cs="Calibri"/>
                <w:b/>
                <w:lang w:val="en-US"/>
              </w:rPr>
              <w:t>devicesZones</w:t>
            </w:r>
            <w:proofErr w:type="spellEnd"/>
            <w:r w:rsidRPr="00177C9F">
              <w:rPr>
                <w:rFonts w:eastAsia="Calibri" w:cs="Calibri"/>
                <w:b/>
                <w:lang w:val="en-US"/>
              </w:rPr>
              <w:t xml:space="preserve"> %}</w:t>
            </w:r>
          </w:p>
        </w:tc>
      </w:tr>
      <w:tr w:rsidR="00DF450F" w14:paraId="783BE35B" w14:textId="77777777" w:rsidTr="00256977">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D41EB" w14:textId="77777777" w:rsidR="00DF450F" w:rsidRDefault="00DF450F" w:rsidP="0025697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76D0FA" w14:textId="77777777" w:rsidR="00DF450F" w:rsidRDefault="00DF450F" w:rsidP="0025697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r>
      <w:tr w:rsidR="00DF450F" w14:paraId="5EB29AC7" w14:textId="77777777" w:rsidTr="00256977">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8E006A" w14:textId="77777777" w:rsidR="00DF450F" w:rsidRDefault="00DF450F" w:rsidP="00256977">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034AE852" w14:textId="77777777" w:rsidR="00460921" w:rsidRDefault="00460921" w:rsidP="00460921">
      <w:pPr>
        <w:spacing w:line="240" w:lineRule="auto"/>
        <w:ind w:left="360" w:firstLine="349"/>
        <w:jc w:val="left"/>
      </w:pPr>
    </w:p>
    <w:p w14:paraId="2C703284" w14:textId="115B8B9D" w:rsidR="00DF7D2B" w:rsidRPr="008203AE" w:rsidRDefault="00C876BA" w:rsidP="008203AE">
      <w:pPr>
        <w:pStyle w:val="Ttulo3"/>
        <w:ind w:firstLine="709"/>
        <w:rPr>
          <w:color w:val="FF0000"/>
        </w:rPr>
      </w:pPr>
      <w:bookmarkStart w:id="13" w:name="_Toc135409388"/>
      <w:r w:rsidRPr="00C876BA">
        <w:rPr>
          <w:color w:val="FF0000"/>
        </w:rPr>
        <w:t xml:space="preserve">Equipos por </w:t>
      </w:r>
      <w:r w:rsidR="00B13870" w:rsidRPr="00C876BA">
        <w:rPr>
          <w:color w:val="FF0000"/>
        </w:rPr>
        <w:t>Sistemas operativos</w:t>
      </w:r>
      <w:bookmarkEnd w:id="13"/>
    </w:p>
    <w:p w14:paraId="452562CD" w14:textId="77777777" w:rsidR="00DF450F" w:rsidRPr="00C876BA" w:rsidRDefault="00C876BA" w:rsidP="00C876BA">
      <w:r>
        <w:tab/>
      </w:r>
    </w:p>
    <w:tbl>
      <w:tblPr>
        <w:tblW w:w="0" w:type="auto"/>
        <w:jc w:val="center"/>
        <w:tblCellMar>
          <w:left w:w="10" w:type="dxa"/>
          <w:right w:w="10" w:type="dxa"/>
        </w:tblCellMar>
        <w:tblLook w:val="04A0" w:firstRow="1" w:lastRow="0" w:firstColumn="1" w:lastColumn="0" w:noHBand="0" w:noVBand="1"/>
      </w:tblPr>
      <w:tblGrid>
        <w:gridCol w:w="4306"/>
        <w:gridCol w:w="4306"/>
      </w:tblGrid>
      <w:tr w:rsidR="00DF450F" w14:paraId="63AD105D" w14:textId="77777777" w:rsidTr="00256977">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0" w:type="dxa"/>
              <w:left w:w="108" w:type="dxa"/>
              <w:bottom w:w="0" w:type="dxa"/>
              <w:right w:w="108" w:type="dxa"/>
            </w:tcMar>
          </w:tcPr>
          <w:p w14:paraId="464C3AEC" w14:textId="77777777" w:rsidR="00DF450F" w:rsidRDefault="00DF450F" w:rsidP="00256977">
            <w:pPr>
              <w:jc w:val="center"/>
              <w:rPr>
                <w:rFonts w:eastAsia="Calibri" w:cs="Calibri"/>
                <w:b/>
                <w:lang w:val="en-US"/>
              </w:rPr>
            </w:pPr>
            <w:r>
              <w:rPr>
                <w:rFonts w:eastAsia="Calibri" w:cs="Calibri"/>
                <w:b/>
                <w:lang w:val="en-US"/>
              </w:rPr>
              <w:t xml:space="preserve">Sistema </w:t>
            </w:r>
            <w:proofErr w:type="spellStart"/>
            <w:r>
              <w:rPr>
                <w:rFonts w:eastAsia="Calibri" w:cs="Calibri"/>
                <w:b/>
                <w:lang w:val="en-US"/>
              </w:rPr>
              <w:t>operativo</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757D5183" w14:textId="77777777" w:rsidR="00DF450F" w:rsidRDefault="00DF450F" w:rsidP="00256977">
            <w:pPr>
              <w:jc w:val="center"/>
              <w:rPr>
                <w:rFonts w:eastAsia="Calibri" w:cs="Calibri"/>
                <w:b/>
                <w:lang w:val="en-US"/>
              </w:rPr>
            </w:pPr>
            <w:proofErr w:type="spellStart"/>
            <w:r>
              <w:rPr>
                <w:rFonts w:eastAsia="Calibri" w:cs="Calibri"/>
                <w:b/>
                <w:lang w:val="en-US"/>
              </w:rPr>
              <w:t>Cantidad</w:t>
            </w:r>
            <w:proofErr w:type="spellEnd"/>
          </w:p>
        </w:tc>
      </w:tr>
      <w:tr w:rsidR="00DF450F" w:rsidRPr="00050C2F" w14:paraId="68DCB8F6" w14:textId="77777777" w:rsidTr="00256977">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0159B0B5" w14:textId="77777777" w:rsidR="00DF450F" w:rsidRDefault="00DF450F" w:rsidP="00256977">
            <w:pPr>
              <w:jc w:val="center"/>
              <w:rPr>
                <w:rFonts w:eastAsia="Calibri" w:cs="Calibri"/>
                <w:lang w:val="en-US"/>
              </w:rPr>
            </w:pPr>
            <w:r>
              <w:rPr>
                <w:rFonts w:eastAsia="Calibri" w:cs="Calibri"/>
                <w:b/>
                <w:lang w:val="en-US"/>
              </w:rPr>
              <w:t xml:space="preserve">{%tr for item in </w:t>
            </w:r>
            <w:proofErr w:type="spellStart"/>
            <w:r>
              <w:rPr>
                <w:rFonts w:eastAsia="Calibri" w:cs="Calibri"/>
                <w:b/>
                <w:lang w:val="en-US"/>
              </w:rPr>
              <w:t>operativeSystem</w:t>
            </w:r>
            <w:proofErr w:type="spellEnd"/>
            <w:r>
              <w:rPr>
                <w:rFonts w:eastAsia="Calibri" w:cs="Calibri"/>
                <w:b/>
                <w:lang w:val="en-US"/>
              </w:rPr>
              <w:t xml:space="preserve"> %}</w:t>
            </w:r>
          </w:p>
        </w:tc>
      </w:tr>
      <w:tr w:rsidR="00DF450F" w14:paraId="46850443" w14:textId="77777777" w:rsidTr="00256977">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B0B1D2" w14:textId="77777777" w:rsidR="00DF450F" w:rsidRDefault="00DF450F" w:rsidP="0025697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A2C5A3" w14:textId="77777777" w:rsidR="00DF450F" w:rsidRDefault="00DF450F" w:rsidP="0025697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DF450F" w14:paraId="6661713A" w14:textId="77777777" w:rsidTr="00256977">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8015687" w14:textId="77777777" w:rsidR="00DF450F" w:rsidRDefault="00DF450F" w:rsidP="00256977">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4525CFB2" w14:textId="5BBB8D37" w:rsidR="004221BA" w:rsidRPr="00C876BA" w:rsidRDefault="004221BA" w:rsidP="00C876BA"/>
    <w:p w14:paraId="18C3FD6A" w14:textId="10D88E39" w:rsidR="00F02585" w:rsidRPr="00133AB8" w:rsidRDefault="0096140B" w:rsidP="00A17606">
      <w:pPr>
        <w:pStyle w:val="Ttulo2"/>
        <w:numPr>
          <w:ilvl w:val="0"/>
          <w:numId w:val="6"/>
        </w:numPr>
        <w:pBdr>
          <w:bottom w:val="none" w:sz="0" w:space="0" w:color="auto"/>
        </w:pBdr>
        <w:ind w:left="709" w:hanging="349"/>
        <w:rPr>
          <w:b/>
          <w:bCs/>
          <w:sz w:val="24"/>
          <w:szCs w:val="24"/>
        </w:rPr>
      </w:pPr>
      <w:bookmarkStart w:id="14" w:name="_McAfee_ePolicy_Orchestrator"/>
      <w:bookmarkStart w:id="15" w:name="_Toc7684990"/>
      <w:bookmarkEnd w:id="14"/>
      <w:r>
        <w:rPr>
          <w:b/>
          <w:bCs/>
          <w:sz w:val="24"/>
          <w:szCs w:val="24"/>
        </w:rPr>
        <w:br w:type="column"/>
      </w:r>
      <w:bookmarkStart w:id="16" w:name="_Toc135409389"/>
      <w:r w:rsidR="00F02585" w:rsidRPr="00133AB8">
        <w:rPr>
          <w:b/>
          <w:bCs/>
          <w:sz w:val="24"/>
          <w:szCs w:val="24"/>
        </w:rPr>
        <w:lastRenderedPageBreak/>
        <w:t>Cumplimiento</w:t>
      </w:r>
      <w:bookmarkEnd w:id="16"/>
    </w:p>
    <w:p w14:paraId="2D7EA627" w14:textId="1E98A284" w:rsidR="00F02585" w:rsidRDefault="00F02585" w:rsidP="001B377C">
      <w:pPr>
        <w:spacing w:line="240" w:lineRule="auto"/>
        <w:ind w:left="360"/>
        <w:jc w:val="left"/>
      </w:pPr>
      <w:r>
        <w:t xml:space="preserve">Esta sección incluye todo lo relacionado </w:t>
      </w:r>
      <w:r w:rsidR="003311EA">
        <w:t>acerca de la</w:t>
      </w:r>
      <w:r>
        <w:t xml:space="preserve"> tecnología y </w:t>
      </w:r>
      <w:r w:rsidR="003311EA">
        <w:t>los activos donde se encuentran instalados.</w:t>
      </w:r>
    </w:p>
    <w:p w14:paraId="072BECAB" w14:textId="77777777" w:rsidR="001B377C" w:rsidRDefault="001B377C" w:rsidP="001B377C">
      <w:pPr>
        <w:spacing w:line="240" w:lineRule="auto"/>
        <w:ind w:left="360"/>
        <w:jc w:val="left"/>
      </w:pPr>
    </w:p>
    <w:p w14:paraId="34EC0B0C" w14:textId="77777777" w:rsidR="00133AB8" w:rsidRDefault="00133AB8" w:rsidP="00133AB8">
      <w:pPr>
        <w:pStyle w:val="Ttulo3"/>
        <w:ind w:left="709"/>
        <w:rPr>
          <w:color w:val="FF0000"/>
        </w:rPr>
      </w:pPr>
      <w:bookmarkStart w:id="17" w:name="_Toc135409390"/>
      <w:r w:rsidRPr="002E01C6">
        <w:rPr>
          <w:color w:val="FF0000"/>
        </w:rPr>
        <w:t xml:space="preserve">Versiones Agente </w:t>
      </w:r>
      <w:proofErr w:type="spellStart"/>
      <w:r w:rsidRPr="002E01C6">
        <w:rPr>
          <w:color w:val="FF0000"/>
        </w:rPr>
        <w:t>Cylance</w:t>
      </w:r>
      <w:bookmarkEnd w:id="17"/>
      <w:proofErr w:type="spellEnd"/>
    </w:p>
    <w:p w14:paraId="5E708FD8" w14:textId="77777777" w:rsidR="00133AB8" w:rsidRDefault="00133AB8" w:rsidP="00133AB8"/>
    <w:tbl>
      <w:tblPr>
        <w:tblW w:w="0" w:type="auto"/>
        <w:jc w:val="center"/>
        <w:tblCellMar>
          <w:left w:w="10" w:type="dxa"/>
          <w:right w:w="10" w:type="dxa"/>
        </w:tblCellMar>
        <w:tblLook w:val="04A0" w:firstRow="1" w:lastRow="0" w:firstColumn="1" w:lastColumn="0" w:noHBand="0" w:noVBand="1"/>
      </w:tblPr>
      <w:tblGrid>
        <w:gridCol w:w="4306"/>
        <w:gridCol w:w="4306"/>
      </w:tblGrid>
      <w:tr w:rsidR="00861A67" w14:paraId="0A35DA8C"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0" w:type="dxa"/>
              <w:left w:w="108" w:type="dxa"/>
              <w:bottom w:w="0" w:type="dxa"/>
              <w:right w:w="108" w:type="dxa"/>
            </w:tcMar>
          </w:tcPr>
          <w:p w14:paraId="1782B4B1" w14:textId="49D53EF7" w:rsidR="00861A67" w:rsidRDefault="00861A67" w:rsidP="004E7F71">
            <w:pPr>
              <w:jc w:val="center"/>
              <w:rPr>
                <w:rFonts w:eastAsia="Calibri" w:cs="Calibri"/>
                <w:b/>
                <w:lang w:val="en-US"/>
              </w:rPr>
            </w:pPr>
            <w:r>
              <w:rPr>
                <w:rFonts w:eastAsia="Calibri" w:cs="Calibri"/>
                <w:b/>
                <w:lang w:val="en-US"/>
              </w:rPr>
              <w:t xml:space="preserve">Version </w:t>
            </w:r>
            <w:proofErr w:type="spellStart"/>
            <w:r>
              <w:rPr>
                <w:rFonts w:eastAsia="Calibri" w:cs="Calibri"/>
                <w:b/>
                <w:lang w:val="en-US"/>
              </w:rPr>
              <w:t>Agente</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0C5A95EA" w14:textId="77777777" w:rsidR="00861A67" w:rsidRDefault="00861A67" w:rsidP="004E7F71">
            <w:pPr>
              <w:jc w:val="center"/>
              <w:rPr>
                <w:rFonts w:eastAsia="Calibri" w:cs="Calibri"/>
                <w:b/>
                <w:lang w:val="en-US"/>
              </w:rPr>
            </w:pPr>
            <w:proofErr w:type="spellStart"/>
            <w:r>
              <w:rPr>
                <w:rFonts w:eastAsia="Calibri" w:cs="Calibri"/>
                <w:b/>
                <w:lang w:val="en-US"/>
              </w:rPr>
              <w:t>Cantidad</w:t>
            </w:r>
            <w:proofErr w:type="spellEnd"/>
          </w:p>
        </w:tc>
      </w:tr>
      <w:tr w:rsidR="00861A67" w:rsidRPr="00050C2F" w14:paraId="63EDE332"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4F0DEA9A" w14:textId="5022C62F" w:rsidR="00861A67" w:rsidRDefault="00861A67" w:rsidP="004E7F71">
            <w:pPr>
              <w:jc w:val="center"/>
              <w:rPr>
                <w:rFonts w:eastAsia="Calibri" w:cs="Calibri"/>
                <w:lang w:val="en-US"/>
              </w:rPr>
            </w:pPr>
            <w:r>
              <w:rPr>
                <w:rFonts w:eastAsia="Calibri" w:cs="Calibri"/>
                <w:b/>
                <w:lang w:val="en-US"/>
              </w:rPr>
              <w:t xml:space="preserve">{%tr for item in </w:t>
            </w:r>
            <w:proofErr w:type="spellStart"/>
            <w:r>
              <w:rPr>
                <w:rFonts w:eastAsia="Calibri" w:cs="Calibri"/>
                <w:b/>
                <w:lang w:val="en-US"/>
              </w:rPr>
              <w:t>versionesAgenteCy</w:t>
            </w:r>
            <w:proofErr w:type="spellEnd"/>
            <w:r>
              <w:rPr>
                <w:rFonts w:eastAsia="Calibri" w:cs="Calibri"/>
                <w:b/>
                <w:lang w:val="en-US"/>
              </w:rPr>
              <w:t xml:space="preserve"> %}</w:t>
            </w:r>
          </w:p>
        </w:tc>
      </w:tr>
      <w:tr w:rsidR="00861A67" w14:paraId="11BE5077"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31D96B"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6EB90E"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861A67" w14:paraId="1D3CA5CF"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219ACE" w14:textId="77777777" w:rsidR="00861A67" w:rsidRDefault="00861A67" w:rsidP="004E7F71">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38741BF7" w14:textId="77777777" w:rsidR="005A3C9B" w:rsidRDefault="005A3C9B" w:rsidP="00133AB8">
      <w:pPr>
        <w:spacing w:line="240" w:lineRule="auto"/>
        <w:ind w:left="360"/>
        <w:jc w:val="left"/>
      </w:pPr>
    </w:p>
    <w:p w14:paraId="56EA786C" w14:textId="5EDD925F" w:rsidR="00F66439" w:rsidRDefault="0047227F" w:rsidP="00F66439">
      <w:pPr>
        <w:pStyle w:val="Ttulo3"/>
        <w:ind w:left="709"/>
        <w:rPr>
          <w:color w:val="FF0000"/>
        </w:rPr>
      </w:pPr>
      <w:bookmarkStart w:id="18" w:name="_Toc135409391"/>
      <w:r>
        <w:rPr>
          <w:color w:val="FF0000"/>
        </w:rPr>
        <w:t>Agente</w:t>
      </w:r>
      <w:r w:rsidR="009872CE">
        <w:rPr>
          <w:color w:val="FF0000"/>
        </w:rPr>
        <w:t>s</w:t>
      </w:r>
      <w:r>
        <w:rPr>
          <w:color w:val="FF0000"/>
        </w:rPr>
        <w:t xml:space="preserve"> </w:t>
      </w:r>
      <w:proofErr w:type="spellStart"/>
      <w:r>
        <w:rPr>
          <w:color w:val="FF0000"/>
        </w:rPr>
        <w:t>Cylance</w:t>
      </w:r>
      <w:proofErr w:type="spellEnd"/>
      <w:r>
        <w:rPr>
          <w:color w:val="FF0000"/>
        </w:rPr>
        <w:t xml:space="preserve"> </w:t>
      </w:r>
      <w:r w:rsidR="00674509">
        <w:rPr>
          <w:color w:val="FF0000"/>
        </w:rPr>
        <w:t>–</w:t>
      </w:r>
      <w:r>
        <w:rPr>
          <w:color w:val="FF0000"/>
        </w:rPr>
        <w:t xml:space="preserve"> </w:t>
      </w:r>
      <w:r w:rsidR="00674509">
        <w:rPr>
          <w:color w:val="FF0000"/>
        </w:rPr>
        <w:t>Se requiere actualizar</w:t>
      </w:r>
      <w:r w:rsidR="009872CE">
        <w:rPr>
          <w:color w:val="FF0000"/>
        </w:rPr>
        <w:t xml:space="preserve"> (&lt;</w:t>
      </w:r>
      <w:r w:rsidR="00CD75B2">
        <w:rPr>
          <w:color w:val="FF0000"/>
        </w:rPr>
        <w:t>=</w:t>
      </w:r>
      <w:r w:rsidR="009872CE">
        <w:rPr>
          <w:color w:val="FF0000"/>
        </w:rPr>
        <w:t>1574)</w:t>
      </w:r>
      <w:bookmarkEnd w:id="18"/>
    </w:p>
    <w:p w14:paraId="75452A63" w14:textId="79781D09" w:rsidR="00DF450F" w:rsidRDefault="00DF450F" w:rsidP="00DF450F"/>
    <w:tbl>
      <w:tblPr>
        <w:tblW w:w="0" w:type="auto"/>
        <w:jc w:val="center"/>
        <w:tblCellMar>
          <w:left w:w="10" w:type="dxa"/>
          <w:right w:w="10" w:type="dxa"/>
        </w:tblCellMar>
        <w:tblLook w:val="04A0" w:firstRow="1" w:lastRow="0" w:firstColumn="1" w:lastColumn="0" w:noHBand="0" w:noVBand="1"/>
      </w:tblPr>
      <w:tblGrid>
        <w:gridCol w:w="4306"/>
        <w:gridCol w:w="4311"/>
      </w:tblGrid>
      <w:tr w:rsidR="00DF450F" w:rsidRPr="008011DF" w14:paraId="17823A83" w14:textId="77777777" w:rsidTr="00256977">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63D4B818" w14:textId="2416B52E" w:rsidR="00DF450F" w:rsidRPr="008011DF" w:rsidRDefault="00DF450F" w:rsidP="00256977">
            <w:pPr>
              <w:jc w:val="center"/>
              <w:rPr>
                <w:rFonts w:eastAsia="Calibri" w:cs="Calibri"/>
                <w:b/>
                <w:lang w:val="en-US"/>
              </w:rPr>
            </w:pPr>
            <w:proofErr w:type="spellStart"/>
            <w:r w:rsidRPr="008011DF">
              <w:rPr>
                <w:rFonts w:eastAsia="Calibri" w:cs="Calibri"/>
                <w:b/>
                <w:lang w:val="en-US"/>
              </w:rPr>
              <w:t>Versi</w:t>
            </w:r>
            <w:r w:rsidR="0096140B">
              <w:rPr>
                <w:rFonts w:eastAsia="Calibri" w:cs="Calibri"/>
                <w:b/>
                <w:lang w:val="en-US"/>
              </w:rPr>
              <w:t>ó</w:t>
            </w:r>
            <w:r w:rsidRPr="008011DF">
              <w:rPr>
                <w:rFonts w:eastAsia="Calibri" w:cs="Calibri"/>
                <w:b/>
                <w:lang w:val="en-US"/>
              </w:rPr>
              <w:t>n</w:t>
            </w:r>
            <w:proofErr w:type="spellEnd"/>
            <w:r w:rsidRPr="008011DF">
              <w:rPr>
                <w:rFonts w:eastAsia="Calibri" w:cs="Calibri"/>
                <w:b/>
                <w:lang w:val="en-US"/>
              </w:rPr>
              <w:t xml:space="preserve"> </w:t>
            </w:r>
            <w:proofErr w:type="spellStart"/>
            <w:r w:rsidRPr="008011DF">
              <w:rPr>
                <w:rFonts w:eastAsia="Calibri" w:cs="Calibri"/>
                <w:b/>
                <w:lang w:val="en-US"/>
              </w:rPr>
              <w:t>Agente</w:t>
            </w:r>
            <w:proofErr w:type="spellEnd"/>
          </w:p>
        </w:tc>
        <w:tc>
          <w:tcPr>
            <w:tcW w:w="4311"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72A74EAD" w14:textId="77777777" w:rsidR="00DF450F" w:rsidRPr="008011DF" w:rsidRDefault="00DF450F" w:rsidP="00256977">
            <w:pPr>
              <w:jc w:val="center"/>
              <w:rPr>
                <w:rFonts w:eastAsia="Calibri" w:cs="Calibri"/>
                <w:b/>
                <w:lang w:val="en-US"/>
              </w:rPr>
            </w:pPr>
            <w:proofErr w:type="spellStart"/>
            <w:r w:rsidRPr="008011DF">
              <w:rPr>
                <w:rFonts w:eastAsia="Calibri" w:cs="Calibri"/>
                <w:b/>
                <w:lang w:val="en-US"/>
              </w:rPr>
              <w:t>Cantidad</w:t>
            </w:r>
            <w:proofErr w:type="spellEnd"/>
          </w:p>
        </w:tc>
      </w:tr>
      <w:tr w:rsidR="00DF450F" w:rsidRPr="00050C2F" w14:paraId="22F6836B" w14:textId="77777777" w:rsidTr="00256977">
        <w:trPr>
          <w:trHeight w:val="1"/>
          <w:jc w:val="center"/>
        </w:trPr>
        <w:tc>
          <w:tcPr>
            <w:tcW w:w="86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0B6A36" w14:textId="77777777" w:rsidR="00DF450F" w:rsidRPr="008011DF" w:rsidRDefault="00DF450F" w:rsidP="00256977">
            <w:pPr>
              <w:jc w:val="center"/>
              <w:rPr>
                <w:rFonts w:eastAsia="Calibri" w:cs="Calibri"/>
                <w:lang w:val="en-US"/>
              </w:rPr>
            </w:pPr>
            <w:r w:rsidRPr="008011DF">
              <w:rPr>
                <w:rFonts w:eastAsia="Calibri" w:cs="Calibri"/>
                <w:b/>
                <w:lang w:val="en-US"/>
              </w:rPr>
              <w:t xml:space="preserve">{%tr for item in </w:t>
            </w:r>
            <w:proofErr w:type="spellStart"/>
            <w:proofErr w:type="gramStart"/>
            <w:r w:rsidRPr="008011DF">
              <w:rPr>
                <w:rFonts w:eastAsia="Calibri" w:cs="Calibri"/>
                <w:b/>
                <w:lang w:val="en-US"/>
              </w:rPr>
              <w:t>versionCylanceSum</w:t>
            </w:r>
            <w:proofErr w:type="spellEnd"/>
            <w:r w:rsidRPr="008011DF">
              <w:rPr>
                <w:rFonts w:eastAsia="Calibri" w:cs="Calibri"/>
                <w:b/>
                <w:lang w:val="en-US"/>
              </w:rPr>
              <w:t>[</w:t>
            </w:r>
            <w:proofErr w:type="gramEnd"/>
            <w:r w:rsidRPr="008011DF">
              <w:rPr>
                <w:rFonts w:eastAsia="Calibri" w:cs="Calibri"/>
                <w:b/>
                <w:lang w:val="en-US"/>
              </w:rPr>
              <w:t>0] %}</w:t>
            </w:r>
          </w:p>
        </w:tc>
      </w:tr>
      <w:tr w:rsidR="00DF450F" w:rsidRPr="008011DF" w14:paraId="731EA012" w14:textId="77777777" w:rsidTr="00256977">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C65A1" w14:textId="77777777" w:rsidR="00DF450F" w:rsidRPr="008011DF" w:rsidRDefault="00DF450F" w:rsidP="00256977">
            <w:pPr>
              <w:jc w:val="center"/>
              <w:rPr>
                <w:rFonts w:eastAsia="Calibri" w:cs="Calibri"/>
              </w:rPr>
            </w:pPr>
            <w:r w:rsidRPr="008011DF">
              <w:rPr>
                <w:rFonts w:eastAsia="Calibri" w:cs="Calibri"/>
                <w:b/>
              </w:rPr>
              <w:t>{{</w:t>
            </w:r>
            <w:proofErr w:type="spellStart"/>
            <w:proofErr w:type="gramStart"/>
            <w:r w:rsidRPr="008011DF">
              <w:rPr>
                <w:rFonts w:eastAsia="Calibri" w:cs="Calibri"/>
                <w:b/>
              </w:rPr>
              <w:t>item</w:t>
            </w:r>
            <w:proofErr w:type="spellEnd"/>
            <w:r w:rsidRPr="008011DF">
              <w:rPr>
                <w:rFonts w:eastAsia="Calibri" w:cs="Calibri"/>
                <w:b/>
              </w:rPr>
              <w:t>[</w:t>
            </w:r>
            <w:proofErr w:type="gramEnd"/>
            <w:r w:rsidRPr="008011DF">
              <w:rPr>
                <w:rFonts w:eastAsia="Calibri" w:cs="Calibri"/>
                <w:b/>
              </w:rPr>
              <w:t>1]}}</w:t>
            </w:r>
          </w:p>
        </w:tc>
        <w:tc>
          <w:tcPr>
            <w:tcW w:w="4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3AF72" w14:textId="77777777" w:rsidR="00DF450F" w:rsidRPr="008011DF" w:rsidRDefault="00DF450F" w:rsidP="00256977">
            <w:pPr>
              <w:jc w:val="center"/>
              <w:rPr>
                <w:rFonts w:eastAsia="Calibri" w:cs="Calibri"/>
              </w:rPr>
            </w:pPr>
            <w:r w:rsidRPr="008011DF">
              <w:rPr>
                <w:rFonts w:eastAsia="Calibri" w:cs="Calibri"/>
                <w:b/>
              </w:rPr>
              <w:t>{{</w:t>
            </w:r>
            <w:proofErr w:type="spellStart"/>
            <w:proofErr w:type="gramStart"/>
            <w:r w:rsidRPr="008011DF">
              <w:rPr>
                <w:rFonts w:eastAsia="Calibri" w:cs="Calibri"/>
                <w:b/>
              </w:rPr>
              <w:t>item</w:t>
            </w:r>
            <w:proofErr w:type="spellEnd"/>
            <w:r w:rsidRPr="008011DF">
              <w:rPr>
                <w:rFonts w:eastAsia="Calibri" w:cs="Calibri"/>
                <w:b/>
              </w:rPr>
              <w:t>[</w:t>
            </w:r>
            <w:proofErr w:type="gramEnd"/>
            <w:r w:rsidRPr="008011DF">
              <w:rPr>
                <w:rFonts w:eastAsia="Calibri" w:cs="Calibri"/>
                <w:b/>
              </w:rPr>
              <w:t>0]}}</w:t>
            </w:r>
          </w:p>
        </w:tc>
      </w:tr>
      <w:tr w:rsidR="00DF450F" w:rsidRPr="008011DF" w14:paraId="23EA6F65" w14:textId="77777777" w:rsidTr="00256977">
        <w:trPr>
          <w:trHeight w:val="1"/>
          <w:jc w:val="center"/>
        </w:trPr>
        <w:tc>
          <w:tcPr>
            <w:tcW w:w="861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FD5CF" w14:textId="77777777" w:rsidR="00DF450F" w:rsidRPr="008011DF" w:rsidRDefault="00DF450F" w:rsidP="00256977">
            <w:pPr>
              <w:jc w:val="center"/>
              <w:rPr>
                <w:rFonts w:eastAsia="Calibri" w:cs="Calibri"/>
              </w:rPr>
            </w:pPr>
            <w:r w:rsidRPr="008011DF">
              <w:rPr>
                <w:rFonts w:eastAsia="Calibri" w:cs="Calibri"/>
                <w:b/>
              </w:rPr>
              <w:t>{%</w:t>
            </w:r>
            <w:proofErr w:type="spellStart"/>
            <w:r w:rsidRPr="008011DF">
              <w:rPr>
                <w:rFonts w:eastAsia="Calibri" w:cs="Calibri"/>
                <w:b/>
              </w:rPr>
              <w:t>tr</w:t>
            </w:r>
            <w:proofErr w:type="spellEnd"/>
            <w:r w:rsidRPr="008011DF">
              <w:rPr>
                <w:rFonts w:eastAsia="Calibri" w:cs="Calibri"/>
                <w:b/>
              </w:rPr>
              <w:t xml:space="preserve"> </w:t>
            </w:r>
            <w:proofErr w:type="spellStart"/>
            <w:r w:rsidRPr="008011DF">
              <w:rPr>
                <w:rFonts w:eastAsia="Calibri" w:cs="Calibri"/>
                <w:b/>
              </w:rPr>
              <w:t>endfor</w:t>
            </w:r>
            <w:proofErr w:type="spellEnd"/>
            <w:r w:rsidRPr="008011DF">
              <w:rPr>
                <w:rFonts w:eastAsia="Calibri" w:cs="Calibri"/>
                <w:b/>
              </w:rPr>
              <w:t xml:space="preserve"> %}</w:t>
            </w:r>
          </w:p>
        </w:tc>
      </w:tr>
      <w:tr w:rsidR="00DF450F" w:rsidRPr="008011DF" w14:paraId="5EB2B5FC" w14:textId="77777777" w:rsidTr="00256977">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C03FA5" w14:textId="77777777" w:rsidR="00DF450F" w:rsidRPr="008011DF" w:rsidRDefault="00DF450F" w:rsidP="00256977">
            <w:pPr>
              <w:jc w:val="center"/>
              <w:rPr>
                <w:rFonts w:eastAsia="Calibri" w:cs="Calibri"/>
                <w:b/>
              </w:rPr>
            </w:pPr>
            <w:r w:rsidRPr="008011DF">
              <w:rPr>
                <w:rFonts w:eastAsia="Calibri" w:cs="Calibri"/>
                <w:b/>
              </w:rPr>
              <w:t>Total</w:t>
            </w:r>
          </w:p>
        </w:tc>
        <w:tc>
          <w:tcPr>
            <w:tcW w:w="4311" w:type="dxa"/>
            <w:tcBorders>
              <w:top w:val="single" w:sz="4" w:space="0" w:color="000000"/>
              <w:left w:val="single" w:sz="4" w:space="0" w:color="000000"/>
              <w:bottom w:val="single" w:sz="4" w:space="0" w:color="000000"/>
              <w:right w:val="single" w:sz="4" w:space="0" w:color="000000"/>
            </w:tcBorders>
            <w:shd w:val="clear" w:color="000000" w:fill="FFFFFF"/>
          </w:tcPr>
          <w:p w14:paraId="3156817F" w14:textId="77777777" w:rsidR="00DF450F" w:rsidRPr="008011DF" w:rsidRDefault="00DF450F" w:rsidP="00256977">
            <w:pPr>
              <w:jc w:val="center"/>
              <w:rPr>
                <w:rFonts w:eastAsia="Calibri" w:cs="Calibri"/>
                <w:b/>
              </w:rPr>
            </w:pPr>
            <w:r w:rsidRPr="008011DF">
              <w:rPr>
                <w:rFonts w:eastAsia="Calibri" w:cs="Calibri"/>
                <w:b/>
                <w:lang w:val="en-US"/>
              </w:rPr>
              <w:t>{{</w:t>
            </w:r>
            <w:proofErr w:type="spellStart"/>
            <w:proofErr w:type="gramStart"/>
            <w:r w:rsidRPr="008011DF">
              <w:rPr>
                <w:rFonts w:eastAsia="Calibri" w:cs="Calibri"/>
                <w:b/>
                <w:lang w:val="en-US"/>
              </w:rPr>
              <w:t>versionCylanceSum</w:t>
            </w:r>
            <w:proofErr w:type="spellEnd"/>
            <w:r w:rsidRPr="008011DF">
              <w:rPr>
                <w:rFonts w:eastAsia="Calibri" w:cs="Calibri"/>
                <w:b/>
                <w:lang w:val="en-US"/>
              </w:rPr>
              <w:t>[</w:t>
            </w:r>
            <w:proofErr w:type="gramEnd"/>
            <w:r w:rsidRPr="008011DF">
              <w:rPr>
                <w:rFonts w:eastAsia="Calibri" w:cs="Calibri"/>
                <w:b/>
                <w:lang w:val="en-US"/>
              </w:rPr>
              <w:t>1]}}</w:t>
            </w:r>
          </w:p>
        </w:tc>
      </w:tr>
    </w:tbl>
    <w:p w14:paraId="0FFED2E4" w14:textId="77777777" w:rsidR="00DF450F" w:rsidRPr="00DF450F" w:rsidRDefault="00DF450F" w:rsidP="00DF450F"/>
    <w:p w14:paraId="52AABC22" w14:textId="36A26278" w:rsidR="00133AB8" w:rsidRPr="00992902" w:rsidRDefault="0032222C" w:rsidP="0096140B">
      <w:pPr>
        <w:pStyle w:val="Ttulo3"/>
        <w:ind w:left="709"/>
        <w:rPr>
          <w:color w:val="FF0000"/>
        </w:rPr>
      </w:pPr>
      <w:r>
        <w:rPr>
          <w:color w:val="FF0000"/>
        </w:rPr>
        <w:br w:type="column"/>
      </w:r>
      <w:bookmarkStart w:id="19" w:name="_Toc135409392"/>
      <w:r w:rsidR="00992902" w:rsidRPr="00992902">
        <w:rPr>
          <w:color w:val="FF0000"/>
        </w:rPr>
        <w:lastRenderedPageBreak/>
        <w:t>Cantidad de equipos en políticas no seguras</w:t>
      </w:r>
      <w:bookmarkEnd w:id="19"/>
    </w:p>
    <w:p w14:paraId="5C0F0DCD" w14:textId="64F53190" w:rsidR="00992902" w:rsidRDefault="00C60AFA" w:rsidP="00FC1CAE">
      <w:pPr>
        <w:spacing w:line="240" w:lineRule="auto"/>
        <w:ind w:left="709"/>
        <w:jc w:val="left"/>
      </w:pPr>
      <w:r>
        <w:t xml:space="preserve">Se toma como políticas no seguras, las siguientes (que contengan en su nombre </w:t>
      </w:r>
      <w:r w:rsidR="0099087F">
        <w:t>las siguientes palabras claves, las mismas obedecen a políticas creadas en la etapa de implementación</w:t>
      </w:r>
      <w:r>
        <w:t>):</w:t>
      </w:r>
    </w:p>
    <w:p w14:paraId="7FFF6F7C" w14:textId="03BB0314" w:rsidR="00C60AFA" w:rsidRDefault="7C1F8E09" w:rsidP="00A17606">
      <w:pPr>
        <w:pStyle w:val="Prrafodelista"/>
        <w:numPr>
          <w:ilvl w:val="0"/>
          <w:numId w:val="9"/>
        </w:numPr>
        <w:spacing w:line="240" w:lineRule="auto"/>
        <w:jc w:val="left"/>
      </w:pPr>
      <w:r>
        <w:t>Default</w:t>
      </w:r>
    </w:p>
    <w:p w14:paraId="7E2A88A7" w14:textId="4EB5FDD5" w:rsidR="00C60AFA" w:rsidRDefault="7C1F8E09" w:rsidP="00A17606">
      <w:pPr>
        <w:pStyle w:val="Prrafodelista"/>
        <w:numPr>
          <w:ilvl w:val="0"/>
          <w:numId w:val="9"/>
        </w:numPr>
        <w:spacing w:line="240" w:lineRule="auto"/>
        <w:jc w:val="left"/>
      </w:pPr>
      <w:r>
        <w:t>Fase 1</w:t>
      </w:r>
    </w:p>
    <w:p w14:paraId="0C6B7EB3" w14:textId="0C4306BC" w:rsidR="00C60AFA" w:rsidRDefault="7C1F8E09" w:rsidP="00A17606">
      <w:pPr>
        <w:pStyle w:val="Prrafodelista"/>
        <w:numPr>
          <w:ilvl w:val="0"/>
          <w:numId w:val="9"/>
        </w:numPr>
        <w:spacing w:line="240" w:lineRule="auto"/>
        <w:jc w:val="left"/>
      </w:pPr>
      <w:r>
        <w:t>Fase 2</w:t>
      </w:r>
    </w:p>
    <w:p w14:paraId="1673C835" w14:textId="77777777" w:rsidR="004A13EC" w:rsidRDefault="00992902" w:rsidP="00572F61">
      <w:pPr>
        <w:spacing w:line="240" w:lineRule="auto"/>
        <w:ind w:left="360"/>
      </w:pPr>
      <w:r>
        <w:tab/>
      </w:r>
    </w:p>
    <w:tbl>
      <w:tblPr>
        <w:tblW w:w="5000" w:type="pct"/>
        <w:tblCellMar>
          <w:left w:w="10" w:type="dxa"/>
          <w:right w:w="10" w:type="dxa"/>
        </w:tblCellMar>
        <w:tblLook w:val="04A0" w:firstRow="1" w:lastRow="0" w:firstColumn="1" w:lastColumn="0" w:noHBand="0" w:noVBand="1"/>
      </w:tblPr>
      <w:tblGrid>
        <w:gridCol w:w="4811"/>
        <w:gridCol w:w="4812"/>
      </w:tblGrid>
      <w:tr w:rsidR="004A13EC" w:rsidRPr="00735CCD" w14:paraId="23B5DBF2" w14:textId="77777777" w:rsidTr="004A13EC">
        <w:trPr>
          <w:trHeight w:val="1"/>
        </w:trPr>
        <w:tc>
          <w:tcPr>
            <w:tcW w:w="2500" w:type="pct"/>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72D44A8E" w14:textId="77777777" w:rsidR="004A13EC" w:rsidRPr="00177C9F" w:rsidRDefault="004A13EC" w:rsidP="00256977">
            <w:pPr>
              <w:jc w:val="center"/>
              <w:rPr>
                <w:rFonts w:eastAsia="Calibri" w:cs="Calibri"/>
                <w:b/>
                <w:lang w:val="en-US"/>
              </w:rPr>
            </w:pPr>
            <w:bookmarkStart w:id="20" w:name="_Hlk129959550"/>
            <w:proofErr w:type="spellStart"/>
            <w:r>
              <w:rPr>
                <w:rFonts w:eastAsia="Calibri" w:cs="Calibri"/>
                <w:b/>
                <w:lang w:val="en-US"/>
              </w:rPr>
              <w:t>Politica</w:t>
            </w:r>
            <w:proofErr w:type="spellEnd"/>
            <w:r>
              <w:rPr>
                <w:rFonts w:eastAsia="Calibri" w:cs="Calibri"/>
                <w:b/>
                <w:lang w:val="en-US"/>
              </w:rPr>
              <w:t xml:space="preserve"> No </w:t>
            </w:r>
            <w:proofErr w:type="spellStart"/>
            <w:r>
              <w:rPr>
                <w:rFonts w:eastAsia="Calibri" w:cs="Calibri"/>
                <w:b/>
                <w:lang w:val="en-US"/>
              </w:rPr>
              <w:t>segura</w:t>
            </w:r>
            <w:proofErr w:type="spellEnd"/>
          </w:p>
        </w:tc>
        <w:tc>
          <w:tcPr>
            <w:tcW w:w="2500" w:type="pct"/>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553D175B" w14:textId="77777777" w:rsidR="004A13EC" w:rsidRPr="00177C9F" w:rsidRDefault="004A13EC" w:rsidP="00256977">
            <w:pPr>
              <w:jc w:val="center"/>
              <w:rPr>
                <w:rFonts w:eastAsia="Calibri" w:cs="Calibri"/>
                <w:b/>
                <w:lang w:val="en-US"/>
              </w:rPr>
            </w:pPr>
            <w:proofErr w:type="spellStart"/>
            <w:r>
              <w:rPr>
                <w:rFonts w:eastAsia="Calibri" w:cs="Calibri"/>
                <w:b/>
                <w:lang w:val="en-US"/>
              </w:rPr>
              <w:t>Cantidad</w:t>
            </w:r>
            <w:proofErr w:type="spellEnd"/>
          </w:p>
        </w:tc>
      </w:tr>
      <w:tr w:rsidR="004A13EC" w:rsidRPr="00050C2F" w14:paraId="7574348D" w14:textId="77777777" w:rsidTr="004A13EC">
        <w:trPr>
          <w:trHeight w:val="1"/>
        </w:trPr>
        <w:tc>
          <w:tcPr>
            <w:tcW w:w="5000" w:type="pct"/>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39D3F" w14:textId="77777777" w:rsidR="004A13EC" w:rsidRPr="00177C9F" w:rsidRDefault="004A13EC" w:rsidP="00256977">
            <w:pPr>
              <w:jc w:val="center"/>
              <w:rPr>
                <w:rFonts w:eastAsia="Calibri" w:cs="Calibri"/>
                <w:lang w:val="en-US"/>
              </w:rPr>
            </w:pPr>
            <w:r w:rsidRPr="00177C9F">
              <w:rPr>
                <w:rFonts w:eastAsia="Calibri" w:cs="Calibri"/>
                <w:b/>
                <w:lang w:val="en-US"/>
              </w:rPr>
              <w:t xml:space="preserve">{%tr for item in </w:t>
            </w:r>
            <w:proofErr w:type="spellStart"/>
            <w:r w:rsidRPr="00177C9F">
              <w:rPr>
                <w:rFonts w:eastAsia="Calibri" w:cs="Calibri"/>
                <w:b/>
                <w:lang w:val="en-US"/>
              </w:rPr>
              <w:t>politicasNoSeguras</w:t>
            </w:r>
            <w:proofErr w:type="spellEnd"/>
            <w:r w:rsidRPr="00177C9F">
              <w:rPr>
                <w:rFonts w:eastAsia="Calibri" w:cs="Calibri"/>
                <w:b/>
                <w:lang w:val="en-US"/>
              </w:rPr>
              <w:t xml:space="preserve"> %}</w:t>
            </w:r>
          </w:p>
        </w:tc>
      </w:tr>
      <w:tr w:rsidR="004A13EC" w14:paraId="612D999F" w14:textId="77777777" w:rsidTr="004A13EC">
        <w:trPr>
          <w:trHeight w:val="1"/>
        </w:trPr>
        <w:tc>
          <w:tcPr>
            <w:tcW w:w="250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110E0C" w14:textId="77777777" w:rsidR="004A13EC" w:rsidRDefault="004A13EC" w:rsidP="0025697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2500"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4898C" w14:textId="77777777" w:rsidR="004A13EC" w:rsidRDefault="004A13EC" w:rsidP="0025697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4A13EC" w14:paraId="0A61F788" w14:textId="77777777" w:rsidTr="004A13EC">
        <w:trPr>
          <w:trHeight w:val="1"/>
        </w:trPr>
        <w:tc>
          <w:tcPr>
            <w:tcW w:w="5000" w:type="pct"/>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B59D4" w14:textId="77777777" w:rsidR="004A13EC" w:rsidRDefault="004A13EC" w:rsidP="00256977">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bookmarkEnd w:id="20"/>
    </w:tbl>
    <w:p w14:paraId="6D083226" w14:textId="1920B2B0" w:rsidR="00572F61" w:rsidRDefault="00572F61" w:rsidP="004A13EC">
      <w:pPr>
        <w:spacing w:line="240" w:lineRule="auto"/>
        <w:ind w:left="360"/>
        <w:jc w:val="center"/>
      </w:pPr>
    </w:p>
    <w:p w14:paraId="7762E661" w14:textId="2A4D291B" w:rsidR="00572F61" w:rsidRDefault="00981F5D" w:rsidP="00572F61">
      <w:pPr>
        <w:pStyle w:val="Ttulo3"/>
        <w:ind w:left="709"/>
        <w:jc w:val="left"/>
        <w:rPr>
          <w:color w:val="FF0000"/>
        </w:rPr>
      </w:pPr>
      <w:bookmarkStart w:id="21" w:name="_Toc135409393"/>
      <w:r w:rsidRPr="00364921">
        <w:rPr>
          <w:color w:val="FF0000"/>
        </w:rPr>
        <w:t xml:space="preserve">Equipos fuera de línea </w:t>
      </w:r>
      <w:r w:rsidR="00020342">
        <w:rPr>
          <w:color w:val="FF0000"/>
        </w:rPr>
        <w:t>(</w:t>
      </w:r>
      <w:r w:rsidRPr="00364921">
        <w:rPr>
          <w:color w:val="FF0000"/>
        </w:rPr>
        <w:t xml:space="preserve">&gt; </w:t>
      </w:r>
      <w:r w:rsidR="00A17606">
        <w:rPr>
          <w:color w:val="FF0000"/>
        </w:rPr>
        <w:t>7</w:t>
      </w:r>
      <w:r w:rsidRPr="00364921">
        <w:rPr>
          <w:color w:val="FF0000"/>
        </w:rPr>
        <w:t xml:space="preserve"> </w:t>
      </w:r>
      <w:r w:rsidR="00212A95" w:rsidRPr="00364921">
        <w:rPr>
          <w:color w:val="FF0000"/>
        </w:rPr>
        <w:t>días</w:t>
      </w:r>
      <w:r w:rsidR="00572F61">
        <w:rPr>
          <w:color w:val="FF0000"/>
        </w:rPr>
        <w:t>)</w:t>
      </w:r>
      <w:bookmarkEnd w:id="21"/>
      <w:r w:rsidR="00572F61">
        <w:rPr>
          <w:color w:val="FF0000"/>
        </w:rPr>
        <w:br/>
      </w:r>
    </w:p>
    <w:tbl>
      <w:tblPr>
        <w:tblW w:w="0" w:type="auto"/>
        <w:tblInd w:w="108" w:type="dxa"/>
        <w:tblCellMar>
          <w:left w:w="10" w:type="dxa"/>
          <w:right w:w="10" w:type="dxa"/>
        </w:tblCellMar>
        <w:tblLook w:val="04A0" w:firstRow="1" w:lastRow="0" w:firstColumn="1" w:lastColumn="0" w:noHBand="0" w:noVBand="1"/>
      </w:tblPr>
      <w:tblGrid>
        <w:gridCol w:w="2378"/>
        <w:gridCol w:w="2379"/>
        <w:gridCol w:w="2379"/>
        <w:gridCol w:w="2379"/>
      </w:tblGrid>
      <w:tr w:rsidR="00572F61" w:rsidRPr="00177C9F" w14:paraId="039A6B65" w14:textId="77777777" w:rsidTr="00256977">
        <w:trPr>
          <w:trHeight w:val="1"/>
        </w:trPr>
        <w:tc>
          <w:tcPr>
            <w:tcW w:w="2378"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282D1DD0" w14:textId="77777777" w:rsidR="00572F61" w:rsidRPr="00177C9F" w:rsidRDefault="00572F61" w:rsidP="00256977">
            <w:pPr>
              <w:jc w:val="center"/>
              <w:rPr>
                <w:rFonts w:eastAsia="Calibri" w:cs="Calibri"/>
                <w:b/>
                <w:lang w:val="en-US"/>
              </w:rPr>
            </w:pPr>
            <w:proofErr w:type="spellStart"/>
            <w:r>
              <w:rPr>
                <w:rFonts w:eastAsia="Calibri" w:cs="Calibri"/>
                <w:b/>
                <w:lang w:val="en-US"/>
              </w:rPr>
              <w:t>Equipo</w:t>
            </w:r>
            <w:proofErr w:type="spellEnd"/>
          </w:p>
        </w:tc>
        <w:tc>
          <w:tcPr>
            <w:tcW w:w="2379"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65DD70BA" w14:textId="77777777" w:rsidR="00572F61" w:rsidRPr="00177C9F" w:rsidRDefault="00572F61" w:rsidP="00256977">
            <w:pPr>
              <w:jc w:val="center"/>
              <w:rPr>
                <w:rFonts w:eastAsia="Calibri" w:cs="Calibri"/>
                <w:b/>
                <w:lang w:val="en-US"/>
              </w:rPr>
            </w:pPr>
            <w:r>
              <w:rPr>
                <w:rFonts w:eastAsia="Calibri" w:cs="Calibri"/>
                <w:b/>
                <w:lang w:val="en-US"/>
              </w:rPr>
              <w:t xml:space="preserve">Ultimo </w:t>
            </w:r>
            <w:proofErr w:type="spellStart"/>
            <w:r>
              <w:rPr>
                <w:rFonts w:eastAsia="Calibri" w:cs="Calibri"/>
                <w:b/>
                <w:lang w:val="en-US"/>
              </w:rPr>
              <w:t>Usuario</w:t>
            </w:r>
            <w:proofErr w:type="spellEnd"/>
          </w:p>
        </w:tc>
        <w:tc>
          <w:tcPr>
            <w:tcW w:w="2379"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7B3A8A4D" w14:textId="77777777" w:rsidR="00572F61" w:rsidRPr="00177C9F" w:rsidRDefault="00572F61" w:rsidP="00256977">
            <w:pPr>
              <w:jc w:val="center"/>
              <w:rPr>
                <w:rFonts w:eastAsia="Calibri" w:cs="Calibri"/>
                <w:b/>
                <w:lang w:val="en-US"/>
              </w:rPr>
            </w:pPr>
            <w:r>
              <w:rPr>
                <w:rFonts w:eastAsia="Calibri" w:cs="Calibri"/>
                <w:b/>
                <w:lang w:val="en-US"/>
              </w:rPr>
              <w:t>IP</w:t>
            </w:r>
          </w:p>
        </w:tc>
        <w:tc>
          <w:tcPr>
            <w:tcW w:w="2379"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0FD89A0C" w14:textId="77777777" w:rsidR="00572F61" w:rsidRPr="00177C9F" w:rsidRDefault="00572F61" w:rsidP="00256977">
            <w:pPr>
              <w:jc w:val="center"/>
              <w:rPr>
                <w:rFonts w:eastAsia="Calibri" w:cs="Calibri"/>
                <w:b/>
                <w:lang w:val="en-US"/>
              </w:rPr>
            </w:pPr>
            <w:r>
              <w:rPr>
                <w:rFonts w:eastAsia="Calibri" w:cs="Calibri"/>
                <w:b/>
                <w:lang w:val="en-US"/>
              </w:rPr>
              <w:t xml:space="preserve">Ultima </w:t>
            </w:r>
            <w:proofErr w:type="spellStart"/>
            <w:r>
              <w:rPr>
                <w:rFonts w:eastAsia="Calibri" w:cs="Calibri"/>
                <w:b/>
                <w:lang w:val="en-US"/>
              </w:rPr>
              <w:t>Fecha</w:t>
            </w:r>
            <w:proofErr w:type="spellEnd"/>
          </w:p>
        </w:tc>
      </w:tr>
      <w:tr w:rsidR="00572F61" w:rsidRPr="00050C2F" w14:paraId="4125594D" w14:textId="77777777" w:rsidTr="00256977">
        <w:trPr>
          <w:trHeight w:val="1"/>
        </w:trPr>
        <w:tc>
          <w:tcPr>
            <w:tcW w:w="9515"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16BB89" w14:textId="77777777" w:rsidR="00572F61" w:rsidRPr="001D4702" w:rsidRDefault="00572F61" w:rsidP="00256977">
            <w:pPr>
              <w:jc w:val="center"/>
              <w:rPr>
                <w:rFonts w:eastAsia="Calibri" w:cs="Calibri"/>
                <w:b/>
                <w:u w:val="single"/>
                <w:lang w:val="en-US"/>
              </w:rPr>
            </w:pPr>
            <w:r w:rsidRPr="00177C9F">
              <w:rPr>
                <w:rFonts w:eastAsia="Calibri" w:cs="Calibri"/>
                <w:b/>
                <w:lang w:val="en-US"/>
              </w:rPr>
              <w:t xml:space="preserve">{%tr for item in </w:t>
            </w:r>
            <w:proofErr w:type="spellStart"/>
            <w:r w:rsidRPr="00177C9F">
              <w:rPr>
                <w:rFonts w:eastAsia="Calibri" w:cs="Calibri"/>
                <w:b/>
                <w:lang w:val="en-US"/>
              </w:rPr>
              <w:t>equiposOffline</w:t>
            </w:r>
            <w:proofErr w:type="spellEnd"/>
            <w:r w:rsidRPr="00177C9F">
              <w:rPr>
                <w:rFonts w:eastAsia="Calibri" w:cs="Calibri"/>
                <w:b/>
                <w:lang w:val="en-US"/>
              </w:rPr>
              <w:t xml:space="preserve"> %}</w:t>
            </w:r>
          </w:p>
        </w:tc>
      </w:tr>
      <w:tr w:rsidR="00572F61" w:rsidRPr="00382A17" w14:paraId="48787693" w14:textId="77777777" w:rsidTr="00256977">
        <w:trPr>
          <w:trHeight w:val="1"/>
        </w:trPr>
        <w:tc>
          <w:tcPr>
            <w:tcW w:w="23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FB357" w14:textId="77777777" w:rsidR="00572F61" w:rsidRPr="00382A17" w:rsidRDefault="00572F61" w:rsidP="0025697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c>
          <w:tcPr>
            <w:tcW w:w="2379" w:type="dxa"/>
            <w:tcBorders>
              <w:top w:val="single" w:sz="4" w:space="0" w:color="000000"/>
              <w:left w:val="single" w:sz="4" w:space="0" w:color="000000"/>
              <w:bottom w:val="single" w:sz="4" w:space="0" w:color="000000"/>
              <w:right w:val="single" w:sz="4" w:space="0" w:color="000000"/>
            </w:tcBorders>
            <w:shd w:val="clear" w:color="000000" w:fill="FFFFFF"/>
          </w:tcPr>
          <w:p w14:paraId="30EFFEAD" w14:textId="77777777" w:rsidR="00572F61" w:rsidRPr="00382A17" w:rsidRDefault="00572F61" w:rsidP="0025697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2379" w:type="dxa"/>
            <w:tcBorders>
              <w:top w:val="single" w:sz="4" w:space="0" w:color="000000"/>
              <w:left w:val="single" w:sz="4" w:space="0" w:color="000000"/>
              <w:bottom w:val="single" w:sz="4" w:space="0" w:color="000000"/>
              <w:right w:val="single" w:sz="4" w:space="0" w:color="000000"/>
            </w:tcBorders>
            <w:shd w:val="clear" w:color="000000" w:fill="FFFFFF"/>
          </w:tcPr>
          <w:p w14:paraId="020A062C" w14:textId="77777777" w:rsidR="00572F61" w:rsidRPr="00382A17" w:rsidRDefault="00572F61" w:rsidP="0025697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2]}}</w:t>
            </w:r>
          </w:p>
        </w:tc>
        <w:tc>
          <w:tcPr>
            <w:tcW w:w="2379" w:type="dxa"/>
            <w:tcBorders>
              <w:top w:val="single" w:sz="4" w:space="0" w:color="000000"/>
              <w:left w:val="single" w:sz="4" w:space="0" w:color="000000"/>
              <w:bottom w:val="single" w:sz="4" w:space="0" w:color="000000"/>
              <w:right w:val="single" w:sz="4" w:space="0" w:color="000000"/>
            </w:tcBorders>
            <w:shd w:val="clear" w:color="000000" w:fill="FFFFFF"/>
          </w:tcPr>
          <w:p w14:paraId="559B78DC" w14:textId="77777777" w:rsidR="00572F61" w:rsidRPr="00382A17" w:rsidRDefault="00572F61" w:rsidP="00256977">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3]}}</w:t>
            </w:r>
          </w:p>
        </w:tc>
      </w:tr>
      <w:tr w:rsidR="00572F61" w14:paraId="066CC195" w14:textId="77777777" w:rsidTr="00256977">
        <w:trPr>
          <w:trHeight w:val="1"/>
        </w:trPr>
        <w:tc>
          <w:tcPr>
            <w:tcW w:w="9515"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9D066" w14:textId="77777777" w:rsidR="00572F61" w:rsidRDefault="00572F61" w:rsidP="00256977">
            <w:pPr>
              <w:jc w:val="center"/>
              <w:rPr>
                <w:rFonts w:eastAsia="Calibri" w:cs="Calibri"/>
                <w:b/>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03BD987C" w14:textId="77777777" w:rsidR="0096140B" w:rsidRDefault="0096140B" w:rsidP="00572F61">
      <w:pPr>
        <w:pStyle w:val="Ttulo3"/>
        <w:jc w:val="left"/>
        <w:rPr>
          <w:b/>
          <w:bCs/>
          <w:sz w:val="24"/>
          <w:szCs w:val="24"/>
        </w:rPr>
      </w:pPr>
    </w:p>
    <w:p w14:paraId="7517E295" w14:textId="1B8F85C5" w:rsidR="001B377C" w:rsidRPr="00572F61" w:rsidRDefault="0096140B" w:rsidP="0096140B">
      <w:pPr>
        <w:pStyle w:val="Ttulo2"/>
        <w:numPr>
          <w:ilvl w:val="0"/>
          <w:numId w:val="6"/>
        </w:numPr>
        <w:pBdr>
          <w:bottom w:val="none" w:sz="0" w:space="0" w:color="auto"/>
        </w:pBdr>
        <w:ind w:left="709" w:hanging="349"/>
        <w:rPr>
          <w:b/>
          <w:bCs/>
          <w:sz w:val="24"/>
          <w:szCs w:val="24"/>
        </w:rPr>
      </w:pPr>
      <w:r>
        <w:rPr>
          <w:b/>
          <w:bCs/>
          <w:sz w:val="24"/>
          <w:szCs w:val="24"/>
        </w:rPr>
        <w:br w:type="column"/>
      </w:r>
      <w:bookmarkStart w:id="22" w:name="_Toc135409394"/>
      <w:r w:rsidR="001B377C" w:rsidRPr="00196A2F">
        <w:rPr>
          <w:b/>
          <w:bCs/>
          <w:sz w:val="24"/>
          <w:szCs w:val="24"/>
        </w:rPr>
        <w:lastRenderedPageBreak/>
        <w:t>Estadísticas sobre amenazas</w:t>
      </w:r>
      <w:bookmarkEnd w:id="22"/>
    </w:p>
    <w:p w14:paraId="7E5B1BE0" w14:textId="47C20738" w:rsidR="001B377C" w:rsidRDefault="00FF459A" w:rsidP="001B377C">
      <w:pPr>
        <w:spacing w:line="240" w:lineRule="auto"/>
        <w:ind w:left="360"/>
        <w:jc w:val="left"/>
      </w:pPr>
      <w:r>
        <w:t xml:space="preserve">Como sección principal sobre foco </w:t>
      </w:r>
      <w:r w:rsidR="00F536C2">
        <w:t>e</w:t>
      </w:r>
      <w:r>
        <w:t xml:space="preserve">n temas de seguridad, en esta sección, se resalta los puntos </w:t>
      </w:r>
      <w:r w:rsidR="00F536C2">
        <w:t>más</w:t>
      </w:r>
      <w:r>
        <w:t xml:space="preserve"> relevantes con el objetivo</w:t>
      </w:r>
      <w:r w:rsidR="00133AB8">
        <w:t xml:space="preserve">, por recomendación del SOC de RAN Security, requiere una </w:t>
      </w:r>
      <w:r w:rsidR="00B9156D">
        <w:t>acción</w:t>
      </w:r>
      <w:r w:rsidR="00133AB8">
        <w:t xml:space="preserve"> del cliente.</w:t>
      </w:r>
    </w:p>
    <w:p w14:paraId="150B80FD" w14:textId="77777777" w:rsidR="00133AB8" w:rsidRDefault="00133AB8" w:rsidP="001B377C">
      <w:pPr>
        <w:spacing w:line="240" w:lineRule="auto"/>
        <w:ind w:left="360"/>
        <w:jc w:val="left"/>
      </w:pPr>
    </w:p>
    <w:p w14:paraId="00252A22" w14:textId="6B3EEAF4" w:rsidR="00F837F3" w:rsidRDefault="00562F0A" w:rsidP="00F837F3">
      <w:pPr>
        <w:pStyle w:val="Ttulo3"/>
        <w:ind w:left="567"/>
        <w:rPr>
          <w:color w:val="FF0000"/>
        </w:rPr>
      </w:pPr>
      <w:bookmarkStart w:id="23" w:name="_Toc135409395"/>
      <w:r>
        <w:rPr>
          <w:color w:val="FF0000"/>
        </w:rPr>
        <w:t xml:space="preserve">Amenazas - </w:t>
      </w:r>
      <w:r w:rsidR="00F837F3" w:rsidRPr="00F837F3">
        <w:rPr>
          <w:color w:val="FF0000"/>
        </w:rPr>
        <w:t>Indicadores</w:t>
      </w:r>
      <w:bookmarkEnd w:id="23"/>
    </w:p>
    <w:p w14:paraId="449C78C8" w14:textId="77777777" w:rsidR="007F35F3" w:rsidRPr="007F35F3" w:rsidRDefault="007F35F3" w:rsidP="007F35F3"/>
    <w:p w14:paraId="284428B8" w14:textId="293F44DE" w:rsidR="004F0DFC" w:rsidRPr="004F0DFC" w:rsidRDefault="004F0DFC" w:rsidP="007F35F3">
      <w:pPr>
        <w:pStyle w:val="Ttulo4"/>
        <w:ind w:left="851"/>
        <w:rPr>
          <w:rFonts w:ascii="Century Gothic" w:hAnsi="Century Gothic"/>
          <w:i w:val="0"/>
          <w:iCs w:val="0"/>
          <w:color w:val="FF0000"/>
        </w:rPr>
      </w:pPr>
      <w:bookmarkStart w:id="24" w:name="_Toc135409396"/>
      <w:r w:rsidRPr="004F0DFC">
        <w:rPr>
          <w:rFonts w:ascii="Century Gothic" w:hAnsi="Century Gothic"/>
          <w:i w:val="0"/>
          <w:iCs w:val="0"/>
          <w:color w:val="FF0000"/>
        </w:rPr>
        <w:t>Ubicación de las detecciones</w:t>
      </w:r>
      <w:bookmarkEnd w:id="24"/>
    </w:p>
    <w:p w14:paraId="59DADF67" w14:textId="77777777" w:rsidR="004F0DFC" w:rsidRDefault="004F0DFC" w:rsidP="004F0DFC">
      <w:pPr>
        <w:spacing w:line="240" w:lineRule="auto"/>
        <w:ind w:left="360" w:firstLine="360"/>
        <w:jc w:val="left"/>
      </w:pPr>
    </w:p>
    <w:tbl>
      <w:tblPr>
        <w:tblW w:w="0" w:type="auto"/>
        <w:jc w:val="center"/>
        <w:tblCellMar>
          <w:left w:w="10" w:type="dxa"/>
          <w:right w:w="10" w:type="dxa"/>
        </w:tblCellMar>
        <w:tblLook w:val="04A0" w:firstRow="1" w:lastRow="0" w:firstColumn="1" w:lastColumn="0" w:noHBand="0" w:noVBand="1"/>
      </w:tblPr>
      <w:tblGrid>
        <w:gridCol w:w="4306"/>
        <w:gridCol w:w="4306"/>
      </w:tblGrid>
      <w:tr w:rsidR="00861A67" w14:paraId="7D909AA4"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0" w:type="dxa"/>
              <w:left w:w="108" w:type="dxa"/>
              <w:bottom w:w="0" w:type="dxa"/>
              <w:right w:w="108" w:type="dxa"/>
            </w:tcMar>
          </w:tcPr>
          <w:p w14:paraId="14DD5B41" w14:textId="6888FD21" w:rsidR="00861A67" w:rsidRDefault="00861A67" w:rsidP="004E7F71">
            <w:pPr>
              <w:jc w:val="center"/>
              <w:rPr>
                <w:rFonts w:eastAsia="Calibri" w:cs="Calibri"/>
                <w:b/>
                <w:lang w:val="en-US"/>
              </w:rPr>
            </w:pPr>
            <w:proofErr w:type="spellStart"/>
            <w:r>
              <w:rPr>
                <w:rFonts w:eastAsia="Calibri" w:cs="Calibri"/>
                <w:b/>
                <w:lang w:val="en-US"/>
              </w:rPr>
              <w:t>Ubicacion</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0B029812" w14:textId="77777777" w:rsidR="00861A67" w:rsidRDefault="00861A67" w:rsidP="004E7F71">
            <w:pPr>
              <w:jc w:val="center"/>
              <w:rPr>
                <w:rFonts w:eastAsia="Calibri" w:cs="Calibri"/>
                <w:b/>
                <w:lang w:val="en-US"/>
              </w:rPr>
            </w:pPr>
            <w:proofErr w:type="spellStart"/>
            <w:r>
              <w:rPr>
                <w:rFonts w:eastAsia="Calibri" w:cs="Calibri"/>
                <w:b/>
                <w:lang w:val="en-US"/>
              </w:rPr>
              <w:t>Cantidad</w:t>
            </w:r>
            <w:proofErr w:type="spellEnd"/>
          </w:p>
        </w:tc>
      </w:tr>
      <w:tr w:rsidR="00861A67" w:rsidRPr="00050C2F" w14:paraId="47A4F502"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2F8976F2" w14:textId="586325C9" w:rsidR="00861A67" w:rsidRDefault="00861A67" w:rsidP="004E7F71">
            <w:pPr>
              <w:jc w:val="center"/>
              <w:rPr>
                <w:rFonts w:eastAsia="Calibri" w:cs="Calibri"/>
                <w:lang w:val="en-US"/>
              </w:rPr>
            </w:pPr>
            <w:r>
              <w:rPr>
                <w:rFonts w:eastAsia="Calibri" w:cs="Calibri"/>
                <w:b/>
                <w:lang w:val="en-US"/>
              </w:rPr>
              <w:t xml:space="preserve">{%tr for item in </w:t>
            </w:r>
            <w:proofErr w:type="spellStart"/>
            <w:r>
              <w:rPr>
                <w:rFonts w:eastAsia="Calibri" w:cs="Calibri"/>
                <w:b/>
                <w:lang w:val="en-US"/>
              </w:rPr>
              <w:t>ubicacionAmenazas</w:t>
            </w:r>
            <w:proofErr w:type="spellEnd"/>
            <w:r>
              <w:rPr>
                <w:rFonts w:eastAsia="Calibri" w:cs="Calibri"/>
                <w:b/>
                <w:lang w:val="en-US"/>
              </w:rPr>
              <w:t xml:space="preserve"> %}</w:t>
            </w:r>
          </w:p>
        </w:tc>
      </w:tr>
      <w:tr w:rsidR="00861A67" w14:paraId="0453BC20"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58386D"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797A40"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861A67" w14:paraId="04353D1B"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64C70F" w14:textId="77777777" w:rsidR="00861A67" w:rsidRDefault="00861A67" w:rsidP="004E7F71">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4DB438CE" w14:textId="77777777" w:rsidR="00504FD5" w:rsidRDefault="00504FD5" w:rsidP="00504FD5">
      <w:pPr>
        <w:spacing w:line="240" w:lineRule="auto"/>
        <w:ind w:left="360" w:firstLine="360"/>
        <w:jc w:val="left"/>
      </w:pPr>
    </w:p>
    <w:p w14:paraId="479CD3D5" w14:textId="48A4E469" w:rsidR="00E45F18" w:rsidRPr="007B38EA" w:rsidRDefault="00E45F18" w:rsidP="007B38EA">
      <w:pPr>
        <w:pStyle w:val="Ttulo4"/>
        <w:ind w:left="851"/>
        <w:rPr>
          <w:rFonts w:ascii="Century Gothic" w:hAnsi="Century Gothic"/>
          <w:i w:val="0"/>
          <w:iCs w:val="0"/>
          <w:color w:val="FF0000"/>
        </w:rPr>
      </w:pPr>
      <w:bookmarkStart w:id="25" w:name="_Toc135409397"/>
      <w:r w:rsidRPr="007B38EA">
        <w:rPr>
          <w:rFonts w:ascii="Century Gothic" w:hAnsi="Century Gothic"/>
          <w:i w:val="0"/>
          <w:iCs w:val="0"/>
          <w:color w:val="FF0000"/>
        </w:rPr>
        <w:t>Eventos por Clasificación</w:t>
      </w:r>
      <w:bookmarkEnd w:id="25"/>
    </w:p>
    <w:tbl>
      <w:tblPr>
        <w:tblW w:w="0" w:type="auto"/>
        <w:jc w:val="center"/>
        <w:tblCellMar>
          <w:left w:w="10" w:type="dxa"/>
          <w:right w:w="10" w:type="dxa"/>
        </w:tblCellMar>
        <w:tblLook w:val="04A0" w:firstRow="1" w:lastRow="0" w:firstColumn="1" w:lastColumn="0" w:noHBand="0" w:noVBand="1"/>
      </w:tblPr>
      <w:tblGrid>
        <w:gridCol w:w="4306"/>
        <w:gridCol w:w="4306"/>
      </w:tblGrid>
      <w:tr w:rsidR="00861A67" w14:paraId="4D4D0B46"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0" w:type="dxa"/>
              <w:left w:w="108" w:type="dxa"/>
              <w:bottom w:w="0" w:type="dxa"/>
              <w:right w:w="108" w:type="dxa"/>
            </w:tcMar>
          </w:tcPr>
          <w:p w14:paraId="6A63C54F" w14:textId="4DC356E9" w:rsidR="00861A67" w:rsidRDefault="00861A67" w:rsidP="004E7F71">
            <w:pPr>
              <w:jc w:val="center"/>
              <w:rPr>
                <w:rFonts w:eastAsia="Calibri" w:cs="Calibri"/>
                <w:b/>
                <w:lang w:val="en-US"/>
              </w:rPr>
            </w:pPr>
            <w:proofErr w:type="spellStart"/>
            <w:r>
              <w:rPr>
                <w:rFonts w:eastAsia="Calibri" w:cs="Calibri"/>
                <w:b/>
                <w:lang w:val="en-US"/>
              </w:rPr>
              <w:t>Categoria</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10955E3D" w14:textId="77777777" w:rsidR="00861A67" w:rsidRDefault="00861A67" w:rsidP="004E7F71">
            <w:pPr>
              <w:jc w:val="center"/>
              <w:rPr>
                <w:rFonts w:eastAsia="Calibri" w:cs="Calibri"/>
                <w:b/>
                <w:lang w:val="en-US"/>
              </w:rPr>
            </w:pPr>
            <w:proofErr w:type="spellStart"/>
            <w:r>
              <w:rPr>
                <w:rFonts w:eastAsia="Calibri" w:cs="Calibri"/>
                <w:b/>
                <w:lang w:val="en-US"/>
              </w:rPr>
              <w:t>Cantidad</w:t>
            </w:r>
            <w:proofErr w:type="spellEnd"/>
          </w:p>
        </w:tc>
      </w:tr>
      <w:tr w:rsidR="00861A67" w:rsidRPr="00050C2F" w14:paraId="303550F5"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1FB6505A" w14:textId="614CC4B2" w:rsidR="00861A67" w:rsidRDefault="00861A67" w:rsidP="004E7F71">
            <w:pPr>
              <w:jc w:val="center"/>
              <w:rPr>
                <w:rFonts w:eastAsia="Calibri" w:cs="Calibri"/>
                <w:lang w:val="en-US"/>
              </w:rPr>
            </w:pPr>
            <w:r>
              <w:rPr>
                <w:rFonts w:eastAsia="Calibri" w:cs="Calibri"/>
                <w:b/>
                <w:lang w:val="en-US"/>
              </w:rPr>
              <w:t xml:space="preserve">{%tr for item in </w:t>
            </w:r>
            <w:proofErr w:type="spellStart"/>
            <w:r>
              <w:rPr>
                <w:rFonts w:eastAsia="Calibri" w:cs="Calibri"/>
                <w:b/>
                <w:lang w:val="en-US"/>
              </w:rPr>
              <w:t>categoriaAmenazas</w:t>
            </w:r>
            <w:proofErr w:type="spellEnd"/>
            <w:r>
              <w:rPr>
                <w:rFonts w:eastAsia="Calibri" w:cs="Calibri"/>
                <w:b/>
                <w:lang w:val="en-US"/>
              </w:rPr>
              <w:t xml:space="preserve"> %}</w:t>
            </w:r>
          </w:p>
        </w:tc>
      </w:tr>
      <w:tr w:rsidR="00861A67" w14:paraId="386409E1"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6F8CB1"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7512EE"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861A67" w14:paraId="3D2B38C8"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DBD946" w14:textId="77777777" w:rsidR="00861A67" w:rsidRDefault="00861A67" w:rsidP="004E7F71">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5BB22AE2" w14:textId="77777777" w:rsidR="0096140B" w:rsidRDefault="0096140B" w:rsidP="0096140B"/>
    <w:p w14:paraId="44172D7D" w14:textId="07E44831" w:rsidR="007F35F3" w:rsidRDefault="006C078D" w:rsidP="006C078D">
      <w:pPr>
        <w:pStyle w:val="Ttulo3"/>
        <w:ind w:left="567"/>
        <w:rPr>
          <w:color w:val="FF0000"/>
        </w:rPr>
      </w:pPr>
      <w:bookmarkStart w:id="26" w:name="_Toc135409398"/>
      <w:r>
        <w:rPr>
          <w:color w:val="FF0000"/>
        </w:rPr>
        <w:t xml:space="preserve">Amenazas - </w:t>
      </w:r>
      <w:r w:rsidR="007F35F3" w:rsidRPr="007F35F3">
        <w:rPr>
          <w:color w:val="FF0000"/>
        </w:rPr>
        <w:t>Acciones tomadas</w:t>
      </w:r>
      <w:bookmarkEnd w:id="26"/>
    </w:p>
    <w:p w14:paraId="07D1EAF8" w14:textId="77777777" w:rsidR="007F35F3" w:rsidRDefault="007F35F3" w:rsidP="00572F61">
      <w:pPr>
        <w:jc w:val="center"/>
      </w:pPr>
    </w:p>
    <w:p w14:paraId="0FC93EAE" w14:textId="77777777" w:rsidR="007F35F3" w:rsidRDefault="007F35F3" w:rsidP="007F35F3">
      <w:pPr>
        <w:pStyle w:val="Ttulo4"/>
        <w:ind w:left="851"/>
        <w:rPr>
          <w:rFonts w:ascii="Century Gothic" w:hAnsi="Century Gothic"/>
          <w:i w:val="0"/>
          <w:iCs w:val="0"/>
          <w:color w:val="FF0000"/>
        </w:rPr>
      </w:pPr>
      <w:bookmarkStart w:id="27" w:name="_Toc135409399"/>
      <w:r w:rsidRPr="00F837F3">
        <w:rPr>
          <w:rFonts w:ascii="Century Gothic" w:hAnsi="Century Gothic"/>
          <w:i w:val="0"/>
          <w:iCs w:val="0"/>
          <w:color w:val="FF0000"/>
        </w:rPr>
        <w:t>Estado de las amenazas</w:t>
      </w:r>
      <w:bookmarkEnd w:id="27"/>
    </w:p>
    <w:p w14:paraId="246B68ED" w14:textId="77777777" w:rsidR="0096140B" w:rsidRPr="0096140B" w:rsidRDefault="0096140B" w:rsidP="0096140B"/>
    <w:tbl>
      <w:tblPr>
        <w:tblW w:w="0" w:type="auto"/>
        <w:jc w:val="center"/>
        <w:tblCellMar>
          <w:left w:w="10" w:type="dxa"/>
          <w:right w:w="10" w:type="dxa"/>
        </w:tblCellMar>
        <w:tblLook w:val="04A0" w:firstRow="1" w:lastRow="0" w:firstColumn="1" w:lastColumn="0" w:noHBand="0" w:noVBand="1"/>
      </w:tblPr>
      <w:tblGrid>
        <w:gridCol w:w="4306"/>
        <w:gridCol w:w="4306"/>
      </w:tblGrid>
      <w:tr w:rsidR="00861A67" w14:paraId="0E908795"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0" w:type="dxa"/>
              <w:left w:w="108" w:type="dxa"/>
              <w:bottom w:w="0" w:type="dxa"/>
              <w:right w:w="108" w:type="dxa"/>
            </w:tcMar>
          </w:tcPr>
          <w:p w14:paraId="59EA02EF" w14:textId="252A71C1" w:rsidR="00861A67" w:rsidRDefault="00861A67" w:rsidP="004E7F71">
            <w:pPr>
              <w:jc w:val="center"/>
              <w:rPr>
                <w:rFonts w:eastAsia="Calibri" w:cs="Calibri"/>
                <w:b/>
                <w:lang w:val="en-US"/>
              </w:rPr>
            </w:pPr>
            <w:r>
              <w:rPr>
                <w:rFonts w:eastAsia="Calibri" w:cs="Calibri"/>
                <w:b/>
                <w:lang w:val="en-US"/>
              </w:rPr>
              <w:t>Estado</w:t>
            </w:r>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017F5FF2" w14:textId="77777777" w:rsidR="00861A67" w:rsidRDefault="00861A67" w:rsidP="004E7F71">
            <w:pPr>
              <w:jc w:val="center"/>
              <w:rPr>
                <w:rFonts w:eastAsia="Calibri" w:cs="Calibri"/>
                <w:b/>
                <w:lang w:val="en-US"/>
              </w:rPr>
            </w:pPr>
            <w:proofErr w:type="spellStart"/>
            <w:r>
              <w:rPr>
                <w:rFonts w:eastAsia="Calibri" w:cs="Calibri"/>
                <w:b/>
                <w:lang w:val="en-US"/>
              </w:rPr>
              <w:t>Cantidad</w:t>
            </w:r>
            <w:proofErr w:type="spellEnd"/>
          </w:p>
        </w:tc>
      </w:tr>
      <w:tr w:rsidR="00861A67" w:rsidRPr="00050C2F" w14:paraId="04A551A7"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59AE093D" w14:textId="512F5BB3" w:rsidR="00861A67" w:rsidRDefault="00861A67" w:rsidP="004E7F71">
            <w:pPr>
              <w:jc w:val="center"/>
              <w:rPr>
                <w:rFonts w:eastAsia="Calibri" w:cs="Calibri"/>
                <w:lang w:val="en-US"/>
              </w:rPr>
            </w:pPr>
            <w:r>
              <w:rPr>
                <w:rFonts w:eastAsia="Calibri" w:cs="Calibri"/>
                <w:b/>
                <w:lang w:val="en-US"/>
              </w:rPr>
              <w:t xml:space="preserve">{%tr for item in </w:t>
            </w:r>
            <w:proofErr w:type="spellStart"/>
            <w:r>
              <w:rPr>
                <w:rFonts w:eastAsia="Calibri" w:cs="Calibri"/>
                <w:b/>
                <w:lang w:val="en-US"/>
              </w:rPr>
              <w:t>estadoAmenazas</w:t>
            </w:r>
            <w:proofErr w:type="spellEnd"/>
            <w:r>
              <w:rPr>
                <w:rFonts w:eastAsia="Calibri" w:cs="Calibri"/>
                <w:b/>
                <w:lang w:val="en-US"/>
              </w:rPr>
              <w:t xml:space="preserve"> %}</w:t>
            </w:r>
          </w:p>
        </w:tc>
      </w:tr>
      <w:tr w:rsidR="00861A67" w14:paraId="3EA9FF30"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3A1F6D"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1D4756F"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861A67" w14:paraId="5EF77FE6"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AFA271" w14:textId="77777777" w:rsidR="00861A67" w:rsidRDefault="00861A67" w:rsidP="004E7F71">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0DEC4D24" w14:textId="77777777" w:rsidR="00281203" w:rsidRDefault="00281203" w:rsidP="004A13EC">
      <w:pPr>
        <w:pStyle w:val="Ttulo4"/>
        <w:jc w:val="center"/>
        <w:rPr>
          <w:rFonts w:ascii="Century Gothic" w:hAnsi="Century Gothic"/>
          <w:i w:val="0"/>
          <w:iCs w:val="0"/>
          <w:color w:val="FF0000"/>
        </w:rPr>
      </w:pPr>
    </w:p>
    <w:p w14:paraId="4B28A50F" w14:textId="77777777" w:rsidR="004A13EC" w:rsidRDefault="000B6677" w:rsidP="004A13EC">
      <w:pPr>
        <w:pStyle w:val="Ttulo4"/>
        <w:ind w:left="851"/>
        <w:rPr>
          <w:rFonts w:ascii="Century Gothic" w:hAnsi="Century Gothic"/>
          <w:i w:val="0"/>
          <w:iCs w:val="0"/>
          <w:color w:val="FF0000"/>
        </w:rPr>
      </w:pPr>
      <w:bookmarkStart w:id="28" w:name="_Toc135409400"/>
      <w:r w:rsidRPr="000B6677">
        <w:rPr>
          <w:rFonts w:ascii="Century Gothic" w:hAnsi="Century Gothic"/>
          <w:i w:val="0"/>
          <w:iCs w:val="0"/>
          <w:color w:val="FF0000"/>
        </w:rPr>
        <w:t xml:space="preserve">Acciones tomadas por Clasificación de </w:t>
      </w:r>
      <w:proofErr w:type="gramStart"/>
      <w:r w:rsidRPr="000B6677">
        <w:rPr>
          <w:rFonts w:ascii="Century Gothic" w:hAnsi="Century Gothic"/>
          <w:i w:val="0"/>
          <w:iCs w:val="0"/>
          <w:color w:val="FF0000"/>
        </w:rPr>
        <w:t>Malware</w:t>
      </w:r>
      <w:bookmarkEnd w:id="28"/>
      <w:proofErr w:type="gramEnd"/>
    </w:p>
    <w:p w14:paraId="4E889918" w14:textId="77777777" w:rsidR="004A13EC" w:rsidRDefault="004A13EC" w:rsidP="0096140B"/>
    <w:tbl>
      <w:tblPr>
        <w:tblStyle w:val="Tablaconcuadrcula"/>
        <w:tblW w:w="0" w:type="auto"/>
        <w:jc w:val="center"/>
        <w:tblLook w:val="04A0" w:firstRow="1" w:lastRow="0" w:firstColumn="1" w:lastColumn="0" w:noHBand="0" w:noVBand="1"/>
      </w:tblPr>
      <w:tblGrid>
        <w:gridCol w:w="4360"/>
        <w:gridCol w:w="4360"/>
      </w:tblGrid>
      <w:tr w:rsidR="004A13EC" w:rsidRPr="00024917" w14:paraId="65F73AE6" w14:textId="77777777" w:rsidTr="004A13EC">
        <w:trPr>
          <w:jc w:val="center"/>
        </w:trPr>
        <w:tc>
          <w:tcPr>
            <w:tcW w:w="4360" w:type="dxa"/>
            <w:shd w:val="clear" w:color="auto" w:fill="92CDDC" w:themeFill="accent5" w:themeFillTint="99"/>
          </w:tcPr>
          <w:p w14:paraId="6116F8D7" w14:textId="77777777" w:rsidR="004A13EC" w:rsidRPr="00024917" w:rsidRDefault="004A13EC" w:rsidP="00256977">
            <w:pPr>
              <w:jc w:val="center"/>
              <w:rPr>
                <w:b/>
                <w:bCs/>
              </w:rPr>
            </w:pPr>
            <w:r w:rsidRPr="00024917">
              <w:rPr>
                <w:b/>
                <w:bCs/>
              </w:rPr>
              <w:t>Clasificación</w:t>
            </w:r>
          </w:p>
        </w:tc>
        <w:tc>
          <w:tcPr>
            <w:tcW w:w="4360" w:type="dxa"/>
            <w:shd w:val="clear" w:color="auto" w:fill="92CDDC" w:themeFill="accent5" w:themeFillTint="99"/>
          </w:tcPr>
          <w:p w14:paraId="49553C4D" w14:textId="77777777" w:rsidR="004A13EC" w:rsidRPr="00024917" w:rsidRDefault="004A13EC" w:rsidP="00256977">
            <w:pPr>
              <w:jc w:val="center"/>
              <w:rPr>
                <w:b/>
                <w:bCs/>
              </w:rPr>
            </w:pPr>
            <w:r w:rsidRPr="00024917">
              <w:rPr>
                <w:b/>
                <w:bCs/>
              </w:rPr>
              <w:t>Acción tomada</w:t>
            </w:r>
          </w:p>
        </w:tc>
      </w:tr>
      <w:tr w:rsidR="004A13EC" w:rsidRPr="00050C2F" w14:paraId="601ADF01" w14:textId="77777777" w:rsidTr="004A13EC">
        <w:trPr>
          <w:jc w:val="center"/>
        </w:trPr>
        <w:tc>
          <w:tcPr>
            <w:tcW w:w="8720" w:type="dxa"/>
            <w:gridSpan w:val="2"/>
          </w:tcPr>
          <w:p w14:paraId="589B7D18" w14:textId="77777777" w:rsidR="004A13EC" w:rsidRDefault="004A13EC" w:rsidP="00256977">
            <w:pPr>
              <w:jc w:val="center"/>
              <w:rPr>
                <w:rFonts w:eastAsia="Calibri" w:cs="Calibri"/>
                <w:color w:val="404040"/>
                <w:lang w:val="en-US"/>
              </w:rPr>
            </w:pPr>
            <w:r w:rsidRPr="00177C9F">
              <w:rPr>
                <w:rFonts w:eastAsia="Calibri" w:cs="Calibri"/>
                <w:b/>
                <w:lang w:val="en-US"/>
              </w:rPr>
              <w:t>{%tr for item in</w:t>
            </w:r>
            <w:r>
              <w:rPr>
                <w:rFonts w:eastAsia="Calibri" w:cs="Calibri"/>
                <w:b/>
                <w:lang w:val="en-US"/>
              </w:rPr>
              <w:t xml:space="preserve"> </w:t>
            </w:r>
            <w:proofErr w:type="spellStart"/>
            <w:r>
              <w:rPr>
                <w:rFonts w:eastAsia="Calibri" w:cs="Calibri"/>
                <w:b/>
                <w:lang w:val="en-US"/>
              </w:rPr>
              <w:t>accionesPorClasificacion</w:t>
            </w:r>
            <w:proofErr w:type="spellEnd"/>
            <w:r w:rsidRPr="00177C9F">
              <w:rPr>
                <w:rFonts w:eastAsia="Calibri" w:cs="Calibri"/>
                <w:b/>
                <w:lang w:val="en-US"/>
              </w:rPr>
              <w:t xml:space="preserve"> %}</w:t>
            </w:r>
          </w:p>
        </w:tc>
      </w:tr>
      <w:tr w:rsidR="004A13EC" w14:paraId="74CEA6B8" w14:textId="77777777" w:rsidTr="004A13EC">
        <w:trPr>
          <w:jc w:val="center"/>
        </w:trPr>
        <w:tc>
          <w:tcPr>
            <w:tcW w:w="4360" w:type="dxa"/>
          </w:tcPr>
          <w:p w14:paraId="01EA08AD" w14:textId="77777777" w:rsidR="004A13EC" w:rsidRDefault="004A13EC" w:rsidP="00256977">
            <w:pPr>
              <w:jc w:val="center"/>
              <w:rPr>
                <w:rFonts w:eastAsia="Calibri" w:cs="Calibri"/>
                <w:color w:val="404040"/>
                <w:lang w:val="en-US"/>
              </w:rPr>
            </w:pPr>
            <w:r>
              <w:rPr>
                <w:rFonts w:eastAsia="Calibri" w:cs="Calibri"/>
                <w:b/>
              </w:rPr>
              <w:t>{{</w:t>
            </w:r>
            <w:proofErr w:type="spellStart"/>
            <w:proofErr w:type="gramStart"/>
            <w:r>
              <w:rPr>
                <w:rFonts w:eastAsia="Calibri" w:cs="Calibri"/>
                <w:b/>
              </w:rPr>
              <w:t>item.ClassFull</w:t>
            </w:r>
            <w:proofErr w:type="spellEnd"/>
            <w:proofErr w:type="gramEnd"/>
            <w:r>
              <w:rPr>
                <w:rFonts w:eastAsia="Calibri" w:cs="Calibri"/>
                <w:b/>
              </w:rPr>
              <w:t>}}</w:t>
            </w:r>
          </w:p>
        </w:tc>
        <w:tc>
          <w:tcPr>
            <w:tcW w:w="4360" w:type="dxa"/>
          </w:tcPr>
          <w:p w14:paraId="0A5B8A20" w14:textId="77777777" w:rsidR="004A13EC" w:rsidRDefault="004A13EC" w:rsidP="00256977">
            <w:pPr>
              <w:jc w:val="center"/>
              <w:rPr>
                <w:rFonts w:eastAsia="Calibri" w:cs="Calibri"/>
                <w:color w:val="404040"/>
                <w:lang w:val="en-US"/>
              </w:rPr>
            </w:pPr>
            <w:r>
              <w:rPr>
                <w:rFonts w:eastAsia="Calibri" w:cs="Calibri"/>
                <w:b/>
              </w:rPr>
              <w:t>{{</w:t>
            </w:r>
            <w:proofErr w:type="spellStart"/>
            <w:proofErr w:type="gramStart"/>
            <w:r>
              <w:rPr>
                <w:rFonts w:eastAsia="Calibri" w:cs="Calibri"/>
                <w:b/>
              </w:rPr>
              <w:t>item.valores</w:t>
            </w:r>
            <w:proofErr w:type="spellEnd"/>
            <w:proofErr w:type="gramEnd"/>
            <w:r>
              <w:rPr>
                <w:rFonts w:eastAsia="Calibri" w:cs="Calibri"/>
                <w:b/>
              </w:rPr>
              <w:t>}}</w:t>
            </w:r>
          </w:p>
        </w:tc>
      </w:tr>
      <w:tr w:rsidR="004A13EC" w:rsidRPr="00EA29E0" w14:paraId="1F7A5E86" w14:textId="77777777" w:rsidTr="004A13EC">
        <w:trPr>
          <w:jc w:val="center"/>
        </w:trPr>
        <w:tc>
          <w:tcPr>
            <w:tcW w:w="8720" w:type="dxa"/>
            <w:gridSpan w:val="2"/>
          </w:tcPr>
          <w:p w14:paraId="36DEE16A" w14:textId="77777777" w:rsidR="004A13EC" w:rsidRPr="00EA29E0" w:rsidRDefault="004A13EC" w:rsidP="00256977">
            <w:pPr>
              <w:jc w:val="center"/>
              <w:rPr>
                <w:rFonts w:eastAsia="Calibri" w:cs="Calibri"/>
                <w:color w:val="404040"/>
                <w:u w:val="single"/>
                <w:lang w:val="en-US"/>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6FAD56A1" w14:textId="71511467" w:rsidR="00A4377F" w:rsidRPr="004A13EC" w:rsidRDefault="00C522FA" w:rsidP="0096140B">
      <w:pPr>
        <w:pStyle w:val="Ttulo3"/>
        <w:ind w:left="567"/>
        <w:rPr>
          <w:i/>
          <w:iCs/>
          <w:color w:val="FF0000"/>
        </w:rPr>
      </w:pPr>
      <w:r>
        <w:rPr>
          <w:color w:val="FF0000"/>
        </w:rPr>
        <w:br w:type="column"/>
      </w:r>
      <w:bookmarkStart w:id="29" w:name="_Toc135409401"/>
      <w:r w:rsidR="00E437AF">
        <w:rPr>
          <w:color w:val="FF0000"/>
        </w:rPr>
        <w:lastRenderedPageBreak/>
        <w:t xml:space="preserve">Amenazas - </w:t>
      </w:r>
      <w:r w:rsidR="00A4377F" w:rsidRPr="00A4377F">
        <w:rPr>
          <w:color w:val="FF0000"/>
        </w:rPr>
        <w:t>Top Ten - Listas</w:t>
      </w:r>
      <w:bookmarkEnd w:id="29"/>
    </w:p>
    <w:p w14:paraId="6008EE83" w14:textId="77777777" w:rsidR="007F35F3" w:rsidRDefault="007F35F3" w:rsidP="001B377C">
      <w:pPr>
        <w:spacing w:line="240" w:lineRule="auto"/>
        <w:ind w:left="360"/>
        <w:jc w:val="left"/>
      </w:pPr>
    </w:p>
    <w:p w14:paraId="58CE3DF8" w14:textId="20AAF52E" w:rsidR="00E4748B" w:rsidRPr="00AE5E69" w:rsidRDefault="00AE5E69" w:rsidP="00A4377F">
      <w:pPr>
        <w:pStyle w:val="Ttulo4"/>
        <w:ind w:left="851"/>
        <w:rPr>
          <w:color w:val="FF0000"/>
        </w:rPr>
      </w:pPr>
      <w:bookmarkStart w:id="30" w:name="_Toc135409402"/>
      <w:r w:rsidRPr="00A4377F">
        <w:rPr>
          <w:rFonts w:ascii="Century Gothic" w:hAnsi="Century Gothic"/>
          <w:i w:val="0"/>
          <w:iCs w:val="0"/>
          <w:color w:val="FF0000"/>
        </w:rPr>
        <w:t>E</w:t>
      </w:r>
      <w:r w:rsidR="00A23C45" w:rsidRPr="00A4377F">
        <w:rPr>
          <w:rFonts w:ascii="Century Gothic" w:hAnsi="Century Gothic"/>
          <w:i w:val="0"/>
          <w:iCs w:val="0"/>
          <w:color w:val="FF0000"/>
        </w:rPr>
        <w:t xml:space="preserve">quipos </w:t>
      </w:r>
      <w:r w:rsidRPr="00A4377F">
        <w:rPr>
          <w:rFonts w:ascii="Century Gothic" w:hAnsi="Century Gothic"/>
          <w:i w:val="0"/>
          <w:iCs w:val="0"/>
          <w:color w:val="FF0000"/>
        </w:rPr>
        <w:t>con más amenazas</w:t>
      </w:r>
      <w:bookmarkEnd w:id="30"/>
    </w:p>
    <w:p w14:paraId="785BF4E8" w14:textId="77777777" w:rsidR="00AE5E69" w:rsidRDefault="00AE5E69" w:rsidP="001B377C">
      <w:pPr>
        <w:spacing w:line="240" w:lineRule="auto"/>
        <w:ind w:left="360"/>
        <w:jc w:val="left"/>
      </w:pPr>
    </w:p>
    <w:tbl>
      <w:tblPr>
        <w:tblW w:w="0" w:type="auto"/>
        <w:jc w:val="center"/>
        <w:tblCellMar>
          <w:left w:w="10" w:type="dxa"/>
          <w:right w:w="10" w:type="dxa"/>
        </w:tblCellMar>
        <w:tblLook w:val="04A0" w:firstRow="1" w:lastRow="0" w:firstColumn="1" w:lastColumn="0" w:noHBand="0" w:noVBand="1"/>
      </w:tblPr>
      <w:tblGrid>
        <w:gridCol w:w="4306"/>
        <w:gridCol w:w="4306"/>
      </w:tblGrid>
      <w:tr w:rsidR="00861A67" w14:paraId="24EFF69D"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0" w:type="dxa"/>
              <w:left w:w="108" w:type="dxa"/>
              <w:bottom w:w="0" w:type="dxa"/>
              <w:right w:w="108" w:type="dxa"/>
            </w:tcMar>
          </w:tcPr>
          <w:p w14:paraId="685AB8CD" w14:textId="72224996" w:rsidR="00861A67" w:rsidRDefault="00861A67" w:rsidP="004E7F71">
            <w:pPr>
              <w:jc w:val="center"/>
              <w:rPr>
                <w:rFonts w:eastAsia="Calibri" w:cs="Calibri"/>
                <w:b/>
                <w:lang w:val="en-US"/>
              </w:rPr>
            </w:pPr>
            <w:proofErr w:type="spellStart"/>
            <w:r>
              <w:rPr>
                <w:rFonts w:eastAsia="Calibri" w:cs="Calibri"/>
                <w:b/>
                <w:lang w:val="en-US"/>
              </w:rPr>
              <w:t>Equipo</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7B707972" w14:textId="77777777" w:rsidR="00861A67" w:rsidRDefault="00861A67" w:rsidP="004E7F71">
            <w:pPr>
              <w:jc w:val="center"/>
              <w:rPr>
                <w:rFonts w:eastAsia="Calibri" w:cs="Calibri"/>
                <w:b/>
                <w:lang w:val="en-US"/>
              </w:rPr>
            </w:pPr>
            <w:proofErr w:type="spellStart"/>
            <w:r>
              <w:rPr>
                <w:rFonts w:eastAsia="Calibri" w:cs="Calibri"/>
                <w:b/>
                <w:lang w:val="en-US"/>
              </w:rPr>
              <w:t>Cantidad</w:t>
            </w:r>
            <w:proofErr w:type="spellEnd"/>
          </w:p>
        </w:tc>
      </w:tr>
      <w:tr w:rsidR="00861A67" w:rsidRPr="00050C2F" w14:paraId="0C951820"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24D4A39A" w14:textId="093D167A" w:rsidR="00861A67" w:rsidRDefault="00861A67" w:rsidP="004E7F71">
            <w:pPr>
              <w:jc w:val="center"/>
              <w:rPr>
                <w:rFonts w:eastAsia="Calibri" w:cs="Calibri"/>
                <w:lang w:val="en-US"/>
              </w:rPr>
            </w:pPr>
            <w:r>
              <w:rPr>
                <w:rFonts w:eastAsia="Calibri" w:cs="Calibri"/>
                <w:b/>
                <w:lang w:val="en-US"/>
              </w:rPr>
              <w:t xml:space="preserve">{%tr for item in </w:t>
            </w:r>
            <w:proofErr w:type="spellStart"/>
            <w:r>
              <w:rPr>
                <w:rFonts w:eastAsia="Calibri" w:cs="Calibri"/>
                <w:b/>
                <w:lang w:val="en-US"/>
              </w:rPr>
              <w:t>topEquiposAmenazas</w:t>
            </w:r>
            <w:proofErr w:type="spellEnd"/>
            <w:r>
              <w:rPr>
                <w:rFonts w:eastAsia="Calibri" w:cs="Calibri"/>
                <w:b/>
                <w:lang w:val="en-US"/>
              </w:rPr>
              <w:t xml:space="preserve"> %}</w:t>
            </w:r>
          </w:p>
        </w:tc>
      </w:tr>
      <w:tr w:rsidR="00861A67" w14:paraId="2A1E0943"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ECB3A8C" w14:textId="1B902886"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91EC2B" w14:textId="5EEB3424"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r>
      <w:tr w:rsidR="00861A67" w14:paraId="488E73E6"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56086F" w14:textId="77777777" w:rsidR="00861A67" w:rsidRDefault="00861A67" w:rsidP="004E7F71">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7D8DB9D1" w14:textId="77777777" w:rsidR="00461862" w:rsidRDefault="00461862" w:rsidP="0096140B"/>
    <w:p w14:paraId="501E0454" w14:textId="4A88CF83" w:rsidR="00004C57" w:rsidRDefault="00E83E6B" w:rsidP="00A4377F">
      <w:pPr>
        <w:pStyle w:val="Ttulo4"/>
        <w:ind w:left="851"/>
        <w:rPr>
          <w:rFonts w:ascii="Century Gothic" w:hAnsi="Century Gothic"/>
          <w:i w:val="0"/>
          <w:iCs w:val="0"/>
          <w:color w:val="FF0000"/>
        </w:rPr>
      </w:pPr>
      <w:bookmarkStart w:id="31" w:name="_Toc135409403"/>
      <w:r w:rsidRPr="00A4377F">
        <w:rPr>
          <w:rFonts w:ascii="Century Gothic" w:hAnsi="Century Gothic"/>
          <w:i w:val="0"/>
          <w:iCs w:val="0"/>
          <w:color w:val="FF0000"/>
        </w:rPr>
        <w:t>Usuarios con más amenazas</w:t>
      </w:r>
      <w:bookmarkEnd w:id="31"/>
    </w:p>
    <w:p w14:paraId="7F9DA96A" w14:textId="77777777" w:rsidR="00281203" w:rsidRPr="00281203" w:rsidRDefault="00281203" w:rsidP="00281203"/>
    <w:tbl>
      <w:tblPr>
        <w:tblW w:w="0" w:type="auto"/>
        <w:jc w:val="center"/>
        <w:tblCellMar>
          <w:left w:w="10" w:type="dxa"/>
          <w:right w:w="10" w:type="dxa"/>
        </w:tblCellMar>
        <w:tblLook w:val="04A0" w:firstRow="1" w:lastRow="0" w:firstColumn="1" w:lastColumn="0" w:noHBand="0" w:noVBand="1"/>
      </w:tblPr>
      <w:tblGrid>
        <w:gridCol w:w="4306"/>
        <w:gridCol w:w="4306"/>
      </w:tblGrid>
      <w:tr w:rsidR="00861A67" w14:paraId="47E4C6A1"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0" w:type="dxa"/>
              <w:left w:w="108" w:type="dxa"/>
              <w:bottom w:w="0" w:type="dxa"/>
              <w:right w:w="108" w:type="dxa"/>
            </w:tcMar>
          </w:tcPr>
          <w:p w14:paraId="003C31D5" w14:textId="739517A1" w:rsidR="00861A67" w:rsidRDefault="00861A67" w:rsidP="004E7F71">
            <w:pPr>
              <w:jc w:val="center"/>
              <w:rPr>
                <w:rFonts w:eastAsia="Calibri" w:cs="Calibri"/>
                <w:b/>
                <w:lang w:val="en-US"/>
              </w:rPr>
            </w:pPr>
            <w:proofErr w:type="spellStart"/>
            <w:r>
              <w:rPr>
                <w:rFonts w:eastAsia="Calibri" w:cs="Calibri"/>
                <w:b/>
                <w:lang w:val="en-US"/>
              </w:rPr>
              <w:t>Usuario</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2050694F" w14:textId="77777777" w:rsidR="00861A67" w:rsidRDefault="00861A67" w:rsidP="004E7F71">
            <w:pPr>
              <w:jc w:val="center"/>
              <w:rPr>
                <w:rFonts w:eastAsia="Calibri" w:cs="Calibri"/>
                <w:b/>
                <w:lang w:val="en-US"/>
              </w:rPr>
            </w:pPr>
            <w:proofErr w:type="spellStart"/>
            <w:r>
              <w:rPr>
                <w:rFonts w:eastAsia="Calibri" w:cs="Calibri"/>
                <w:b/>
                <w:lang w:val="en-US"/>
              </w:rPr>
              <w:t>Cantidad</w:t>
            </w:r>
            <w:proofErr w:type="spellEnd"/>
          </w:p>
        </w:tc>
      </w:tr>
      <w:tr w:rsidR="00861A67" w:rsidRPr="00050C2F" w14:paraId="0788AF28"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2EA4E8EE" w14:textId="0B1F558D" w:rsidR="00861A67" w:rsidRDefault="00861A67" w:rsidP="004E7F71">
            <w:pPr>
              <w:jc w:val="center"/>
              <w:rPr>
                <w:rFonts w:eastAsia="Calibri" w:cs="Calibri"/>
                <w:lang w:val="en-US"/>
              </w:rPr>
            </w:pPr>
            <w:r>
              <w:rPr>
                <w:rFonts w:eastAsia="Calibri" w:cs="Calibri"/>
                <w:b/>
                <w:lang w:val="en-US"/>
              </w:rPr>
              <w:t xml:space="preserve">{%tr for item in </w:t>
            </w:r>
            <w:proofErr w:type="spellStart"/>
            <w:r>
              <w:rPr>
                <w:rFonts w:eastAsia="Calibri" w:cs="Calibri"/>
                <w:b/>
                <w:lang w:val="en-US"/>
              </w:rPr>
              <w:t>topUsersAmenazas</w:t>
            </w:r>
            <w:proofErr w:type="spellEnd"/>
            <w:r>
              <w:rPr>
                <w:rFonts w:eastAsia="Calibri" w:cs="Calibri"/>
                <w:b/>
                <w:lang w:val="en-US"/>
              </w:rPr>
              <w:t xml:space="preserve"> %}</w:t>
            </w:r>
          </w:p>
        </w:tc>
      </w:tr>
      <w:tr w:rsidR="00861A67" w14:paraId="57F6823A"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B449F4" w14:textId="75FAE0A2"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85E6DE" w14:textId="77E84824"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r>
      <w:tr w:rsidR="00861A67" w14:paraId="32FBF9AF"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EED206" w14:textId="77777777" w:rsidR="00861A67" w:rsidRDefault="00861A67" w:rsidP="004E7F71">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5BDB95B4" w14:textId="5E794D1A" w:rsidR="00E83E6B" w:rsidRDefault="00E83E6B" w:rsidP="00B9589C">
      <w:pPr>
        <w:spacing w:line="240" w:lineRule="auto"/>
        <w:ind w:left="360" w:firstLine="360"/>
        <w:jc w:val="left"/>
      </w:pPr>
    </w:p>
    <w:p w14:paraId="71954435" w14:textId="77777777" w:rsidR="0056191D" w:rsidRPr="00AB32BC" w:rsidRDefault="0056191D" w:rsidP="0056191D">
      <w:pPr>
        <w:spacing w:line="240" w:lineRule="auto"/>
        <w:ind w:left="360" w:firstLine="349"/>
        <w:jc w:val="left"/>
      </w:pPr>
    </w:p>
    <w:p w14:paraId="0CC9DFD5" w14:textId="663F2CAA" w:rsidR="00AD426D" w:rsidRDefault="00242E21" w:rsidP="00A4377F">
      <w:pPr>
        <w:pStyle w:val="Ttulo4"/>
        <w:ind w:left="851"/>
        <w:rPr>
          <w:rFonts w:ascii="Century Gothic" w:hAnsi="Century Gothic"/>
          <w:i w:val="0"/>
          <w:iCs w:val="0"/>
          <w:color w:val="FF0000"/>
        </w:rPr>
      </w:pPr>
      <w:r>
        <w:rPr>
          <w:color w:val="FF0000"/>
        </w:rPr>
        <w:br w:type="column"/>
      </w:r>
      <w:bookmarkStart w:id="32" w:name="_Toc135409404"/>
      <w:r w:rsidR="00AD426D" w:rsidRPr="00A4377F">
        <w:rPr>
          <w:rFonts w:ascii="Century Gothic" w:hAnsi="Century Gothic"/>
          <w:i w:val="0"/>
          <w:iCs w:val="0"/>
          <w:color w:val="FF0000"/>
        </w:rPr>
        <w:lastRenderedPageBreak/>
        <w:t>Amenazas</w:t>
      </w:r>
      <w:r w:rsidR="0096698E" w:rsidRPr="00A4377F">
        <w:rPr>
          <w:rFonts w:ascii="Century Gothic" w:hAnsi="Century Gothic"/>
          <w:i w:val="0"/>
          <w:iCs w:val="0"/>
          <w:color w:val="FF0000"/>
        </w:rPr>
        <w:t xml:space="preserve"> en </w:t>
      </w:r>
      <w:proofErr w:type="spellStart"/>
      <w:r w:rsidR="00DE07E4">
        <w:rPr>
          <w:rFonts w:ascii="Century Gothic" w:hAnsi="Century Gothic"/>
          <w:i w:val="0"/>
          <w:iCs w:val="0"/>
          <w:color w:val="FF0000"/>
        </w:rPr>
        <w:t>Quarantined</w:t>
      </w:r>
      <w:proofErr w:type="spellEnd"/>
      <w:r w:rsidR="00DE07E4">
        <w:rPr>
          <w:rFonts w:ascii="Century Gothic" w:hAnsi="Century Gothic"/>
          <w:i w:val="0"/>
          <w:iCs w:val="0"/>
          <w:color w:val="FF0000"/>
        </w:rPr>
        <w:t xml:space="preserve"> y </w:t>
      </w:r>
      <w:proofErr w:type="spellStart"/>
      <w:r w:rsidR="00DE07E4">
        <w:rPr>
          <w:rFonts w:ascii="Century Gothic" w:hAnsi="Century Gothic"/>
          <w:i w:val="0"/>
          <w:iCs w:val="0"/>
          <w:color w:val="FF0000"/>
        </w:rPr>
        <w:t>Cleared</w:t>
      </w:r>
      <w:bookmarkEnd w:id="32"/>
      <w:proofErr w:type="spellEnd"/>
    </w:p>
    <w:p w14:paraId="4BA51F9F" w14:textId="77777777" w:rsidR="00050C2F" w:rsidRDefault="00050C2F" w:rsidP="00050C2F">
      <w:pPr>
        <w:spacing w:line="240" w:lineRule="auto"/>
        <w:ind w:left="360" w:firstLine="360"/>
        <w:jc w:val="left"/>
      </w:pPr>
    </w:p>
    <w:tbl>
      <w:tblPr>
        <w:tblW w:w="0" w:type="auto"/>
        <w:tblInd w:w="108" w:type="dxa"/>
        <w:tblCellMar>
          <w:left w:w="10" w:type="dxa"/>
          <w:right w:w="10" w:type="dxa"/>
        </w:tblCellMar>
        <w:tblLook w:val="04A0" w:firstRow="1" w:lastRow="0" w:firstColumn="1" w:lastColumn="0" w:noHBand="0" w:noVBand="1"/>
      </w:tblPr>
      <w:tblGrid>
        <w:gridCol w:w="2153"/>
        <w:gridCol w:w="2153"/>
        <w:gridCol w:w="2153"/>
        <w:gridCol w:w="2153"/>
      </w:tblGrid>
      <w:tr w:rsidR="00050C2F" w:rsidRPr="00735CCD" w14:paraId="40DFBB25" w14:textId="77777777" w:rsidTr="007E786C">
        <w:trPr>
          <w:trHeight w:val="1"/>
        </w:trPr>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18BAFBEB" w14:textId="77777777" w:rsidR="00050C2F" w:rsidRPr="00177C9F" w:rsidRDefault="00050C2F" w:rsidP="007E786C">
            <w:pPr>
              <w:jc w:val="center"/>
              <w:rPr>
                <w:rFonts w:eastAsia="Calibri" w:cs="Calibri"/>
                <w:b/>
                <w:lang w:val="en-US"/>
              </w:rPr>
            </w:pPr>
            <w:r>
              <w:rPr>
                <w:rFonts w:eastAsia="Calibri" w:cs="Calibri"/>
                <w:b/>
                <w:lang w:val="en-US"/>
              </w:rPr>
              <w:t>Quarantined</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585F2216" w14:textId="77777777" w:rsidR="00050C2F" w:rsidRPr="00177C9F" w:rsidRDefault="00050C2F" w:rsidP="007E786C">
            <w:pPr>
              <w:jc w:val="center"/>
              <w:rPr>
                <w:rFonts w:eastAsia="Calibri" w:cs="Calibri"/>
                <w:b/>
                <w:lang w:val="en-US"/>
              </w:rPr>
            </w:pPr>
            <w:r>
              <w:rPr>
                <w:rFonts w:eastAsia="Calibri" w:cs="Calibri"/>
                <w:b/>
                <w:lang w:val="en-US"/>
              </w:rPr>
              <w:t>Path</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54AB9D47" w14:textId="77777777" w:rsidR="00050C2F" w:rsidRPr="003B1BC1" w:rsidRDefault="00050C2F" w:rsidP="007E786C">
            <w:pPr>
              <w:jc w:val="center"/>
              <w:rPr>
                <w:rFonts w:eastAsia="Calibri" w:cs="Calibri"/>
                <w:b/>
                <w:u w:val="single"/>
                <w:lang w:val="en-US"/>
              </w:rPr>
            </w:pPr>
            <w:r>
              <w:rPr>
                <w:rFonts w:eastAsia="Calibri" w:cs="Calibri"/>
                <w:b/>
                <w:lang w:val="en-US"/>
              </w:rPr>
              <w:t>Device</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56BD8D3A" w14:textId="77777777" w:rsidR="00050C2F" w:rsidRPr="00177C9F" w:rsidRDefault="00050C2F" w:rsidP="007E786C">
            <w:pPr>
              <w:jc w:val="center"/>
              <w:rPr>
                <w:rFonts w:eastAsia="Calibri" w:cs="Calibri"/>
                <w:b/>
                <w:lang w:val="en-US"/>
              </w:rPr>
            </w:pPr>
            <w:proofErr w:type="spellStart"/>
            <w:r>
              <w:rPr>
                <w:rFonts w:eastAsia="Calibri" w:cs="Calibri"/>
                <w:b/>
                <w:lang w:val="en-US"/>
              </w:rPr>
              <w:t>Cantidad</w:t>
            </w:r>
            <w:proofErr w:type="spellEnd"/>
          </w:p>
        </w:tc>
      </w:tr>
      <w:tr w:rsidR="00050C2F" w:rsidRPr="004D2F4D" w14:paraId="4AD0FE9B" w14:textId="77777777" w:rsidTr="007E786C">
        <w:trPr>
          <w:trHeight w:val="1"/>
        </w:trPr>
        <w:tc>
          <w:tcPr>
            <w:tcW w:w="86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B4272" w14:textId="77777777" w:rsidR="00050C2F" w:rsidRPr="00177C9F" w:rsidRDefault="00050C2F" w:rsidP="007E786C">
            <w:pPr>
              <w:jc w:val="center"/>
              <w:rPr>
                <w:rFonts w:eastAsia="Calibri" w:cs="Calibri"/>
                <w:lang w:val="en-US"/>
              </w:rPr>
            </w:pPr>
            <w:r w:rsidRPr="00177C9F">
              <w:rPr>
                <w:rFonts w:eastAsia="Calibri" w:cs="Calibri"/>
                <w:b/>
                <w:lang w:val="en-US"/>
              </w:rPr>
              <w:t xml:space="preserve">{%tr for item </w:t>
            </w:r>
            <w:proofErr w:type="gramStart"/>
            <w:r w:rsidRPr="00177C9F">
              <w:rPr>
                <w:rFonts w:eastAsia="Calibri" w:cs="Calibri"/>
                <w:b/>
                <w:lang w:val="en-US"/>
              </w:rPr>
              <w:t xml:space="preserve">in </w:t>
            </w:r>
            <w:r>
              <w:rPr>
                <w:rFonts w:eastAsia="Calibri" w:cs="Calibri"/>
                <w:b/>
                <w:lang w:val="en-US"/>
              </w:rPr>
              <w:t xml:space="preserve"> </w:t>
            </w:r>
            <w:proofErr w:type="spellStart"/>
            <w:r>
              <w:rPr>
                <w:rFonts w:eastAsia="Calibri" w:cs="Calibri"/>
                <w:b/>
                <w:lang w:val="en-US"/>
              </w:rPr>
              <w:t>topAmenazasQuarantined</w:t>
            </w:r>
            <w:proofErr w:type="spellEnd"/>
            <w:proofErr w:type="gramEnd"/>
            <w:r>
              <w:rPr>
                <w:rFonts w:eastAsia="Calibri" w:cs="Calibri"/>
                <w:b/>
                <w:lang w:val="en-US"/>
              </w:rPr>
              <w:t xml:space="preserve"> </w:t>
            </w:r>
            <w:r w:rsidRPr="00177C9F">
              <w:rPr>
                <w:rFonts w:eastAsia="Calibri" w:cs="Calibri"/>
                <w:b/>
                <w:lang w:val="en-US"/>
              </w:rPr>
              <w:t xml:space="preserve"> %}</w:t>
            </w:r>
          </w:p>
        </w:tc>
      </w:tr>
      <w:tr w:rsidR="00050C2F" w14:paraId="31161E84" w14:textId="77777777" w:rsidTr="007E786C">
        <w:trPr>
          <w:trHeight w:val="1"/>
        </w:trPr>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46F6D" w14:textId="77777777" w:rsidR="00050C2F" w:rsidRDefault="00050C2F" w:rsidP="007E786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Pr>
          <w:p w14:paraId="60F390BF" w14:textId="77777777" w:rsidR="00050C2F" w:rsidRDefault="00050C2F" w:rsidP="007E786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4DBA8" w14:textId="77777777" w:rsidR="00050C2F" w:rsidRDefault="00050C2F" w:rsidP="007E786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2]}}</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Pr>
          <w:p w14:paraId="046BA7EF" w14:textId="77777777" w:rsidR="00050C2F" w:rsidRDefault="00050C2F" w:rsidP="007E786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3]}}</w:t>
            </w:r>
          </w:p>
        </w:tc>
      </w:tr>
      <w:tr w:rsidR="00050C2F" w14:paraId="0F01E1D3" w14:textId="77777777" w:rsidTr="007E786C">
        <w:trPr>
          <w:trHeight w:val="1"/>
        </w:trPr>
        <w:tc>
          <w:tcPr>
            <w:tcW w:w="86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D8B9D" w14:textId="77777777" w:rsidR="00050C2F" w:rsidRDefault="00050C2F" w:rsidP="007E786C">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564122AF" w14:textId="77777777" w:rsidR="00050C2F" w:rsidRDefault="00050C2F" w:rsidP="00050C2F">
      <w:pPr>
        <w:spacing w:line="240" w:lineRule="auto"/>
        <w:ind w:left="709" w:firstLine="11"/>
        <w:jc w:val="left"/>
      </w:pPr>
    </w:p>
    <w:p w14:paraId="1BDC74E9" w14:textId="77777777" w:rsidR="00050C2F" w:rsidRDefault="00050C2F" w:rsidP="00050C2F">
      <w:pPr>
        <w:spacing w:line="240" w:lineRule="auto"/>
        <w:ind w:left="360" w:firstLine="360"/>
        <w:jc w:val="left"/>
      </w:pPr>
    </w:p>
    <w:p w14:paraId="737DC03F" w14:textId="77777777" w:rsidR="00050C2F" w:rsidRPr="004D2F4D" w:rsidRDefault="00050C2F" w:rsidP="00050C2F">
      <w:pPr>
        <w:spacing w:line="240" w:lineRule="auto"/>
        <w:ind w:left="709" w:firstLine="11"/>
        <w:jc w:val="left"/>
        <w:rPr>
          <w:u w:val="single"/>
          <w:lang w:val="en-US"/>
        </w:rPr>
      </w:pPr>
    </w:p>
    <w:tbl>
      <w:tblPr>
        <w:tblpPr w:leftFromText="141" w:rightFromText="141" w:vertAnchor="text" w:horzAnchor="margin" w:tblpY="408"/>
        <w:tblW w:w="0" w:type="auto"/>
        <w:tblCellMar>
          <w:left w:w="10" w:type="dxa"/>
          <w:right w:w="10" w:type="dxa"/>
        </w:tblCellMar>
        <w:tblLook w:val="04A0" w:firstRow="1" w:lastRow="0" w:firstColumn="1" w:lastColumn="0" w:noHBand="0" w:noVBand="1"/>
      </w:tblPr>
      <w:tblGrid>
        <w:gridCol w:w="2153"/>
        <w:gridCol w:w="2153"/>
        <w:gridCol w:w="2153"/>
        <w:gridCol w:w="2153"/>
      </w:tblGrid>
      <w:tr w:rsidR="00050C2F" w:rsidRPr="00735CCD" w14:paraId="64B93752" w14:textId="77777777" w:rsidTr="007E786C">
        <w:trPr>
          <w:trHeight w:val="1"/>
        </w:trPr>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left w:w="108" w:type="dxa"/>
              <w:right w:w="108" w:type="dxa"/>
            </w:tcMar>
          </w:tcPr>
          <w:p w14:paraId="3A45142B" w14:textId="77777777" w:rsidR="00050C2F" w:rsidRPr="00177C9F" w:rsidRDefault="00050C2F" w:rsidP="007E786C">
            <w:pPr>
              <w:jc w:val="center"/>
              <w:rPr>
                <w:rFonts w:eastAsia="Calibri" w:cs="Calibri"/>
                <w:b/>
                <w:lang w:val="en-US"/>
              </w:rPr>
            </w:pPr>
            <w:r>
              <w:rPr>
                <w:rFonts w:eastAsia="Calibri" w:cs="Calibri"/>
                <w:b/>
                <w:lang w:val="en-US"/>
              </w:rPr>
              <w:t>Cleared</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07238307" w14:textId="77777777" w:rsidR="00050C2F" w:rsidRPr="00177C9F" w:rsidRDefault="00050C2F" w:rsidP="007E786C">
            <w:pPr>
              <w:jc w:val="center"/>
              <w:rPr>
                <w:rFonts w:eastAsia="Calibri" w:cs="Calibri"/>
                <w:b/>
                <w:lang w:val="en-US"/>
              </w:rPr>
            </w:pPr>
            <w:r>
              <w:rPr>
                <w:rFonts w:eastAsia="Calibri" w:cs="Calibri"/>
                <w:b/>
                <w:lang w:val="en-US"/>
              </w:rPr>
              <w:t>Path</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78664901" w14:textId="77777777" w:rsidR="00050C2F" w:rsidRPr="003B1BC1" w:rsidRDefault="00050C2F" w:rsidP="007E786C">
            <w:pPr>
              <w:jc w:val="center"/>
              <w:rPr>
                <w:rFonts w:eastAsia="Calibri" w:cs="Calibri"/>
                <w:b/>
                <w:u w:val="single"/>
                <w:lang w:val="en-US"/>
              </w:rPr>
            </w:pPr>
            <w:r>
              <w:rPr>
                <w:rFonts w:eastAsia="Calibri" w:cs="Calibri"/>
                <w:b/>
                <w:lang w:val="en-US"/>
              </w:rPr>
              <w:t>Device</w:t>
            </w:r>
          </w:p>
        </w:tc>
        <w:tc>
          <w:tcPr>
            <w:tcW w:w="2153"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070BA4AD" w14:textId="77777777" w:rsidR="00050C2F" w:rsidRPr="00177C9F" w:rsidRDefault="00050C2F" w:rsidP="007E786C">
            <w:pPr>
              <w:jc w:val="center"/>
              <w:rPr>
                <w:rFonts w:eastAsia="Calibri" w:cs="Calibri"/>
                <w:b/>
                <w:lang w:val="en-US"/>
              </w:rPr>
            </w:pPr>
            <w:proofErr w:type="spellStart"/>
            <w:r>
              <w:rPr>
                <w:rFonts w:eastAsia="Calibri" w:cs="Calibri"/>
                <w:b/>
                <w:lang w:val="en-US"/>
              </w:rPr>
              <w:t>Cantidad</w:t>
            </w:r>
            <w:proofErr w:type="spellEnd"/>
          </w:p>
        </w:tc>
      </w:tr>
      <w:tr w:rsidR="00050C2F" w:rsidRPr="004D2F4D" w14:paraId="0ACD74AC" w14:textId="77777777" w:rsidTr="007E786C">
        <w:trPr>
          <w:trHeight w:val="1"/>
        </w:trPr>
        <w:tc>
          <w:tcPr>
            <w:tcW w:w="86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C20A7" w14:textId="77777777" w:rsidR="00050C2F" w:rsidRPr="00177C9F" w:rsidRDefault="00050C2F" w:rsidP="007E786C">
            <w:pPr>
              <w:jc w:val="center"/>
              <w:rPr>
                <w:rFonts w:eastAsia="Calibri" w:cs="Calibri"/>
                <w:lang w:val="en-US"/>
              </w:rPr>
            </w:pPr>
            <w:r w:rsidRPr="00177C9F">
              <w:rPr>
                <w:rFonts w:eastAsia="Calibri" w:cs="Calibri"/>
                <w:b/>
                <w:lang w:val="en-US"/>
              </w:rPr>
              <w:t xml:space="preserve">{%tr for item </w:t>
            </w:r>
            <w:proofErr w:type="gramStart"/>
            <w:r w:rsidRPr="00177C9F">
              <w:rPr>
                <w:rFonts w:eastAsia="Calibri" w:cs="Calibri"/>
                <w:b/>
                <w:lang w:val="en-US"/>
              </w:rPr>
              <w:t xml:space="preserve">in </w:t>
            </w:r>
            <w:r>
              <w:rPr>
                <w:rFonts w:eastAsia="Calibri" w:cs="Calibri"/>
                <w:b/>
                <w:lang w:val="en-US"/>
              </w:rPr>
              <w:t xml:space="preserve"> </w:t>
            </w:r>
            <w:proofErr w:type="spellStart"/>
            <w:r>
              <w:rPr>
                <w:rFonts w:eastAsia="Calibri" w:cs="Calibri"/>
                <w:b/>
                <w:lang w:val="en-US"/>
              </w:rPr>
              <w:t>topAmenazasCleared</w:t>
            </w:r>
            <w:proofErr w:type="spellEnd"/>
            <w:proofErr w:type="gramEnd"/>
            <w:r>
              <w:rPr>
                <w:rFonts w:eastAsia="Calibri" w:cs="Calibri"/>
                <w:b/>
                <w:lang w:val="en-US"/>
              </w:rPr>
              <w:t xml:space="preserve"> </w:t>
            </w:r>
            <w:r w:rsidRPr="00177C9F">
              <w:rPr>
                <w:rFonts w:eastAsia="Calibri" w:cs="Calibri"/>
                <w:b/>
                <w:lang w:val="en-US"/>
              </w:rPr>
              <w:t xml:space="preserve"> %}</w:t>
            </w:r>
          </w:p>
        </w:tc>
      </w:tr>
      <w:tr w:rsidR="00050C2F" w14:paraId="733A1A23" w14:textId="77777777" w:rsidTr="007E786C">
        <w:trPr>
          <w:trHeight w:val="1"/>
        </w:trPr>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01A156" w14:textId="77777777" w:rsidR="00050C2F" w:rsidRDefault="00050C2F" w:rsidP="007E786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Pr>
          <w:p w14:paraId="64971238" w14:textId="77777777" w:rsidR="00050C2F" w:rsidRDefault="00050C2F" w:rsidP="007E786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2CE1B" w14:textId="77777777" w:rsidR="00050C2F" w:rsidRDefault="00050C2F" w:rsidP="007E786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2]}}</w:t>
            </w:r>
          </w:p>
        </w:tc>
        <w:tc>
          <w:tcPr>
            <w:tcW w:w="2153" w:type="dxa"/>
            <w:tcBorders>
              <w:top w:val="single" w:sz="4" w:space="0" w:color="000000"/>
              <w:left w:val="single" w:sz="4" w:space="0" w:color="000000"/>
              <w:bottom w:val="single" w:sz="4" w:space="0" w:color="000000"/>
              <w:right w:val="single" w:sz="4" w:space="0" w:color="000000"/>
            </w:tcBorders>
            <w:shd w:val="clear" w:color="000000" w:fill="FFFFFF"/>
          </w:tcPr>
          <w:p w14:paraId="0AC99A88" w14:textId="77777777" w:rsidR="00050C2F" w:rsidRDefault="00050C2F" w:rsidP="007E786C">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3]}}</w:t>
            </w:r>
          </w:p>
        </w:tc>
      </w:tr>
      <w:tr w:rsidR="00050C2F" w14:paraId="66C71C4B" w14:textId="77777777" w:rsidTr="007E786C">
        <w:trPr>
          <w:trHeight w:val="1"/>
        </w:trPr>
        <w:tc>
          <w:tcPr>
            <w:tcW w:w="86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099C8A" w14:textId="77777777" w:rsidR="00050C2F" w:rsidRDefault="00050C2F" w:rsidP="007E786C">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7F9551FE" w14:textId="77777777" w:rsidR="00050C2F" w:rsidRDefault="00050C2F" w:rsidP="00050C2F">
      <w:pPr>
        <w:pStyle w:val="Ttulo3"/>
        <w:ind w:left="567"/>
        <w:rPr>
          <w:color w:val="FF0000"/>
        </w:rPr>
      </w:pPr>
    </w:p>
    <w:p w14:paraId="1E777AEE" w14:textId="77777777" w:rsidR="00050C2F" w:rsidRDefault="00050C2F" w:rsidP="00050C2F">
      <w:pPr>
        <w:pStyle w:val="Ttulo3"/>
        <w:ind w:left="567"/>
        <w:rPr>
          <w:color w:val="FF0000"/>
        </w:rPr>
      </w:pPr>
    </w:p>
    <w:p w14:paraId="68B3C776" w14:textId="77777777" w:rsidR="00050C2F" w:rsidRDefault="00050C2F" w:rsidP="00050C2F">
      <w:pPr>
        <w:pStyle w:val="Ttulo3"/>
        <w:ind w:left="567"/>
        <w:rPr>
          <w:color w:val="FF0000"/>
        </w:rPr>
      </w:pPr>
    </w:p>
    <w:p w14:paraId="1E4962D6" w14:textId="20A1663A" w:rsidR="00871A5A" w:rsidRDefault="00DE07E4" w:rsidP="003D7A37">
      <w:pPr>
        <w:pStyle w:val="Ttulo3"/>
        <w:ind w:left="567"/>
      </w:pPr>
      <w:r w:rsidRPr="00050C2F">
        <w:rPr>
          <w:color w:val="FF0000"/>
          <w:lang w:val="en-US"/>
        </w:rPr>
        <w:br w:type="column"/>
      </w:r>
      <w:bookmarkStart w:id="33" w:name="_Toc135409405"/>
      <w:proofErr w:type="spellStart"/>
      <w:r w:rsidR="00FB47C2" w:rsidRPr="003D7A37">
        <w:rPr>
          <w:color w:val="FF0000"/>
        </w:rPr>
        <w:lastRenderedPageBreak/>
        <w:t>Exploits</w:t>
      </w:r>
      <w:proofErr w:type="spellEnd"/>
      <w:r w:rsidR="00FB47C2" w:rsidRPr="003D7A37">
        <w:rPr>
          <w:color w:val="FF0000"/>
        </w:rPr>
        <w:t xml:space="preserve"> de Memoria – Indicadores</w:t>
      </w:r>
      <w:bookmarkEnd w:id="33"/>
    </w:p>
    <w:p w14:paraId="49783881" w14:textId="77777777" w:rsidR="00FB47C2" w:rsidRDefault="00FB47C2" w:rsidP="003D7A37">
      <w:pPr>
        <w:spacing w:line="240" w:lineRule="auto"/>
        <w:jc w:val="left"/>
      </w:pPr>
    </w:p>
    <w:p w14:paraId="772C5CAE" w14:textId="2FE83834" w:rsidR="003D7A37" w:rsidRPr="003D7A37" w:rsidRDefault="003D7A37" w:rsidP="003D7A37">
      <w:pPr>
        <w:pStyle w:val="Ttulo4"/>
        <w:ind w:left="851"/>
        <w:rPr>
          <w:rFonts w:ascii="Century Gothic" w:hAnsi="Century Gothic"/>
          <w:i w:val="0"/>
          <w:iCs w:val="0"/>
          <w:color w:val="FF0000"/>
        </w:rPr>
      </w:pPr>
      <w:bookmarkStart w:id="34" w:name="_Toc135409406"/>
      <w:r>
        <w:rPr>
          <w:rFonts w:ascii="Century Gothic" w:hAnsi="Century Gothic"/>
          <w:i w:val="0"/>
          <w:iCs w:val="0"/>
          <w:color w:val="FF0000"/>
        </w:rPr>
        <w:t>Ti</w:t>
      </w:r>
      <w:r w:rsidRPr="003D7A37">
        <w:rPr>
          <w:rFonts w:ascii="Century Gothic" w:hAnsi="Century Gothic"/>
          <w:i w:val="0"/>
          <w:iCs w:val="0"/>
          <w:color w:val="FF0000"/>
        </w:rPr>
        <w:t>pos de violaciones</w:t>
      </w:r>
      <w:bookmarkEnd w:id="34"/>
    </w:p>
    <w:p w14:paraId="7BEC6675" w14:textId="77777777" w:rsidR="003D7A37" w:rsidRDefault="003D7A37" w:rsidP="003D7A37">
      <w:pPr>
        <w:spacing w:line="240" w:lineRule="auto"/>
        <w:ind w:left="360"/>
        <w:jc w:val="left"/>
      </w:pPr>
    </w:p>
    <w:tbl>
      <w:tblPr>
        <w:tblW w:w="0" w:type="auto"/>
        <w:jc w:val="center"/>
        <w:tblCellMar>
          <w:left w:w="10" w:type="dxa"/>
          <w:right w:w="10" w:type="dxa"/>
        </w:tblCellMar>
        <w:tblLook w:val="04A0" w:firstRow="1" w:lastRow="0" w:firstColumn="1" w:lastColumn="0" w:noHBand="0" w:noVBand="1"/>
      </w:tblPr>
      <w:tblGrid>
        <w:gridCol w:w="4306"/>
        <w:gridCol w:w="4306"/>
      </w:tblGrid>
      <w:tr w:rsidR="00861A67" w14:paraId="17E31440"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0" w:type="dxa"/>
              <w:left w:w="108" w:type="dxa"/>
              <w:bottom w:w="0" w:type="dxa"/>
              <w:right w:w="108" w:type="dxa"/>
            </w:tcMar>
          </w:tcPr>
          <w:p w14:paraId="25247A07" w14:textId="451487A4" w:rsidR="00861A67" w:rsidRDefault="00861A67" w:rsidP="004E7F71">
            <w:pPr>
              <w:jc w:val="center"/>
              <w:rPr>
                <w:rFonts w:eastAsia="Calibri" w:cs="Calibri"/>
                <w:b/>
                <w:lang w:val="en-US"/>
              </w:rPr>
            </w:pPr>
            <w:r>
              <w:rPr>
                <w:rFonts w:eastAsia="Calibri" w:cs="Calibri"/>
                <w:b/>
                <w:lang w:val="en-US"/>
              </w:rPr>
              <w:t>Tipo</w:t>
            </w:r>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036A1638" w14:textId="77777777" w:rsidR="00861A67" w:rsidRDefault="00861A67" w:rsidP="004E7F71">
            <w:pPr>
              <w:jc w:val="center"/>
              <w:rPr>
                <w:rFonts w:eastAsia="Calibri" w:cs="Calibri"/>
                <w:b/>
                <w:lang w:val="en-US"/>
              </w:rPr>
            </w:pPr>
            <w:proofErr w:type="spellStart"/>
            <w:r>
              <w:rPr>
                <w:rFonts w:eastAsia="Calibri" w:cs="Calibri"/>
                <w:b/>
                <w:lang w:val="en-US"/>
              </w:rPr>
              <w:t>Cantidad</w:t>
            </w:r>
            <w:proofErr w:type="spellEnd"/>
          </w:p>
        </w:tc>
      </w:tr>
      <w:tr w:rsidR="00861A67" w:rsidRPr="00050C2F" w14:paraId="1424090E"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7D8C8DAC" w14:textId="51E776F6" w:rsidR="00861A67" w:rsidRDefault="00861A67" w:rsidP="004E7F71">
            <w:pPr>
              <w:jc w:val="center"/>
              <w:rPr>
                <w:rFonts w:eastAsia="Calibri" w:cs="Calibri"/>
                <w:lang w:val="en-US"/>
              </w:rPr>
            </w:pPr>
            <w:r>
              <w:rPr>
                <w:rFonts w:eastAsia="Calibri" w:cs="Calibri"/>
                <w:b/>
                <w:lang w:val="en-US"/>
              </w:rPr>
              <w:t xml:space="preserve">{%tr for item in </w:t>
            </w:r>
            <w:proofErr w:type="spellStart"/>
            <w:r>
              <w:rPr>
                <w:rFonts w:eastAsia="Calibri" w:cs="Calibri"/>
                <w:b/>
                <w:lang w:val="en-US"/>
              </w:rPr>
              <w:t>exploitsViolationTypes</w:t>
            </w:r>
            <w:proofErr w:type="spellEnd"/>
            <w:r>
              <w:rPr>
                <w:rFonts w:eastAsia="Calibri" w:cs="Calibri"/>
                <w:b/>
                <w:lang w:val="en-US"/>
              </w:rPr>
              <w:t xml:space="preserve"> %}</w:t>
            </w:r>
          </w:p>
        </w:tc>
      </w:tr>
      <w:tr w:rsidR="00861A67" w14:paraId="74F5E361"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7C2472"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8EF265"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861A67" w14:paraId="4603963F"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210683" w14:textId="77777777" w:rsidR="00861A67" w:rsidRDefault="00861A67" w:rsidP="004E7F71">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2D8C5D58" w14:textId="77777777" w:rsidR="0096140B" w:rsidRDefault="0096140B" w:rsidP="0096140B"/>
    <w:p w14:paraId="78007B2F" w14:textId="204C635B" w:rsidR="00FB47C2" w:rsidRDefault="00FB47C2" w:rsidP="003D7A37">
      <w:pPr>
        <w:pStyle w:val="Ttulo3"/>
        <w:ind w:left="567"/>
      </w:pPr>
      <w:bookmarkStart w:id="35" w:name="_Toc135409407"/>
      <w:proofErr w:type="spellStart"/>
      <w:r w:rsidRPr="003D7A37">
        <w:rPr>
          <w:color w:val="FF0000"/>
        </w:rPr>
        <w:t>Exploits</w:t>
      </w:r>
      <w:proofErr w:type="spellEnd"/>
      <w:r w:rsidRPr="003D7A37">
        <w:rPr>
          <w:color w:val="FF0000"/>
        </w:rPr>
        <w:t xml:space="preserve"> de Memora – Acciones tomadas</w:t>
      </w:r>
      <w:bookmarkEnd w:id="35"/>
    </w:p>
    <w:p w14:paraId="1D808B74" w14:textId="77777777" w:rsidR="00FB47C2" w:rsidRDefault="00FB47C2" w:rsidP="003D7A37">
      <w:pPr>
        <w:spacing w:line="240" w:lineRule="auto"/>
        <w:jc w:val="left"/>
      </w:pPr>
    </w:p>
    <w:p w14:paraId="3F7148A7" w14:textId="1542C3BF" w:rsidR="003D7A37" w:rsidRPr="003D7A37" w:rsidRDefault="006C35AD" w:rsidP="003D7A37">
      <w:pPr>
        <w:pStyle w:val="Ttulo4"/>
        <w:ind w:left="851"/>
        <w:rPr>
          <w:rFonts w:ascii="Century Gothic" w:hAnsi="Century Gothic"/>
          <w:i w:val="0"/>
          <w:iCs w:val="0"/>
          <w:color w:val="FF0000"/>
        </w:rPr>
      </w:pPr>
      <w:bookmarkStart w:id="36" w:name="_Acciones_tomadas_por"/>
      <w:bookmarkStart w:id="37" w:name="_Toc135409408"/>
      <w:bookmarkEnd w:id="36"/>
      <w:r>
        <w:rPr>
          <w:rFonts w:ascii="Century Gothic" w:hAnsi="Century Gothic"/>
          <w:i w:val="0"/>
          <w:iCs w:val="0"/>
          <w:color w:val="FF0000"/>
        </w:rPr>
        <w:t xml:space="preserve">Acciones tomadas por </w:t>
      </w:r>
      <w:proofErr w:type="spellStart"/>
      <w:r>
        <w:rPr>
          <w:rFonts w:ascii="Century Gothic" w:hAnsi="Century Gothic"/>
          <w:i w:val="0"/>
          <w:iCs w:val="0"/>
          <w:color w:val="FF0000"/>
        </w:rPr>
        <w:t>Memory</w:t>
      </w:r>
      <w:proofErr w:type="spellEnd"/>
      <w:r>
        <w:rPr>
          <w:rFonts w:ascii="Century Gothic" w:hAnsi="Century Gothic"/>
          <w:i w:val="0"/>
          <w:iCs w:val="0"/>
          <w:color w:val="FF0000"/>
        </w:rPr>
        <w:t xml:space="preserve"> </w:t>
      </w:r>
      <w:proofErr w:type="spellStart"/>
      <w:r>
        <w:rPr>
          <w:rFonts w:ascii="Century Gothic" w:hAnsi="Century Gothic"/>
          <w:i w:val="0"/>
          <w:iCs w:val="0"/>
          <w:color w:val="FF0000"/>
        </w:rPr>
        <w:t>Protection</w:t>
      </w:r>
      <w:bookmarkEnd w:id="37"/>
      <w:proofErr w:type="spellEnd"/>
    </w:p>
    <w:p w14:paraId="77FCFD6A" w14:textId="77777777" w:rsidR="003D7A37" w:rsidRDefault="003D7A37" w:rsidP="003D7A37">
      <w:pPr>
        <w:spacing w:line="240" w:lineRule="auto"/>
        <w:ind w:left="360"/>
        <w:jc w:val="left"/>
      </w:pPr>
    </w:p>
    <w:tbl>
      <w:tblPr>
        <w:tblW w:w="0" w:type="auto"/>
        <w:jc w:val="center"/>
        <w:tblCellMar>
          <w:left w:w="10" w:type="dxa"/>
          <w:right w:w="10" w:type="dxa"/>
        </w:tblCellMar>
        <w:tblLook w:val="04A0" w:firstRow="1" w:lastRow="0" w:firstColumn="1" w:lastColumn="0" w:noHBand="0" w:noVBand="1"/>
      </w:tblPr>
      <w:tblGrid>
        <w:gridCol w:w="4306"/>
        <w:gridCol w:w="4306"/>
      </w:tblGrid>
      <w:tr w:rsidR="00861A67" w14:paraId="4B5E7D26"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0" w:type="dxa"/>
              <w:left w:w="108" w:type="dxa"/>
              <w:bottom w:w="0" w:type="dxa"/>
              <w:right w:w="108" w:type="dxa"/>
            </w:tcMar>
          </w:tcPr>
          <w:p w14:paraId="3FA470B3" w14:textId="778A904B" w:rsidR="00861A67" w:rsidRDefault="00861A67" w:rsidP="004E7F71">
            <w:pPr>
              <w:jc w:val="center"/>
              <w:rPr>
                <w:rFonts w:eastAsia="Calibri" w:cs="Calibri"/>
                <w:b/>
                <w:lang w:val="en-US"/>
              </w:rPr>
            </w:pPr>
            <w:proofErr w:type="spellStart"/>
            <w:r>
              <w:rPr>
                <w:rFonts w:eastAsia="Calibri" w:cs="Calibri"/>
                <w:b/>
                <w:lang w:val="en-US"/>
              </w:rPr>
              <w:t>Accion</w:t>
            </w:r>
            <w:proofErr w:type="spellEnd"/>
            <w:r>
              <w:rPr>
                <w:rFonts w:eastAsia="Calibri" w:cs="Calibri"/>
                <w:b/>
                <w:lang w:val="en-US"/>
              </w:rPr>
              <w:t xml:space="preserve"> </w:t>
            </w:r>
            <w:proofErr w:type="spellStart"/>
            <w:r>
              <w:rPr>
                <w:rFonts w:eastAsia="Calibri" w:cs="Calibri"/>
                <w:b/>
                <w:lang w:val="en-US"/>
              </w:rPr>
              <w:t>Tomada</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22845FDE" w14:textId="77777777" w:rsidR="00861A67" w:rsidRDefault="00861A67" w:rsidP="004E7F71">
            <w:pPr>
              <w:jc w:val="center"/>
              <w:rPr>
                <w:rFonts w:eastAsia="Calibri" w:cs="Calibri"/>
                <w:b/>
                <w:lang w:val="en-US"/>
              </w:rPr>
            </w:pPr>
            <w:proofErr w:type="spellStart"/>
            <w:r>
              <w:rPr>
                <w:rFonts w:eastAsia="Calibri" w:cs="Calibri"/>
                <w:b/>
                <w:lang w:val="en-US"/>
              </w:rPr>
              <w:t>Cantidad</w:t>
            </w:r>
            <w:proofErr w:type="spellEnd"/>
          </w:p>
        </w:tc>
      </w:tr>
      <w:tr w:rsidR="00861A67" w:rsidRPr="00050C2F" w14:paraId="6237040C"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02F3E8CF" w14:textId="6AA9D612" w:rsidR="00861A67" w:rsidRDefault="00861A67" w:rsidP="004E7F71">
            <w:pPr>
              <w:jc w:val="center"/>
              <w:rPr>
                <w:rFonts w:eastAsia="Calibri" w:cs="Calibri"/>
                <w:lang w:val="en-US"/>
              </w:rPr>
            </w:pPr>
            <w:r>
              <w:rPr>
                <w:rFonts w:eastAsia="Calibri" w:cs="Calibri"/>
                <w:b/>
                <w:lang w:val="en-US"/>
              </w:rPr>
              <w:t xml:space="preserve">{%tr for item in </w:t>
            </w:r>
            <w:proofErr w:type="spellStart"/>
            <w:r>
              <w:rPr>
                <w:rFonts w:eastAsia="Calibri" w:cs="Calibri"/>
                <w:b/>
                <w:lang w:val="en-US"/>
              </w:rPr>
              <w:t>exploitsAccionTomada</w:t>
            </w:r>
            <w:proofErr w:type="spellEnd"/>
            <w:r>
              <w:rPr>
                <w:rFonts w:eastAsia="Calibri" w:cs="Calibri"/>
                <w:b/>
                <w:lang w:val="en-US"/>
              </w:rPr>
              <w:t xml:space="preserve"> %}</w:t>
            </w:r>
          </w:p>
        </w:tc>
      </w:tr>
      <w:tr w:rsidR="00861A67" w14:paraId="7C3AF879"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A318B3"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2F781CA"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861A67" w14:paraId="2E20FC19"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5B2ED7" w14:textId="77777777" w:rsidR="00861A67" w:rsidRDefault="00861A67" w:rsidP="004E7F71">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35319B3D" w14:textId="6D3A2EB5" w:rsidR="00FB47C2" w:rsidRDefault="00842F5B" w:rsidP="003D7A37">
      <w:pPr>
        <w:pStyle w:val="Ttulo3"/>
        <w:ind w:left="567"/>
        <w:rPr>
          <w:color w:val="FF0000"/>
        </w:rPr>
      </w:pPr>
      <w:r>
        <w:rPr>
          <w:color w:val="FF0000"/>
        </w:rPr>
        <w:br w:type="column"/>
      </w:r>
      <w:bookmarkStart w:id="38" w:name="_Toc135409409"/>
      <w:proofErr w:type="spellStart"/>
      <w:r w:rsidR="00FB47C2" w:rsidRPr="003D7A37">
        <w:rPr>
          <w:color w:val="FF0000"/>
        </w:rPr>
        <w:lastRenderedPageBreak/>
        <w:t>Exploits</w:t>
      </w:r>
      <w:proofErr w:type="spellEnd"/>
      <w:r w:rsidR="00FB47C2" w:rsidRPr="003D7A37">
        <w:rPr>
          <w:color w:val="FF0000"/>
        </w:rPr>
        <w:t xml:space="preserve"> de Memoria – Top Ten </w:t>
      </w:r>
      <w:r w:rsidR="006C35AD">
        <w:rPr>
          <w:color w:val="FF0000"/>
        </w:rPr>
        <w:t>–</w:t>
      </w:r>
      <w:r w:rsidR="00FB47C2" w:rsidRPr="003D7A37">
        <w:rPr>
          <w:color w:val="FF0000"/>
        </w:rPr>
        <w:t xml:space="preserve"> Listas</w:t>
      </w:r>
      <w:bookmarkEnd w:id="38"/>
    </w:p>
    <w:p w14:paraId="7D91FC02" w14:textId="77777777" w:rsidR="006C35AD" w:rsidRPr="006C35AD" w:rsidRDefault="006C35AD" w:rsidP="006C35AD"/>
    <w:p w14:paraId="35D3AE28" w14:textId="17577CBB" w:rsidR="00121F58" w:rsidRDefault="001B7DE2" w:rsidP="006C35AD">
      <w:pPr>
        <w:pStyle w:val="Ttulo4"/>
        <w:ind w:left="851"/>
        <w:rPr>
          <w:rFonts w:ascii="Century Gothic" w:hAnsi="Century Gothic"/>
          <w:i w:val="0"/>
          <w:iCs w:val="0"/>
          <w:color w:val="FF0000"/>
        </w:rPr>
      </w:pPr>
      <w:bookmarkStart w:id="39" w:name="_Toc135409410"/>
      <w:r w:rsidRPr="006C35AD">
        <w:rPr>
          <w:rFonts w:ascii="Century Gothic" w:hAnsi="Century Gothic"/>
          <w:i w:val="0"/>
          <w:iCs w:val="0"/>
          <w:color w:val="FF0000"/>
        </w:rPr>
        <w:t xml:space="preserve">Equipos con </w:t>
      </w:r>
      <w:r w:rsidR="00C4713A" w:rsidRPr="006C35AD">
        <w:rPr>
          <w:rFonts w:ascii="Century Gothic" w:hAnsi="Century Gothic"/>
          <w:i w:val="0"/>
          <w:iCs w:val="0"/>
          <w:color w:val="FF0000"/>
        </w:rPr>
        <w:t>más</w:t>
      </w:r>
      <w:r w:rsidRPr="006C35AD">
        <w:rPr>
          <w:rFonts w:ascii="Century Gothic" w:hAnsi="Century Gothic"/>
          <w:i w:val="0"/>
          <w:iCs w:val="0"/>
          <w:color w:val="FF0000"/>
        </w:rPr>
        <w:t xml:space="preserve"> </w:t>
      </w:r>
      <w:proofErr w:type="spellStart"/>
      <w:r w:rsidR="00764903">
        <w:rPr>
          <w:rFonts w:ascii="Century Gothic" w:hAnsi="Century Gothic"/>
          <w:i w:val="0"/>
          <w:iCs w:val="0"/>
          <w:color w:val="FF0000"/>
        </w:rPr>
        <w:t>E</w:t>
      </w:r>
      <w:r w:rsidRPr="006C35AD">
        <w:rPr>
          <w:rFonts w:ascii="Century Gothic" w:hAnsi="Century Gothic"/>
          <w:i w:val="0"/>
          <w:iCs w:val="0"/>
          <w:color w:val="FF0000"/>
        </w:rPr>
        <w:t>xploits</w:t>
      </w:r>
      <w:bookmarkEnd w:id="39"/>
      <w:proofErr w:type="spellEnd"/>
    </w:p>
    <w:p w14:paraId="67D67A7D" w14:textId="77777777" w:rsidR="0096140B" w:rsidRPr="0096140B" w:rsidRDefault="0096140B" w:rsidP="0096140B"/>
    <w:tbl>
      <w:tblPr>
        <w:tblW w:w="0" w:type="auto"/>
        <w:jc w:val="center"/>
        <w:tblCellMar>
          <w:left w:w="10" w:type="dxa"/>
          <w:right w:w="10" w:type="dxa"/>
        </w:tblCellMar>
        <w:tblLook w:val="04A0" w:firstRow="1" w:lastRow="0" w:firstColumn="1" w:lastColumn="0" w:noHBand="0" w:noVBand="1"/>
      </w:tblPr>
      <w:tblGrid>
        <w:gridCol w:w="4306"/>
        <w:gridCol w:w="4306"/>
      </w:tblGrid>
      <w:tr w:rsidR="00861A67" w14:paraId="458CE55A"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0" w:type="dxa"/>
              <w:left w:w="108" w:type="dxa"/>
              <w:bottom w:w="0" w:type="dxa"/>
              <w:right w:w="108" w:type="dxa"/>
            </w:tcMar>
          </w:tcPr>
          <w:p w14:paraId="19CE9159" w14:textId="502ADE11" w:rsidR="00861A67" w:rsidRDefault="00861A67" w:rsidP="004E7F71">
            <w:pPr>
              <w:jc w:val="center"/>
              <w:rPr>
                <w:rFonts w:eastAsia="Calibri" w:cs="Calibri"/>
                <w:b/>
                <w:lang w:val="en-US"/>
              </w:rPr>
            </w:pPr>
            <w:proofErr w:type="spellStart"/>
            <w:r>
              <w:rPr>
                <w:rFonts w:eastAsia="Calibri" w:cs="Calibri"/>
                <w:b/>
                <w:lang w:val="en-US"/>
              </w:rPr>
              <w:t>Equipo</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24AABFCD" w14:textId="77777777" w:rsidR="00861A67" w:rsidRDefault="00861A67" w:rsidP="004E7F71">
            <w:pPr>
              <w:jc w:val="center"/>
              <w:rPr>
                <w:rFonts w:eastAsia="Calibri" w:cs="Calibri"/>
                <w:b/>
                <w:lang w:val="en-US"/>
              </w:rPr>
            </w:pPr>
            <w:proofErr w:type="spellStart"/>
            <w:r>
              <w:rPr>
                <w:rFonts w:eastAsia="Calibri" w:cs="Calibri"/>
                <w:b/>
                <w:lang w:val="en-US"/>
              </w:rPr>
              <w:t>Cantidad</w:t>
            </w:r>
            <w:proofErr w:type="spellEnd"/>
          </w:p>
        </w:tc>
      </w:tr>
      <w:tr w:rsidR="00861A67" w:rsidRPr="00050C2F" w14:paraId="58B71DF9"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49478B48" w14:textId="316EEADE" w:rsidR="00861A67" w:rsidRDefault="00861A67" w:rsidP="004E7F71">
            <w:pPr>
              <w:jc w:val="center"/>
              <w:rPr>
                <w:rFonts w:eastAsia="Calibri" w:cs="Calibri"/>
                <w:lang w:val="en-US"/>
              </w:rPr>
            </w:pPr>
            <w:r>
              <w:rPr>
                <w:rFonts w:eastAsia="Calibri" w:cs="Calibri"/>
                <w:b/>
                <w:lang w:val="en-US"/>
              </w:rPr>
              <w:t xml:space="preserve">{%tr for item in </w:t>
            </w:r>
            <w:proofErr w:type="spellStart"/>
            <w:r>
              <w:rPr>
                <w:rFonts w:eastAsia="Calibri" w:cs="Calibri"/>
                <w:b/>
                <w:lang w:val="en-US"/>
              </w:rPr>
              <w:t>exploitPorDevices</w:t>
            </w:r>
            <w:proofErr w:type="spellEnd"/>
            <w:r>
              <w:rPr>
                <w:rFonts w:eastAsia="Calibri" w:cs="Calibri"/>
                <w:b/>
                <w:lang w:val="en-US"/>
              </w:rPr>
              <w:t xml:space="preserve"> %}</w:t>
            </w:r>
          </w:p>
        </w:tc>
      </w:tr>
      <w:tr w:rsidR="00861A67" w14:paraId="144C2500"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05CAFA"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489369"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861A67" w14:paraId="122BFC39"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341C3C" w14:textId="77777777" w:rsidR="00861A67" w:rsidRDefault="00861A67" w:rsidP="004E7F71">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2C1C33E8" w14:textId="77777777" w:rsidR="0096140B" w:rsidRDefault="0096140B" w:rsidP="00A36333">
      <w:pPr>
        <w:spacing w:line="240" w:lineRule="auto"/>
        <w:ind w:left="360" w:firstLine="349"/>
        <w:jc w:val="left"/>
      </w:pPr>
    </w:p>
    <w:p w14:paraId="1FB79890" w14:textId="6C23951C" w:rsidR="00A36333" w:rsidRDefault="00A36333" w:rsidP="00A36333">
      <w:pPr>
        <w:spacing w:line="240" w:lineRule="auto"/>
        <w:ind w:left="360" w:firstLine="349"/>
        <w:jc w:val="left"/>
      </w:pPr>
      <w:r>
        <w:t>Las detecciones en el listado de equipos se listan a continuación:</w:t>
      </w:r>
    </w:p>
    <w:p w14:paraId="04DCA521" w14:textId="77777777" w:rsidR="00A36333" w:rsidRDefault="00A36333" w:rsidP="00A36333">
      <w:pPr>
        <w:spacing w:line="240" w:lineRule="auto"/>
      </w:pPr>
    </w:p>
    <w:tbl>
      <w:tblPr>
        <w:tblStyle w:val="Tablaconcuadrcula"/>
        <w:tblW w:w="0" w:type="auto"/>
        <w:jc w:val="center"/>
        <w:tblLook w:val="04A0" w:firstRow="1" w:lastRow="0" w:firstColumn="1" w:lastColumn="0" w:noHBand="0" w:noVBand="1"/>
      </w:tblPr>
      <w:tblGrid>
        <w:gridCol w:w="2364"/>
        <w:gridCol w:w="178"/>
        <w:gridCol w:w="2978"/>
        <w:gridCol w:w="3200"/>
      </w:tblGrid>
      <w:tr w:rsidR="004A13EC" w14:paraId="47009851" w14:textId="77777777" w:rsidTr="004A13EC">
        <w:trPr>
          <w:jc w:val="center"/>
        </w:trPr>
        <w:tc>
          <w:tcPr>
            <w:tcW w:w="2542" w:type="dxa"/>
            <w:gridSpan w:val="2"/>
            <w:shd w:val="clear" w:color="auto" w:fill="92CDDC" w:themeFill="accent5" w:themeFillTint="99"/>
          </w:tcPr>
          <w:p w14:paraId="200FB2BB" w14:textId="77777777" w:rsidR="004A13EC" w:rsidRPr="008011DF" w:rsidRDefault="004A13EC" w:rsidP="00256977">
            <w:pPr>
              <w:jc w:val="center"/>
              <w:rPr>
                <w:rFonts w:eastAsia="Calibri" w:cs="Calibri"/>
                <w:color w:val="404040"/>
                <w:lang w:val="en-US"/>
              </w:rPr>
            </w:pPr>
            <w:r w:rsidRPr="008011DF">
              <w:rPr>
                <w:rFonts w:eastAsia="Calibri" w:cs="Calibri"/>
                <w:b/>
              </w:rPr>
              <w:t>Equipo</w:t>
            </w:r>
          </w:p>
        </w:tc>
        <w:tc>
          <w:tcPr>
            <w:tcW w:w="2978" w:type="dxa"/>
            <w:shd w:val="clear" w:color="auto" w:fill="92CDDC" w:themeFill="accent5" w:themeFillTint="99"/>
          </w:tcPr>
          <w:p w14:paraId="15486835" w14:textId="77777777" w:rsidR="004A13EC" w:rsidRPr="008011DF" w:rsidRDefault="004A13EC" w:rsidP="00256977">
            <w:pPr>
              <w:jc w:val="center"/>
              <w:rPr>
                <w:rFonts w:eastAsia="Calibri" w:cs="Calibri"/>
                <w:color w:val="404040"/>
                <w:lang w:val="en-US"/>
              </w:rPr>
            </w:pPr>
            <w:proofErr w:type="spellStart"/>
            <w:r w:rsidRPr="008011DF">
              <w:rPr>
                <w:rFonts w:eastAsia="Calibri" w:cs="Calibri"/>
                <w:b/>
              </w:rPr>
              <w:t>Exploit</w:t>
            </w:r>
            <w:proofErr w:type="spellEnd"/>
          </w:p>
        </w:tc>
        <w:tc>
          <w:tcPr>
            <w:tcW w:w="3200" w:type="dxa"/>
            <w:shd w:val="clear" w:color="auto" w:fill="92CDDC" w:themeFill="accent5" w:themeFillTint="99"/>
          </w:tcPr>
          <w:p w14:paraId="15D27C8B" w14:textId="77777777" w:rsidR="004A13EC" w:rsidRPr="008011DF" w:rsidRDefault="004A13EC" w:rsidP="00256977">
            <w:pPr>
              <w:jc w:val="center"/>
              <w:rPr>
                <w:rFonts w:eastAsia="Calibri" w:cs="Calibri"/>
                <w:color w:val="404040"/>
                <w:lang w:val="en-US"/>
              </w:rPr>
            </w:pPr>
            <w:proofErr w:type="spellStart"/>
            <w:r w:rsidRPr="008011DF">
              <w:rPr>
                <w:rFonts w:eastAsia="Calibri" w:cs="Calibri"/>
                <w:b/>
              </w:rPr>
              <w:t>N°</w:t>
            </w:r>
            <w:proofErr w:type="spellEnd"/>
            <w:r w:rsidRPr="008011DF">
              <w:rPr>
                <w:rFonts w:eastAsia="Calibri" w:cs="Calibri"/>
                <w:b/>
              </w:rPr>
              <w:t xml:space="preserve"> de veces ejecutado</w:t>
            </w:r>
          </w:p>
        </w:tc>
      </w:tr>
      <w:tr w:rsidR="004A13EC" w:rsidRPr="00050C2F" w14:paraId="42428E09" w14:textId="77777777" w:rsidTr="004A13EC">
        <w:trPr>
          <w:jc w:val="center"/>
        </w:trPr>
        <w:tc>
          <w:tcPr>
            <w:tcW w:w="8720" w:type="dxa"/>
            <w:gridSpan w:val="4"/>
          </w:tcPr>
          <w:p w14:paraId="7CE041A0" w14:textId="77777777" w:rsidR="004A13EC" w:rsidRPr="008011DF" w:rsidRDefault="004A13EC" w:rsidP="00256977">
            <w:pPr>
              <w:jc w:val="center"/>
              <w:rPr>
                <w:rFonts w:eastAsia="Calibri" w:cs="Calibri"/>
                <w:color w:val="404040"/>
                <w:lang w:val="en-US"/>
              </w:rPr>
            </w:pPr>
            <w:r w:rsidRPr="008011DF">
              <w:rPr>
                <w:rFonts w:eastAsia="Calibri" w:cs="Calibri"/>
                <w:b/>
                <w:lang w:val="en-US"/>
              </w:rPr>
              <w:t xml:space="preserve">{%tr for item in </w:t>
            </w:r>
            <w:proofErr w:type="spellStart"/>
            <w:r w:rsidRPr="008011DF">
              <w:rPr>
                <w:rFonts w:eastAsia="Calibri" w:cs="Calibri"/>
                <w:b/>
                <w:lang w:val="en-US"/>
              </w:rPr>
              <w:t>equiposTopExploits</w:t>
            </w:r>
            <w:proofErr w:type="spellEnd"/>
            <w:r w:rsidRPr="008011DF">
              <w:rPr>
                <w:rFonts w:eastAsia="Calibri" w:cs="Calibri"/>
                <w:b/>
                <w:lang w:val="en-US"/>
              </w:rPr>
              <w:t xml:space="preserve"> %}</w:t>
            </w:r>
          </w:p>
        </w:tc>
      </w:tr>
      <w:tr w:rsidR="004A13EC" w14:paraId="3ABB31E5" w14:textId="77777777" w:rsidTr="004A13EC">
        <w:trPr>
          <w:jc w:val="center"/>
        </w:trPr>
        <w:tc>
          <w:tcPr>
            <w:tcW w:w="2364" w:type="dxa"/>
          </w:tcPr>
          <w:p w14:paraId="0E4FD34D" w14:textId="77777777" w:rsidR="004A13EC" w:rsidRPr="008011DF" w:rsidRDefault="004A13EC" w:rsidP="00256977">
            <w:pPr>
              <w:jc w:val="center"/>
              <w:rPr>
                <w:rFonts w:eastAsia="Calibri" w:cs="Calibri"/>
                <w:color w:val="404040"/>
                <w:lang w:val="en-US"/>
              </w:rPr>
            </w:pPr>
            <w:proofErr w:type="gramStart"/>
            <w:r w:rsidRPr="008011DF">
              <w:rPr>
                <w:rFonts w:eastAsia="Calibri" w:cs="Calibri"/>
                <w:b/>
              </w:rPr>
              <w:t xml:space="preserve">{{ </w:t>
            </w:r>
            <w:proofErr w:type="spellStart"/>
            <w:r w:rsidRPr="008011DF">
              <w:rPr>
                <w:rFonts w:eastAsia="Calibri" w:cs="Calibri"/>
                <w:b/>
              </w:rPr>
              <w:t>item</w:t>
            </w:r>
            <w:proofErr w:type="gramEnd"/>
            <w:r w:rsidRPr="008011DF">
              <w:rPr>
                <w:rFonts w:eastAsia="Calibri" w:cs="Calibri"/>
                <w:b/>
              </w:rPr>
              <w:t>.equipo</w:t>
            </w:r>
            <w:proofErr w:type="spellEnd"/>
            <w:r w:rsidRPr="008011DF">
              <w:rPr>
                <w:rFonts w:eastAsia="Calibri" w:cs="Calibri"/>
                <w:b/>
              </w:rPr>
              <w:t xml:space="preserve"> }}</w:t>
            </w:r>
          </w:p>
        </w:tc>
        <w:tc>
          <w:tcPr>
            <w:tcW w:w="6356" w:type="dxa"/>
            <w:gridSpan w:val="3"/>
          </w:tcPr>
          <w:tbl>
            <w:tblPr>
              <w:tblStyle w:val="Tablaconcuadrcula"/>
              <w:tblW w:w="6105" w:type="dxa"/>
              <w:tblLook w:val="04A0" w:firstRow="1" w:lastRow="0" w:firstColumn="1" w:lastColumn="0" w:noHBand="0" w:noVBand="1"/>
            </w:tblPr>
            <w:tblGrid>
              <w:gridCol w:w="2064"/>
              <w:gridCol w:w="4041"/>
            </w:tblGrid>
            <w:tr w:rsidR="004A13EC" w:rsidRPr="00050C2F" w14:paraId="273F60FD" w14:textId="77777777" w:rsidTr="00256977">
              <w:tc>
                <w:tcPr>
                  <w:tcW w:w="6105" w:type="dxa"/>
                  <w:gridSpan w:val="2"/>
                  <w:tcBorders>
                    <w:left w:val="nil"/>
                    <w:right w:val="nil"/>
                  </w:tcBorders>
                </w:tcPr>
                <w:p w14:paraId="2769F742" w14:textId="77777777" w:rsidR="004A13EC" w:rsidRPr="008011DF" w:rsidRDefault="004A13EC" w:rsidP="00256977">
                  <w:pPr>
                    <w:jc w:val="center"/>
                    <w:rPr>
                      <w:rFonts w:eastAsia="Calibri" w:cs="Calibri"/>
                      <w:color w:val="404040"/>
                      <w:lang w:val="en-US"/>
                    </w:rPr>
                  </w:pPr>
                  <w:r w:rsidRPr="008011DF">
                    <w:rPr>
                      <w:rFonts w:eastAsia="Calibri" w:cs="Calibri"/>
                      <w:b/>
                      <w:lang w:val="en-US"/>
                    </w:rPr>
                    <w:t xml:space="preserve">{%tr for </w:t>
                  </w:r>
                  <w:proofErr w:type="spellStart"/>
                  <w:r w:rsidRPr="008011DF">
                    <w:rPr>
                      <w:rFonts w:eastAsia="Calibri" w:cs="Calibri"/>
                      <w:b/>
                      <w:lang w:val="en-US"/>
                    </w:rPr>
                    <w:t>i</w:t>
                  </w:r>
                  <w:proofErr w:type="spellEnd"/>
                  <w:r w:rsidRPr="008011DF">
                    <w:rPr>
                      <w:rFonts w:eastAsia="Calibri" w:cs="Calibri"/>
                      <w:b/>
                      <w:lang w:val="en-US"/>
                    </w:rPr>
                    <w:t xml:space="preserve"> in </w:t>
                  </w:r>
                  <w:proofErr w:type="spellStart"/>
                  <w:proofErr w:type="gramStart"/>
                  <w:r w:rsidRPr="008011DF">
                    <w:rPr>
                      <w:rFonts w:eastAsia="Calibri" w:cs="Calibri"/>
                      <w:b/>
                      <w:lang w:val="en-US"/>
                    </w:rPr>
                    <w:t>item.lista</w:t>
                  </w:r>
                  <w:proofErr w:type="spellEnd"/>
                  <w:proofErr w:type="gramEnd"/>
                  <w:r w:rsidRPr="008011DF">
                    <w:rPr>
                      <w:rFonts w:eastAsia="Calibri" w:cs="Calibri"/>
                      <w:b/>
                      <w:lang w:val="en-US"/>
                    </w:rPr>
                    <w:t xml:space="preserve"> %}</w:t>
                  </w:r>
                </w:p>
              </w:tc>
            </w:tr>
            <w:tr w:rsidR="004A13EC" w:rsidRPr="008011DF" w14:paraId="78453F33" w14:textId="77777777" w:rsidTr="00256977">
              <w:tc>
                <w:tcPr>
                  <w:tcW w:w="2064" w:type="dxa"/>
                  <w:tcBorders>
                    <w:left w:val="nil"/>
                  </w:tcBorders>
                </w:tcPr>
                <w:p w14:paraId="4578A4B9" w14:textId="77777777" w:rsidR="004A13EC" w:rsidRPr="008011DF" w:rsidRDefault="004A13EC" w:rsidP="00256977">
                  <w:pPr>
                    <w:jc w:val="center"/>
                    <w:rPr>
                      <w:rFonts w:eastAsia="Calibri" w:cs="Calibri"/>
                      <w:color w:val="404040"/>
                      <w:lang w:val="en-US"/>
                    </w:rPr>
                  </w:pPr>
                  <w:proofErr w:type="gramStart"/>
                  <w:r w:rsidRPr="008011DF">
                    <w:rPr>
                      <w:rFonts w:eastAsia="Calibri" w:cs="Calibri"/>
                      <w:b/>
                    </w:rPr>
                    <w:t>{{ i</w:t>
                  </w:r>
                  <w:proofErr w:type="gramEnd"/>
                  <w:r w:rsidRPr="008011DF">
                    <w:rPr>
                      <w:rFonts w:eastAsia="Calibri" w:cs="Calibri"/>
                      <w:b/>
                    </w:rPr>
                    <w:t>[0] }}</w:t>
                  </w:r>
                </w:p>
              </w:tc>
              <w:tc>
                <w:tcPr>
                  <w:tcW w:w="4041" w:type="dxa"/>
                  <w:tcBorders>
                    <w:right w:val="nil"/>
                  </w:tcBorders>
                </w:tcPr>
                <w:p w14:paraId="40542CBE" w14:textId="77777777" w:rsidR="004A13EC" w:rsidRPr="008011DF" w:rsidRDefault="004A13EC" w:rsidP="00256977">
                  <w:pPr>
                    <w:jc w:val="center"/>
                    <w:rPr>
                      <w:rFonts w:eastAsia="Calibri" w:cs="Calibri"/>
                      <w:color w:val="404040"/>
                      <w:lang w:val="en-US"/>
                    </w:rPr>
                  </w:pPr>
                  <w:proofErr w:type="gramStart"/>
                  <w:r w:rsidRPr="008011DF">
                    <w:rPr>
                      <w:rFonts w:eastAsia="Calibri" w:cs="Calibri"/>
                      <w:b/>
                    </w:rPr>
                    <w:t>{{ i</w:t>
                  </w:r>
                  <w:proofErr w:type="gramEnd"/>
                  <w:r w:rsidRPr="008011DF">
                    <w:rPr>
                      <w:rFonts w:eastAsia="Calibri" w:cs="Calibri"/>
                      <w:b/>
                    </w:rPr>
                    <w:t>[1] }}</w:t>
                  </w:r>
                </w:p>
              </w:tc>
            </w:tr>
            <w:tr w:rsidR="004A13EC" w:rsidRPr="008011DF" w14:paraId="0FDF2E53" w14:textId="77777777" w:rsidTr="00256977">
              <w:tc>
                <w:tcPr>
                  <w:tcW w:w="6105" w:type="dxa"/>
                  <w:gridSpan w:val="2"/>
                  <w:tcBorders>
                    <w:left w:val="nil"/>
                    <w:right w:val="nil"/>
                  </w:tcBorders>
                </w:tcPr>
                <w:p w14:paraId="139680FD" w14:textId="77777777" w:rsidR="004A13EC" w:rsidRPr="008011DF" w:rsidRDefault="004A13EC" w:rsidP="00256977">
                  <w:pPr>
                    <w:jc w:val="center"/>
                    <w:rPr>
                      <w:rFonts w:eastAsia="Calibri" w:cs="Calibri"/>
                      <w:color w:val="404040"/>
                      <w:lang w:val="en-US"/>
                    </w:rPr>
                  </w:pPr>
                  <w:r w:rsidRPr="008011DF">
                    <w:rPr>
                      <w:rFonts w:eastAsia="Calibri" w:cs="Calibri"/>
                      <w:b/>
                    </w:rPr>
                    <w:t>{%</w:t>
                  </w:r>
                  <w:proofErr w:type="spellStart"/>
                  <w:r w:rsidRPr="008011DF">
                    <w:rPr>
                      <w:rFonts w:eastAsia="Calibri" w:cs="Calibri"/>
                      <w:b/>
                    </w:rPr>
                    <w:t>tr</w:t>
                  </w:r>
                  <w:proofErr w:type="spellEnd"/>
                  <w:r w:rsidRPr="008011DF">
                    <w:rPr>
                      <w:rFonts w:eastAsia="Calibri" w:cs="Calibri"/>
                      <w:b/>
                    </w:rPr>
                    <w:t xml:space="preserve"> </w:t>
                  </w:r>
                  <w:proofErr w:type="spellStart"/>
                  <w:r w:rsidRPr="008011DF">
                    <w:rPr>
                      <w:rFonts w:eastAsia="Calibri" w:cs="Calibri"/>
                      <w:b/>
                    </w:rPr>
                    <w:t>endfor</w:t>
                  </w:r>
                  <w:proofErr w:type="spellEnd"/>
                  <w:r w:rsidRPr="008011DF">
                    <w:rPr>
                      <w:rFonts w:eastAsia="Calibri" w:cs="Calibri"/>
                      <w:b/>
                    </w:rPr>
                    <w:t xml:space="preserve"> %}</w:t>
                  </w:r>
                </w:p>
              </w:tc>
            </w:tr>
          </w:tbl>
          <w:p w14:paraId="0000D36A" w14:textId="77777777" w:rsidR="004A13EC" w:rsidRPr="008011DF" w:rsidRDefault="004A13EC" w:rsidP="00256977">
            <w:pPr>
              <w:jc w:val="center"/>
              <w:rPr>
                <w:rFonts w:eastAsia="Calibri" w:cs="Calibri"/>
                <w:color w:val="404040"/>
                <w:lang w:val="en-US"/>
              </w:rPr>
            </w:pPr>
          </w:p>
        </w:tc>
      </w:tr>
      <w:tr w:rsidR="004A13EC" w14:paraId="5A2C50B3" w14:textId="77777777" w:rsidTr="004A13EC">
        <w:trPr>
          <w:jc w:val="center"/>
        </w:trPr>
        <w:tc>
          <w:tcPr>
            <w:tcW w:w="8720" w:type="dxa"/>
            <w:gridSpan w:val="4"/>
          </w:tcPr>
          <w:p w14:paraId="3A75F45C" w14:textId="77777777" w:rsidR="004A13EC" w:rsidRPr="008011DF" w:rsidRDefault="004A13EC" w:rsidP="00256977">
            <w:pPr>
              <w:jc w:val="center"/>
              <w:rPr>
                <w:rFonts w:eastAsia="Calibri" w:cs="Calibri"/>
                <w:color w:val="404040"/>
                <w:lang w:val="en-US"/>
              </w:rPr>
            </w:pPr>
            <w:r w:rsidRPr="008011DF">
              <w:rPr>
                <w:rFonts w:eastAsia="Calibri" w:cs="Calibri"/>
                <w:b/>
              </w:rPr>
              <w:t>{%</w:t>
            </w:r>
            <w:proofErr w:type="spellStart"/>
            <w:r w:rsidRPr="008011DF">
              <w:rPr>
                <w:rFonts w:eastAsia="Calibri" w:cs="Calibri"/>
                <w:b/>
              </w:rPr>
              <w:t>tr</w:t>
            </w:r>
            <w:proofErr w:type="spellEnd"/>
            <w:r w:rsidRPr="008011DF">
              <w:rPr>
                <w:rFonts w:eastAsia="Calibri" w:cs="Calibri"/>
                <w:b/>
              </w:rPr>
              <w:t xml:space="preserve"> </w:t>
            </w:r>
            <w:proofErr w:type="spellStart"/>
            <w:r w:rsidRPr="008011DF">
              <w:rPr>
                <w:rFonts w:eastAsia="Calibri" w:cs="Calibri"/>
                <w:b/>
              </w:rPr>
              <w:t>endfor</w:t>
            </w:r>
            <w:proofErr w:type="spellEnd"/>
            <w:r w:rsidRPr="008011DF">
              <w:rPr>
                <w:rFonts w:eastAsia="Calibri" w:cs="Calibri"/>
                <w:b/>
              </w:rPr>
              <w:t xml:space="preserve"> %}</w:t>
            </w:r>
          </w:p>
        </w:tc>
      </w:tr>
    </w:tbl>
    <w:p w14:paraId="34AACD8A" w14:textId="1E447D95" w:rsidR="00281203" w:rsidRDefault="00281203" w:rsidP="00D277FA">
      <w:pPr>
        <w:spacing w:line="240" w:lineRule="auto"/>
        <w:rPr>
          <w:lang w:val="en-US"/>
        </w:rPr>
      </w:pPr>
    </w:p>
    <w:p w14:paraId="533D5A79" w14:textId="07DBDE1D" w:rsidR="001B7DE2" w:rsidRPr="00C4713A" w:rsidRDefault="001B7DE2" w:rsidP="006C35AD">
      <w:pPr>
        <w:pStyle w:val="Ttulo4"/>
        <w:ind w:left="851"/>
        <w:rPr>
          <w:color w:val="FF0000"/>
        </w:rPr>
      </w:pPr>
      <w:bookmarkStart w:id="40" w:name="_Toc135409411"/>
      <w:r w:rsidRPr="006C35AD">
        <w:rPr>
          <w:rFonts w:ascii="Century Gothic" w:hAnsi="Century Gothic"/>
          <w:i w:val="0"/>
          <w:iCs w:val="0"/>
          <w:color w:val="FF0000"/>
        </w:rPr>
        <w:t xml:space="preserve">Usuarios con </w:t>
      </w:r>
      <w:r w:rsidR="00C4713A" w:rsidRPr="006C35AD">
        <w:rPr>
          <w:rFonts w:ascii="Century Gothic" w:hAnsi="Century Gothic"/>
          <w:i w:val="0"/>
          <w:iCs w:val="0"/>
          <w:color w:val="FF0000"/>
        </w:rPr>
        <w:t>más</w:t>
      </w:r>
      <w:r w:rsidRPr="006C35AD">
        <w:rPr>
          <w:rFonts w:ascii="Century Gothic" w:hAnsi="Century Gothic"/>
          <w:i w:val="0"/>
          <w:iCs w:val="0"/>
          <w:color w:val="FF0000"/>
        </w:rPr>
        <w:t xml:space="preserve"> </w:t>
      </w:r>
      <w:proofErr w:type="spellStart"/>
      <w:r w:rsidRPr="006C35AD">
        <w:rPr>
          <w:rFonts w:ascii="Century Gothic" w:hAnsi="Century Gothic"/>
          <w:i w:val="0"/>
          <w:iCs w:val="0"/>
          <w:color w:val="FF0000"/>
        </w:rPr>
        <w:t>Exploits</w:t>
      </w:r>
      <w:bookmarkEnd w:id="40"/>
      <w:proofErr w:type="spellEnd"/>
    </w:p>
    <w:p w14:paraId="51041DBC" w14:textId="77777777" w:rsidR="00121F58" w:rsidRDefault="00121F58" w:rsidP="001B377C">
      <w:pPr>
        <w:spacing w:line="240" w:lineRule="auto"/>
        <w:ind w:left="360"/>
        <w:jc w:val="left"/>
      </w:pPr>
    </w:p>
    <w:tbl>
      <w:tblPr>
        <w:tblW w:w="0" w:type="auto"/>
        <w:jc w:val="center"/>
        <w:tblCellMar>
          <w:left w:w="10" w:type="dxa"/>
          <w:right w:w="10" w:type="dxa"/>
        </w:tblCellMar>
        <w:tblLook w:val="04A0" w:firstRow="1" w:lastRow="0" w:firstColumn="1" w:lastColumn="0" w:noHBand="0" w:noVBand="1"/>
      </w:tblPr>
      <w:tblGrid>
        <w:gridCol w:w="4306"/>
        <w:gridCol w:w="4306"/>
      </w:tblGrid>
      <w:tr w:rsidR="00861A67" w14:paraId="6741416D"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0" w:type="dxa"/>
              <w:left w:w="108" w:type="dxa"/>
              <w:bottom w:w="0" w:type="dxa"/>
              <w:right w:w="108" w:type="dxa"/>
            </w:tcMar>
          </w:tcPr>
          <w:p w14:paraId="179618C1" w14:textId="7EB7BCAB" w:rsidR="00861A67" w:rsidRDefault="00861A67" w:rsidP="004E7F71">
            <w:pPr>
              <w:jc w:val="center"/>
              <w:rPr>
                <w:rFonts w:eastAsia="Calibri" w:cs="Calibri"/>
                <w:b/>
                <w:lang w:val="en-US"/>
              </w:rPr>
            </w:pPr>
            <w:proofErr w:type="spellStart"/>
            <w:r>
              <w:rPr>
                <w:rFonts w:eastAsia="Calibri" w:cs="Calibri"/>
                <w:b/>
                <w:lang w:val="en-US"/>
              </w:rPr>
              <w:t>Usuario</w:t>
            </w:r>
            <w:proofErr w:type="spellEnd"/>
          </w:p>
        </w:tc>
        <w:tc>
          <w:tcPr>
            <w:tcW w:w="430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Pr>
          <w:p w14:paraId="74407123" w14:textId="77777777" w:rsidR="00861A67" w:rsidRDefault="00861A67" w:rsidP="004E7F71">
            <w:pPr>
              <w:jc w:val="center"/>
              <w:rPr>
                <w:rFonts w:eastAsia="Calibri" w:cs="Calibri"/>
                <w:b/>
                <w:lang w:val="en-US"/>
              </w:rPr>
            </w:pPr>
            <w:proofErr w:type="spellStart"/>
            <w:r>
              <w:rPr>
                <w:rFonts w:eastAsia="Calibri" w:cs="Calibri"/>
                <w:b/>
                <w:lang w:val="en-US"/>
              </w:rPr>
              <w:t>Cantidad</w:t>
            </w:r>
            <w:proofErr w:type="spellEnd"/>
          </w:p>
        </w:tc>
      </w:tr>
      <w:tr w:rsidR="00861A67" w:rsidRPr="00050C2F" w14:paraId="09FB9E91"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4D77DA39" w14:textId="0EDFD09B" w:rsidR="00861A67" w:rsidRDefault="00861A67" w:rsidP="004E7F71">
            <w:pPr>
              <w:jc w:val="center"/>
              <w:rPr>
                <w:rFonts w:eastAsia="Calibri" w:cs="Calibri"/>
                <w:lang w:val="en-US"/>
              </w:rPr>
            </w:pPr>
            <w:r>
              <w:rPr>
                <w:rFonts w:eastAsia="Calibri" w:cs="Calibri"/>
                <w:b/>
                <w:lang w:val="en-US"/>
              </w:rPr>
              <w:t xml:space="preserve">{%tr for item in </w:t>
            </w:r>
            <w:proofErr w:type="spellStart"/>
            <w:r>
              <w:rPr>
                <w:rFonts w:eastAsia="Calibri" w:cs="Calibri"/>
                <w:b/>
                <w:lang w:val="en-US"/>
              </w:rPr>
              <w:t>exploitPorUsers</w:t>
            </w:r>
            <w:proofErr w:type="spellEnd"/>
            <w:r>
              <w:rPr>
                <w:rFonts w:eastAsia="Calibri" w:cs="Calibri"/>
                <w:b/>
                <w:lang w:val="en-US"/>
              </w:rPr>
              <w:t xml:space="preserve"> %}</w:t>
            </w:r>
          </w:p>
        </w:tc>
      </w:tr>
      <w:tr w:rsidR="00861A67" w14:paraId="1BFE1208" w14:textId="77777777" w:rsidTr="004E7F71">
        <w:trPr>
          <w:trHeight w:val="1"/>
          <w:jc w:val="center"/>
        </w:trPr>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FEDCB2"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1]}}</w:t>
            </w:r>
          </w:p>
        </w:tc>
        <w:tc>
          <w:tcPr>
            <w:tcW w:w="4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655F1A" w14:textId="77777777" w:rsidR="00861A67" w:rsidRDefault="00861A67" w:rsidP="004E7F71">
            <w:pPr>
              <w:jc w:val="center"/>
              <w:rPr>
                <w:rFonts w:eastAsia="Calibri" w:cs="Calibri"/>
              </w:rPr>
            </w:pPr>
            <w:r>
              <w:rPr>
                <w:rFonts w:eastAsia="Calibri" w:cs="Calibri"/>
                <w:b/>
              </w:rPr>
              <w:t>{{</w:t>
            </w:r>
            <w:proofErr w:type="spellStart"/>
            <w:proofErr w:type="gramStart"/>
            <w:r>
              <w:rPr>
                <w:rFonts w:eastAsia="Calibri" w:cs="Calibri"/>
                <w:b/>
              </w:rPr>
              <w:t>item</w:t>
            </w:r>
            <w:proofErr w:type="spellEnd"/>
            <w:r>
              <w:rPr>
                <w:rFonts w:eastAsia="Calibri" w:cs="Calibri"/>
                <w:b/>
              </w:rPr>
              <w:t>[</w:t>
            </w:r>
            <w:proofErr w:type="gramEnd"/>
            <w:r>
              <w:rPr>
                <w:rFonts w:eastAsia="Calibri" w:cs="Calibri"/>
                <w:b/>
              </w:rPr>
              <w:t>0]}}</w:t>
            </w:r>
          </w:p>
        </w:tc>
      </w:tr>
      <w:tr w:rsidR="00861A67" w14:paraId="7FBB1B9A" w14:textId="77777777" w:rsidTr="004E7F71">
        <w:trPr>
          <w:trHeight w:val="1"/>
          <w:jc w:val="center"/>
        </w:trPr>
        <w:tc>
          <w:tcPr>
            <w:tcW w:w="861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068F79" w14:textId="77777777" w:rsidR="00861A67" w:rsidRDefault="00861A67" w:rsidP="004E7F71">
            <w:pPr>
              <w:jc w:val="center"/>
              <w:rPr>
                <w:rFonts w:eastAsia="Calibri" w:cs="Calibri"/>
              </w:rPr>
            </w:pPr>
            <w:r>
              <w:rPr>
                <w:rFonts w:eastAsia="Calibri" w:cs="Calibri"/>
                <w:b/>
              </w:rPr>
              <w:t>{%</w:t>
            </w:r>
            <w:proofErr w:type="spellStart"/>
            <w:r>
              <w:rPr>
                <w:rFonts w:eastAsia="Calibri" w:cs="Calibri"/>
                <w:b/>
              </w:rPr>
              <w:t>tr</w:t>
            </w:r>
            <w:proofErr w:type="spellEnd"/>
            <w:r>
              <w:rPr>
                <w:rFonts w:eastAsia="Calibri" w:cs="Calibri"/>
                <w:b/>
              </w:rPr>
              <w:t xml:space="preserve"> </w:t>
            </w:r>
            <w:proofErr w:type="spellStart"/>
            <w:r>
              <w:rPr>
                <w:rFonts w:eastAsia="Calibri" w:cs="Calibri"/>
                <w:b/>
              </w:rPr>
              <w:t>endfor</w:t>
            </w:r>
            <w:proofErr w:type="spellEnd"/>
            <w:r>
              <w:rPr>
                <w:rFonts w:eastAsia="Calibri" w:cs="Calibri"/>
                <w:b/>
              </w:rPr>
              <w:t xml:space="preserve"> %}</w:t>
            </w:r>
          </w:p>
        </w:tc>
      </w:tr>
    </w:tbl>
    <w:p w14:paraId="27490FAA" w14:textId="77777777" w:rsidR="004A13EC" w:rsidRPr="004A13EC" w:rsidRDefault="004A13EC" w:rsidP="004A13EC">
      <w:pPr>
        <w:spacing w:line="240" w:lineRule="auto"/>
        <w:jc w:val="center"/>
        <w:rPr>
          <w:lang w:val="en-US"/>
        </w:rPr>
      </w:pPr>
    </w:p>
    <w:p w14:paraId="3354DA92" w14:textId="77777777" w:rsidR="00842F5B" w:rsidRPr="00842F5B" w:rsidRDefault="00842F5B" w:rsidP="00122C83">
      <w:pPr>
        <w:spacing w:line="240" w:lineRule="auto"/>
      </w:pPr>
    </w:p>
    <w:p w14:paraId="060EB137" w14:textId="77777777" w:rsidR="00133AB8" w:rsidRPr="00842F5B" w:rsidRDefault="00133AB8" w:rsidP="001B377C">
      <w:pPr>
        <w:spacing w:line="240" w:lineRule="auto"/>
        <w:ind w:left="360"/>
        <w:jc w:val="left"/>
      </w:pPr>
    </w:p>
    <w:p w14:paraId="39EA63CF" w14:textId="5EFDDE13" w:rsidR="00DE2971" w:rsidRPr="00842F5B" w:rsidRDefault="00C66744" w:rsidP="00122C83">
      <w:pPr>
        <w:pStyle w:val="Ttulo3"/>
      </w:pPr>
      <w:bookmarkStart w:id="41" w:name="_Toc480414649"/>
      <w:bookmarkEnd w:id="15"/>
      <w:r w:rsidRPr="00842F5B">
        <w:t xml:space="preserve"> </w:t>
      </w:r>
    </w:p>
    <w:p w14:paraId="5737E498" w14:textId="4C3D6A6D" w:rsidR="00BB7F28" w:rsidRPr="00F9242C" w:rsidRDefault="00122C83" w:rsidP="00E03F4E">
      <w:pPr>
        <w:pStyle w:val="Ttulo1"/>
        <w:pBdr>
          <w:bottom w:val="single" w:sz="4" w:space="1" w:color="808080" w:themeColor="background1" w:themeShade="80"/>
        </w:pBdr>
      </w:pPr>
      <w:bookmarkStart w:id="42" w:name="_TOP_10_DE"/>
      <w:bookmarkStart w:id="43" w:name="_TOP_10_PERSONAS"/>
      <w:bookmarkEnd w:id="41"/>
      <w:bookmarkEnd w:id="42"/>
      <w:bookmarkEnd w:id="43"/>
      <w:r>
        <w:br w:type="column"/>
      </w:r>
      <w:bookmarkStart w:id="44" w:name="_Toc135409412"/>
      <w:r w:rsidR="00F534E8">
        <w:lastRenderedPageBreak/>
        <w:t>Glosario</w:t>
      </w:r>
      <w:bookmarkEnd w:id="44"/>
    </w:p>
    <w:p w14:paraId="78DC01F8" w14:textId="77777777" w:rsidR="00871A5A" w:rsidRDefault="00871A5A" w:rsidP="00871A5A">
      <w:pPr>
        <w:rPr>
          <w:rFonts w:ascii="Century Gothic" w:hAnsi="Century Gothic"/>
          <w:b/>
          <w:bCs/>
          <w:color w:val="FF0000"/>
        </w:rPr>
      </w:pPr>
    </w:p>
    <w:p w14:paraId="246A8AB2" w14:textId="77777777" w:rsidR="00D533B0" w:rsidRPr="00871A5A" w:rsidRDefault="00D533B0" w:rsidP="00D533B0">
      <w:pPr>
        <w:rPr>
          <w:rFonts w:ascii="Century Gothic" w:hAnsi="Century Gothic"/>
          <w:color w:val="FF0000"/>
          <w:u w:val="single"/>
        </w:rPr>
      </w:pPr>
      <w:bookmarkStart w:id="45" w:name="_Toc480210662"/>
      <w:r>
        <w:rPr>
          <w:rFonts w:ascii="Century Gothic" w:hAnsi="Century Gothic"/>
          <w:color w:val="FF0000"/>
          <w:u w:val="single"/>
        </w:rPr>
        <w:t>Protección de Amenazas</w:t>
      </w:r>
    </w:p>
    <w:p w14:paraId="265787C3" w14:textId="77777777" w:rsidR="00D533B0" w:rsidRPr="0032355D" w:rsidRDefault="00D533B0" w:rsidP="00D533B0"/>
    <w:p w14:paraId="0700070E" w14:textId="77777777" w:rsidR="00D533B0" w:rsidRPr="00617C13" w:rsidRDefault="00D533B0" w:rsidP="00D533B0">
      <w:pPr>
        <w:rPr>
          <w:rFonts w:asciiTheme="majorHAnsi" w:hAnsiTheme="majorHAnsi" w:cstheme="majorHAnsi"/>
          <w:b/>
        </w:rPr>
      </w:pPr>
      <w:bookmarkStart w:id="46" w:name="_IMPACTO_DE_AMENAZAS."/>
      <w:bookmarkEnd w:id="46"/>
      <w:r w:rsidRPr="00617C13">
        <w:rPr>
          <w:rFonts w:asciiTheme="majorHAnsi" w:hAnsiTheme="majorHAnsi" w:cstheme="majorHAnsi"/>
          <w:b/>
        </w:rPr>
        <w:t xml:space="preserve">Puntuación de </w:t>
      </w:r>
      <w:proofErr w:type="spellStart"/>
      <w:r w:rsidRPr="00617C13">
        <w:rPr>
          <w:rFonts w:asciiTheme="majorHAnsi" w:hAnsiTheme="majorHAnsi" w:cstheme="majorHAnsi"/>
          <w:b/>
        </w:rPr>
        <w:t>Cylance</w:t>
      </w:r>
      <w:proofErr w:type="spellEnd"/>
      <w:r>
        <w:rPr>
          <w:rFonts w:asciiTheme="majorHAnsi" w:hAnsiTheme="majorHAnsi" w:cstheme="majorHAnsi"/>
          <w:b/>
        </w:rPr>
        <w:t xml:space="preserve"> (</w:t>
      </w:r>
      <w:proofErr w:type="spellStart"/>
      <w:r>
        <w:rPr>
          <w:rFonts w:asciiTheme="majorHAnsi" w:hAnsiTheme="majorHAnsi" w:cstheme="majorHAnsi"/>
          <w:b/>
        </w:rPr>
        <w:t>Cylance</w:t>
      </w:r>
      <w:proofErr w:type="spellEnd"/>
      <w:r>
        <w:rPr>
          <w:rFonts w:asciiTheme="majorHAnsi" w:hAnsiTheme="majorHAnsi" w:cstheme="majorHAnsi"/>
          <w:b/>
        </w:rPr>
        <w:t xml:space="preserve"> Score)</w:t>
      </w:r>
      <w:r w:rsidRPr="00617C13">
        <w:rPr>
          <w:rFonts w:asciiTheme="majorHAnsi" w:hAnsiTheme="majorHAnsi" w:cstheme="majorHAnsi"/>
          <w:b/>
        </w:rPr>
        <w:t xml:space="preserve">: </w:t>
      </w:r>
      <w:proofErr w:type="spellStart"/>
      <w:r w:rsidRPr="00617C13">
        <w:rPr>
          <w:rFonts w:asciiTheme="majorHAnsi" w:hAnsiTheme="majorHAnsi" w:cstheme="majorHAnsi"/>
          <w:b/>
        </w:rPr>
        <w:t>Unsafe</w:t>
      </w:r>
      <w:proofErr w:type="spellEnd"/>
      <w:r w:rsidRPr="00617C13">
        <w:rPr>
          <w:rFonts w:asciiTheme="majorHAnsi" w:hAnsiTheme="majorHAnsi" w:cstheme="majorHAnsi"/>
          <w:b/>
        </w:rPr>
        <w:t xml:space="preserve"> y </w:t>
      </w:r>
      <w:proofErr w:type="spellStart"/>
      <w:r w:rsidRPr="00617C13">
        <w:rPr>
          <w:rFonts w:asciiTheme="majorHAnsi" w:hAnsiTheme="majorHAnsi" w:cstheme="majorHAnsi"/>
          <w:b/>
        </w:rPr>
        <w:t>Abnormal</w:t>
      </w:r>
      <w:proofErr w:type="spellEnd"/>
    </w:p>
    <w:p w14:paraId="271B54F1" w14:textId="77777777" w:rsidR="00D533B0" w:rsidRDefault="00D533B0" w:rsidP="00D533B0">
      <w:pPr>
        <w:rPr>
          <w:rFonts w:asciiTheme="majorHAnsi" w:hAnsiTheme="majorHAnsi" w:cstheme="majorHAnsi"/>
        </w:rPr>
      </w:pPr>
      <w:r w:rsidRPr="00617C13">
        <w:rPr>
          <w:rFonts w:asciiTheme="majorHAnsi" w:hAnsiTheme="majorHAnsi" w:cstheme="majorHAnsi"/>
        </w:rPr>
        <w:t>La puntuación hace referencia al nivel de confianza real que un archivo representa para el entorno. Cuanto mayor sea la puntuación, mayor será el nivel de desconfianza del archivo. Según la puntuación, las amenazas se consideran inseguras (</w:t>
      </w:r>
      <w:proofErr w:type="spellStart"/>
      <w:r w:rsidRPr="00617C13">
        <w:rPr>
          <w:rFonts w:asciiTheme="majorHAnsi" w:hAnsiTheme="majorHAnsi" w:cstheme="majorHAnsi"/>
        </w:rPr>
        <w:t>Unsafe</w:t>
      </w:r>
      <w:proofErr w:type="spellEnd"/>
      <w:r w:rsidRPr="00617C13">
        <w:rPr>
          <w:rFonts w:asciiTheme="majorHAnsi" w:hAnsiTheme="majorHAnsi" w:cstheme="majorHAnsi"/>
        </w:rPr>
        <w:t>)</w:t>
      </w:r>
      <w:r>
        <w:rPr>
          <w:rFonts w:asciiTheme="majorHAnsi" w:hAnsiTheme="majorHAnsi" w:cstheme="majorHAnsi"/>
        </w:rPr>
        <w:t xml:space="preserve"> </w:t>
      </w:r>
      <w:r w:rsidRPr="00A630B3">
        <w:rPr>
          <w:rFonts w:asciiTheme="majorHAnsi" w:hAnsiTheme="majorHAnsi" w:cstheme="majorHAnsi"/>
        </w:rPr>
        <w:t>entre 60 y 100</w:t>
      </w:r>
      <w:r>
        <w:rPr>
          <w:rFonts w:asciiTheme="majorHAnsi" w:hAnsiTheme="majorHAnsi" w:cstheme="majorHAnsi"/>
        </w:rPr>
        <w:t xml:space="preserve"> </w:t>
      </w:r>
      <w:r w:rsidRPr="00617C13">
        <w:rPr>
          <w:rFonts w:asciiTheme="majorHAnsi" w:hAnsiTheme="majorHAnsi" w:cstheme="majorHAnsi"/>
        </w:rPr>
        <w:t>o anormales (</w:t>
      </w:r>
      <w:proofErr w:type="spellStart"/>
      <w:r w:rsidRPr="00617C13">
        <w:rPr>
          <w:rFonts w:asciiTheme="majorHAnsi" w:hAnsiTheme="majorHAnsi" w:cstheme="majorHAnsi"/>
        </w:rPr>
        <w:t>Abnormal</w:t>
      </w:r>
      <w:proofErr w:type="spellEnd"/>
      <w:r w:rsidRPr="00617C13">
        <w:rPr>
          <w:rFonts w:asciiTheme="majorHAnsi" w:hAnsiTheme="majorHAnsi" w:cstheme="majorHAnsi"/>
        </w:rPr>
        <w:t>)</w:t>
      </w:r>
      <w:r>
        <w:rPr>
          <w:rFonts w:asciiTheme="majorHAnsi" w:hAnsiTheme="majorHAnsi" w:cstheme="majorHAnsi"/>
        </w:rPr>
        <w:t xml:space="preserve"> </w:t>
      </w:r>
      <w:r w:rsidRPr="00603CCF">
        <w:rPr>
          <w:rFonts w:asciiTheme="majorHAnsi" w:hAnsiTheme="majorHAnsi" w:cstheme="majorBidi"/>
        </w:rPr>
        <w:t>entre 1 y 59.</w:t>
      </w:r>
    </w:p>
    <w:p w14:paraId="5E966582" w14:textId="77777777" w:rsidR="00D533B0" w:rsidRDefault="00D533B0" w:rsidP="00D533B0">
      <w:pPr>
        <w:rPr>
          <w:rFonts w:asciiTheme="majorHAnsi" w:hAnsiTheme="majorHAnsi" w:cstheme="majorHAnsi"/>
          <w:b/>
          <w:highlight w:val="yellow"/>
        </w:rPr>
      </w:pPr>
    </w:p>
    <w:p w14:paraId="4AC122C3" w14:textId="77777777" w:rsidR="00D533B0" w:rsidRDefault="00D533B0" w:rsidP="00D533B0">
      <w:pPr>
        <w:rPr>
          <w:rFonts w:asciiTheme="majorHAnsi" w:hAnsiTheme="majorHAnsi" w:cstheme="majorBidi"/>
          <w:b/>
          <w:bCs/>
        </w:rPr>
      </w:pPr>
      <w:r w:rsidRPr="2A2DD659">
        <w:rPr>
          <w:rFonts w:asciiTheme="majorHAnsi" w:hAnsiTheme="majorHAnsi" w:cstheme="majorBidi"/>
          <w:b/>
          <w:bCs/>
        </w:rPr>
        <w:t>Tipos de acciones</w:t>
      </w:r>
    </w:p>
    <w:p w14:paraId="6E5F7A50" w14:textId="77777777" w:rsidR="00D533B0" w:rsidRDefault="00D533B0" w:rsidP="00D533B0">
      <w:pPr>
        <w:pStyle w:val="NormalWeb"/>
        <w:spacing w:before="0" w:beforeAutospacing="0" w:after="0" w:afterAutospacing="0"/>
        <w:rPr>
          <w:rFonts w:asciiTheme="majorHAnsi" w:hAnsiTheme="majorHAnsi" w:cstheme="majorBidi"/>
          <w:color w:val="333333"/>
        </w:rPr>
      </w:pPr>
    </w:p>
    <w:tbl>
      <w:tblPr>
        <w:tblW w:w="9729"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95"/>
        <w:gridCol w:w="8334"/>
      </w:tblGrid>
      <w:tr w:rsidR="00D533B0" w14:paraId="1E9D4FE8" w14:textId="77777777">
        <w:tc>
          <w:tcPr>
            <w:tcW w:w="13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5FE44958" w14:textId="77777777" w:rsidR="00D533B0" w:rsidRDefault="00D533B0">
            <w:r w:rsidRPr="2A2DD659">
              <w:rPr>
                <w:rFonts w:asciiTheme="majorHAnsi" w:hAnsiTheme="majorHAnsi" w:cstheme="majorBidi"/>
                <w:b/>
                <w:bCs/>
              </w:rPr>
              <w:t>Opción</w:t>
            </w:r>
          </w:p>
        </w:tc>
        <w:tc>
          <w:tcPr>
            <w:tcW w:w="83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53DE9F97" w14:textId="77777777" w:rsidR="00D533B0" w:rsidRDefault="00D533B0">
            <w:r w:rsidRPr="2A2DD659">
              <w:rPr>
                <w:rFonts w:asciiTheme="majorHAnsi" w:hAnsiTheme="majorHAnsi" w:cstheme="majorBidi"/>
                <w:b/>
                <w:bCs/>
              </w:rPr>
              <w:t>Descripción</w:t>
            </w:r>
          </w:p>
        </w:tc>
      </w:tr>
      <w:tr w:rsidR="00D533B0" w14:paraId="1A98A15A" w14:textId="77777777">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40F27EA" w14:textId="77777777" w:rsidR="00D533B0" w:rsidRDefault="00D533B0">
            <w:proofErr w:type="spellStart"/>
            <w:r>
              <w:t>Unsafe</w:t>
            </w:r>
            <w:proofErr w:type="spellEnd"/>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47AEB11" w14:textId="77777777" w:rsidR="00D533B0" w:rsidRDefault="00D533B0">
            <w:r>
              <w:rPr>
                <w:rFonts w:asciiTheme="majorHAnsi" w:hAnsiTheme="majorHAnsi" w:cstheme="majorBidi"/>
              </w:rPr>
              <w:t>Am</w:t>
            </w:r>
            <w:r w:rsidRPr="00D8412C">
              <w:rPr>
                <w:rFonts w:asciiTheme="majorHAnsi" w:hAnsiTheme="majorHAnsi" w:cstheme="majorBidi"/>
              </w:rPr>
              <w:t>enazas que se han encontrado y que actualmente se están ejecutando (o) se pueden ejecutar</w:t>
            </w:r>
            <w:r w:rsidRPr="00A630B3">
              <w:rPr>
                <w:rFonts w:asciiTheme="majorHAnsi" w:hAnsiTheme="majorHAnsi" w:cstheme="majorBidi"/>
              </w:rPr>
              <w:t xml:space="preserve">. </w:t>
            </w:r>
            <w:r w:rsidRPr="00A630B3">
              <w:rPr>
                <w:rFonts w:asciiTheme="majorHAnsi" w:hAnsiTheme="majorHAnsi" w:cstheme="majorHAnsi"/>
              </w:rPr>
              <w:t>Puntuación que oscila entre 60 y 100.</w:t>
            </w:r>
          </w:p>
        </w:tc>
      </w:tr>
      <w:tr w:rsidR="00D533B0" w14:paraId="257B143D" w14:textId="77777777">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C72B9AF" w14:textId="77777777" w:rsidR="00D533B0" w:rsidRDefault="00D533B0">
            <w:proofErr w:type="spellStart"/>
            <w:r w:rsidRPr="00A630B3">
              <w:rPr>
                <w:rFonts w:asciiTheme="majorHAnsi" w:hAnsiTheme="majorHAnsi" w:cstheme="majorBidi"/>
              </w:rPr>
              <w:t>Abnormal</w:t>
            </w:r>
            <w:proofErr w:type="spellEnd"/>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84A4D10" w14:textId="77777777" w:rsidR="00D533B0" w:rsidRDefault="00D533B0">
            <w:r w:rsidRPr="00603CCF">
              <w:rPr>
                <w:rFonts w:asciiTheme="majorHAnsi" w:hAnsiTheme="majorHAnsi" w:cstheme="majorBidi"/>
              </w:rPr>
              <w:t>Esto indica que el archivo puede tener características anormales con un menor riesgo de amenaza.</w:t>
            </w:r>
            <w:r>
              <w:rPr>
                <w:rFonts w:asciiTheme="majorHAnsi" w:hAnsiTheme="majorHAnsi" w:cstheme="majorBidi"/>
              </w:rPr>
              <w:t xml:space="preserve"> </w:t>
            </w:r>
            <w:r w:rsidRPr="00603CCF">
              <w:rPr>
                <w:rFonts w:asciiTheme="majorHAnsi" w:hAnsiTheme="majorHAnsi" w:cstheme="majorBidi"/>
              </w:rPr>
              <w:t>Puntuación que oscila entre 1 y 59.</w:t>
            </w:r>
            <w:r>
              <w:rPr>
                <w:rFonts w:asciiTheme="majorHAnsi" w:hAnsiTheme="majorHAnsi" w:cstheme="majorBidi"/>
              </w:rPr>
              <w:t xml:space="preserve"> </w:t>
            </w:r>
          </w:p>
        </w:tc>
      </w:tr>
      <w:tr w:rsidR="00D533B0" w14:paraId="189C8C65" w14:textId="77777777">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DC42F30" w14:textId="77777777" w:rsidR="00D533B0" w:rsidRDefault="00D533B0">
            <w:pPr>
              <w:rPr>
                <w:rFonts w:asciiTheme="majorHAnsi" w:hAnsiTheme="majorHAnsi" w:cstheme="majorBidi"/>
              </w:rPr>
            </w:pPr>
            <w:proofErr w:type="spellStart"/>
            <w:r w:rsidRPr="001F02C8">
              <w:rPr>
                <w:rFonts w:asciiTheme="majorHAnsi" w:hAnsiTheme="majorHAnsi" w:cstheme="majorBidi"/>
              </w:rPr>
              <w:t>Quarantined</w:t>
            </w:r>
            <w:proofErr w:type="spellEnd"/>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A534C21" w14:textId="77777777" w:rsidR="00D533B0" w:rsidRDefault="00D533B0">
            <w:pPr>
              <w:rPr>
                <w:rFonts w:asciiTheme="majorHAnsi" w:hAnsiTheme="majorHAnsi" w:cstheme="majorBidi"/>
              </w:rPr>
            </w:pPr>
            <w:r>
              <w:rPr>
                <w:rFonts w:asciiTheme="majorHAnsi" w:hAnsiTheme="majorHAnsi" w:cstheme="majorBidi"/>
              </w:rPr>
              <w:t>P</w:t>
            </w:r>
            <w:r w:rsidRPr="00661FB9">
              <w:rPr>
                <w:rFonts w:asciiTheme="majorHAnsi" w:hAnsiTheme="majorHAnsi" w:cstheme="majorBidi"/>
              </w:rPr>
              <w:t>uede optar por poner en cuarentena un archivo no seguro o anómalo en los dispositivos en los que se encontró. Si es un administrador, también puede optar por poner en cuarentena global la amenaza, en cuyo caso, el archivo se pondrá en cuarentena en cualquier dispositivo cada vez que se encuentre.</w:t>
            </w:r>
          </w:p>
        </w:tc>
      </w:tr>
      <w:tr w:rsidR="00D533B0" w14:paraId="4F8DC5B1" w14:textId="77777777">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8C2C294" w14:textId="77777777" w:rsidR="00D533B0" w:rsidRDefault="00D533B0">
            <w:pPr>
              <w:rPr>
                <w:rFonts w:asciiTheme="majorHAnsi" w:hAnsiTheme="majorHAnsi" w:cstheme="majorBidi"/>
              </w:rPr>
            </w:pPr>
            <w:proofErr w:type="spellStart"/>
            <w:r w:rsidRPr="001E7C95">
              <w:rPr>
                <w:rFonts w:asciiTheme="majorHAnsi" w:hAnsiTheme="majorHAnsi" w:cstheme="majorBidi"/>
              </w:rPr>
              <w:t>Waived</w:t>
            </w:r>
            <w:proofErr w:type="spellEnd"/>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2AF70F8" w14:textId="77777777" w:rsidR="00D533B0" w:rsidRDefault="00D533B0">
            <w:pPr>
              <w:rPr>
                <w:rFonts w:asciiTheme="majorHAnsi" w:hAnsiTheme="majorHAnsi" w:cstheme="majorBidi"/>
              </w:rPr>
            </w:pPr>
            <w:r>
              <w:rPr>
                <w:rFonts w:asciiTheme="majorHAnsi" w:hAnsiTheme="majorHAnsi" w:cstheme="majorBidi"/>
              </w:rPr>
              <w:t>P</w:t>
            </w:r>
            <w:r w:rsidRPr="003675F9">
              <w:rPr>
                <w:rFonts w:asciiTheme="majorHAnsi" w:hAnsiTheme="majorHAnsi" w:cstheme="majorBidi"/>
              </w:rPr>
              <w:t>uede otorgar una exención (</w:t>
            </w:r>
            <w:proofErr w:type="spellStart"/>
            <w:r w:rsidRPr="003675F9">
              <w:rPr>
                <w:rFonts w:asciiTheme="majorHAnsi" w:hAnsiTheme="majorHAnsi" w:cstheme="majorBidi"/>
              </w:rPr>
              <w:t>waiver</w:t>
            </w:r>
            <w:proofErr w:type="spellEnd"/>
            <w:r w:rsidRPr="003675F9">
              <w:rPr>
                <w:rFonts w:asciiTheme="majorHAnsi" w:hAnsiTheme="majorHAnsi" w:cstheme="majorBidi"/>
              </w:rPr>
              <w:t>) a un archivo en los dispositivos en los que se encuentra. Un administrador también puede optar por agregar un archivo a la lista segura, lo que le permitiría ejecutarse en cualquier sistema de su red. Las exenciones/listas seguras generalmente se realizan para archivos anormales.</w:t>
            </w:r>
          </w:p>
        </w:tc>
      </w:tr>
    </w:tbl>
    <w:p w14:paraId="0CE5EAD9" w14:textId="77777777" w:rsidR="00D533B0" w:rsidRDefault="00D533B0" w:rsidP="00D533B0">
      <w:pPr>
        <w:rPr>
          <w:rFonts w:asciiTheme="majorHAnsi" w:hAnsiTheme="majorHAnsi" w:cstheme="majorHAnsi"/>
          <w:b/>
          <w:highlight w:val="yellow"/>
        </w:rPr>
      </w:pPr>
    </w:p>
    <w:p w14:paraId="6B6F4E9C" w14:textId="77777777" w:rsidR="00D533B0" w:rsidRPr="00A93763" w:rsidRDefault="00D533B0" w:rsidP="00D533B0">
      <w:pPr>
        <w:rPr>
          <w:rFonts w:asciiTheme="majorHAnsi" w:hAnsiTheme="majorHAnsi" w:cstheme="majorHAnsi"/>
          <w:b/>
        </w:rPr>
      </w:pPr>
      <w:r w:rsidRPr="00A93763">
        <w:rPr>
          <w:rFonts w:asciiTheme="majorHAnsi" w:hAnsiTheme="majorHAnsi" w:cstheme="majorHAnsi"/>
          <w:b/>
        </w:rPr>
        <w:t>Lista de clasificaciones po</w:t>
      </w:r>
      <w:r>
        <w:rPr>
          <w:rFonts w:asciiTheme="majorHAnsi" w:hAnsiTheme="majorHAnsi" w:cstheme="majorHAnsi"/>
          <w:b/>
        </w:rPr>
        <w:t>r cada amenaza:</w:t>
      </w:r>
    </w:p>
    <w:p w14:paraId="2827B753" w14:textId="77777777" w:rsidR="00D533B0" w:rsidRPr="00F13A47" w:rsidRDefault="00000000" w:rsidP="00D533B0">
      <w:pPr>
        <w:numPr>
          <w:ilvl w:val="0"/>
          <w:numId w:val="10"/>
        </w:numPr>
        <w:shd w:val="clear" w:color="auto" w:fill="FFFFFF"/>
        <w:spacing w:before="100" w:beforeAutospacing="1" w:after="100" w:afterAutospacing="1" w:line="240" w:lineRule="auto"/>
        <w:jc w:val="left"/>
        <w:rPr>
          <w:rFonts w:asciiTheme="majorHAnsi" w:hAnsiTheme="majorHAnsi" w:cstheme="majorHAnsi"/>
          <w:b/>
        </w:rPr>
      </w:pPr>
      <w:hyperlink r:id="rId22" w:anchor="Unknown" w:history="1">
        <w:proofErr w:type="spellStart"/>
        <w:r w:rsidR="00D533B0" w:rsidRPr="00F13A47">
          <w:rPr>
            <w:rFonts w:asciiTheme="majorHAnsi" w:hAnsiTheme="majorHAnsi" w:cstheme="majorHAnsi"/>
            <w:b/>
          </w:rPr>
          <w:t>Unknown</w:t>
        </w:r>
        <w:proofErr w:type="spellEnd"/>
        <w:r w:rsidR="00D533B0" w:rsidRPr="00F13A47">
          <w:rPr>
            <w:rFonts w:asciiTheme="majorHAnsi" w:hAnsiTheme="majorHAnsi" w:cstheme="majorHAnsi"/>
            <w:b/>
          </w:rPr>
          <w:t xml:space="preserve"> (</w:t>
        </w:r>
        <w:proofErr w:type="spellStart"/>
        <w:r w:rsidR="00D533B0" w:rsidRPr="00F13A47">
          <w:rPr>
            <w:rFonts w:asciiTheme="majorHAnsi" w:hAnsiTheme="majorHAnsi" w:cstheme="majorHAnsi"/>
            <w:b/>
          </w:rPr>
          <w:t>Blank</w:t>
        </w:r>
        <w:proofErr w:type="spellEnd"/>
        <w:r w:rsidR="00D533B0" w:rsidRPr="00F13A47">
          <w:rPr>
            <w:rFonts w:asciiTheme="majorHAnsi" w:hAnsiTheme="majorHAnsi" w:cstheme="majorHAnsi"/>
            <w:b/>
          </w:rPr>
          <w:t xml:space="preserve"> </w:t>
        </w:r>
        <w:proofErr w:type="spellStart"/>
        <w:r w:rsidR="00D533B0" w:rsidRPr="00F13A47">
          <w:rPr>
            <w:rFonts w:asciiTheme="majorHAnsi" w:hAnsiTheme="majorHAnsi" w:cstheme="majorHAnsi"/>
            <w:b/>
          </w:rPr>
          <w:t>Entry</w:t>
        </w:r>
        <w:proofErr w:type="spellEnd"/>
        <w:r w:rsidR="00D533B0" w:rsidRPr="00F13A47">
          <w:rPr>
            <w:rFonts w:asciiTheme="majorHAnsi" w:hAnsiTheme="majorHAnsi" w:cstheme="majorHAnsi"/>
            <w:b/>
          </w:rPr>
          <w:t>)</w:t>
        </w:r>
      </w:hyperlink>
    </w:p>
    <w:p w14:paraId="16B0C059" w14:textId="77777777" w:rsidR="00D533B0" w:rsidRPr="00F13A47" w:rsidRDefault="00000000" w:rsidP="00D533B0">
      <w:pPr>
        <w:numPr>
          <w:ilvl w:val="0"/>
          <w:numId w:val="10"/>
        </w:numPr>
        <w:shd w:val="clear" w:color="auto" w:fill="FFFFFF"/>
        <w:spacing w:before="100" w:beforeAutospacing="1" w:after="100" w:afterAutospacing="1" w:line="240" w:lineRule="auto"/>
        <w:jc w:val="left"/>
        <w:rPr>
          <w:rFonts w:asciiTheme="majorHAnsi" w:hAnsiTheme="majorHAnsi" w:cstheme="majorHAnsi"/>
          <w:b/>
        </w:rPr>
      </w:pPr>
      <w:hyperlink r:id="rId23" w:anchor="Trusted" w:history="1">
        <w:proofErr w:type="spellStart"/>
        <w:r w:rsidR="00D533B0" w:rsidRPr="00F13A47">
          <w:rPr>
            <w:rFonts w:asciiTheme="majorHAnsi" w:hAnsiTheme="majorHAnsi" w:cstheme="majorHAnsi"/>
            <w:b/>
          </w:rPr>
          <w:t>Trusted</w:t>
        </w:r>
        <w:proofErr w:type="spellEnd"/>
        <w:r w:rsidR="00D533B0" w:rsidRPr="00F13A47">
          <w:rPr>
            <w:rFonts w:asciiTheme="majorHAnsi" w:hAnsiTheme="majorHAnsi" w:cstheme="majorHAnsi"/>
            <w:b/>
          </w:rPr>
          <w:t xml:space="preserve"> - Local</w:t>
        </w:r>
      </w:hyperlink>
    </w:p>
    <w:p w14:paraId="15CFDDF7" w14:textId="77777777" w:rsidR="00D533B0" w:rsidRPr="00F13A47" w:rsidRDefault="00000000" w:rsidP="00D533B0">
      <w:pPr>
        <w:numPr>
          <w:ilvl w:val="0"/>
          <w:numId w:val="10"/>
        </w:numPr>
        <w:shd w:val="clear" w:color="auto" w:fill="FFFFFF"/>
        <w:spacing w:before="100" w:beforeAutospacing="1" w:after="100" w:afterAutospacing="1" w:line="240" w:lineRule="auto"/>
        <w:jc w:val="left"/>
        <w:rPr>
          <w:rFonts w:asciiTheme="majorHAnsi" w:hAnsiTheme="majorHAnsi" w:cstheme="majorHAnsi"/>
          <w:b/>
        </w:rPr>
      </w:pPr>
      <w:hyperlink r:id="rId24" w:anchor="PUP" w:history="1">
        <w:r w:rsidR="00D533B0" w:rsidRPr="00F13A47">
          <w:rPr>
            <w:rFonts w:asciiTheme="majorHAnsi" w:hAnsiTheme="majorHAnsi" w:cstheme="majorHAnsi"/>
            <w:b/>
          </w:rPr>
          <w:t>PUP</w:t>
        </w:r>
      </w:hyperlink>
    </w:p>
    <w:p w14:paraId="62831915" w14:textId="77777777" w:rsidR="00D533B0" w:rsidRPr="00F13A47" w:rsidRDefault="00000000" w:rsidP="00D533B0">
      <w:pPr>
        <w:numPr>
          <w:ilvl w:val="0"/>
          <w:numId w:val="10"/>
        </w:numPr>
        <w:shd w:val="clear" w:color="auto" w:fill="FFFFFF"/>
        <w:spacing w:before="100" w:beforeAutospacing="1" w:after="100" w:afterAutospacing="1" w:line="240" w:lineRule="auto"/>
        <w:jc w:val="left"/>
        <w:rPr>
          <w:rFonts w:asciiTheme="majorHAnsi" w:hAnsiTheme="majorHAnsi" w:cstheme="majorHAnsi"/>
          <w:b/>
        </w:rPr>
      </w:pPr>
      <w:hyperlink r:id="rId25" w:anchor="Dual_Use" w:history="1">
        <w:r w:rsidR="00D533B0" w:rsidRPr="00F13A47">
          <w:rPr>
            <w:rFonts w:asciiTheme="majorHAnsi" w:hAnsiTheme="majorHAnsi" w:cstheme="majorHAnsi"/>
            <w:b/>
          </w:rPr>
          <w:t>Dual Use</w:t>
        </w:r>
      </w:hyperlink>
    </w:p>
    <w:p w14:paraId="5A6617FD" w14:textId="77777777" w:rsidR="00D533B0" w:rsidRPr="00F13A47" w:rsidRDefault="00000000" w:rsidP="00D533B0">
      <w:pPr>
        <w:numPr>
          <w:ilvl w:val="0"/>
          <w:numId w:val="10"/>
        </w:numPr>
        <w:shd w:val="clear" w:color="auto" w:fill="FFFFFF"/>
        <w:spacing w:before="100" w:beforeAutospacing="1" w:after="100" w:afterAutospacing="1" w:line="240" w:lineRule="auto"/>
        <w:jc w:val="left"/>
        <w:rPr>
          <w:rFonts w:asciiTheme="majorHAnsi" w:hAnsiTheme="majorHAnsi" w:cstheme="majorHAnsi"/>
          <w:b/>
        </w:rPr>
      </w:pPr>
      <w:hyperlink r:id="rId26" w:anchor="Malware" w:history="1">
        <w:proofErr w:type="gramStart"/>
        <w:r w:rsidR="00D533B0" w:rsidRPr="00F13A47">
          <w:rPr>
            <w:rFonts w:asciiTheme="majorHAnsi" w:hAnsiTheme="majorHAnsi" w:cstheme="majorHAnsi"/>
            <w:b/>
          </w:rPr>
          <w:t>Malware</w:t>
        </w:r>
        <w:proofErr w:type="gramEnd"/>
      </w:hyperlink>
    </w:p>
    <w:p w14:paraId="195C3213" w14:textId="3A616E04" w:rsidR="00CF36DD" w:rsidRDefault="005B2534" w:rsidP="00461645">
      <w:pPr>
        <w:rPr>
          <w:rFonts w:asciiTheme="majorHAnsi" w:hAnsiTheme="majorHAnsi" w:cstheme="majorHAnsi"/>
          <w:b/>
        </w:rPr>
      </w:pPr>
      <w:proofErr w:type="spellStart"/>
      <w:r w:rsidRPr="005B2534">
        <w:rPr>
          <w:rFonts w:asciiTheme="majorHAnsi" w:hAnsiTheme="majorHAnsi" w:cstheme="majorHAnsi"/>
          <w:b/>
        </w:rPr>
        <w:t>Unknown</w:t>
      </w:r>
      <w:proofErr w:type="spellEnd"/>
      <w:r w:rsidRPr="005B2534">
        <w:rPr>
          <w:rFonts w:asciiTheme="majorHAnsi" w:hAnsiTheme="majorHAnsi" w:cstheme="majorHAnsi"/>
          <w:b/>
        </w:rPr>
        <w:t xml:space="preserve"> (</w:t>
      </w:r>
      <w:proofErr w:type="spellStart"/>
      <w:r w:rsidRPr="005B2534">
        <w:rPr>
          <w:rFonts w:asciiTheme="majorHAnsi" w:hAnsiTheme="majorHAnsi" w:cstheme="majorHAnsi"/>
          <w:b/>
        </w:rPr>
        <w:t>Blank</w:t>
      </w:r>
      <w:proofErr w:type="spellEnd"/>
      <w:r w:rsidRPr="005B2534">
        <w:rPr>
          <w:rFonts w:asciiTheme="majorHAnsi" w:hAnsiTheme="majorHAnsi" w:cstheme="majorHAnsi"/>
          <w:b/>
        </w:rPr>
        <w:t xml:space="preserve"> </w:t>
      </w:r>
      <w:proofErr w:type="spellStart"/>
      <w:r w:rsidRPr="005B2534">
        <w:rPr>
          <w:rFonts w:asciiTheme="majorHAnsi" w:hAnsiTheme="majorHAnsi" w:cstheme="majorHAnsi"/>
          <w:b/>
        </w:rPr>
        <w:t>Entry</w:t>
      </w:r>
      <w:proofErr w:type="spellEnd"/>
      <w:r w:rsidRPr="005B2534">
        <w:rPr>
          <w:rFonts w:asciiTheme="majorHAnsi" w:hAnsiTheme="majorHAnsi" w:cstheme="majorHAnsi"/>
          <w:b/>
        </w:rPr>
        <w:t>)</w:t>
      </w:r>
    </w:p>
    <w:p w14:paraId="4301C818" w14:textId="630CAC22" w:rsidR="005B2534" w:rsidRPr="005B2534" w:rsidRDefault="005B2534" w:rsidP="00461645">
      <w:pPr>
        <w:rPr>
          <w:rFonts w:asciiTheme="majorHAnsi" w:hAnsiTheme="majorHAnsi" w:cstheme="majorHAnsi"/>
        </w:rPr>
      </w:pPr>
      <w:r w:rsidRPr="005B2534">
        <w:rPr>
          <w:rFonts w:asciiTheme="majorHAnsi" w:hAnsiTheme="majorHAnsi" w:cstheme="majorHAnsi"/>
        </w:rPr>
        <w:t xml:space="preserve">El archivo aún no ha sido analizado por el equipo de investigación de </w:t>
      </w:r>
      <w:proofErr w:type="spellStart"/>
      <w:r w:rsidRPr="005B2534">
        <w:rPr>
          <w:rFonts w:asciiTheme="majorHAnsi" w:hAnsiTheme="majorHAnsi" w:cstheme="majorHAnsi"/>
        </w:rPr>
        <w:t>Cylance</w:t>
      </w:r>
      <w:proofErr w:type="spellEnd"/>
      <w:r w:rsidRPr="005B2534">
        <w:rPr>
          <w:rFonts w:asciiTheme="majorHAnsi" w:hAnsiTheme="majorHAnsi" w:cstheme="majorHAnsi"/>
        </w:rPr>
        <w:t>. Una vez que se analiza el archivo, se actualizará la clasificación del archivo.</w:t>
      </w:r>
    </w:p>
    <w:p w14:paraId="07F5EBFB" w14:textId="77777777" w:rsidR="00CF36DD" w:rsidRDefault="00CF36DD" w:rsidP="00461645">
      <w:pPr>
        <w:rPr>
          <w:rFonts w:asciiTheme="majorHAnsi" w:hAnsiTheme="majorHAnsi" w:cstheme="majorHAnsi"/>
          <w:b/>
        </w:rPr>
      </w:pPr>
    </w:p>
    <w:p w14:paraId="2F843EF1" w14:textId="7CDF30B3" w:rsidR="00461645" w:rsidRPr="008C17FD" w:rsidRDefault="00461645" w:rsidP="00461645">
      <w:pPr>
        <w:rPr>
          <w:rFonts w:asciiTheme="majorHAnsi" w:hAnsiTheme="majorHAnsi" w:cstheme="majorHAnsi"/>
          <w:b/>
        </w:rPr>
      </w:pPr>
      <w:proofErr w:type="spellStart"/>
      <w:r w:rsidRPr="008C17FD">
        <w:rPr>
          <w:rFonts w:asciiTheme="majorHAnsi" w:hAnsiTheme="majorHAnsi" w:cstheme="majorHAnsi"/>
          <w:b/>
        </w:rPr>
        <w:t>Trusted</w:t>
      </w:r>
      <w:proofErr w:type="spellEnd"/>
      <w:r w:rsidRPr="008C17FD">
        <w:rPr>
          <w:rFonts w:asciiTheme="majorHAnsi" w:hAnsiTheme="majorHAnsi" w:cstheme="majorHAnsi"/>
          <w:b/>
        </w:rPr>
        <w:t xml:space="preserve"> – Local</w:t>
      </w:r>
    </w:p>
    <w:p w14:paraId="7F6F61F6" w14:textId="5BE72AC7" w:rsidR="00461645" w:rsidRPr="008C17FD" w:rsidRDefault="00461645" w:rsidP="00461645">
      <w:pPr>
        <w:rPr>
          <w:rFonts w:asciiTheme="majorHAnsi" w:hAnsiTheme="majorHAnsi" w:cstheme="majorHAnsi"/>
        </w:rPr>
      </w:pPr>
      <w:r w:rsidRPr="008C17FD">
        <w:rPr>
          <w:rFonts w:asciiTheme="majorHAnsi" w:hAnsiTheme="majorHAnsi" w:cstheme="majorHAnsi"/>
        </w:rPr>
        <w:t xml:space="preserve">El archivo </w:t>
      </w:r>
      <w:r w:rsidR="004E16A6">
        <w:rPr>
          <w:rFonts w:asciiTheme="majorHAnsi" w:hAnsiTheme="majorHAnsi" w:cstheme="majorHAnsi"/>
        </w:rPr>
        <w:t>fue</w:t>
      </w:r>
      <w:r w:rsidRPr="008C17FD">
        <w:rPr>
          <w:rFonts w:asciiTheme="majorHAnsi" w:hAnsiTheme="majorHAnsi" w:cstheme="majorHAnsi"/>
        </w:rPr>
        <w:t xml:space="preserve"> analizado por el equipo de investigación de </w:t>
      </w:r>
      <w:proofErr w:type="spellStart"/>
      <w:r w:rsidRPr="008C17FD">
        <w:rPr>
          <w:rFonts w:asciiTheme="majorHAnsi" w:hAnsiTheme="majorHAnsi" w:cstheme="majorHAnsi"/>
        </w:rPr>
        <w:t>Cylance</w:t>
      </w:r>
      <w:proofErr w:type="spellEnd"/>
      <w:r w:rsidRPr="008C17FD">
        <w:rPr>
          <w:rFonts w:asciiTheme="majorHAnsi" w:hAnsiTheme="majorHAnsi" w:cstheme="majorHAnsi"/>
        </w:rPr>
        <w:t xml:space="preserve"> y ha sido considerado seguro (no malicioso, no un PUP). La razón de la designación 'Local' se debe al hecho de que el archivo no procede de una fuente de confianza (como Microsoft u otro instalador de confianza) y, por lo tanto, no se puede añadir al repositorio de confianza en la nube.</w:t>
      </w:r>
    </w:p>
    <w:p w14:paraId="6F0E2655" w14:textId="77777777" w:rsidR="00461645" w:rsidRPr="008C17FD" w:rsidRDefault="00461645" w:rsidP="00461645">
      <w:pPr>
        <w:rPr>
          <w:rFonts w:asciiTheme="majorHAnsi" w:hAnsiTheme="majorHAnsi" w:cstheme="majorHAnsi"/>
          <w:b/>
        </w:rPr>
      </w:pPr>
      <w:r w:rsidRPr="008C17FD">
        <w:rPr>
          <w:rFonts w:asciiTheme="majorHAnsi" w:hAnsiTheme="majorHAnsi" w:cstheme="majorHAnsi"/>
          <w:b/>
        </w:rPr>
        <w:lastRenderedPageBreak/>
        <w:t>PUP</w:t>
      </w:r>
    </w:p>
    <w:p w14:paraId="0CE17069" w14:textId="595C943A" w:rsidR="00461645" w:rsidRDefault="00461645" w:rsidP="00461645">
      <w:pPr>
        <w:rPr>
          <w:rFonts w:asciiTheme="majorHAnsi" w:hAnsiTheme="majorHAnsi" w:cstheme="majorHAnsi"/>
        </w:rPr>
      </w:pPr>
      <w:r w:rsidRPr="008C17FD">
        <w:rPr>
          <w:rFonts w:asciiTheme="majorHAnsi" w:hAnsiTheme="majorHAnsi" w:cstheme="majorHAnsi"/>
        </w:rPr>
        <w:t xml:space="preserve">El archivo ha sido identificado como un Programa Potencialmente No </w:t>
      </w:r>
      <w:r w:rsidR="000554AE" w:rsidRPr="008C17FD">
        <w:rPr>
          <w:rFonts w:asciiTheme="majorHAnsi" w:hAnsiTheme="majorHAnsi" w:cstheme="majorHAnsi"/>
        </w:rPr>
        <w:t>Deseado (</w:t>
      </w:r>
      <w:r w:rsidRPr="008C17FD">
        <w:rPr>
          <w:rFonts w:asciiTheme="majorHAnsi" w:hAnsiTheme="majorHAnsi" w:cstheme="majorHAnsi"/>
        </w:rPr>
        <w:t xml:space="preserve">PUP). Esto indica que el programa puede ser no deseado, a pesar de la posibilidad de que los usuarios hayan consentido en descargarlo. Algunas </w:t>
      </w:r>
      <w:proofErr w:type="spellStart"/>
      <w:r w:rsidRPr="008C17FD">
        <w:rPr>
          <w:rFonts w:asciiTheme="majorHAnsi" w:hAnsiTheme="majorHAnsi" w:cstheme="majorHAnsi"/>
        </w:rPr>
        <w:t>PUPs</w:t>
      </w:r>
      <w:proofErr w:type="spellEnd"/>
      <w:r w:rsidRPr="008C17FD">
        <w:rPr>
          <w:rFonts w:asciiTheme="majorHAnsi" w:hAnsiTheme="majorHAnsi" w:cstheme="majorHAnsi"/>
        </w:rPr>
        <w:t xml:space="preserve"> pueden ser permitidas para ejecutarse en un conjunto limitado de sistemas en su organización (por ejemplo, una aplicación VNC permitida para ejecutarse en los dispositivos de administración de dominio). Un administrador de </w:t>
      </w:r>
      <w:proofErr w:type="spellStart"/>
      <w:r w:rsidR="000554AE" w:rsidRPr="008C17FD">
        <w:rPr>
          <w:rFonts w:asciiTheme="majorHAnsi" w:hAnsiTheme="majorHAnsi" w:cstheme="majorHAnsi"/>
        </w:rPr>
        <w:t>Cylance</w:t>
      </w:r>
      <w:proofErr w:type="spellEnd"/>
      <w:r w:rsidR="000554AE" w:rsidRPr="008C17FD">
        <w:rPr>
          <w:rFonts w:asciiTheme="majorHAnsi" w:hAnsiTheme="majorHAnsi" w:cstheme="majorHAnsi"/>
        </w:rPr>
        <w:t xml:space="preserve"> puede</w:t>
      </w:r>
      <w:r w:rsidRPr="008C17FD">
        <w:rPr>
          <w:rFonts w:asciiTheme="majorHAnsi" w:hAnsiTheme="majorHAnsi" w:cstheme="majorHAnsi"/>
        </w:rPr>
        <w:t xml:space="preserve"> elegir entre renunciar o bloquear las PUP por dispositivo</w:t>
      </w:r>
      <w:r w:rsidR="0096451A">
        <w:rPr>
          <w:rFonts w:asciiTheme="majorHAnsi" w:hAnsiTheme="majorHAnsi" w:cstheme="majorHAnsi"/>
        </w:rPr>
        <w:t>,</w:t>
      </w:r>
      <w:r w:rsidRPr="008C17FD">
        <w:rPr>
          <w:rFonts w:asciiTheme="majorHAnsi" w:hAnsiTheme="majorHAnsi" w:cstheme="majorHAnsi"/>
        </w:rPr>
        <w:t xml:space="preserve"> ponerlas en cuarentena global o en una lista segura según las políticas de la empresa. Dependiendo de la cantidad de análisis que se pueda realizar contra una PUP, puede ser posible una subclasificación adicional. Estas subclases se muestran a continuación y ayudarán a un administrador a determinar si una PUP en particular debe ser bloqueada o si se debe permitir que se ejecute:</w:t>
      </w:r>
    </w:p>
    <w:p w14:paraId="4FAF4E89" w14:textId="77777777" w:rsidR="00602941" w:rsidRPr="008C17FD" w:rsidRDefault="00602941" w:rsidP="00461645">
      <w:pPr>
        <w:rPr>
          <w:rFonts w:asciiTheme="majorHAnsi" w:hAnsiTheme="majorHAnsi" w:cstheme="majorHAnsi"/>
          <w:color w:val="000000" w:themeColor="text1"/>
        </w:rPr>
      </w:pPr>
    </w:p>
    <w:tbl>
      <w:tblPr>
        <w:tblW w:w="8923" w:type="dxa"/>
        <w:tblBorders>
          <w:top w:val="outset" w:sz="6" w:space="0" w:color="auto"/>
          <w:left w:val="outset" w:sz="6" w:space="0" w:color="auto"/>
          <w:bottom w:val="outset" w:sz="6" w:space="0" w:color="auto"/>
          <w:right w:val="outset" w:sz="6" w:space="0" w:color="auto"/>
        </w:tblBorders>
        <w:shd w:val="clear" w:color="auto" w:fill="F9F9FA"/>
        <w:tblCellMar>
          <w:top w:w="15" w:type="dxa"/>
          <w:left w:w="15" w:type="dxa"/>
          <w:bottom w:w="15" w:type="dxa"/>
          <w:right w:w="15" w:type="dxa"/>
        </w:tblCellMar>
        <w:tblLook w:val="04A0" w:firstRow="1" w:lastRow="0" w:firstColumn="1" w:lastColumn="0" w:noHBand="0" w:noVBand="1"/>
      </w:tblPr>
      <w:tblGrid>
        <w:gridCol w:w="1313"/>
        <w:gridCol w:w="4775"/>
        <w:gridCol w:w="2835"/>
      </w:tblGrid>
      <w:tr w:rsidR="00461645" w:rsidRPr="008C17FD" w14:paraId="142D1EB0" w14:textId="77777777" w:rsidTr="007E14A5">
        <w:trPr>
          <w:tblHeader/>
        </w:trPr>
        <w:tc>
          <w:tcPr>
            <w:tcW w:w="0" w:type="auto"/>
            <w:tcBorders>
              <w:top w:val="outset" w:sz="6" w:space="0" w:color="auto"/>
              <w:left w:val="outset" w:sz="6" w:space="0" w:color="auto"/>
              <w:bottom w:val="outset" w:sz="6" w:space="0" w:color="auto"/>
              <w:right w:val="outset" w:sz="6" w:space="0" w:color="auto"/>
            </w:tcBorders>
            <w:shd w:val="clear" w:color="auto" w:fill="F9F9FA"/>
            <w:tcMar>
              <w:top w:w="0" w:type="dxa"/>
              <w:left w:w="0" w:type="dxa"/>
              <w:bottom w:w="0" w:type="dxa"/>
              <w:right w:w="0" w:type="dxa"/>
            </w:tcMar>
            <w:vAlign w:val="center"/>
            <w:hideMark/>
          </w:tcPr>
          <w:p w14:paraId="3FA2246B" w14:textId="77777777" w:rsidR="00461645" w:rsidRPr="008C17FD" w:rsidRDefault="00461645" w:rsidP="007E14A5">
            <w:pPr>
              <w:spacing w:line="240" w:lineRule="auto"/>
              <w:rPr>
                <w:rFonts w:asciiTheme="majorHAnsi" w:hAnsiTheme="majorHAnsi" w:cstheme="majorHAnsi"/>
                <w:b/>
                <w:bCs/>
                <w:color w:val="000000" w:themeColor="text1"/>
                <w:lang w:eastAsia="es-ES"/>
              </w:rPr>
            </w:pPr>
            <w:r w:rsidRPr="008C17FD">
              <w:rPr>
                <w:rFonts w:asciiTheme="majorHAnsi" w:hAnsiTheme="majorHAnsi" w:cstheme="majorHAnsi"/>
                <w:b/>
                <w:bCs/>
                <w:color w:val="000000" w:themeColor="text1"/>
                <w:lang w:eastAsia="es-ES"/>
              </w:rPr>
              <w:t>Subclase</w:t>
            </w:r>
          </w:p>
        </w:tc>
        <w:tc>
          <w:tcPr>
            <w:tcW w:w="0" w:type="auto"/>
            <w:tcBorders>
              <w:top w:val="outset" w:sz="6" w:space="0" w:color="auto"/>
              <w:left w:val="outset" w:sz="6" w:space="0" w:color="auto"/>
              <w:bottom w:val="outset" w:sz="6" w:space="0" w:color="auto"/>
              <w:right w:val="outset" w:sz="6" w:space="0" w:color="auto"/>
            </w:tcBorders>
            <w:shd w:val="clear" w:color="auto" w:fill="F9F9FA"/>
            <w:tcMar>
              <w:top w:w="0" w:type="dxa"/>
              <w:left w:w="0" w:type="dxa"/>
              <w:bottom w:w="0" w:type="dxa"/>
              <w:right w:w="0" w:type="dxa"/>
            </w:tcMar>
            <w:vAlign w:val="center"/>
            <w:hideMark/>
          </w:tcPr>
          <w:p w14:paraId="4A5BE028" w14:textId="77777777" w:rsidR="00461645" w:rsidRPr="008C17FD" w:rsidRDefault="00461645" w:rsidP="007E14A5">
            <w:pPr>
              <w:spacing w:line="240" w:lineRule="auto"/>
              <w:rPr>
                <w:rFonts w:asciiTheme="majorHAnsi" w:hAnsiTheme="majorHAnsi" w:cstheme="majorHAnsi"/>
                <w:b/>
                <w:bCs/>
                <w:color w:val="000000" w:themeColor="text1"/>
                <w:lang w:eastAsia="es-ES"/>
              </w:rPr>
            </w:pPr>
            <w:r w:rsidRPr="008C17FD">
              <w:rPr>
                <w:rFonts w:asciiTheme="majorHAnsi" w:hAnsiTheme="majorHAnsi" w:cstheme="majorHAnsi"/>
                <w:b/>
                <w:bCs/>
                <w:color w:val="000000" w:themeColor="text1"/>
                <w:lang w:eastAsia="es-ES"/>
              </w:rPr>
              <w:t>Definición</w:t>
            </w:r>
          </w:p>
        </w:tc>
        <w:tc>
          <w:tcPr>
            <w:tcW w:w="2835" w:type="dxa"/>
            <w:tcBorders>
              <w:top w:val="outset" w:sz="6" w:space="0" w:color="auto"/>
              <w:left w:val="outset" w:sz="6" w:space="0" w:color="auto"/>
              <w:bottom w:val="outset" w:sz="6" w:space="0" w:color="auto"/>
              <w:right w:val="outset" w:sz="6" w:space="0" w:color="auto"/>
            </w:tcBorders>
            <w:shd w:val="clear" w:color="auto" w:fill="F9F9FA"/>
            <w:tcMar>
              <w:top w:w="0" w:type="dxa"/>
              <w:left w:w="0" w:type="dxa"/>
              <w:bottom w:w="0" w:type="dxa"/>
              <w:right w:w="0" w:type="dxa"/>
            </w:tcMar>
            <w:vAlign w:val="center"/>
            <w:hideMark/>
          </w:tcPr>
          <w:p w14:paraId="41B33CB7" w14:textId="77777777" w:rsidR="00461645" w:rsidRPr="008C17FD" w:rsidRDefault="00461645" w:rsidP="007E14A5">
            <w:pPr>
              <w:spacing w:line="240" w:lineRule="auto"/>
              <w:rPr>
                <w:rFonts w:asciiTheme="majorHAnsi" w:hAnsiTheme="majorHAnsi" w:cstheme="majorHAnsi"/>
                <w:b/>
                <w:bCs/>
                <w:color w:val="000000" w:themeColor="text1"/>
                <w:lang w:eastAsia="es-ES"/>
              </w:rPr>
            </w:pPr>
            <w:r w:rsidRPr="008C17FD">
              <w:rPr>
                <w:rFonts w:asciiTheme="majorHAnsi" w:hAnsiTheme="majorHAnsi" w:cstheme="majorHAnsi"/>
                <w:b/>
                <w:bCs/>
                <w:color w:val="000000" w:themeColor="text1"/>
                <w:lang w:eastAsia="es-ES"/>
              </w:rPr>
              <w:t>Ejemplos</w:t>
            </w:r>
          </w:p>
        </w:tc>
      </w:tr>
      <w:tr w:rsidR="00461645" w:rsidRPr="008C17FD" w14:paraId="246A1188"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21FEF020"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Adware</w:t>
            </w:r>
          </w:p>
        </w:tc>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4C4EB937" w14:textId="694F8743" w:rsidR="00461645" w:rsidRPr="008C17FD" w:rsidRDefault="0096451A" w:rsidP="007E14A5">
            <w:pPr>
              <w:spacing w:line="240" w:lineRule="auto"/>
              <w:rPr>
                <w:rFonts w:asciiTheme="majorHAnsi" w:hAnsiTheme="majorHAnsi" w:cstheme="majorHAnsi"/>
                <w:color w:val="000000" w:themeColor="text1"/>
                <w:lang w:eastAsia="es-ES"/>
              </w:rPr>
            </w:pPr>
            <w:r>
              <w:rPr>
                <w:rFonts w:asciiTheme="majorHAnsi" w:hAnsiTheme="majorHAnsi" w:cstheme="majorHAnsi"/>
                <w:color w:val="000000" w:themeColor="text1"/>
                <w:lang w:eastAsia="es-ES"/>
              </w:rPr>
              <w:t>software de publicidad que se instala en un equipo sin consentimiento por parte del usuario.</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32458AA"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Gator</w:t>
            </w:r>
            <w:proofErr w:type="spellEnd"/>
            <w:r w:rsidRPr="008C17FD">
              <w:rPr>
                <w:rFonts w:asciiTheme="majorHAnsi" w:hAnsiTheme="majorHAnsi" w:cstheme="majorHAnsi"/>
                <w:color w:val="000000" w:themeColor="text1"/>
                <w:lang w:eastAsia="es-ES"/>
              </w:rPr>
              <w:t xml:space="preserve">, Adware </w:t>
            </w:r>
            <w:proofErr w:type="spellStart"/>
            <w:r w:rsidRPr="008C17FD">
              <w:rPr>
                <w:rFonts w:asciiTheme="majorHAnsi" w:hAnsiTheme="majorHAnsi" w:cstheme="majorHAnsi"/>
                <w:color w:val="000000" w:themeColor="text1"/>
                <w:lang w:eastAsia="es-ES"/>
              </w:rPr>
              <w:t>Info</w:t>
            </w:r>
            <w:proofErr w:type="spellEnd"/>
          </w:p>
        </w:tc>
      </w:tr>
      <w:tr w:rsidR="00461645" w:rsidRPr="008C17FD" w14:paraId="64AB9311"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142F427D"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Corrupt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741662BD"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Cualquier ejecutable que esté malformado y no pueda ejecutarse.</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19D6E8BE"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w:t>
            </w:r>
          </w:p>
        </w:tc>
      </w:tr>
      <w:tr w:rsidR="00461645" w:rsidRPr="00050C2F" w14:paraId="2C8529C0"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2535EF69"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Game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212E48C4" w14:textId="0BB00CD8"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xml:space="preserve">Tecnologías que crean un entorno interactivo con el que un </w:t>
            </w:r>
            <w:r w:rsidR="00713709">
              <w:rPr>
                <w:rFonts w:asciiTheme="majorHAnsi" w:hAnsiTheme="majorHAnsi" w:cstheme="majorHAnsi"/>
                <w:color w:val="000000" w:themeColor="text1"/>
                <w:lang w:eastAsia="es-ES"/>
              </w:rPr>
              <w:t>-</w:t>
            </w:r>
            <w:r w:rsidRPr="008C17FD">
              <w:rPr>
                <w:rFonts w:asciiTheme="majorHAnsi" w:hAnsiTheme="majorHAnsi" w:cstheme="majorHAnsi"/>
                <w:color w:val="000000" w:themeColor="text1"/>
                <w:lang w:eastAsia="es-ES"/>
              </w:rPr>
              <w:t>usuario puede jugar.</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7AA54D5" w14:textId="77777777" w:rsidR="00461645" w:rsidRPr="00F37F64" w:rsidRDefault="00461645" w:rsidP="007E14A5">
            <w:pPr>
              <w:spacing w:line="240" w:lineRule="auto"/>
              <w:rPr>
                <w:rFonts w:asciiTheme="majorHAnsi" w:hAnsiTheme="majorHAnsi" w:cstheme="majorHAnsi"/>
                <w:color w:val="000000" w:themeColor="text1"/>
                <w:lang w:val="en-US" w:eastAsia="es-ES"/>
              </w:rPr>
            </w:pPr>
            <w:r w:rsidRPr="00F37F64">
              <w:rPr>
                <w:rFonts w:asciiTheme="majorHAnsi" w:hAnsiTheme="majorHAnsi" w:cstheme="majorHAnsi"/>
                <w:color w:val="000000" w:themeColor="text1"/>
                <w:lang w:val="en-US" w:eastAsia="es-ES"/>
              </w:rPr>
              <w:t>Steam Games, League of Legends</w:t>
            </w:r>
          </w:p>
        </w:tc>
      </w:tr>
      <w:tr w:rsidR="00461645" w:rsidRPr="008C17FD" w14:paraId="3CB94670"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B9F7156"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Generic</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7ECBA7C3"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Cualquier PUP que no encaje en una categoría existente.</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65EFD488"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w:t>
            </w:r>
          </w:p>
        </w:tc>
      </w:tr>
      <w:tr w:rsidR="00461645" w:rsidRPr="008C17FD" w14:paraId="27B40D8F"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2AD01925"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HackingTool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C616DD9"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Tecnologías que están diseñadas para ayudar en los intentos de piratería informática.</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10BFC34D"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Cobalt</w:t>
            </w:r>
            <w:proofErr w:type="spellEnd"/>
            <w:r w:rsidRPr="008C17FD">
              <w:rPr>
                <w:rFonts w:asciiTheme="majorHAnsi" w:hAnsiTheme="majorHAnsi" w:cstheme="majorHAnsi"/>
                <w:color w:val="000000" w:themeColor="text1"/>
                <w:lang w:eastAsia="es-ES"/>
              </w:rPr>
              <w:t xml:space="preserve"> Strike, MetaSp0it</w:t>
            </w:r>
          </w:p>
        </w:tc>
      </w:tr>
      <w:tr w:rsidR="00461645" w:rsidRPr="008C17FD" w14:paraId="2CA5DFA3"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4178DD59"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xml:space="preserve">Portable </w:t>
            </w:r>
            <w:proofErr w:type="spellStart"/>
            <w:r w:rsidRPr="008C17FD">
              <w:rPr>
                <w:rFonts w:asciiTheme="majorHAnsi" w:hAnsiTheme="majorHAnsi" w:cstheme="majorHAnsi"/>
                <w:color w:val="000000" w:themeColor="text1"/>
                <w:lang w:eastAsia="es-ES"/>
              </w:rPr>
              <w:t>Application</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54D0743A"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Programa diseñado para ejecutarse en un ordenador de forma independiente, sin necesidad de instalación.</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5C07A731"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Turbo</w:t>
            </w:r>
          </w:p>
        </w:tc>
      </w:tr>
      <w:tr w:rsidR="00461645" w:rsidRPr="008C17FD" w14:paraId="1F27F339"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72814C13"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Scripting Tool</w:t>
            </w:r>
          </w:p>
        </w:tc>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65506944"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Cualquier script que pueda funcionar como si fuera un ejecutable.</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58E332FD"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AutoIT</w:t>
            </w:r>
            <w:proofErr w:type="spellEnd"/>
            <w:r w:rsidRPr="008C17FD">
              <w:rPr>
                <w:rFonts w:asciiTheme="majorHAnsi" w:hAnsiTheme="majorHAnsi" w:cstheme="majorHAnsi"/>
                <w:color w:val="000000" w:themeColor="text1"/>
                <w:lang w:eastAsia="es-ES"/>
              </w:rPr>
              <w:t>, py2exe</w:t>
            </w:r>
          </w:p>
        </w:tc>
      </w:tr>
      <w:tr w:rsidR="00461645" w:rsidRPr="00050C2F" w14:paraId="1C731263"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5AAA86FB"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Toolbar</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5B092AA4"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Tecnologías que colocan botones o cuadros de entrada adicionales en pantalla dentro de una interfaz de usuario.</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9B5BF28" w14:textId="77777777" w:rsidR="00461645" w:rsidRPr="00F37F64" w:rsidRDefault="00461645" w:rsidP="007E14A5">
            <w:pPr>
              <w:spacing w:line="240" w:lineRule="auto"/>
              <w:rPr>
                <w:rFonts w:asciiTheme="majorHAnsi" w:hAnsiTheme="majorHAnsi" w:cstheme="majorHAnsi"/>
                <w:color w:val="000000" w:themeColor="text1"/>
                <w:lang w:val="en-US" w:eastAsia="es-ES"/>
              </w:rPr>
            </w:pPr>
            <w:r w:rsidRPr="00F37F64">
              <w:rPr>
                <w:rFonts w:asciiTheme="majorHAnsi" w:hAnsiTheme="majorHAnsi" w:cstheme="majorHAnsi"/>
                <w:color w:val="000000" w:themeColor="text1"/>
                <w:lang w:val="en-US" w:eastAsia="es-ES"/>
              </w:rPr>
              <w:t>Nasdaq Toolbar, Bring Me Sports</w:t>
            </w:r>
          </w:p>
        </w:tc>
      </w:tr>
      <w:tr w:rsidR="00461645" w:rsidRPr="008C17FD" w14:paraId="10FED16B"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059523EE" w14:textId="77777777" w:rsidR="00461645" w:rsidRPr="008C17FD" w:rsidRDefault="00461645" w:rsidP="007E14A5">
            <w:pPr>
              <w:spacing w:line="240" w:lineRule="auto"/>
              <w:rPr>
                <w:rFonts w:asciiTheme="majorHAnsi" w:hAnsiTheme="majorHAnsi" w:cstheme="majorHAnsi"/>
                <w:color w:val="000000" w:themeColor="text1"/>
                <w:lang w:eastAsia="es-ES"/>
              </w:rPr>
            </w:pPr>
            <w:proofErr w:type="spellStart"/>
            <w:r w:rsidRPr="008C17FD">
              <w:rPr>
                <w:rFonts w:asciiTheme="majorHAnsi" w:hAnsiTheme="majorHAnsi" w:cstheme="majorHAnsi"/>
                <w:color w:val="000000" w:themeColor="text1"/>
                <w:lang w:eastAsia="es-ES"/>
              </w:rPr>
              <w:t>Other</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45900B45" w14:textId="4687452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xml:space="preserve">Es una categoría </w:t>
            </w:r>
            <w:r w:rsidR="0096451A">
              <w:rPr>
                <w:rFonts w:asciiTheme="majorHAnsi" w:hAnsiTheme="majorHAnsi" w:cstheme="majorHAnsi"/>
                <w:color w:val="000000" w:themeColor="text1"/>
                <w:lang w:eastAsia="es-ES"/>
              </w:rPr>
              <w:t>utilizada para clasificar archivos que no son clasificados por las categorías anteriores</w:t>
            </w:r>
            <w:r w:rsidR="00F6559C" w:rsidRPr="00F6559C">
              <w:rPr>
                <w:rFonts w:asciiTheme="majorHAnsi" w:hAnsiTheme="majorHAnsi" w:cstheme="majorHAnsi"/>
                <w:color w:val="000000" w:themeColor="text1"/>
                <w:lang w:eastAsia="es-ES"/>
              </w:rPr>
              <w:t>, de los cuales la</w:t>
            </w:r>
            <w:r w:rsidRPr="008C17FD">
              <w:rPr>
                <w:rFonts w:asciiTheme="majorHAnsi" w:hAnsiTheme="majorHAnsi" w:cstheme="majorHAnsi"/>
                <w:color w:val="000000" w:themeColor="text1"/>
                <w:lang w:eastAsia="es-ES"/>
              </w:rPr>
              <w:t xml:space="preserve"> mayoría no son maliciosos, pero </w:t>
            </w:r>
            <w:r w:rsidR="00917A3E" w:rsidRPr="00F6559C">
              <w:rPr>
                <w:rFonts w:asciiTheme="majorHAnsi" w:hAnsiTheme="majorHAnsi" w:cstheme="majorHAnsi"/>
                <w:color w:val="000000" w:themeColor="text1"/>
                <w:lang w:eastAsia="es-ES"/>
              </w:rPr>
              <w:t>existen</w:t>
            </w:r>
            <w:r w:rsidR="00304902">
              <w:rPr>
                <w:rFonts w:asciiTheme="majorHAnsi" w:hAnsiTheme="majorHAnsi" w:cstheme="majorHAnsi"/>
                <w:color w:val="000000" w:themeColor="text1"/>
                <w:lang w:eastAsia="es-ES"/>
              </w:rPr>
              <w:t xml:space="preserve"> </w:t>
            </w:r>
            <w:r w:rsidRPr="008C17FD">
              <w:rPr>
                <w:rFonts w:asciiTheme="majorHAnsi" w:hAnsiTheme="majorHAnsi" w:cstheme="majorHAnsi"/>
                <w:color w:val="000000" w:themeColor="text1"/>
                <w:lang w:eastAsia="es-ES"/>
              </w:rPr>
              <w:t>varios que aún deben ser llevados a la atención de los administradores. Usualmente</w:t>
            </w:r>
            <w:r w:rsidR="0096451A">
              <w:rPr>
                <w:rFonts w:asciiTheme="majorHAnsi" w:hAnsiTheme="majorHAnsi" w:cstheme="majorHAnsi"/>
                <w:color w:val="000000" w:themeColor="text1"/>
                <w:lang w:eastAsia="es-ES"/>
              </w:rPr>
              <w:t xml:space="preserve"> se produce</w:t>
            </w:r>
            <w:r w:rsidRPr="008C17FD">
              <w:rPr>
                <w:rFonts w:asciiTheme="majorHAnsi" w:hAnsiTheme="majorHAnsi" w:cstheme="majorHAnsi"/>
                <w:color w:val="000000" w:themeColor="text1"/>
                <w:lang w:eastAsia="es-ES"/>
              </w:rPr>
              <w:t xml:space="preserve"> porque tienen usos potencialmente negativos o impactan negativamente</w:t>
            </w:r>
            <w:r w:rsidR="00304902">
              <w:rPr>
                <w:rFonts w:asciiTheme="majorHAnsi" w:hAnsiTheme="majorHAnsi" w:cstheme="majorHAnsi"/>
                <w:color w:val="000000" w:themeColor="text1"/>
                <w:lang w:eastAsia="es-ES"/>
              </w:rPr>
              <w:t xml:space="preserve"> </w:t>
            </w:r>
            <w:r w:rsidR="00F6559C" w:rsidRPr="00F6559C">
              <w:rPr>
                <w:rFonts w:asciiTheme="majorHAnsi" w:hAnsiTheme="majorHAnsi" w:cstheme="majorHAnsi"/>
                <w:color w:val="000000" w:themeColor="text1"/>
                <w:lang w:eastAsia="es-ES"/>
              </w:rPr>
              <w:t>sobre</w:t>
            </w:r>
            <w:r w:rsidRPr="008C17FD">
              <w:rPr>
                <w:rFonts w:asciiTheme="majorHAnsi" w:hAnsiTheme="majorHAnsi" w:cstheme="majorHAnsi"/>
                <w:color w:val="000000" w:themeColor="text1"/>
                <w:lang w:eastAsia="es-ES"/>
              </w:rPr>
              <w:t xml:space="preserve"> un sistema o red.</w:t>
            </w:r>
          </w:p>
        </w:tc>
        <w:tc>
          <w:tcPr>
            <w:tcW w:w="2835" w:type="dxa"/>
            <w:tcBorders>
              <w:top w:val="outset" w:sz="6" w:space="0" w:color="000000"/>
              <w:left w:val="outset" w:sz="6" w:space="0" w:color="000000"/>
              <w:bottom w:val="outset" w:sz="6" w:space="0" w:color="000000"/>
              <w:right w:val="outset" w:sz="6" w:space="0" w:color="000000"/>
            </w:tcBorders>
            <w:shd w:val="clear" w:color="auto" w:fill="F9F9FA"/>
            <w:tcMar>
              <w:top w:w="120" w:type="dxa"/>
              <w:left w:w="120" w:type="dxa"/>
              <w:bottom w:w="120" w:type="dxa"/>
              <w:right w:w="120" w:type="dxa"/>
            </w:tcMar>
            <w:vAlign w:val="center"/>
            <w:hideMark/>
          </w:tcPr>
          <w:p w14:paraId="420D3D8B" w14:textId="77777777" w:rsidR="00461645" w:rsidRPr="008C17FD" w:rsidRDefault="00461645" w:rsidP="007E14A5">
            <w:pPr>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w:t>
            </w:r>
          </w:p>
        </w:tc>
      </w:tr>
    </w:tbl>
    <w:p w14:paraId="1AB4BA22" w14:textId="77777777" w:rsidR="00461645" w:rsidRPr="008C17FD" w:rsidRDefault="00461645" w:rsidP="00461645">
      <w:pPr>
        <w:shd w:val="clear" w:color="auto" w:fill="F9F9FA"/>
        <w:spacing w:line="240" w:lineRule="auto"/>
        <w:rPr>
          <w:rFonts w:asciiTheme="majorHAnsi" w:hAnsiTheme="majorHAnsi" w:cstheme="majorHAnsi"/>
          <w:color w:val="000000" w:themeColor="text1"/>
          <w:lang w:eastAsia="es-ES"/>
        </w:rPr>
      </w:pPr>
      <w:r w:rsidRPr="008C17FD">
        <w:rPr>
          <w:rFonts w:asciiTheme="majorHAnsi" w:hAnsiTheme="majorHAnsi" w:cstheme="majorHAnsi"/>
          <w:color w:val="000000" w:themeColor="text1"/>
          <w:lang w:eastAsia="es-ES"/>
        </w:rPr>
        <w:t> </w:t>
      </w:r>
    </w:p>
    <w:p w14:paraId="23233FC3" w14:textId="38123649" w:rsidR="00461645" w:rsidRPr="008C17FD" w:rsidRDefault="00461645" w:rsidP="00461645">
      <w:pPr>
        <w:shd w:val="clear" w:color="auto" w:fill="F9F9FA"/>
        <w:spacing w:line="240" w:lineRule="auto"/>
        <w:rPr>
          <w:rFonts w:asciiTheme="majorHAnsi" w:hAnsiTheme="majorHAnsi" w:cstheme="majorHAnsi"/>
          <w:b/>
          <w:color w:val="000000" w:themeColor="text1"/>
          <w:lang w:eastAsia="es-ES"/>
        </w:rPr>
      </w:pPr>
      <w:r w:rsidRPr="008C17FD">
        <w:rPr>
          <w:rFonts w:asciiTheme="majorHAnsi" w:hAnsiTheme="majorHAnsi" w:cstheme="majorHAnsi"/>
          <w:b/>
          <w:color w:val="000000" w:themeColor="text1"/>
          <w:lang w:eastAsia="es-ES"/>
        </w:rPr>
        <w:t>Dual Use</w:t>
      </w:r>
    </w:p>
    <w:p w14:paraId="1A51D204" w14:textId="4E74D36A" w:rsidR="00461645" w:rsidRPr="008C17FD" w:rsidRDefault="00F6559C" w:rsidP="00AD65CC">
      <w:pPr>
        <w:pStyle w:val="NormalWeb"/>
        <w:spacing w:before="0" w:beforeAutospacing="0" w:after="0" w:afterAutospacing="0"/>
        <w:rPr>
          <w:rFonts w:asciiTheme="majorHAnsi" w:hAnsiTheme="majorHAnsi" w:cstheme="majorHAnsi"/>
          <w:color w:val="333333"/>
        </w:rPr>
      </w:pPr>
      <w:r>
        <w:rPr>
          <w:rFonts w:asciiTheme="majorHAnsi" w:hAnsiTheme="majorHAnsi" w:cstheme="majorHAnsi"/>
          <w:color w:val="000000" w:themeColor="text1"/>
        </w:rPr>
        <w:t>“</w:t>
      </w:r>
      <w:r w:rsidR="00461645" w:rsidRPr="008C17FD">
        <w:rPr>
          <w:rFonts w:asciiTheme="majorHAnsi" w:hAnsiTheme="majorHAnsi" w:cstheme="majorHAnsi"/>
          <w:color w:val="000000" w:themeColor="text1"/>
        </w:rPr>
        <w:t>Doble uso</w:t>
      </w:r>
      <w:r>
        <w:rPr>
          <w:rFonts w:asciiTheme="majorHAnsi" w:hAnsiTheme="majorHAnsi" w:cstheme="majorHAnsi"/>
          <w:color w:val="000000" w:themeColor="text1"/>
        </w:rPr>
        <w:t>”</w:t>
      </w:r>
      <w:r w:rsidR="00461645" w:rsidRPr="008C17FD">
        <w:rPr>
          <w:rFonts w:asciiTheme="majorHAnsi" w:hAnsiTheme="majorHAnsi" w:cstheme="majorHAnsi"/>
          <w:color w:val="000000" w:themeColor="text1"/>
        </w:rPr>
        <w:t xml:space="preserve"> que el archivo puede utilizarse con fines</w:t>
      </w:r>
      <w:r w:rsidR="0096451A">
        <w:rPr>
          <w:rFonts w:asciiTheme="majorHAnsi" w:hAnsiTheme="majorHAnsi" w:cstheme="majorHAnsi"/>
          <w:color w:val="000000" w:themeColor="text1"/>
        </w:rPr>
        <w:t xml:space="preserve"> tanto</w:t>
      </w:r>
      <w:r w:rsidR="00461645" w:rsidRPr="008C17FD">
        <w:rPr>
          <w:rFonts w:asciiTheme="majorHAnsi" w:hAnsiTheme="majorHAnsi" w:cstheme="majorHAnsi"/>
          <w:color w:val="000000" w:themeColor="text1"/>
        </w:rPr>
        <w:t xml:space="preserve"> maliciosos y no maliciosos. </w:t>
      </w:r>
      <w:r w:rsidR="0096451A">
        <w:rPr>
          <w:rFonts w:asciiTheme="majorHAnsi" w:hAnsiTheme="majorHAnsi" w:cstheme="majorHAnsi"/>
          <w:color w:val="000000" w:themeColor="text1"/>
        </w:rPr>
        <w:t>Es importante resaltar que s</w:t>
      </w:r>
      <w:r w:rsidR="00461645" w:rsidRPr="008C17FD">
        <w:rPr>
          <w:rFonts w:asciiTheme="majorHAnsi" w:hAnsiTheme="majorHAnsi" w:cstheme="majorHAnsi"/>
          <w:color w:val="000000" w:themeColor="text1"/>
        </w:rPr>
        <w:t xml:space="preserve">e debe tener cuidado al permitir el uso de estos archivos en su organización. Por ejemplo, mientras que </w:t>
      </w:r>
      <w:proofErr w:type="spellStart"/>
      <w:r w:rsidR="00461645" w:rsidRPr="008C17FD">
        <w:rPr>
          <w:rFonts w:asciiTheme="majorHAnsi" w:hAnsiTheme="majorHAnsi" w:cstheme="majorHAnsi"/>
          <w:color w:val="000000" w:themeColor="text1"/>
        </w:rPr>
        <w:t>PsExec</w:t>
      </w:r>
      <w:proofErr w:type="spellEnd"/>
      <w:r w:rsidR="00461645" w:rsidRPr="008C17FD">
        <w:rPr>
          <w:rFonts w:asciiTheme="majorHAnsi" w:hAnsiTheme="majorHAnsi" w:cstheme="majorHAnsi"/>
          <w:color w:val="000000" w:themeColor="text1"/>
        </w:rPr>
        <w:t xml:space="preserve"> puede ser una herramienta útil para ejecutar procesos en otro sistema, ese mismo beneficio puede ser utilizado para ejecutar </w:t>
      </w:r>
      <w:r w:rsidR="00461645" w:rsidRPr="008C17FD">
        <w:rPr>
          <w:rFonts w:asciiTheme="majorHAnsi" w:hAnsiTheme="majorHAnsi" w:cstheme="majorHAnsi"/>
          <w:color w:val="000000" w:themeColor="text1"/>
        </w:rPr>
        <w:lastRenderedPageBreak/>
        <w:t>archivos maliciosos</w:t>
      </w:r>
      <w:r w:rsidR="00AD65CC">
        <w:rPr>
          <w:rFonts w:asciiTheme="majorHAnsi" w:hAnsiTheme="majorHAnsi" w:cstheme="majorHAnsi"/>
          <w:color w:val="000000" w:themeColor="text1"/>
        </w:rPr>
        <w:t xml:space="preserve"> </w:t>
      </w:r>
      <w:r w:rsidR="00461645" w:rsidRPr="008C17FD">
        <w:rPr>
          <w:rFonts w:asciiTheme="majorHAnsi" w:hAnsiTheme="majorHAnsi" w:cstheme="majorHAnsi"/>
          <w:color w:val="000000" w:themeColor="text1"/>
        </w:rPr>
        <w:t xml:space="preserve">en otro </w:t>
      </w:r>
      <w:r w:rsidR="000767B0">
        <w:rPr>
          <w:rFonts w:asciiTheme="majorHAnsi" w:hAnsiTheme="majorHAnsi" w:cstheme="majorHAnsi"/>
          <w:color w:val="000000" w:themeColor="text1"/>
        </w:rPr>
        <w:t>s</w:t>
      </w:r>
      <w:r w:rsidR="00461645" w:rsidRPr="008C17FD">
        <w:rPr>
          <w:rFonts w:asciiTheme="majorHAnsi" w:hAnsiTheme="majorHAnsi" w:cstheme="majorHAnsi"/>
          <w:color w:val="000000" w:themeColor="text1"/>
        </w:rPr>
        <w:t>istema</w:t>
      </w:r>
      <w:r w:rsidR="00AD65CC">
        <w:rPr>
          <w:rFonts w:asciiTheme="majorHAnsi" w:hAnsiTheme="majorHAnsi" w:cstheme="majorHAnsi"/>
          <w:color w:val="000000" w:themeColor="text1"/>
        </w:rPr>
        <w:t xml:space="preserve"> </w:t>
      </w:r>
      <w:r w:rsidR="00461645" w:rsidRPr="00917A3E">
        <w:rPr>
          <w:rFonts w:asciiTheme="majorHAnsi" w:hAnsiTheme="majorHAnsi" w:cstheme="majorHAnsi"/>
          <w:color w:val="000000" w:themeColor="text1"/>
        </w:rPr>
        <w:br/>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0"/>
        <w:gridCol w:w="4489"/>
        <w:gridCol w:w="1501"/>
      </w:tblGrid>
      <w:tr w:rsidR="00461645" w:rsidRPr="008C17FD" w14:paraId="20C6701D" w14:textId="77777777" w:rsidTr="007E14A5">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F2A371" w14:textId="77777777" w:rsidR="00461645" w:rsidRPr="008C17FD" w:rsidRDefault="00461645" w:rsidP="007E14A5">
            <w:pPr>
              <w:rPr>
                <w:rFonts w:asciiTheme="majorHAnsi" w:hAnsiTheme="majorHAnsi" w:cstheme="majorHAnsi"/>
                <w:b/>
                <w:bCs/>
              </w:rPr>
            </w:pPr>
            <w:r w:rsidRPr="008C17FD">
              <w:rPr>
                <w:rFonts w:asciiTheme="majorHAnsi" w:hAnsiTheme="majorHAnsi" w:cstheme="majorHAnsi"/>
                <w:b/>
                <w:bCs/>
              </w:rPr>
              <w:t>Subclase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750489" w14:textId="77777777" w:rsidR="00461645" w:rsidRPr="008C17FD" w:rsidRDefault="00461645" w:rsidP="007E14A5">
            <w:pPr>
              <w:rPr>
                <w:rFonts w:asciiTheme="majorHAnsi" w:hAnsiTheme="majorHAnsi" w:cstheme="majorHAnsi"/>
                <w:b/>
                <w:bCs/>
              </w:rPr>
            </w:pPr>
            <w:r w:rsidRPr="008C17FD">
              <w:rPr>
                <w:rFonts w:asciiTheme="majorHAnsi" w:hAnsiTheme="majorHAnsi" w:cstheme="majorHAnsi"/>
                <w:b/>
                <w:bCs/>
              </w:rPr>
              <w:t>Definición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3BD77B" w14:textId="77777777" w:rsidR="00461645" w:rsidRPr="008C17FD" w:rsidRDefault="00461645" w:rsidP="007E14A5">
            <w:pPr>
              <w:rPr>
                <w:rFonts w:asciiTheme="majorHAnsi" w:hAnsiTheme="majorHAnsi" w:cstheme="majorHAnsi"/>
                <w:b/>
                <w:bCs/>
              </w:rPr>
            </w:pPr>
            <w:r w:rsidRPr="008C17FD">
              <w:rPr>
                <w:rFonts w:asciiTheme="majorHAnsi" w:hAnsiTheme="majorHAnsi" w:cstheme="majorHAnsi"/>
                <w:b/>
                <w:bCs/>
              </w:rPr>
              <w:t>Ejemplos</w:t>
            </w:r>
          </w:p>
        </w:tc>
      </w:tr>
      <w:tr w:rsidR="00461645" w:rsidRPr="008C17FD" w14:paraId="51A6AEF5"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77C7C79F"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Crack</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6421CB7"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Tecnologías que pueden alterar (o crackear) otra aplicación con el fin de eludir las limitaciones de licencia o la protección de la gestión de derechos digitales (DRM).</w:t>
            </w: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71547F5B"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07BB93A5"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0292D23C"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Generic</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55980A7B"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Cualquier herramienta de doble uso que no encaje en una categoría existente.</w:t>
            </w: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4D703DA"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638817B7"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21BE56D"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KeyGen</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33D6130" w14:textId="2EEA733E"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Tecnologías que </w:t>
            </w:r>
            <w:r w:rsidR="00917A3E">
              <w:rPr>
                <w:rFonts w:asciiTheme="majorHAnsi" w:hAnsiTheme="majorHAnsi" w:cstheme="majorHAnsi"/>
              </w:rPr>
              <w:t>permiten</w:t>
            </w:r>
            <w:r w:rsidR="00AD65CC">
              <w:rPr>
                <w:rFonts w:asciiTheme="majorHAnsi" w:hAnsiTheme="majorHAnsi" w:cstheme="majorHAnsi"/>
              </w:rPr>
              <w:t xml:space="preserve"> </w:t>
            </w:r>
            <w:r w:rsidRPr="008C17FD">
              <w:rPr>
                <w:rFonts w:asciiTheme="majorHAnsi" w:hAnsiTheme="majorHAnsi" w:cstheme="majorHAnsi"/>
              </w:rPr>
              <w:t>generar o recuperar/revelar claves de producto</w:t>
            </w:r>
            <w:r w:rsidR="0096451A">
              <w:rPr>
                <w:rFonts w:asciiTheme="majorHAnsi" w:hAnsiTheme="majorHAnsi" w:cstheme="majorHAnsi"/>
              </w:rPr>
              <w:t>s</w:t>
            </w:r>
            <w:r w:rsidRPr="008C17FD">
              <w:rPr>
                <w:rFonts w:asciiTheme="majorHAnsi" w:hAnsiTheme="majorHAnsi" w:cstheme="majorHAnsi"/>
              </w:rPr>
              <w:t xml:space="preserve"> que pueden utilizarse para evitar la gestión de derechos digitales (DRM) o la protección de licencias de software y otros medios digitales.</w:t>
            </w: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24C63911"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4E5912FA"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7702BFD0"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MonitoringTool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3F8583D3" w14:textId="4A4DBC6F" w:rsidR="00461645" w:rsidRPr="008C17FD" w:rsidRDefault="00461645" w:rsidP="007E14A5">
            <w:pPr>
              <w:rPr>
                <w:rFonts w:asciiTheme="majorHAnsi" w:hAnsiTheme="majorHAnsi" w:cstheme="majorHAnsi"/>
              </w:rPr>
            </w:pPr>
            <w:r w:rsidRPr="008C17FD">
              <w:rPr>
                <w:rFonts w:asciiTheme="majorHAnsi" w:hAnsiTheme="majorHAnsi" w:cstheme="majorHAnsi"/>
              </w:rPr>
              <w:t>Tecnologías que rastrean las actividades en línea de un usuario sin conocerlo mediante el registro y, posiblemente,</w:t>
            </w:r>
            <w:r w:rsidR="0096451A">
              <w:rPr>
                <w:rFonts w:asciiTheme="majorHAnsi" w:hAnsiTheme="majorHAnsi" w:cstheme="majorHAnsi"/>
              </w:rPr>
              <w:t xml:space="preserve"> también</w:t>
            </w:r>
            <w:r w:rsidRPr="008C17FD">
              <w:rPr>
                <w:rFonts w:asciiTheme="majorHAnsi" w:hAnsiTheme="majorHAnsi" w:cstheme="majorHAnsi"/>
              </w:rPr>
              <w:t xml:space="preserve"> la transmisión de registros de uno o más de los siguientes elementos:</w:t>
            </w:r>
          </w:p>
          <w:p w14:paraId="001F19D6"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-pulsaciones de teclas de usuario</w:t>
            </w:r>
          </w:p>
          <w:p w14:paraId="442ED499"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-mensajes de correo</w:t>
            </w:r>
          </w:p>
          <w:p w14:paraId="539ED1B7"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-chat y mensajería instantánea</w:t>
            </w:r>
          </w:p>
          <w:p w14:paraId="0EE0436F"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-actividad de navegación web</w:t>
            </w:r>
          </w:p>
          <w:p w14:paraId="3981BE67" w14:textId="77777777" w:rsidR="0096451A" w:rsidRDefault="00461645" w:rsidP="0096451A">
            <w:pPr>
              <w:rPr>
                <w:rFonts w:asciiTheme="majorHAnsi" w:hAnsiTheme="majorHAnsi" w:cstheme="majorHAnsi"/>
              </w:rPr>
            </w:pPr>
            <w:r w:rsidRPr="008C17FD">
              <w:rPr>
                <w:rFonts w:asciiTheme="majorHAnsi" w:hAnsiTheme="majorHAnsi" w:cstheme="majorHAnsi"/>
              </w:rPr>
              <w:t>-capturas de pantalla</w:t>
            </w:r>
          </w:p>
          <w:p w14:paraId="0B1150C1" w14:textId="13A4EF6C" w:rsidR="00461645" w:rsidRPr="008C17FD" w:rsidRDefault="00461645" w:rsidP="0096451A">
            <w:pPr>
              <w:rPr>
                <w:rFonts w:asciiTheme="majorHAnsi" w:hAnsiTheme="majorHAnsi" w:cstheme="majorHAnsi"/>
              </w:rPr>
            </w:pPr>
            <w:r w:rsidRPr="008C17FD">
              <w:rPr>
                <w:rFonts w:asciiTheme="majorHAnsi" w:hAnsiTheme="majorHAnsi" w:cstheme="majorHAnsi"/>
              </w:rPr>
              <w:t>-uso de aplicaciones</w:t>
            </w: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3253A7CC"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Veriato</w:t>
            </w:r>
            <w:proofErr w:type="spellEnd"/>
            <w:r w:rsidRPr="008C17FD">
              <w:rPr>
                <w:rFonts w:asciiTheme="majorHAnsi" w:hAnsiTheme="majorHAnsi" w:cstheme="majorHAnsi"/>
              </w:rPr>
              <w:t xml:space="preserve"> 360, </w:t>
            </w:r>
            <w:proofErr w:type="spellStart"/>
            <w:r w:rsidRPr="008C17FD">
              <w:rPr>
                <w:rFonts w:asciiTheme="majorHAnsi" w:hAnsiTheme="majorHAnsi" w:cstheme="majorHAnsi"/>
              </w:rPr>
              <w:t>Refog</w:t>
            </w:r>
            <w:proofErr w:type="spellEnd"/>
            <w:r w:rsidRPr="008C17FD">
              <w:rPr>
                <w:rFonts w:asciiTheme="majorHAnsi" w:hAnsiTheme="majorHAnsi" w:cstheme="majorHAnsi"/>
              </w:rPr>
              <w:t xml:space="preserve"> </w:t>
            </w:r>
            <w:proofErr w:type="spellStart"/>
            <w:r w:rsidRPr="008C17FD">
              <w:rPr>
                <w:rFonts w:asciiTheme="majorHAnsi" w:hAnsiTheme="majorHAnsi" w:cstheme="majorHAnsi"/>
              </w:rPr>
              <w:t>Keylogger</w:t>
            </w:r>
            <w:proofErr w:type="spellEnd"/>
          </w:p>
        </w:tc>
      </w:tr>
      <w:tr w:rsidR="00461645" w:rsidRPr="008C17FD" w14:paraId="2FDF3987"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A39E0CE"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Pass </w:t>
            </w:r>
            <w:proofErr w:type="gramStart"/>
            <w:r w:rsidRPr="008C17FD">
              <w:rPr>
                <w:rFonts w:asciiTheme="majorHAnsi" w:hAnsiTheme="majorHAnsi" w:cstheme="majorHAnsi"/>
              </w:rPr>
              <w:t>Crack</w:t>
            </w:r>
            <w:proofErr w:type="gramEnd"/>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29720C77"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Tecnologías que pueden revelar una contraseña u otras credenciales de usuario confidenciales, ya sea mediante la inversión criptográfica de contraseñas o la revelación de contraseñas almacenadas.</w:t>
            </w: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1754EB9A"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l0phtcrack, </w:t>
            </w:r>
            <w:proofErr w:type="spellStart"/>
            <w:r w:rsidRPr="008C17FD">
              <w:rPr>
                <w:rFonts w:asciiTheme="majorHAnsi" w:hAnsiTheme="majorHAnsi" w:cstheme="majorHAnsi"/>
              </w:rPr>
              <w:t>Cain</w:t>
            </w:r>
            <w:proofErr w:type="spellEnd"/>
            <w:r w:rsidRPr="008C17FD">
              <w:rPr>
                <w:rFonts w:asciiTheme="majorHAnsi" w:hAnsiTheme="majorHAnsi" w:cstheme="majorHAnsi"/>
              </w:rPr>
              <w:t xml:space="preserve"> &amp; Abel</w:t>
            </w:r>
          </w:p>
        </w:tc>
      </w:tr>
      <w:tr w:rsidR="00461645" w:rsidRPr="008C17FD" w14:paraId="3BAEA7F7"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21AECDEE"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RemoteAccess</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A1EEDCA"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Tecnologías que pueden acceder a otro sistema de forma remota y administrar comandos en el sistema remoto, o monitorear las actividades del usuario sin notificación o consentimiento del usuario.</w:t>
            </w: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1F953F6B"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Putty</w:t>
            </w:r>
            <w:proofErr w:type="spellEnd"/>
            <w:r w:rsidRPr="008C17FD">
              <w:rPr>
                <w:rFonts w:asciiTheme="majorHAnsi" w:hAnsiTheme="majorHAnsi" w:cstheme="majorHAnsi"/>
              </w:rPr>
              <w:t xml:space="preserve">, </w:t>
            </w:r>
            <w:proofErr w:type="spellStart"/>
            <w:r w:rsidRPr="008C17FD">
              <w:rPr>
                <w:rFonts w:asciiTheme="majorHAnsi" w:hAnsiTheme="majorHAnsi" w:cstheme="majorHAnsi"/>
              </w:rPr>
              <w:t>PsExec</w:t>
            </w:r>
            <w:proofErr w:type="spellEnd"/>
            <w:r w:rsidRPr="008C17FD">
              <w:rPr>
                <w:rFonts w:asciiTheme="majorHAnsi" w:hAnsiTheme="majorHAnsi" w:cstheme="majorHAnsi"/>
              </w:rPr>
              <w:t>, TeamViewer</w:t>
            </w:r>
          </w:p>
        </w:tc>
      </w:tr>
      <w:tr w:rsidR="00461645" w:rsidRPr="008C17FD" w14:paraId="05E1F4CC" w14:textId="77777777" w:rsidTr="007E14A5">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366E7C22"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Tool</w:t>
            </w: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479CF02E"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Programas que ofrecen funciones administrativas pero que pueden utilizarse para facilitar ataques o intrusiones.</w:t>
            </w:r>
          </w:p>
        </w:tc>
        <w:tc>
          <w:tcPr>
            <w:tcW w:w="0" w:type="auto"/>
            <w:tcBorders>
              <w:top w:val="outset" w:sz="6" w:space="0" w:color="000000"/>
              <w:left w:val="outset" w:sz="6" w:space="0" w:color="000000"/>
              <w:bottom w:val="outset" w:sz="6" w:space="0" w:color="000000"/>
              <w:right w:val="outset" w:sz="6" w:space="0" w:color="000000"/>
            </w:tcBorders>
            <w:shd w:val="clear" w:color="auto" w:fill="auto"/>
            <w:tcMar>
              <w:top w:w="120" w:type="dxa"/>
              <w:left w:w="120" w:type="dxa"/>
              <w:bottom w:w="120" w:type="dxa"/>
              <w:right w:w="120" w:type="dxa"/>
            </w:tcMar>
            <w:vAlign w:val="center"/>
            <w:hideMark/>
          </w:tcPr>
          <w:p w14:paraId="6AB6E7A7"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Nmap</w:t>
            </w:r>
            <w:proofErr w:type="spellEnd"/>
            <w:r w:rsidRPr="008C17FD">
              <w:rPr>
                <w:rFonts w:asciiTheme="majorHAnsi" w:hAnsiTheme="majorHAnsi" w:cstheme="majorHAnsi"/>
              </w:rPr>
              <w:t>, Nessus, P0f</w:t>
            </w:r>
          </w:p>
        </w:tc>
      </w:tr>
    </w:tbl>
    <w:p w14:paraId="4878E4A4" w14:textId="77777777" w:rsidR="00461645" w:rsidRPr="008C17FD" w:rsidRDefault="00461645" w:rsidP="00461645">
      <w:pPr>
        <w:pStyle w:val="NormalWeb"/>
        <w:spacing w:before="0" w:beforeAutospacing="0" w:after="0" w:afterAutospacing="0"/>
        <w:rPr>
          <w:rFonts w:asciiTheme="majorHAnsi" w:hAnsiTheme="majorHAnsi" w:cstheme="majorHAnsi"/>
          <w:color w:val="333333"/>
        </w:rPr>
      </w:pPr>
      <w:r w:rsidRPr="008C17FD">
        <w:rPr>
          <w:rFonts w:asciiTheme="majorHAnsi" w:hAnsiTheme="majorHAnsi" w:cstheme="majorHAnsi"/>
          <w:color w:val="333333"/>
        </w:rPr>
        <w:t> </w:t>
      </w:r>
    </w:p>
    <w:p w14:paraId="60E839B3" w14:textId="77777777" w:rsidR="00461645" w:rsidRPr="008C17FD" w:rsidRDefault="00461645" w:rsidP="00461645">
      <w:pPr>
        <w:pStyle w:val="NormalWeb"/>
        <w:spacing w:before="0" w:beforeAutospacing="0" w:after="0" w:afterAutospacing="0"/>
        <w:rPr>
          <w:rFonts w:asciiTheme="majorHAnsi" w:hAnsiTheme="majorHAnsi" w:cstheme="majorHAnsi"/>
          <w:b/>
          <w:color w:val="000000" w:themeColor="text1"/>
        </w:rPr>
      </w:pPr>
      <w:proofErr w:type="gramStart"/>
      <w:r w:rsidRPr="008C17FD">
        <w:rPr>
          <w:rFonts w:asciiTheme="majorHAnsi" w:hAnsiTheme="majorHAnsi" w:cstheme="majorHAnsi"/>
          <w:b/>
          <w:color w:val="000000" w:themeColor="text1"/>
        </w:rPr>
        <w:t>Malware</w:t>
      </w:r>
      <w:proofErr w:type="gramEnd"/>
    </w:p>
    <w:p w14:paraId="47FA64DD" w14:textId="77777777" w:rsidR="00461645" w:rsidRPr="008C17FD" w:rsidRDefault="00461645" w:rsidP="00461645">
      <w:pPr>
        <w:pStyle w:val="NormalWeb"/>
        <w:spacing w:before="0" w:beforeAutospacing="0" w:after="0" w:afterAutospacing="0"/>
        <w:rPr>
          <w:rFonts w:asciiTheme="majorHAnsi" w:hAnsiTheme="majorHAnsi" w:cstheme="majorHAnsi"/>
          <w:color w:val="333333"/>
        </w:rPr>
      </w:pP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9"/>
        <w:gridCol w:w="4748"/>
        <w:gridCol w:w="1513"/>
      </w:tblGrid>
      <w:tr w:rsidR="00461645" w:rsidRPr="008C17FD" w14:paraId="25030D93" w14:textId="77777777" w:rsidTr="007E14A5">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FC4E25" w14:textId="77777777" w:rsidR="00461645" w:rsidRPr="008C17FD" w:rsidRDefault="00461645" w:rsidP="007E14A5">
            <w:pPr>
              <w:rPr>
                <w:rFonts w:asciiTheme="majorHAnsi" w:hAnsiTheme="majorHAnsi" w:cstheme="majorHAnsi"/>
                <w:b/>
              </w:rPr>
            </w:pPr>
            <w:r w:rsidRPr="008C17FD">
              <w:rPr>
                <w:rFonts w:asciiTheme="majorHAnsi" w:hAnsiTheme="majorHAnsi" w:cstheme="majorHAnsi"/>
                <w:b/>
                <w:bCs/>
              </w:rPr>
              <w:lastRenderedPageBreak/>
              <w:t>Subclase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4ED5CE" w14:textId="77777777" w:rsidR="00461645" w:rsidRPr="008C17FD" w:rsidRDefault="00461645" w:rsidP="007E14A5">
            <w:pPr>
              <w:rPr>
                <w:rFonts w:asciiTheme="majorHAnsi" w:hAnsiTheme="majorHAnsi" w:cstheme="majorHAnsi"/>
                <w:b/>
              </w:rPr>
            </w:pPr>
            <w:r w:rsidRPr="008C17FD">
              <w:rPr>
                <w:rFonts w:asciiTheme="majorHAnsi" w:hAnsiTheme="majorHAnsi" w:cstheme="majorHAnsi"/>
                <w:b/>
                <w:bCs/>
              </w:rPr>
              <w:t>Definición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6D1D1E" w14:textId="77777777" w:rsidR="00461645" w:rsidRPr="008C17FD" w:rsidRDefault="00461645" w:rsidP="007E14A5">
            <w:pPr>
              <w:rPr>
                <w:rFonts w:asciiTheme="majorHAnsi" w:hAnsiTheme="majorHAnsi" w:cstheme="majorHAnsi"/>
                <w:b/>
              </w:rPr>
            </w:pPr>
            <w:r w:rsidRPr="008C17FD">
              <w:rPr>
                <w:rFonts w:asciiTheme="majorHAnsi" w:hAnsiTheme="majorHAnsi" w:cstheme="majorHAnsi"/>
                <w:b/>
                <w:bCs/>
              </w:rPr>
              <w:t>Ejemplos</w:t>
            </w:r>
          </w:p>
        </w:tc>
      </w:tr>
      <w:tr w:rsidR="00461645" w:rsidRPr="008C17FD" w14:paraId="742DD75C" w14:textId="77777777" w:rsidTr="7B17A3CF">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012C75AE"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Backdoor</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21AB4D4F"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proporciona acceso no autorizado a un sistema, eludiendo las medidas de seguridad.</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3C192E9" w14:textId="5F6047AE" w:rsidR="00461645" w:rsidRPr="008C17FD" w:rsidRDefault="00461645" w:rsidP="246E2A27">
            <w:pPr>
              <w:rPr>
                <w:rFonts w:asciiTheme="majorHAnsi" w:hAnsiTheme="majorHAnsi" w:cstheme="majorBidi"/>
              </w:rPr>
            </w:pPr>
            <w:r w:rsidRPr="246E2A27">
              <w:rPr>
                <w:rFonts w:asciiTheme="majorHAnsi" w:hAnsiTheme="majorHAnsi" w:cstheme="majorBidi"/>
              </w:rPr>
              <w:t xml:space="preserve">Back </w:t>
            </w:r>
            <w:proofErr w:type="spellStart"/>
            <w:r w:rsidRPr="246E2A27">
              <w:rPr>
                <w:rFonts w:asciiTheme="majorHAnsi" w:hAnsiTheme="majorHAnsi" w:cstheme="majorBidi"/>
              </w:rPr>
              <w:t>Orifice</w:t>
            </w:r>
            <w:proofErr w:type="spellEnd"/>
            <w:r w:rsidRPr="246E2A27">
              <w:rPr>
                <w:rFonts w:asciiTheme="majorHAnsi" w:hAnsiTheme="majorHAnsi" w:cstheme="majorBidi"/>
              </w:rPr>
              <w:t>, Eleanor</w:t>
            </w:r>
          </w:p>
        </w:tc>
      </w:tr>
      <w:tr w:rsidR="00461645" w:rsidRPr="008C17FD" w14:paraId="41A822D7" w14:textId="77777777" w:rsidTr="7B17A3CF">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1DABDD5C"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Bot</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557CC7D"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se conecta a un servidor central de </w:t>
            </w:r>
            <w:proofErr w:type="spellStart"/>
            <w:r w:rsidRPr="008C17FD">
              <w:rPr>
                <w:rFonts w:asciiTheme="majorHAnsi" w:hAnsiTheme="majorHAnsi" w:cstheme="majorHAnsi"/>
              </w:rPr>
              <w:t>botnets</w:t>
            </w:r>
            <w:proofErr w:type="spellEnd"/>
            <w:r w:rsidRPr="008C17FD">
              <w:rPr>
                <w:rFonts w:asciiTheme="majorHAnsi" w:hAnsiTheme="majorHAnsi" w:cstheme="majorHAnsi"/>
              </w:rPr>
              <w:t xml:space="preserve"> de Comando y Control (C&amp;C).</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744CCED8"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QBot</w:t>
            </w:r>
            <w:proofErr w:type="spellEnd"/>
            <w:r w:rsidRPr="008C17FD">
              <w:rPr>
                <w:rFonts w:asciiTheme="majorHAnsi" w:hAnsiTheme="majorHAnsi" w:cstheme="majorHAnsi"/>
              </w:rPr>
              <w:t xml:space="preserve">, </w:t>
            </w:r>
            <w:proofErr w:type="spellStart"/>
            <w:r w:rsidRPr="008C17FD">
              <w:rPr>
                <w:rFonts w:asciiTheme="majorHAnsi" w:hAnsiTheme="majorHAnsi" w:cstheme="majorHAnsi"/>
              </w:rPr>
              <w:t>Koobface</w:t>
            </w:r>
            <w:proofErr w:type="spellEnd"/>
          </w:p>
        </w:tc>
      </w:tr>
      <w:tr w:rsidR="00461645" w:rsidRPr="008C17FD" w14:paraId="4D1C9980" w14:textId="77777777" w:rsidTr="7B17A3CF">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A4D5B02"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Downloader</w:t>
            </w:r>
            <w:proofErr w:type="spellEnd"/>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4A951D1"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descarga datos al sistema host.</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5EB47C97"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Staged-Downloader</w:t>
            </w:r>
            <w:proofErr w:type="spellEnd"/>
          </w:p>
        </w:tc>
      </w:tr>
      <w:tr w:rsidR="00461645" w:rsidRPr="008C17FD" w14:paraId="6DC30DA2" w14:textId="77777777" w:rsidTr="7B17A3CF">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5D39ABE0"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Dropper</w:t>
            </w:r>
            <w:proofErr w:type="spellEnd"/>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08838B31"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instala otro malware en un sistema.</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97F8FF9"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31E24363" w14:textId="77777777" w:rsidTr="7B17A3CF">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EEEF94F"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Exploit</w:t>
            </w:r>
            <w:proofErr w:type="spellEnd"/>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0DF3678"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ataca una vulnerabilidad específica del sistema.</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E3993A6"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5987B889" w14:textId="77777777" w:rsidTr="7B17A3CF">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503FFF03"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FakeAlert</w:t>
            </w:r>
            <w:proofErr w:type="spellEnd"/>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226EBF5"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se disfraza de software de seguridad legítimo para engañar al usuario a fin de que solucione problemas de seguridad falsos a un precio asequible.</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A36F5FC"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Fake</w:t>
            </w:r>
            <w:proofErr w:type="spellEnd"/>
            <w:r w:rsidRPr="008C17FD">
              <w:rPr>
                <w:rFonts w:asciiTheme="majorHAnsi" w:hAnsiTheme="majorHAnsi" w:cstheme="majorHAnsi"/>
              </w:rPr>
              <w:t xml:space="preserve"> AV White </w:t>
            </w:r>
            <w:proofErr w:type="spellStart"/>
            <w:r w:rsidRPr="008C17FD">
              <w:rPr>
                <w:rFonts w:asciiTheme="majorHAnsi" w:hAnsiTheme="majorHAnsi" w:cstheme="majorHAnsi"/>
              </w:rPr>
              <w:t>Paper</w:t>
            </w:r>
            <w:proofErr w:type="spellEnd"/>
          </w:p>
        </w:tc>
      </w:tr>
      <w:tr w:rsidR="00461645" w:rsidRPr="008C17FD" w14:paraId="17EC0E4E" w14:textId="77777777" w:rsidTr="7B17A3CF">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6BF4080"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Generic</w:t>
            </w:r>
            <w:proofErr w:type="spellEnd"/>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21A5B72"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Cualquier </w:t>
            </w: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no encaje en una categoría existente.</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833024D"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6E093020" w14:textId="77777777" w:rsidTr="7B17A3CF">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55ED8101"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InfoStealer</w:t>
            </w:r>
            <w:proofErr w:type="spellEnd"/>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137AE5D2"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registra credenciales de inicio de sesión y/u otra información confidencial.</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CCF76B0"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Snifula</w:t>
            </w:r>
            <w:proofErr w:type="spellEnd"/>
          </w:p>
        </w:tc>
      </w:tr>
      <w:tr w:rsidR="00461645" w:rsidRPr="008C17FD" w14:paraId="7B2C7DD8" w14:textId="77777777" w:rsidTr="7B17A3CF">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718834EE"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Parasitic</w:t>
            </w:r>
            <w:proofErr w:type="spellEnd"/>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116391AA" w14:textId="4CC8006F"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Los virus parasitarios, también conocidos como virus de archivo, se propagan al adjuntarse a los programas. Normalmente, cuando se inicia un programa infectado con un virus parasitario, se ejecuta el código del virus. Para esconderse, </w:t>
            </w:r>
            <w:r w:rsidR="00DB1DDF">
              <w:rPr>
                <w:rFonts w:asciiTheme="majorHAnsi" w:hAnsiTheme="majorHAnsi" w:cstheme="majorHAnsi"/>
              </w:rPr>
              <w:t>este</w:t>
            </w:r>
            <w:r w:rsidRPr="008C17FD">
              <w:rPr>
                <w:rFonts w:asciiTheme="majorHAnsi" w:hAnsiTheme="majorHAnsi" w:cstheme="majorHAnsi"/>
              </w:rPr>
              <w:t xml:space="preserve"> pasa el control al programa original.</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3D7DC55"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4AB5A9B1" w14:textId="77777777" w:rsidTr="7B17A3CF">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74E4C6EB"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Ransom</w:t>
            </w:r>
            <w:proofErr w:type="spellEnd"/>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07B02487"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restringe el acceso al sistema o a los archivos y exige el pago por la eliminación de la restricción, lo que hace que el sistema quede sujeto a un pago.</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0B760BF7"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CryptoLocker</w:t>
            </w:r>
            <w:proofErr w:type="spellEnd"/>
            <w:r w:rsidRPr="008C17FD">
              <w:rPr>
                <w:rFonts w:asciiTheme="majorHAnsi" w:hAnsiTheme="majorHAnsi" w:cstheme="majorHAnsi"/>
              </w:rPr>
              <w:t xml:space="preserve">, </w:t>
            </w:r>
            <w:proofErr w:type="spellStart"/>
            <w:r w:rsidRPr="008C17FD">
              <w:rPr>
                <w:rFonts w:asciiTheme="majorHAnsi" w:hAnsiTheme="majorHAnsi" w:cstheme="majorHAnsi"/>
              </w:rPr>
              <w:t>CryptoWall</w:t>
            </w:r>
            <w:proofErr w:type="spellEnd"/>
          </w:p>
        </w:tc>
      </w:tr>
      <w:tr w:rsidR="00461645" w:rsidRPr="008C17FD" w14:paraId="4130E458" w14:textId="77777777" w:rsidTr="7B17A3CF">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63BD686"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Remnant</w:t>
            </w:r>
            <w:proofErr w:type="spellEnd"/>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0A1A9BF"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Cualquier archivo que contenga restos de </w:t>
            </w: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intentará eliminarlo.</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4F9E0C6"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w:t>
            </w:r>
          </w:p>
        </w:tc>
      </w:tr>
      <w:tr w:rsidR="00461645" w:rsidRPr="008C17FD" w14:paraId="1AE22B86" w14:textId="77777777" w:rsidTr="7B17A3CF">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0BB4EAB3"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Rootkit</w:t>
            </w:r>
            <w:proofErr w:type="spellEnd"/>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69C89A1"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permite el acceso a un ordenador mientras se protege a sí mismo o a otros archivos para evitar su detección y/o eliminación por parte de administradores o tecnologías de seguridad.</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2E58AC99"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 xml:space="preserve">TDL, Zero Access </w:t>
            </w:r>
            <w:proofErr w:type="spellStart"/>
            <w:r w:rsidRPr="008C17FD">
              <w:rPr>
                <w:rFonts w:asciiTheme="majorHAnsi" w:hAnsiTheme="majorHAnsi" w:cstheme="majorHAnsi"/>
              </w:rPr>
              <w:t>Rootkit</w:t>
            </w:r>
            <w:proofErr w:type="spellEnd"/>
          </w:p>
        </w:tc>
      </w:tr>
      <w:tr w:rsidR="00461645" w:rsidRPr="008C17FD" w14:paraId="1D472EFB" w14:textId="77777777" w:rsidTr="7B17A3CF">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71AC6129"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lastRenderedPageBreak/>
              <w:t>Trojan</w:t>
            </w:r>
            <w:proofErr w:type="spellEnd"/>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7D18458C"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se disfraza de programa o archivo legítimo.</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2730FC2E"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Zeus</w:t>
            </w:r>
          </w:p>
        </w:tc>
      </w:tr>
      <w:tr w:rsidR="00461645" w:rsidRPr="008C17FD" w14:paraId="7F714F04" w14:textId="77777777" w:rsidTr="7B17A3CF">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EE2047C" w14:textId="77777777" w:rsidR="00461645" w:rsidRPr="008C17FD" w:rsidRDefault="00461645" w:rsidP="007E14A5">
            <w:pPr>
              <w:rPr>
                <w:rFonts w:asciiTheme="majorHAnsi" w:hAnsiTheme="majorHAnsi" w:cstheme="majorHAnsi"/>
              </w:rPr>
            </w:pPr>
            <w:r w:rsidRPr="008C17FD">
              <w:rPr>
                <w:rFonts w:asciiTheme="majorHAnsi" w:hAnsiTheme="majorHAnsi" w:cstheme="majorHAnsi"/>
              </w:rPr>
              <w:t>Virus</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4FD2F6D1" w14:textId="48BFEBD5"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se propaga </w:t>
            </w:r>
            <w:proofErr w:type="spellStart"/>
            <w:r w:rsidRPr="008C17FD">
              <w:rPr>
                <w:rFonts w:asciiTheme="majorHAnsi" w:hAnsiTheme="majorHAnsi" w:cstheme="majorHAnsi"/>
              </w:rPr>
              <w:t>insertando</w:t>
            </w:r>
            <w:r w:rsidR="00DB1DDF">
              <w:rPr>
                <w:rFonts w:asciiTheme="majorHAnsi" w:hAnsiTheme="majorHAnsi" w:cstheme="majorHAnsi"/>
              </w:rPr>
              <w:t>se</w:t>
            </w:r>
            <w:proofErr w:type="spellEnd"/>
            <w:r w:rsidRPr="008C17FD">
              <w:rPr>
                <w:rFonts w:asciiTheme="majorHAnsi" w:hAnsiTheme="majorHAnsi" w:cstheme="majorHAnsi"/>
              </w:rPr>
              <w:t xml:space="preserve"> o añadiéndose a otros archivos.</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6B538DBC"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Sality</w:t>
            </w:r>
            <w:proofErr w:type="spellEnd"/>
            <w:r w:rsidRPr="008C17FD">
              <w:rPr>
                <w:rFonts w:asciiTheme="majorHAnsi" w:hAnsiTheme="majorHAnsi" w:cstheme="majorHAnsi"/>
              </w:rPr>
              <w:t xml:space="preserve">, </w:t>
            </w:r>
            <w:proofErr w:type="spellStart"/>
            <w:r w:rsidRPr="008C17FD">
              <w:rPr>
                <w:rFonts w:asciiTheme="majorHAnsi" w:hAnsiTheme="majorHAnsi" w:cstheme="majorHAnsi"/>
              </w:rPr>
              <w:t>Virut</w:t>
            </w:r>
            <w:proofErr w:type="spellEnd"/>
          </w:p>
        </w:tc>
      </w:tr>
      <w:tr w:rsidR="00461645" w:rsidRPr="008C17FD" w14:paraId="68D50397" w14:textId="77777777" w:rsidTr="7B17A3CF">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38F1580C"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Worm</w:t>
            </w:r>
            <w:proofErr w:type="spellEnd"/>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1DCB871F" w14:textId="77777777" w:rsidR="00461645" w:rsidRPr="008C17FD" w:rsidRDefault="00461645" w:rsidP="007E14A5">
            <w:pPr>
              <w:rPr>
                <w:rFonts w:asciiTheme="majorHAnsi" w:hAnsiTheme="majorHAnsi" w:cstheme="majorHAnsi"/>
              </w:rPr>
            </w:pPr>
            <w:proofErr w:type="gramStart"/>
            <w:r w:rsidRPr="008C17FD">
              <w:rPr>
                <w:rFonts w:asciiTheme="majorHAnsi" w:hAnsiTheme="majorHAnsi" w:cstheme="majorHAnsi"/>
              </w:rPr>
              <w:t>Malware</w:t>
            </w:r>
            <w:proofErr w:type="gramEnd"/>
            <w:r w:rsidRPr="008C17FD">
              <w:rPr>
                <w:rFonts w:asciiTheme="majorHAnsi" w:hAnsiTheme="majorHAnsi" w:cstheme="majorHAnsi"/>
              </w:rPr>
              <w:t xml:space="preserve"> que se propaga copiándose a sí mismo a otro dispositivo.</w:t>
            </w:r>
          </w:p>
        </w:tc>
        <w:tc>
          <w:tcPr>
            <w:tcW w:w="0" w:type="auto"/>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hideMark/>
          </w:tcPr>
          <w:p w14:paraId="240B8409" w14:textId="77777777" w:rsidR="00461645" w:rsidRPr="008C17FD" w:rsidRDefault="00461645" w:rsidP="007E14A5">
            <w:pPr>
              <w:rPr>
                <w:rFonts w:asciiTheme="majorHAnsi" w:hAnsiTheme="majorHAnsi" w:cstheme="majorHAnsi"/>
              </w:rPr>
            </w:pPr>
            <w:proofErr w:type="spellStart"/>
            <w:r w:rsidRPr="008C17FD">
              <w:rPr>
                <w:rFonts w:asciiTheme="majorHAnsi" w:hAnsiTheme="majorHAnsi" w:cstheme="majorHAnsi"/>
              </w:rPr>
              <w:t>Code</w:t>
            </w:r>
            <w:proofErr w:type="spellEnd"/>
            <w:r w:rsidRPr="008C17FD">
              <w:rPr>
                <w:rFonts w:asciiTheme="majorHAnsi" w:hAnsiTheme="majorHAnsi" w:cstheme="majorHAnsi"/>
              </w:rPr>
              <w:t xml:space="preserve"> Red, Stuxnet</w:t>
            </w:r>
          </w:p>
        </w:tc>
      </w:tr>
    </w:tbl>
    <w:p w14:paraId="14A60245" w14:textId="77777777" w:rsidR="00EA75BC" w:rsidRDefault="00EA75BC" w:rsidP="00EA75BC"/>
    <w:p w14:paraId="1CD3FD36" w14:textId="2F6B6E35" w:rsidR="00C679A8" w:rsidRDefault="00C679A8" w:rsidP="2A2DD659">
      <w:pPr>
        <w:rPr>
          <w:rFonts w:ascii="Century Gothic" w:hAnsi="Century Gothic"/>
          <w:color w:val="FF0000"/>
          <w:u w:val="single"/>
        </w:rPr>
      </w:pPr>
      <w:r w:rsidRPr="2A2DD659">
        <w:rPr>
          <w:rFonts w:ascii="Century Gothic" w:hAnsi="Century Gothic"/>
          <w:color w:val="FF0000"/>
          <w:u w:val="single"/>
        </w:rPr>
        <w:t>Protección de Memoria</w:t>
      </w:r>
    </w:p>
    <w:p w14:paraId="75DE29B2" w14:textId="5A300EA8" w:rsidR="2A2DD659" w:rsidRDefault="2A2DD659">
      <w:r>
        <w:t xml:space="preserve">Provee diferentes opciones para manejar </w:t>
      </w:r>
      <w:proofErr w:type="spellStart"/>
      <w:r>
        <w:t>exploits</w:t>
      </w:r>
      <w:proofErr w:type="spellEnd"/>
      <w:r>
        <w:t xml:space="preserve"> de memoria, incluyendo inyecciones y escalamiento de procesos.</w:t>
      </w:r>
    </w:p>
    <w:p w14:paraId="361DC9C0" w14:textId="61BD9982" w:rsidR="2A2DD659" w:rsidRDefault="2A2DD659" w:rsidP="2A2DD659">
      <w:pPr>
        <w:rPr>
          <w:rFonts w:asciiTheme="majorHAnsi" w:hAnsiTheme="majorHAnsi" w:cstheme="majorBidi"/>
          <w:b/>
          <w:bCs/>
        </w:rPr>
      </w:pPr>
    </w:p>
    <w:p w14:paraId="312D9ACE" w14:textId="059EBC6E" w:rsidR="00461645" w:rsidRDefault="00461645" w:rsidP="2A2DD659">
      <w:pPr>
        <w:rPr>
          <w:rFonts w:asciiTheme="majorHAnsi" w:hAnsiTheme="majorHAnsi" w:cstheme="majorBidi"/>
          <w:b/>
          <w:bCs/>
        </w:rPr>
      </w:pPr>
      <w:r w:rsidRPr="2A2DD659">
        <w:rPr>
          <w:rFonts w:asciiTheme="majorHAnsi" w:hAnsiTheme="majorHAnsi" w:cstheme="majorBidi"/>
          <w:b/>
          <w:bCs/>
        </w:rPr>
        <w:t>Tipos de acciones</w:t>
      </w:r>
    </w:p>
    <w:p w14:paraId="502873D9" w14:textId="77777777" w:rsidR="2A2DD659" w:rsidRDefault="2A2DD659" w:rsidP="2A2DD659">
      <w:pPr>
        <w:pStyle w:val="NormalWeb"/>
        <w:spacing w:before="0" w:beforeAutospacing="0" w:after="0" w:afterAutospacing="0"/>
        <w:rPr>
          <w:rFonts w:asciiTheme="majorHAnsi" w:hAnsiTheme="majorHAnsi" w:cstheme="majorBidi"/>
          <w:color w:val="333333"/>
        </w:rPr>
      </w:pPr>
    </w:p>
    <w:tbl>
      <w:tblPr>
        <w:tblW w:w="9729"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95"/>
        <w:gridCol w:w="8334"/>
      </w:tblGrid>
      <w:tr w:rsidR="2A2DD659" w14:paraId="7B2771BD" w14:textId="77777777" w:rsidTr="2A6839E1">
        <w:tc>
          <w:tcPr>
            <w:tcW w:w="13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6AC0E8EF" w14:textId="55DF9640" w:rsidR="2A2DD659" w:rsidRDefault="2A2DD659" w:rsidP="2A2DD659">
            <w:r w:rsidRPr="2A2DD659">
              <w:rPr>
                <w:rFonts w:asciiTheme="majorHAnsi" w:hAnsiTheme="majorHAnsi" w:cstheme="majorBidi"/>
                <w:b/>
                <w:bCs/>
              </w:rPr>
              <w:t>Opción</w:t>
            </w:r>
          </w:p>
        </w:tc>
        <w:tc>
          <w:tcPr>
            <w:tcW w:w="833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0B73879C" w14:textId="24DB54F1" w:rsidR="2A2DD659" w:rsidRDefault="2A2DD659" w:rsidP="2A2DD659">
            <w:r w:rsidRPr="2A2DD659">
              <w:rPr>
                <w:rFonts w:asciiTheme="majorHAnsi" w:hAnsiTheme="majorHAnsi" w:cstheme="majorBidi"/>
                <w:b/>
                <w:bCs/>
              </w:rPr>
              <w:t>Descripción</w:t>
            </w:r>
          </w:p>
        </w:tc>
      </w:tr>
      <w:tr w:rsidR="2A2DD659" w14:paraId="6799346A"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D30EA90" w14:textId="5DE1D908" w:rsidR="2A2DD659" w:rsidRDefault="2A2DD659" w:rsidP="2A2DD659">
            <w:proofErr w:type="spellStart"/>
            <w:r w:rsidRPr="2A2DD659">
              <w:rPr>
                <w:rFonts w:asciiTheme="majorHAnsi" w:hAnsiTheme="majorHAnsi" w:cstheme="majorBidi"/>
              </w:rPr>
              <w:t>Alert</w:t>
            </w:r>
            <w:proofErr w:type="spellEnd"/>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D9A41D5" w14:textId="6CB3651F" w:rsidR="2A2DD659" w:rsidRDefault="2A2DD659" w:rsidP="2A2DD659">
            <w:r w:rsidRPr="2A2DD659">
              <w:rPr>
                <w:rFonts w:asciiTheme="majorHAnsi" w:hAnsiTheme="majorHAnsi" w:cstheme="majorBidi"/>
              </w:rPr>
              <w:t>El agente registrará la violación y reportará el incidente a la consola.</w:t>
            </w:r>
          </w:p>
        </w:tc>
      </w:tr>
      <w:tr w:rsidR="2A2DD659" w14:paraId="28BA2C80"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5919B5E" w14:textId="2EEB60F2" w:rsidR="2A2DD659" w:rsidRDefault="2A2DD659" w:rsidP="2A2DD659">
            <w:r w:rsidRPr="2A2DD659">
              <w:rPr>
                <w:rFonts w:asciiTheme="majorHAnsi" w:hAnsiTheme="majorHAnsi" w:cstheme="majorBidi"/>
              </w:rPr>
              <w:t>Ignore</w:t>
            </w:r>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CBEF364" w14:textId="6DD23E2F" w:rsidR="2A2DD659" w:rsidRDefault="2A2DD659" w:rsidP="2A2DD659">
            <w:r w:rsidRPr="2A2DD659">
              <w:rPr>
                <w:rFonts w:asciiTheme="majorHAnsi" w:hAnsiTheme="majorHAnsi" w:cstheme="majorBidi"/>
              </w:rPr>
              <w:t>El agente no tomará ninguna acción contra violaciones de memoria identificadas.</w:t>
            </w:r>
          </w:p>
        </w:tc>
      </w:tr>
      <w:tr w:rsidR="2A2DD659" w14:paraId="3A41E666"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7F177DE" w14:textId="32D74D08" w:rsidR="2A2DD659" w:rsidRDefault="2A2DD659" w:rsidP="2A2DD659">
            <w:pPr>
              <w:rPr>
                <w:rFonts w:asciiTheme="majorHAnsi" w:hAnsiTheme="majorHAnsi" w:cstheme="majorBidi"/>
              </w:rPr>
            </w:pPr>
            <w:r w:rsidRPr="2A2DD659">
              <w:rPr>
                <w:rFonts w:asciiTheme="majorHAnsi" w:hAnsiTheme="majorHAnsi" w:cstheme="majorBidi"/>
              </w:rPr>
              <w:t>Block</w:t>
            </w:r>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F8968F5" w14:textId="3A74720E" w:rsidR="2A2DD659" w:rsidRDefault="2A2DD659" w:rsidP="2A2DD659">
            <w:pPr>
              <w:rPr>
                <w:rFonts w:asciiTheme="majorHAnsi" w:hAnsiTheme="majorHAnsi" w:cstheme="majorBidi"/>
              </w:rPr>
            </w:pPr>
            <w:r w:rsidRPr="2A2DD659">
              <w:rPr>
                <w:rFonts w:asciiTheme="majorHAnsi" w:hAnsiTheme="majorHAnsi" w:cstheme="majorBidi"/>
              </w:rPr>
              <w:t xml:space="preserve">Si una aplicación intenta llamar a un proceso con violación de memoria, el agente bloquea la llamada </w:t>
            </w:r>
            <w:proofErr w:type="gramStart"/>
            <w:r w:rsidRPr="2A2DD659">
              <w:rPr>
                <w:rFonts w:asciiTheme="majorHAnsi" w:hAnsiTheme="majorHAnsi" w:cstheme="majorBidi"/>
              </w:rPr>
              <w:t>del mismo</w:t>
            </w:r>
            <w:proofErr w:type="gramEnd"/>
            <w:r w:rsidRPr="2A2DD659">
              <w:rPr>
                <w:rFonts w:asciiTheme="majorHAnsi" w:hAnsiTheme="majorHAnsi" w:cstheme="majorBidi"/>
              </w:rPr>
              <w:t>. La aplicación que hizo la llamada puede seguir ejecutándose.</w:t>
            </w:r>
          </w:p>
        </w:tc>
      </w:tr>
      <w:tr w:rsidR="2A2DD659" w14:paraId="73AF3C84"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3A69C5A" w14:textId="20703CF6" w:rsidR="2A2DD659" w:rsidRDefault="2A2DD659" w:rsidP="2A2DD659">
            <w:pPr>
              <w:rPr>
                <w:rFonts w:asciiTheme="majorHAnsi" w:hAnsiTheme="majorHAnsi" w:cstheme="majorBidi"/>
              </w:rPr>
            </w:pPr>
            <w:proofErr w:type="spellStart"/>
            <w:r w:rsidRPr="2A2DD659">
              <w:rPr>
                <w:rFonts w:asciiTheme="majorHAnsi" w:hAnsiTheme="majorHAnsi" w:cstheme="majorBidi"/>
              </w:rPr>
              <w:t>Terminate</w:t>
            </w:r>
            <w:proofErr w:type="spellEnd"/>
          </w:p>
        </w:tc>
        <w:tc>
          <w:tcPr>
            <w:tcW w:w="8334"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DFEBCF7" w14:textId="11EE656F" w:rsidR="2A2DD659" w:rsidRDefault="2A2DD659" w:rsidP="2A2DD659">
            <w:pPr>
              <w:rPr>
                <w:rFonts w:asciiTheme="majorHAnsi" w:hAnsiTheme="majorHAnsi" w:cstheme="majorBidi"/>
              </w:rPr>
            </w:pPr>
            <w:r w:rsidRPr="2A2DD659">
              <w:rPr>
                <w:rFonts w:asciiTheme="majorHAnsi" w:hAnsiTheme="majorHAnsi" w:cstheme="majorBidi"/>
              </w:rPr>
              <w:t xml:space="preserve">Si una aplicación intenta llamar a un proceso con violación de memoria, el agente bloquea la llamada </w:t>
            </w:r>
            <w:proofErr w:type="gramStart"/>
            <w:r w:rsidRPr="2A2DD659">
              <w:rPr>
                <w:rFonts w:asciiTheme="majorHAnsi" w:hAnsiTheme="majorHAnsi" w:cstheme="majorBidi"/>
              </w:rPr>
              <w:t>del mismo</w:t>
            </w:r>
            <w:proofErr w:type="gramEnd"/>
            <w:r w:rsidRPr="2A2DD659">
              <w:rPr>
                <w:rFonts w:asciiTheme="majorHAnsi" w:hAnsiTheme="majorHAnsi" w:cstheme="majorBidi"/>
              </w:rPr>
              <w:t xml:space="preserve"> y también cierra la aplicación que la realizó.</w:t>
            </w:r>
          </w:p>
        </w:tc>
      </w:tr>
    </w:tbl>
    <w:p w14:paraId="17C82A6C" w14:textId="67682A1D" w:rsidR="2A2DD659" w:rsidRDefault="2A2DD659" w:rsidP="2A2DD659"/>
    <w:p w14:paraId="66DB8F5E" w14:textId="78D68213" w:rsidR="00461645" w:rsidRDefault="1CCFD68D" w:rsidP="7D2B14ED">
      <w:pPr>
        <w:rPr>
          <w:rFonts w:asciiTheme="majorHAnsi" w:hAnsiTheme="majorHAnsi" w:cstheme="majorBidi"/>
          <w:b/>
          <w:bCs/>
        </w:rPr>
      </w:pPr>
      <w:r w:rsidRPr="7D2B14ED">
        <w:rPr>
          <w:rFonts w:asciiTheme="majorHAnsi" w:hAnsiTheme="majorHAnsi" w:cstheme="majorBidi"/>
          <w:b/>
          <w:bCs/>
        </w:rPr>
        <w:t>Tipos de violaciones de explotación</w:t>
      </w:r>
    </w:p>
    <w:p w14:paraId="78BC2639" w14:textId="77777777" w:rsidR="565190E5" w:rsidRDefault="565190E5" w:rsidP="565190E5">
      <w:pPr>
        <w:pStyle w:val="NormalWeb"/>
        <w:spacing w:before="0" w:beforeAutospacing="0" w:after="0" w:afterAutospacing="0"/>
        <w:rPr>
          <w:rFonts w:asciiTheme="majorHAnsi" w:hAnsiTheme="majorHAnsi" w:cstheme="majorBidi"/>
          <w:color w:val="333333"/>
        </w:rPr>
      </w:pPr>
    </w:p>
    <w:tbl>
      <w:tblPr>
        <w:tblW w:w="973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95"/>
        <w:gridCol w:w="7209"/>
        <w:gridCol w:w="1133"/>
      </w:tblGrid>
      <w:tr w:rsidR="565190E5" w14:paraId="3AB890E6" w14:textId="77777777" w:rsidTr="2A6839E1">
        <w:tc>
          <w:tcPr>
            <w:tcW w:w="13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65C14A38" w14:textId="496B86CB" w:rsidR="668C8246" w:rsidRDefault="077CDD54" w:rsidP="565190E5">
            <w:r w:rsidRPr="077CDD54">
              <w:rPr>
                <w:rFonts w:asciiTheme="majorHAnsi" w:hAnsiTheme="majorHAnsi" w:cstheme="majorBidi"/>
                <w:b/>
                <w:bCs/>
              </w:rPr>
              <w:t>Tipo</w:t>
            </w:r>
          </w:p>
        </w:tc>
        <w:tc>
          <w:tcPr>
            <w:tcW w:w="720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B4C774D" w14:textId="3652EC7F" w:rsidR="668C8246" w:rsidRDefault="4B9F89B7" w:rsidP="565190E5">
            <w:r w:rsidRPr="4B9F89B7">
              <w:rPr>
                <w:rFonts w:asciiTheme="majorHAnsi" w:hAnsiTheme="majorHAnsi" w:cstheme="majorBidi"/>
                <w:b/>
                <w:bCs/>
              </w:rPr>
              <w:t>Descripción</w:t>
            </w:r>
          </w:p>
        </w:tc>
        <w:tc>
          <w:tcPr>
            <w:tcW w:w="113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72A30A9C" w14:textId="26D009C4" w:rsidR="668C8246" w:rsidRDefault="265F6300" w:rsidP="565190E5">
            <w:r w:rsidRPr="265F6300">
              <w:rPr>
                <w:rFonts w:asciiTheme="majorHAnsi" w:hAnsiTheme="majorHAnsi" w:cstheme="majorBidi"/>
                <w:b/>
                <w:bCs/>
              </w:rPr>
              <w:t>SO soportados</w:t>
            </w:r>
          </w:p>
        </w:tc>
      </w:tr>
      <w:tr w:rsidR="565190E5" w14:paraId="429CF9DB"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7E05968" w14:textId="5F2EC0E4" w:rsidR="668C8246" w:rsidRDefault="2F9ADC9A" w:rsidP="565190E5">
            <w:proofErr w:type="spellStart"/>
            <w:r w:rsidRPr="2F9ADC9A">
              <w:rPr>
                <w:rFonts w:asciiTheme="majorHAnsi" w:hAnsiTheme="majorHAnsi" w:cstheme="majorBidi"/>
              </w:rPr>
              <w:t>Stack</w:t>
            </w:r>
            <w:proofErr w:type="spellEnd"/>
            <w:r w:rsidR="6699DC35" w:rsidRPr="6699DC35">
              <w:rPr>
                <w:rFonts w:asciiTheme="majorHAnsi" w:hAnsiTheme="majorHAnsi" w:cstheme="majorBidi"/>
              </w:rPr>
              <w:t xml:space="preserve"> </w:t>
            </w:r>
            <w:proofErr w:type="spellStart"/>
            <w:r w:rsidR="6699DC35" w:rsidRPr="6699DC35">
              <w:rPr>
                <w:rFonts w:asciiTheme="majorHAnsi" w:hAnsiTheme="majorHAnsi" w:cstheme="majorBidi"/>
              </w:rPr>
              <w:t>Pivot</w:t>
            </w:r>
            <w:proofErr w:type="spellEnd"/>
          </w:p>
        </w:tc>
        <w:tc>
          <w:tcPr>
            <w:tcW w:w="7209"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AC1AA5C" w14:textId="7C68F937" w:rsidR="668C8246" w:rsidRDefault="39BAA3BD" w:rsidP="565190E5">
            <w:pPr>
              <w:rPr>
                <w:rFonts w:eastAsia="Calibri" w:cs="Calibri"/>
              </w:rPr>
            </w:pPr>
            <w:r w:rsidRPr="39BAA3BD">
              <w:rPr>
                <w:rFonts w:eastAsia="Calibri" w:cs="Calibri"/>
              </w:rPr>
              <w:t xml:space="preserve">El </w:t>
            </w:r>
            <w:proofErr w:type="spellStart"/>
            <w:r w:rsidRPr="39BAA3BD">
              <w:rPr>
                <w:rFonts w:eastAsia="Calibri" w:cs="Calibri"/>
              </w:rPr>
              <w:t>stack</w:t>
            </w:r>
            <w:proofErr w:type="spellEnd"/>
            <w:r w:rsidRPr="39BAA3BD">
              <w:rPr>
                <w:rFonts w:eastAsia="Calibri" w:cs="Calibri"/>
              </w:rPr>
              <w:t xml:space="preserve"> para un </w:t>
            </w:r>
            <w:proofErr w:type="spellStart"/>
            <w:r w:rsidRPr="39BAA3BD">
              <w:rPr>
                <w:rFonts w:eastAsia="Calibri" w:cs="Calibri"/>
              </w:rPr>
              <w:t>thread</w:t>
            </w:r>
            <w:proofErr w:type="spellEnd"/>
            <w:r w:rsidRPr="39BAA3BD">
              <w:rPr>
                <w:rFonts w:eastAsia="Calibri" w:cs="Calibri"/>
              </w:rPr>
              <w:t xml:space="preserve"> ha sido reemplazado por un </w:t>
            </w:r>
            <w:proofErr w:type="spellStart"/>
            <w:r w:rsidRPr="39BAA3BD">
              <w:rPr>
                <w:rFonts w:eastAsia="Calibri" w:cs="Calibri"/>
              </w:rPr>
              <w:t>stack</w:t>
            </w:r>
            <w:proofErr w:type="spellEnd"/>
            <w:r w:rsidRPr="39BAA3BD">
              <w:rPr>
                <w:rFonts w:eastAsia="Calibri" w:cs="Calibri"/>
              </w:rPr>
              <w:t xml:space="preserve"> </w:t>
            </w:r>
            <w:r w:rsidR="66B1D5A2" w:rsidRPr="66B1D5A2">
              <w:rPr>
                <w:rFonts w:eastAsia="Calibri" w:cs="Calibri"/>
              </w:rPr>
              <w:t xml:space="preserve">diferente. Generalmente el sistema </w:t>
            </w:r>
            <w:r w:rsidR="3A527273" w:rsidRPr="3A527273">
              <w:rPr>
                <w:rFonts w:eastAsia="Calibri" w:cs="Calibri"/>
              </w:rPr>
              <w:t xml:space="preserve">sólo asigna un </w:t>
            </w:r>
            <w:proofErr w:type="spellStart"/>
            <w:r w:rsidR="3BE061FC" w:rsidRPr="3BE061FC">
              <w:rPr>
                <w:rFonts w:eastAsia="Calibri" w:cs="Calibri"/>
              </w:rPr>
              <w:t>stack</w:t>
            </w:r>
            <w:proofErr w:type="spellEnd"/>
            <w:r w:rsidR="3BE061FC" w:rsidRPr="3BE061FC">
              <w:rPr>
                <w:rFonts w:eastAsia="Calibri" w:cs="Calibri"/>
              </w:rPr>
              <w:t xml:space="preserve"> por </w:t>
            </w:r>
            <w:proofErr w:type="spellStart"/>
            <w:r w:rsidR="3BE061FC" w:rsidRPr="3BE061FC">
              <w:rPr>
                <w:rFonts w:eastAsia="Calibri" w:cs="Calibri"/>
              </w:rPr>
              <w:t>thread</w:t>
            </w:r>
            <w:proofErr w:type="spellEnd"/>
            <w:r w:rsidR="3BE061FC" w:rsidRPr="3BE061FC">
              <w:rPr>
                <w:rFonts w:eastAsia="Calibri" w:cs="Calibri"/>
              </w:rPr>
              <w:t>.</w:t>
            </w:r>
            <w:r w:rsidR="4A683196" w:rsidRPr="4A683196">
              <w:rPr>
                <w:rFonts w:eastAsia="Calibri" w:cs="Calibri"/>
              </w:rPr>
              <w:t xml:space="preserve"> </w:t>
            </w:r>
            <w:r w:rsidR="331C6B7E" w:rsidRPr="331C6B7E">
              <w:rPr>
                <w:rFonts w:eastAsia="Calibri" w:cs="Calibri"/>
              </w:rPr>
              <w:t xml:space="preserve">Un atacante podría usar un </w:t>
            </w:r>
            <w:proofErr w:type="spellStart"/>
            <w:r w:rsidR="331C6B7E" w:rsidRPr="331C6B7E">
              <w:rPr>
                <w:rFonts w:eastAsia="Calibri" w:cs="Calibri"/>
              </w:rPr>
              <w:t>stack</w:t>
            </w:r>
            <w:proofErr w:type="spellEnd"/>
            <w:r w:rsidR="331C6B7E" w:rsidRPr="331C6B7E">
              <w:rPr>
                <w:rFonts w:eastAsia="Calibri" w:cs="Calibri"/>
              </w:rPr>
              <w:t xml:space="preserve"> </w:t>
            </w:r>
            <w:r w:rsidR="19720206" w:rsidRPr="19720206">
              <w:rPr>
                <w:rFonts w:eastAsia="Calibri" w:cs="Calibri"/>
              </w:rPr>
              <w:t xml:space="preserve">diferente para controlar la </w:t>
            </w:r>
            <w:r w:rsidR="31E3E46D" w:rsidRPr="31E3E46D">
              <w:rPr>
                <w:rFonts w:eastAsia="Calibri" w:cs="Calibri"/>
              </w:rPr>
              <w:t xml:space="preserve">ejecución </w:t>
            </w:r>
            <w:r w:rsidR="22B46C0C" w:rsidRPr="22B46C0C">
              <w:rPr>
                <w:rFonts w:eastAsia="Calibri" w:cs="Calibri"/>
              </w:rPr>
              <w:t xml:space="preserve">de manera que no sea bloqueada </w:t>
            </w:r>
            <w:r w:rsidR="0FBD0C17" w:rsidRPr="0FBD0C17">
              <w:rPr>
                <w:rFonts w:eastAsia="Calibri" w:cs="Calibri"/>
              </w:rPr>
              <w:t xml:space="preserve">por el </w:t>
            </w:r>
            <w:r w:rsidR="3430DEB2" w:rsidRPr="3430DEB2">
              <w:rPr>
                <w:rFonts w:eastAsia="Calibri" w:cs="Calibri"/>
              </w:rPr>
              <w:t xml:space="preserve">Data </w:t>
            </w:r>
            <w:proofErr w:type="spellStart"/>
            <w:r w:rsidR="3430DEB2" w:rsidRPr="3430DEB2">
              <w:rPr>
                <w:rFonts w:eastAsia="Calibri" w:cs="Calibri"/>
              </w:rPr>
              <w:t>Execution</w:t>
            </w:r>
            <w:proofErr w:type="spellEnd"/>
            <w:r w:rsidR="3430DEB2" w:rsidRPr="3430DEB2">
              <w:rPr>
                <w:rFonts w:eastAsia="Calibri" w:cs="Calibri"/>
              </w:rPr>
              <w:t xml:space="preserve"> </w:t>
            </w:r>
            <w:proofErr w:type="spellStart"/>
            <w:r w:rsidR="3EABCFC9" w:rsidRPr="3EABCFC9">
              <w:rPr>
                <w:rFonts w:eastAsia="Calibri" w:cs="Calibri"/>
              </w:rPr>
              <w:t>Prevention</w:t>
            </w:r>
            <w:proofErr w:type="spellEnd"/>
            <w:r w:rsidR="3EABCFC9" w:rsidRPr="3EABCFC9">
              <w:rPr>
                <w:rFonts w:eastAsia="Calibri" w:cs="Calibri"/>
              </w:rPr>
              <w:t xml:space="preserve"> (DEP).</w:t>
            </w:r>
          </w:p>
        </w:tc>
        <w:tc>
          <w:tcPr>
            <w:tcW w:w="113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B6D8EBA" w14:textId="64EF1D34" w:rsidR="35D39F7F" w:rsidRDefault="33369BC3" w:rsidP="2A6839E1">
            <w:pPr>
              <w:jc w:val="center"/>
            </w:pPr>
            <w:r w:rsidRPr="2A6839E1">
              <w:rPr>
                <w:rFonts w:eastAsia="Calibri" w:cs="Calibri"/>
              </w:rPr>
              <w:t>Windows</w:t>
            </w:r>
          </w:p>
          <w:p w14:paraId="1F1F89C4" w14:textId="08EA98C1" w:rsidR="35D39F7F" w:rsidRDefault="33369BC3" w:rsidP="2A6839E1">
            <w:pPr>
              <w:jc w:val="center"/>
            </w:pPr>
            <w:r w:rsidRPr="2A6839E1">
              <w:rPr>
                <w:rFonts w:eastAsia="Calibri" w:cs="Calibri"/>
              </w:rPr>
              <w:t>macOS*</w:t>
            </w:r>
          </w:p>
          <w:p w14:paraId="063B726D" w14:textId="19308332" w:rsidR="35D39F7F" w:rsidRDefault="33369BC3" w:rsidP="2A6839E1">
            <w:pPr>
              <w:jc w:val="center"/>
            </w:pPr>
            <w:r w:rsidRPr="2A6839E1">
              <w:rPr>
                <w:rFonts w:eastAsia="Calibri" w:cs="Calibri"/>
              </w:rPr>
              <w:t>Linux</w:t>
            </w:r>
          </w:p>
          <w:p w14:paraId="1B1B33A6" w14:textId="6E1D1447" w:rsidR="668C8246" w:rsidRDefault="668C8246" w:rsidP="2A6839E1">
            <w:pPr>
              <w:jc w:val="center"/>
              <w:rPr>
                <w:rFonts w:asciiTheme="majorHAnsi" w:hAnsiTheme="majorHAnsi" w:cstheme="majorBidi"/>
              </w:rPr>
            </w:pPr>
          </w:p>
        </w:tc>
      </w:tr>
      <w:tr w:rsidR="35D39F7F" w14:paraId="17646E40"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C91232B" w14:textId="0F46D927" w:rsidR="35D39F7F" w:rsidRDefault="3F648191" w:rsidP="35D39F7F">
            <w:proofErr w:type="spellStart"/>
            <w:r w:rsidRPr="3F648191">
              <w:rPr>
                <w:rFonts w:asciiTheme="majorHAnsi" w:hAnsiTheme="majorHAnsi" w:cstheme="majorBidi"/>
              </w:rPr>
              <w:t>Stack</w:t>
            </w:r>
            <w:proofErr w:type="spellEnd"/>
            <w:r w:rsidRPr="3F648191">
              <w:rPr>
                <w:rFonts w:asciiTheme="majorHAnsi" w:hAnsiTheme="majorHAnsi" w:cstheme="majorBidi"/>
              </w:rPr>
              <w:t xml:space="preserve"> </w:t>
            </w:r>
            <w:proofErr w:type="spellStart"/>
            <w:r w:rsidRPr="3F648191">
              <w:rPr>
                <w:rFonts w:asciiTheme="majorHAnsi" w:hAnsiTheme="majorHAnsi" w:cstheme="majorBidi"/>
              </w:rPr>
              <w:t>Protect</w:t>
            </w:r>
            <w:proofErr w:type="spellEnd"/>
          </w:p>
        </w:tc>
        <w:tc>
          <w:tcPr>
            <w:tcW w:w="7209"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23C1A12" w14:textId="7654A018" w:rsidR="35D39F7F" w:rsidRDefault="5FDB4B91" w:rsidP="3A973691">
            <w:pPr>
              <w:rPr>
                <w:rFonts w:eastAsia="Calibri" w:cs="Calibri"/>
              </w:rPr>
            </w:pPr>
            <w:r w:rsidRPr="60AE6171">
              <w:rPr>
                <w:rFonts w:eastAsia="Calibri" w:cs="Calibri"/>
              </w:rPr>
              <w:t xml:space="preserve">Esta protección ha sido modificada para permitir el permiso de ejecución. La memoria </w:t>
            </w:r>
            <w:proofErr w:type="spellStart"/>
            <w:r w:rsidRPr="60AE6171">
              <w:rPr>
                <w:rFonts w:eastAsia="Calibri" w:cs="Calibri"/>
              </w:rPr>
              <w:t>stack</w:t>
            </w:r>
            <w:proofErr w:type="spellEnd"/>
            <w:r w:rsidRPr="60AE6171">
              <w:rPr>
                <w:rFonts w:eastAsia="Calibri" w:cs="Calibri"/>
              </w:rPr>
              <w:t xml:space="preserve"> no debería ser ejecutable, esto puede si</w:t>
            </w:r>
            <w:r w:rsidR="3B5E34FA" w:rsidRPr="60AE6171">
              <w:rPr>
                <w:rFonts w:eastAsia="Calibri" w:cs="Calibri"/>
              </w:rPr>
              <w:t xml:space="preserve">gnificar que un atacante se está preparando para correr código malicioso almacenado en la memoria </w:t>
            </w:r>
            <w:proofErr w:type="spellStart"/>
            <w:r w:rsidR="3B5E34FA" w:rsidRPr="60AE6171">
              <w:rPr>
                <w:rFonts w:eastAsia="Calibri" w:cs="Calibri"/>
              </w:rPr>
              <w:t>stack</w:t>
            </w:r>
            <w:proofErr w:type="spellEnd"/>
            <w:r w:rsidR="3B5E34FA" w:rsidRPr="60AE6171">
              <w:rPr>
                <w:rFonts w:eastAsia="Calibri" w:cs="Calibri"/>
              </w:rPr>
              <w:t xml:space="preserve"> como parte de un </w:t>
            </w:r>
            <w:proofErr w:type="spellStart"/>
            <w:r w:rsidR="3B5E34FA" w:rsidRPr="60AE6171">
              <w:rPr>
                <w:rFonts w:eastAsia="Calibri" w:cs="Calibri"/>
              </w:rPr>
              <w:t>exploit</w:t>
            </w:r>
            <w:proofErr w:type="spellEnd"/>
            <w:r w:rsidR="3B5E34FA" w:rsidRPr="60AE6171">
              <w:rPr>
                <w:rFonts w:eastAsia="Calibri" w:cs="Calibri"/>
              </w:rPr>
              <w:t>, un intento que de otra manera sería bloqueado por el DEP.</w:t>
            </w:r>
          </w:p>
        </w:tc>
        <w:tc>
          <w:tcPr>
            <w:tcW w:w="113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E01CDEC" w14:textId="7DA43278" w:rsidR="3F648191" w:rsidRDefault="5596064D" w:rsidP="2A6839E1">
            <w:pPr>
              <w:jc w:val="center"/>
            </w:pPr>
            <w:r w:rsidRPr="2A6839E1">
              <w:rPr>
                <w:rFonts w:eastAsia="Calibri" w:cs="Calibri"/>
              </w:rPr>
              <w:t>Windows</w:t>
            </w:r>
          </w:p>
          <w:p w14:paraId="2D20E671" w14:textId="3998934E" w:rsidR="3F648191" w:rsidRDefault="5596064D" w:rsidP="2A6839E1">
            <w:pPr>
              <w:jc w:val="center"/>
            </w:pPr>
            <w:r w:rsidRPr="2A6839E1">
              <w:rPr>
                <w:rFonts w:eastAsia="Calibri" w:cs="Calibri"/>
              </w:rPr>
              <w:t>macOS*</w:t>
            </w:r>
          </w:p>
          <w:p w14:paraId="2414D953" w14:textId="6055F41B" w:rsidR="3F648191" w:rsidRDefault="5596064D" w:rsidP="2A6839E1">
            <w:pPr>
              <w:jc w:val="center"/>
            </w:pPr>
            <w:r w:rsidRPr="2A6839E1">
              <w:rPr>
                <w:rFonts w:eastAsia="Calibri" w:cs="Calibri"/>
              </w:rPr>
              <w:t>Linux</w:t>
            </w:r>
          </w:p>
          <w:p w14:paraId="1FCD2677" w14:textId="41F7B30A" w:rsidR="35D39F7F" w:rsidRDefault="35D39F7F" w:rsidP="2A6839E1">
            <w:pPr>
              <w:jc w:val="center"/>
              <w:rPr>
                <w:rFonts w:eastAsia="Calibri" w:cs="Calibri"/>
              </w:rPr>
            </w:pPr>
          </w:p>
        </w:tc>
      </w:tr>
      <w:tr w:rsidR="35D39F7F" w14:paraId="019AE534"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9E8F19C" w14:textId="7F4897E2" w:rsidR="35D39F7F" w:rsidRDefault="60AE6171" w:rsidP="60AE6171">
            <w:pPr>
              <w:rPr>
                <w:rFonts w:asciiTheme="majorHAnsi" w:hAnsiTheme="majorHAnsi" w:cstheme="majorBidi"/>
              </w:rPr>
            </w:pPr>
            <w:proofErr w:type="spellStart"/>
            <w:r w:rsidRPr="60AE6171">
              <w:rPr>
                <w:rFonts w:asciiTheme="majorHAnsi" w:hAnsiTheme="majorHAnsi" w:cstheme="majorBidi"/>
              </w:rPr>
              <w:t>Overwrite</w:t>
            </w:r>
            <w:proofErr w:type="spellEnd"/>
            <w:r w:rsidRPr="60AE6171">
              <w:rPr>
                <w:rFonts w:asciiTheme="majorHAnsi" w:hAnsiTheme="majorHAnsi" w:cstheme="majorBidi"/>
              </w:rPr>
              <w:t xml:space="preserve"> </w:t>
            </w:r>
            <w:proofErr w:type="spellStart"/>
            <w:r w:rsidRPr="60AE6171">
              <w:rPr>
                <w:rFonts w:asciiTheme="majorHAnsi" w:hAnsiTheme="majorHAnsi" w:cstheme="majorBidi"/>
              </w:rPr>
              <w:t>Code</w:t>
            </w:r>
            <w:proofErr w:type="spellEnd"/>
          </w:p>
        </w:tc>
        <w:tc>
          <w:tcPr>
            <w:tcW w:w="7209"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9EE8218" w14:textId="7443D0D5" w:rsidR="35D39F7F" w:rsidRDefault="60AE6171" w:rsidP="60AE6171">
            <w:pPr>
              <w:rPr>
                <w:rFonts w:eastAsia="Calibri"/>
              </w:rPr>
            </w:pPr>
            <w:r w:rsidRPr="159FC56F">
              <w:rPr>
                <w:rFonts w:eastAsia="Calibri" w:cs="Calibri"/>
              </w:rPr>
              <w:t>Códi</w:t>
            </w:r>
            <w:r w:rsidR="159FC56F" w:rsidRPr="159FC56F">
              <w:rPr>
                <w:rFonts w:eastAsia="Calibri" w:cs="Calibri"/>
              </w:rPr>
              <w:t xml:space="preserve">go que reside en la memoria de un proceso que fue modificada usando una técnica que podría indicar un intento de </w:t>
            </w:r>
            <w:proofErr w:type="gramStart"/>
            <w:r w:rsidR="159FC56F" w:rsidRPr="159FC56F">
              <w:rPr>
                <w:rFonts w:eastAsia="Calibri" w:cs="Calibri"/>
              </w:rPr>
              <w:t>bypass</w:t>
            </w:r>
            <w:proofErr w:type="gramEnd"/>
            <w:r w:rsidR="159FC56F" w:rsidRPr="159FC56F">
              <w:rPr>
                <w:rFonts w:eastAsia="Calibri" w:cs="Calibri"/>
              </w:rPr>
              <w:t xml:space="preserve"> del DEP.</w:t>
            </w:r>
          </w:p>
        </w:tc>
        <w:tc>
          <w:tcPr>
            <w:tcW w:w="113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495D7D0" w14:textId="4838C477" w:rsidR="35D39F7F" w:rsidRDefault="0F76786D" w:rsidP="2A6839E1">
            <w:pPr>
              <w:jc w:val="center"/>
              <w:rPr>
                <w:rFonts w:eastAsia="Calibri" w:cs="Calibri"/>
              </w:rPr>
            </w:pPr>
            <w:r w:rsidRPr="2A6839E1">
              <w:rPr>
                <w:rFonts w:eastAsia="Calibri" w:cs="Calibri"/>
              </w:rPr>
              <w:t>Windows</w:t>
            </w:r>
          </w:p>
        </w:tc>
      </w:tr>
      <w:tr w:rsidR="35D39F7F" w14:paraId="772D08ED"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0F39D97" w14:textId="7CC93252" w:rsidR="35D39F7F" w:rsidRDefault="159FC56F" w:rsidP="159FC56F">
            <w:pPr>
              <w:rPr>
                <w:rFonts w:asciiTheme="majorHAnsi" w:hAnsiTheme="majorHAnsi" w:cstheme="majorBidi"/>
              </w:rPr>
            </w:pPr>
            <w:r w:rsidRPr="159FC56F">
              <w:rPr>
                <w:rFonts w:asciiTheme="majorHAnsi" w:hAnsiTheme="majorHAnsi" w:cstheme="majorBidi"/>
              </w:rPr>
              <w:lastRenderedPageBreak/>
              <w:t xml:space="preserve">RAM </w:t>
            </w:r>
            <w:proofErr w:type="spellStart"/>
            <w:r w:rsidRPr="159FC56F">
              <w:rPr>
                <w:rFonts w:asciiTheme="majorHAnsi" w:hAnsiTheme="majorHAnsi" w:cstheme="majorBidi"/>
              </w:rPr>
              <w:t>Scrapping</w:t>
            </w:r>
            <w:proofErr w:type="spellEnd"/>
          </w:p>
        </w:tc>
        <w:tc>
          <w:tcPr>
            <w:tcW w:w="7209"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A3E3F5C" w14:textId="5C132A34" w:rsidR="35D39F7F" w:rsidRDefault="159FC56F" w:rsidP="159FC56F">
            <w:pPr>
              <w:rPr>
                <w:rFonts w:eastAsia="Calibri" w:cs="Calibri"/>
              </w:rPr>
            </w:pPr>
            <w:r w:rsidRPr="159FC56F">
              <w:rPr>
                <w:rFonts w:eastAsia="Calibri" w:cs="Calibri"/>
              </w:rPr>
              <w:t xml:space="preserve">Un proceso está tratando de leer datos de rastreo válidos de la cinta magnética de otro proceso. Normalmente, esta violación es asociada con los Point </w:t>
            </w:r>
            <w:proofErr w:type="spellStart"/>
            <w:r w:rsidRPr="159FC56F">
              <w:rPr>
                <w:rFonts w:eastAsia="Calibri" w:cs="Calibri"/>
              </w:rPr>
              <w:t>of</w:t>
            </w:r>
            <w:proofErr w:type="spellEnd"/>
            <w:r w:rsidRPr="159FC56F">
              <w:rPr>
                <w:rFonts w:eastAsia="Calibri" w:cs="Calibri"/>
              </w:rPr>
              <w:t xml:space="preserve"> sale </w:t>
            </w:r>
            <w:proofErr w:type="spellStart"/>
            <w:r w:rsidRPr="159FC56F">
              <w:rPr>
                <w:rFonts w:eastAsia="Calibri" w:cs="Calibri"/>
              </w:rPr>
              <w:t>Systems</w:t>
            </w:r>
            <w:proofErr w:type="spellEnd"/>
            <w:r w:rsidRPr="159FC56F">
              <w:rPr>
                <w:rFonts w:eastAsia="Calibri" w:cs="Calibri"/>
              </w:rPr>
              <w:t xml:space="preserve"> (POS).</w:t>
            </w:r>
          </w:p>
        </w:tc>
        <w:tc>
          <w:tcPr>
            <w:tcW w:w="113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E3CF370" w14:textId="74CF55A6" w:rsidR="35D39F7F" w:rsidRDefault="3108FF78" w:rsidP="2A6839E1">
            <w:pPr>
              <w:jc w:val="center"/>
              <w:rPr>
                <w:rFonts w:eastAsia="Calibri" w:cs="Calibri"/>
              </w:rPr>
            </w:pPr>
            <w:r w:rsidRPr="2A6839E1">
              <w:rPr>
                <w:rFonts w:eastAsia="Calibri" w:cs="Calibri"/>
              </w:rPr>
              <w:t>Windows</w:t>
            </w:r>
          </w:p>
        </w:tc>
      </w:tr>
      <w:tr w:rsidR="159FC56F" w14:paraId="6467DE8D" w14:textId="77777777" w:rsidTr="2A6839E1">
        <w:tc>
          <w:tcPr>
            <w:tcW w:w="139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3DF3F9A" w14:textId="44D56D9F" w:rsidR="159FC56F" w:rsidRDefault="159FC56F" w:rsidP="159FC56F">
            <w:pPr>
              <w:rPr>
                <w:rFonts w:asciiTheme="majorHAnsi" w:hAnsiTheme="majorHAnsi" w:cstheme="majorBidi"/>
              </w:rPr>
            </w:pPr>
            <w:proofErr w:type="spellStart"/>
            <w:r w:rsidRPr="159FC56F">
              <w:rPr>
                <w:rFonts w:asciiTheme="majorHAnsi" w:hAnsiTheme="majorHAnsi" w:cstheme="majorBidi"/>
              </w:rPr>
              <w:t>Malicious</w:t>
            </w:r>
            <w:proofErr w:type="spellEnd"/>
            <w:r w:rsidRPr="159FC56F">
              <w:rPr>
                <w:rFonts w:asciiTheme="majorHAnsi" w:hAnsiTheme="majorHAnsi" w:cstheme="majorBidi"/>
              </w:rPr>
              <w:t xml:space="preserve"> </w:t>
            </w:r>
            <w:proofErr w:type="spellStart"/>
            <w:r w:rsidRPr="159FC56F">
              <w:rPr>
                <w:rFonts w:asciiTheme="majorHAnsi" w:hAnsiTheme="majorHAnsi" w:cstheme="majorBidi"/>
              </w:rPr>
              <w:t>Payload</w:t>
            </w:r>
            <w:proofErr w:type="spellEnd"/>
          </w:p>
        </w:tc>
        <w:tc>
          <w:tcPr>
            <w:tcW w:w="7209"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103AA70" w14:textId="3CBD20DC" w:rsidR="159FC56F" w:rsidRDefault="159FC56F" w:rsidP="159FC56F">
            <w:pPr>
              <w:rPr>
                <w:rFonts w:eastAsia="Calibri" w:cs="Calibri"/>
              </w:rPr>
            </w:pPr>
            <w:r w:rsidRPr="159FC56F">
              <w:rPr>
                <w:rFonts w:eastAsia="Calibri" w:cs="Calibri"/>
              </w:rPr>
              <w:t xml:space="preserve">Una detección genérica de código </w:t>
            </w:r>
            <w:proofErr w:type="spellStart"/>
            <w:r w:rsidRPr="159FC56F">
              <w:rPr>
                <w:rFonts w:eastAsia="Calibri" w:cs="Calibri"/>
              </w:rPr>
              <w:t>shell</w:t>
            </w:r>
            <w:proofErr w:type="spellEnd"/>
            <w:r w:rsidRPr="159FC56F">
              <w:rPr>
                <w:rFonts w:eastAsia="Calibri" w:cs="Calibri"/>
              </w:rPr>
              <w:t xml:space="preserve"> y </w:t>
            </w:r>
            <w:proofErr w:type="spellStart"/>
            <w:r w:rsidRPr="159FC56F">
              <w:rPr>
                <w:rFonts w:eastAsia="Calibri" w:cs="Calibri"/>
              </w:rPr>
              <w:t>payloads</w:t>
            </w:r>
            <w:proofErr w:type="spellEnd"/>
            <w:r w:rsidRPr="159FC56F">
              <w:rPr>
                <w:rFonts w:eastAsia="Calibri" w:cs="Calibri"/>
              </w:rPr>
              <w:t xml:space="preserve"> asociada con explotación ha sido detectada.</w:t>
            </w:r>
          </w:p>
        </w:tc>
        <w:tc>
          <w:tcPr>
            <w:tcW w:w="113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9FE515C" w14:textId="1372EED0" w:rsidR="159FC56F" w:rsidRDefault="3108FF78" w:rsidP="2A6839E1">
            <w:pPr>
              <w:jc w:val="center"/>
              <w:rPr>
                <w:rFonts w:eastAsia="Calibri" w:cs="Calibri"/>
              </w:rPr>
            </w:pPr>
            <w:r w:rsidRPr="2A6839E1">
              <w:rPr>
                <w:rFonts w:eastAsia="Calibri" w:cs="Calibri"/>
              </w:rPr>
              <w:t>Windows</w:t>
            </w:r>
          </w:p>
        </w:tc>
      </w:tr>
    </w:tbl>
    <w:p w14:paraId="040CF87E" w14:textId="7048367A" w:rsidR="7D2B14ED" w:rsidRDefault="7D2B14ED" w:rsidP="7D2B14ED">
      <w:pPr>
        <w:jc w:val="right"/>
        <w:rPr>
          <w:rFonts w:asciiTheme="majorHAnsi" w:hAnsiTheme="majorHAnsi" w:cstheme="majorBidi"/>
        </w:rPr>
      </w:pPr>
      <w:r w:rsidRPr="7D2B14ED">
        <w:rPr>
          <w:rFonts w:asciiTheme="majorHAnsi" w:hAnsiTheme="majorHAnsi" w:cstheme="majorBidi"/>
        </w:rPr>
        <w:t>*Sólo soportado en macOS Catalina y anteriores.</w:t>
      </w:r>
    </w:p>
    <w:p w14:paraId="3040B1D6" w14:textId="4C8E208A" w:rsidR="45E6694A" w:rsidRDefault="00284A0E" w:rsidP="159FC56F">
      <w:pPr>
        <w:rPr>
          <w:rFonts w:asciiTheme="majorHAnsi" w:hAnsiTheme="majorHAnsi" w:cstheme="majorBidi"/>
          <w:b/>
          <w:bCs/>
        </w:rPr>
      </w:pPr>
      <w:r>
        <w:rPr>
          <w:rFonts w:asciiTheme="majorHAnsi" w:hAnsiTheme="majorHAnsi" w:cstheme="majorBidi"/>
          <w:b/>
          <w:bCs/>
        </w:rPr>
        <w:br w:type="column"/>
      </w:r>
      <w:r w:rsidR="159FC56F" w:rsidRPr="159FC56F">
        <w:rPr>
          <w:rFonts w:asciiTheme="majorHAnsi" w:hAnsiTheme="majorHAnsi" w:cstheme="majorBidi"/>
          <w:b/>
          <w:bCs/>
        </w:rPr>
        <w:lastRenderedPageBreak/>
        <w:t>Con agentes en versión 1580 o posteriores</w:t>
      </w:r>
    </w:p>
    <w:p w14:paraId="201BBC76" w14:textId="77777777" w:rsidR="159FC56F" w:rsidRDefault="159FC56F" w:rsidP="159FC56F">
      <w:pPr>
        <w:pStyle w:val="NormalWeb"/>
        <w:spacing w:before="0" w:beforeAutospacing="0" w:after="0" w:afterAutospacing="0"/>
        <w:rPr>
          <w:rFonts w:asciiTheme="majorHAnsi" w:hAnsiTheme="majorHAnsi" w:cstheme="majorBidi"/>
          <w:color w:val="333333"/>
        </w:rPr>
      </w:pPr>
    </w:p>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10"/>
        <w:gridCol w:w="7257"/>
        <w:gridCol w:w="1073"/>
      </w:tblGrid>
      <w:tr w:rsidR="159FC56F" w14:paraId="44D0F477" w14:textId="77777777" w:rsidTr="2A6839E1">
        <w:tc>
          <w:tcPr>
            <w:tcW w:w="14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D7D34B3" w14:textId="496B86CB" w:rsidR="077CDD54" w:rsidRDefault="077CDD54">
            <w:r w:rsidRPr="159FC56F">
              <w:rPr>
                <w:rFonts w:asciiTheme="majorHAnsi" w:hAnsiTheme="majorHAnsi" w:cstheme="majorBidi"/>
                <w:b/>
                <w:bCs/>
              </w:rPr>
              <w:t>Tipo</w:t>
            </w:r>
          </w:p>
        </w:tc>
        <w:tc>
          <w:tcPr>
            <w:tcW w:w="725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812EBA7" w14:textId="3652EC7F" w:rsidR="4B9F89B7" w:rsidRDefault="4B9F89B7">
            <w:r w:rsidRPr="159FC56F">
              <w:rPr>
                <w:rFonts w:asciiTheme="majorHAnsi" w:hAnsiTheme="majorHAnsi" w:cstheme="majorBidi"/>
                <w:b/>
                <w:bCs/>
              </w:rPr>
              <w:t>Descripción</w:t>
            </w:r>
          </w:p>
        </w:tc>
        <w:tc>
          <w:tcPr>
            <w:tcW w:w="107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3064C79" w14:textId="26D009C4" w:rsidR="265F6300" w:rsidRDefault="265F6300">
            <w:r w:rsidRPr="159FC56F">
              <w:rPr>
                <w:rFonts w:asciiTheme="majorHAnsi" w:hAnsiTheme="majorHAnsi" w:cstheme="majorBidi"/>
                <w:b/>
                <w:bCs/>
              </w:rPr>
              <w:t>SO soportados</w:t>
            </w:r>
          </w:p>
        </w:tc>
      </w:tr>
      <w:tr w:rsidR="159FC56F" w14:paraId="2F3E27B0" w14:textId="77777777" w:rsidTr="2A6839E1">
        <w:tc>
          <w:tcPr>
            <w:tcW w:w="1410"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CD83909" w14:textId="39B4FB34" w:rsidR="159FC56F" w:rsidRDefault="159FC56F" w:rsidP="159FC56F">
            <w:proofErr w:type="spellStart"/>
            <w:r w:rsidRPr="159FC56F">
              <w:rPr>
                <w:rFonts w:asciiTheme="majorHAnsi" w:hAnsiTheme="majorHAnsi" w:cstheme="majorBidi"/>
              </w:rPr>
              <w:t>System</w:t>
            </w:r>
            <w:proofErr w:type="spellEnd"/>
            <w:r w:rsidRPr="159FC56F">
              <w:rPr>
                <w:rFonts w:asciiTheme="majorHAnsi" w:hAnsiTheme="majorHAnsi" w:cstheme="majorBidi"/>
              </w:rPr>
              <w:t xml:space="preserve"> </w:t>
            </w:r>
            <w:proofErr w:type="spellStart"/>
            <w:r w:rsidRPr="159FC56F">
              <w:rPr>
                <w:rFonts w:asciiTheme="majorHAnsi" w:hAnsiTheme="majorHAnsi" w:cstheme="majorBidi"/>
              </w:rPr>
              <w:t>Call</w:t>
            </w:r>
            <w:proofErr w:type="spellEnd"/>
            <w:r w:rsidRPr="159FC56F">
              <w:rPr>
                <w:rFonts w:asciiTheme="majorHAnsi" w:hAnsiTheme="majorHAnsi" w:cstheme="majorBidi"/>
              </w:rPr>
              <w:t xml:space="preserve"> </w:t>
            </w:r>
            <w:proofErr w:type="spellStart"/>
            <w:r w:rsidRPr="159FC56F">
              <w:rPr>
                <w:rFonts w:asciiTheme="majorHAnsi" w:hAnsiTheme="majorHAnsi" w:cstheme="majorBidi"/>
              </w:rPr>
              <w:t>Monitoring</w:t>
            </w:r>
            <w:proofErr w:type="spellEnd"/>
          </w:p>
        </w:tc>
        <w:tc>
          <w:tcPr>
            <w:tcW w:w="725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0727538" w14:textId="5E4F9CA7" w:rsidR="159FC56F" w:rsidRDefault="159FC56F" w:rsidP="159FC56F">
            <w:pPr>
              <w:rPr>
                <w:rFonts w:eastAsia="Calibri" w:cs="Calibri"/>
              </w:rPr>
            </w:pPr>
            <w:r w:rsidRPr="159FC56F">
              <w:rPr>
                <w:rFonts w:eastAsia="Calibri" w:cs="Calibri"/>
              </w:rPr>
              <w:t>Una llamada de sistema hecha a una aplicación o sistema operativo ha sido detectada.</w:t>
            </w:r>
          </w:p>
        </w:tc>
        <w:tc>
          <w:tcPr>
            <w:tcW w:w="107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0585EB1" w14:textId="10AC4FBE" w:rsidR="35D39F7F" w:rsidRDefault="35D39F7F">
            <w:r w:rsidRPr="159FC56F">
              <w:rPr>
                <w:rFonts w:eastAsia="Calibri" w:cs="Calibri"/>
              </w:rPr>
              <w:t>Windows</w:t>
            </w:r>
          </w:p>
        </w:tc>
      </w:tr>
      <w:tr w:rsidR="159FC56F" w14:paraId="11570312" w14:textId="77777777" w:rsidTr="2A6839E1">
        <w:tc>
          <w:tcPr>
            <w:tcW w:w="1410"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1B555DF" w14:textId="4E542207" w:rsidR="159FC56F" w:rsidRDefault="159FC56F" w:rsidP="159FC56F">
            <w:proofErr w:type="spellStart"/>
            <w:r w:rsidRPr="159FC56F">
              <w:rPr>
                <w:rFonts w:asciiTheme="majorHAnsi" w:hAnsiTheme="majorHAnsi" w:cstheme="majorBidi"/>
              </w:rPr>
              <w:t>System</w:t>
            </w:r>
            <w:proofErr w:type="spellEnd"/>
            <w:r w:rsidRPr="159FC56F">
              <w:rPr>
                <w:rFonts w:asciiTheme="majorHAnsi" w:hAnsiTheme="majorHAnsi" w:cstheme="majorBidi"/>
              </w:rPr>
              <w:t xml:space="preserve"> DLL </w:t>
            </w:r>
            <w:proofErr w:type="spellStart"/>
            <w:r w:rsidRPr="159FC56F">
              <w:rPr>
                <w:rFonts w:asciiTheme="majorHAnsi" w:hAnsiTheme="majorHAnsi" w:cstheme="majorBidi"/>
              </w:rPr>
              <w:t>Overwrite</w:t>
            </w:r>
            <w:proofErr w:type="spellEnd"/>
          </w:p>
        </w:tc>
        <w:tc>
          <w:tcPr>
            <w:tcW w:w="725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C099639" w14:textId="40A908D7" w:rsidR="159FC56F" w:rsidRDefault="159FC56F" w:rsidP="159FC56F">
            <w:pPr>
              <w:rPr>
                <w:rFonts w:eastAsia="Calibri" w:cs="Calibri"/>
              </w:rPr>
            </w:pPr>
            <w:r w:rsidRPr="159FC56F">
              <w:rPr>
                <w:rFonts w:eastAsia="Calibri" w:cs="Calibri"/>
              </w:rPr>
              <w:t xml:space="preserve">Un intento de </w:t>
            </w:r>
            <w:proofErr w:type="spellStart"/>
            <w:r w:rsidRPr="159FC56F">
              <w:rPr>
                <w:rFonts w:eastAsia="Calibri" w:cs="Calibri"/>
              </w:rPr>
              <w:t>sobreescribir</w:t>
            </w:r>
            <w:proofErr w:type="spellEnd"/>
            <w:r w:rsidRPr="159FC56F">
              <w:rPr>
                <w:rFonts w:eastAsia="Calibri" w:cs="Calibri"/>
              </w:rPr>
              <w:t xml:space="preserve"> un archivo DLL del sistema ha sido detectado.</w:t>
            </w:r>
          </w:p>
        </w:tc>
        <w:tc>
          <w:tcPr>
            <w:tcW w:w="107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23533A0" w14:textId="68BD52D4" w:rsidR="159FC56F" w:rsidRDefault="159FC56F" w:rsidP="159FC56F">
            <w:pPr>
              <w:rPr>
                <w:rFonts w:eastAsia="Calibri" w:cs="Calibri"/>
              </w:rPr>
            </w:pPr>
            <w:r w:rsidRPr="159FC56F">
              <w:rPr>
                <w:rFonts w:eastAsia="Calibri" w:cs="Calibri"/>
              </w:rPr>
              <w:t>Windows</w:t>
            </w:r>
          </w:p>
        </w:tc>
      </w:tr>
      <w:tr w:rsidR="159FC56F" w14:paraId="59DC04C0" w14:textId="77777777" w:rsidTr="2A6839E1">
        <w:tc>
          <w:tcPr>
            <w:tcW w:w="1410"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7DCA3BD" w14:textId="43297CFD" w:rsidR="159FC56F" w:rsidRDefault="3108FF78" w:rsidP="2A6839E1">
            <w:pPr>
              <w:rPr>
                <w:rFonts w:asciiTheme="majorHAnsi" w:hAnsiTheme="majorHAnsi" w:cstheme="majorBidi"/>
              </w:rPr>
            </w:pPr>
            <w:proofErr w:type="spellStart"/>
            <w:r w:rsidRPr="2A6839E1">
              <w:rPr>
                <w:rFonts w:asciiTheme="majorHAnsi" w:hAnsiTheme="majorHAnsi" w:cstheme="majorBidi"/>
              </w:rPr>
              <w:t>Dangerous</w:t>
            </w:r>
            <w:proofErr w:type="spellEnd"/>
            <w:r w:rsidRPr="2A6839E1">
              <w:rPr>
                <w:rFonts w:asciiTheme="majorHAnsi" w:hAnsiTheme="majorHAnsi" w:cstheme="majorBidi"/>
              </w:rPr>
              <w:t xml:space="preserve"> COM </w:t>
            </w:r>
            <w:proofErr w:type="spellStart"/>
            <w:r w:rsidRPr="2A6839E1">
              <w:rPr>
                <w:rFonts w:asciiTheme="majorHAnsi" w:hAnsiTheme="majorHAnsi" w:cstheme="majorBidi"/>
              </w:rPr>
              <w:t>Object</w:t>
            </w:r>
            <w:proofErr w:type="spellEnd"/>
          </w:p>
        </w:tc>
        <w:tc>
          <w:tcPr>
            <w:tcW w:w="725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D1AC19D" w14:textId="1E9271FA" w:rsidR="159FC56F" w:rsidRDefault="159FC56F" w:rsidP="159FC56F">
            <w:pPr>
              <w:rPr>
                <w:rFonts w:eastAsia="Calibri" w:cs="Calibri"/>
              </w:rPr>
            </w:pPr>
            <w:r w:rsidRPr="159FC56F">
              <w:rPr>
                <w:rFonts w:eastAsia="Calibri" w:cs="Calibri"/>
              </w:rPr>
              <w:t xml:space="preserve">Código malicioso que tiene una referencia a un </w:t>
            </w:r>
            <w:proofErr w:type="spellStart"/>
            <w:r w:rsidRPr="159FC56F">
              <w:rPr>
                <w:rFonts w:eastAsia="Calibri" w:cs="Calibri"/>
              </w:rPr>
              <w:t>Component</w:t>
            </w:r>
            <w:proofErr w:type="spellEnd"/>
            <w:r w:rsidRPr="159FC56F">
              <w:rPr>
                <w:rFonts w:eastAsia="Calibri" w:cs="Calibri"/>
              </w:rPr>
              <w:t xml:space="preserve"> </w:t>
            </w:r>
            <w:proofErr w:type="spellStart"/>
            <w:r w:rsidRPr="159FC56F">
              <w:rPr>
                <w:rFonts w:eastAsia="Calibri" w:cs="Calibri"/>
              </w:rPr>
              <w:t>Object</w:t>
            </w:r>
            <w:proofErr w:type="spellEnd"/>
            <w:r w:rsidRPr="159FC56F">
              <w:rPr>
                <w:rFonts w:eastAsia="Calibri" w:cs="Calibri"/>
              </w:rPr>
              <w:t xml:space="preserve"> </w:t>
            </w:r>
            <w:proofErr w:type="spellStart"/>
            <w:r w:rsidRPr="159FC56F">
              <w:rPr>
                <w:rFonts w:eastAsia="Calibri" w:cs="Calibri"/>
              </w:rPr>
              <w:t>Model</w:t>
            </w:r>
            <w:proofErr w:type="spellEnd"/>
            <w:r w:rsidRPr="159FC56F">
              <w:rPr>
                <w:rFonts w:eastAsia="Calibri" w:cs="Calibri"/>
              </w:rPr>
              <w:t xml:space="preserve"> (COM) ha sido detectado. </w:t>
            </w:r>
          </w:p>
        </w:tc>
        <w:tc>
          <w:tcPr>
            <w:tcW w:w="107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2044174" w14:textId="4968349C" w:rsidR="159FC56F" w:rsidRDefault="159FC56F" w:rsidP="159FC56F">
            <w:pPr>
              <w:rPr>
                <w:rFonts w:eastAsia="Calibri" w:cs="Calibri"/>
              </w:rPr>
            </w:pPr>
            <w:r w:rsidRPr="159FC56F">
              <w:rPr>
                <w:rFonts w:eastAsia="Calibri" w:cs="Calibri"/>
              </w:rPr>
              <w:t>Windows</w:t>
            </w:r>
          </w:p>
        </w:tc>
      </w:tr>
      <w:tr w:rsidR="159FC56F" w14:paraId="525FD13B" w14:textId="77777777" w:rsidTr="2A6839E1">
        <w:tc>
          <w:tcPr>
            <w:tcW w:w="1410"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5665478" w14:textId="38967CA8" w:rsidR="159FC56F" w:rsidRDefault="159FC56F" w:rsidP="159FC56F">
            <w:pPr>
              <w:rPr>
                <w:rFonts w:asciiTheme="majorHAnsi" w:hAnsiTheme="majorHAnsi" w:cstheme="majorBidi"/>
              </w:rPr>
            </w:pPr>
            <w:proofErr w:type="spellStart"/>
            <w:r w:rsidRPr="159FC56F">
              <w:rPr>
                <w:rFonts w:asciiTheme="majorHAnsi" w:hAnsiTheme="majorHAnsi" w:cstheme="majorBidi"/>
              </w:rPr>
              <w:t>Injection</w:t>
            </w:r>
            <w:proofErr w:type="spellEnd"/>
            <w:r w:rsidRPr="159FC56F">
              <w:rPr>
                <w:rFonts w:asciiTheme="majorHAnsi" w:hAnsiTheme="majorHAnsi" w:cstheme="majorBidi"/>
              </w:rPr>
              <w:t xml:space="preserve"> </w:t>
            </w:r>
            <w:proofErr w:type="spellStart"/>
            <w:r w:rsidRPr="159FC56F">
              <w:rPr>
                <w:rFonts w:asciiTheme="majorHAnsi" w:hAnsiTheme="majorHAnsi" w:cstheme="majorBidi"/>
              </w:rPr>
              <w:t>via</w:t>
            </w:r>
            <w:proofErr w:type="spellEnd"/>
            <w:r w:rsidRPr="159FC56F">
              <w:rPr>
                <w:rFonts w:asciiTheme="majorHAnsi" w:hAnsiTheme="majorHAnsi" w:cstheme="majorBidi"/>
              </w:rPr>
              <w:t xml:space="preserve"> APC</w:t>
            </w:r>
          </w:p>
        </w:tc>
        <w:tc>
          <w:tcPr>
            <w:tcW w:w="725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03AE2D1" w14:textId="38B6E1AD" w:rsidR="159FC56F" w:rsidRDefault="7A1A99F0" w:rsidP="7D2B14ED">
            <w:pPr>
              <w:rPr>
                <w:rFonts w:eastAsia="Calibri" w:cs="Calibri"/>
              </w:rPr>
            </w:pPr>
            <w:r w:rsidRPr="7D2B14ED">
              <w:rPr>
                <w:rFonts w:eastAsia="Calibri" w:cs="Calibri"/>
              </w:rPr>
              <w:t xml:space="preserve">Se ha detectado un proceso que está inyectando código arbitrario en el proceso objetivo utilizando una </w:t>
            </w:r>
            <w:proofErr w:type="spellStart"/>
            <w:r w:rsidRPr="7D2B14ED">
              <w:rPr>
                <w:rFonts w:eastAsia="Calibri" w:cs="Calibri"/>
              </w:rPr>
              <w:t>Asynchronous</w:t>
            </w:r>
            <w:proofErr w:type="spellEnd"/>
            <w:r w:rsidRPr="7D2B14ED">
              <w:rPr>
                <w:rFonts w:eastAsia="Calibri" w:cs="Calibri"/>
              </w:rPr>
              <w:t xml:space="preserve"> </w:t>
            </w:r>
            <w:proofErr w:type="spellStart"/>
            <w:r w:rsidRPr="7D2B14ED">
              <w:rPr>
                <w:rFonts w:eastAsia="Calibri" w:cs="Calibri"/>
              </w:rPr>
              <w:t>Procedure</w:t>
            </w:r>
            <w:proofErr w:type="spellEnd"/>
            <w:r w:rsidRPr="7D2B14ED">
              <w:rPr>
                <w:rFonts w:eastAsia="Calibri" w:cs="Calibri"/>
              </w:rPr>
              <w:t xml:space="preserve"> </w:t>
            </w:r>
            <w:proofErr w:type="spellStart"/>
            <w:r w:rsidRPr="7D2B14ED">
              <w:rPr>
                <w:rFonts w:eastAsia="Calibri" w:cs="Calibri"/>
              </w:rPr>
              <w:t>Call</w:t>
            </w:r>
            <w:proofErr w:type="spellEnd"/>
            <w:r w:rsidRPr="7D2B14ED">
              <w:rPr>
                <w:rFonts w:eastAsia="Calibri" w:cs="Calibri"/>
              </w:rPr>
              <w:t xml:space="preserve"> (APC) o iniciando un </w:t>
            </w:r>
            <w:proofErr w:type="spellStart"/>
            <w:r w:rsidRPr="7D2B14ED">
              <w:rPr>
                <w:rFonts w:eastAsia="Calibri" w:cs="Calibri"/>
              </w:rPr>
              <w:t>thread</w:t>
            </w:r>
            <w:proofErr w:type="spellEnd"/>
            <w:r w:rsidRPr="7D2B14ED">
              <w:rPr>
                <w:rFonts w:eastAsia="Calibri" w:cs="Calibri"/>
              </w:rPr>
              <w:t xml:space="preserve"> remoto para llamar a la </w:t>
            </w:r>
            <w:proofErr w:type="spellStart"/>
            <w:r w:rsidRPr="7D2B14ED">
              <w:rPr>
                <w:rFonts w:eastAsia="Calibri" w:cs="Calibri"/>
              </w:rPr>
              <w:t>LoadLibrary</w:t>
            </w:r>
            <w:proofErr w:type="spellEnd"/>
            <w:r w:rsidRPr="7D2B14ED">
              <w:rPr>
                <w:rFonts w:eastAsia="Calibri" w:cs="Calibri"/>
              </w:rPr>
              <w:t>, o una función similar.</w:t>
            </w:r>
          </w:p>
          <w:p w14:paraId="3F5654E4" w14:textId="6DA2BE4F" w:rsidR="159FC56F" w:rsidRDefault="7D2B14ED" w:rsidP="7D2B14ED">
            <w:pPr>
              <w:rPr>
                <w:rFonts w:eastAsia="Calibri" w:cs="Calibri"/>
              </w:rPr>
            </w:pPr>
            <w:r w:rsidRPr="7D2B14ED">
              <w:rPr>
                <w:rFonts w:eastAsia="Calibri" w:cs="Calibri"/>
              </w:rPr>
              <w:t xml:space="preserve">Si esta política está configurada como </w:t>
            </w:r>
            <w:proofErr w:type="spellStart"/>
            <w:r w:rsidRPr="7D2B14ED">
              <w:rPr>
                <w:rFonts w:eastAsia="Calibri" w:cs="Calibri"/>
              </w:rPr>
              <w:t>Alert</w:t>
            </w:r>
            <w:proofErr w:type="spellEnd"/>
            <w:r w:rsidRPr="7D2B14ED">
              <w:rPr>
                <w:rFonts w:eastAsia="Calibri" w:cs="Calibri"/>
              </w:rPr>
              <w:t>, puede esperar ver alertas tanto para inyecciones válidas como maliciosas que tengan lugar para aplicaciones en dispositivos Windows. La alerta reporta sobre la aplicación que recibió la inyección, pero se debe determinar el origen del ejecutable que causó la alerta. Para obtener información sobre la recopilación de los datos necesarios que pueden ayudar a determinar si una inyección era válida o maliciosa, visite support.blackberry.com para leer el artículo KB 92422.</w:t>
            </w:r>
          </w:p>
          <w:p w14:paraId="5D8AD97A" w14:textId="4ED9499A" w:rsidR="159FC56F" w:rsidRDefault="7D2B14ED" w:rsidP="7D2B14ED">
            <w:pPr>
              <w:rPr>
                <w:rFonts w:eastAsia="Calibri" w:cs="Calibri"/>
              </w:rPr>
            </w:pPr>
            <w:r w:rsidRPr="7D2B14ED">
              <w:rPr>
                <w:rFonts w:eastAsia="Calibri" w:cs="Calibri"/>
              </w:rPr>
              <w:t xml:space="preserve">Si esta política está configurada como Block o </w:t>
            </w:r>
            <w:proofErr w:type="spellStart"/>
            <w:r w:rsidRPr="7D2B14ED">
              <w:rPr>
                <w:rFonts w:eastAsia="Calibri" w:cs="Calibri"/>
              </w:rPr>
              <w:t>Terminate</w:t>
            </w:r>
            <w:proofErr w:type="spellEnd"/>
            <w:r w:rsidRPr="7D2B14ED">
              <w:rPr>
                <w:rFonts w:eastAsia="Calibri" w:cs="Calibri"/>
              </w:rPr>
              <w:t xml:space="preserve">, impide la ejecución de cualquier aplicación reportada en el dispositivo, incluso si es válida. Esto puede causar una interrupción en las actividades diarias del usuario. La compatibilidad con las exclusiones se añadirá en una próxima versión del agente </w:t>
            </w:r>
            <w:proofErr w:type="spellStart"/>
            <w:r w:rsidRPr="7D2B14ED">
              <w:rPr>
                <w:rFonts w:eastAsia="Calibri" w:cs="Calibri"/>
              </w:rPr>
              <w:t>CylancePROTECT</w:t>
            </w:r>
            <w:proofErr w:type="spellEnd"/>
            <w:r w:rsidRPr="7D2B14ED">
              <w:rPr>
                <w:rFonts w:eastAsia="Calibri" w:cs="Calibri"/>
              </w:rPr>
              <w:t xml:space="preserve"> Desktop 3.1.</w:t>
            </w:r>
          </w:p>
        </w:tc>
        <w:tc>
          <w:tcPr>
            <w:tcW w:w="107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8F01613" w14:textId="0E395B3F" w:rsidR="159FC56F" w:rsidRDefault="159FC56F" w:rsidP="159FC56F">
            <w:pPr>
              <w:rPr>
                <w:rFonts w:eastAsia="Calibri" w:cs="Calibri"/>
              </w:rPr>
            </w:pPr>
            <w:r w:rsidRPr="159FC56F">
              <w:rPr>
                <w:rFonts w:eastAsia="Calibri" w:cs="Calibri"/>
              </w:rPr>
              <w:t>Windows</w:t>
            </w:r>
          </w:p>
        </w:tc>
      </w:tr>
    </w:tbl>
    <w:p w14:paraId="0A491BF9" w14:textId="3D8158A0" w:rsidR="159FC56F" w:rsidRDefault="159FC56F" w:rsidP="7D2B14ED">
      <w:pPr>
        <w:rPr>
          <w:rFonts w:asciiTheme="majorHAnsi" w:hAnsiTheme="majorHAnsi" w:cstheme="majorBidi"/>
          <w:b/>
          <w:bCs/>
        </w:rPr>
      </w:pPr>
    </w:p>
    <w:p w14:paraId="7D0D3E49" w14:textId="050E21AF" w:rsidR="00D75655" w:rsidRDefault="7D2B14ED" w:rsidP="7D2B14ED">
      <w:pPr>
        <w:rPr>
          <w:rFonts w:asciiTheme="majorHAnsi" w:hAnsiTheme="majorHAnsi" w:cstheme="majorBidi"/>
          <w:b/>
          <w:bCs/>
        </w:rPr>
      </w:pPr>
      <w:r w:rsidRPr="7D2B14ED">
        <w:rPr>
          <w:rFonts w:asciiTheme="majorHAnsi" w:hAnsiTheme="majorHAnsi" w:cstheme="majorBidi"/>
          <w:b/>
          <w:bCs/>
        </w:rPr>
        <w:t>Con agentes en versión 3.0.1000 o posteriores</w:t>
      </w:r>
    </w:p>
    <w:p w14:paraId="0D239CF2" w14:textId="77777777" w:rsidR="00D75655" w:rsidRDefault="00D75655" w:rsidP="7D2B14ED">
      <w:pPr>
        <w:pStyle w:val="NormalWeb"/>
        <w:spacing w:before="0" w:beforeAutospacing="0" w:after="0" w:afterAutospacing="0"/>
        <w:rPr>
          <w:rFonts w:asciiTheme="majorHAnsi" w:hAnsiTheme="majorHAnsi" w:cstheme="majorBidi"/>
          <w:color w:val="333333"/>
        </w:rPr>
      </w:pPr>
    </w:p>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25"/>
        <w:gridCol w:w="7257"/>
        <w:gridCol w:w="1058"/>
      </w:tblGrid>
      <w:tr w:rsidR="7D2B14ED" w14:paraId="36D1499F" w14:textId="77777777" w:rsidTr="2A6839E1">
        <w:tc>
          <w:tcPr>
            <w:tcW w:w="14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A8A357D" w14:textId="496B86CB" w:rsidR="15F28D8E" w:rsidRDefault="15F28D8E">
            <w:r w:rsidRPr="7D2B14ED">
              <w:rPr>
                <w:rFonts w:asciiTheme="majorHAnsi" w:hAnsiTheme="majorHAnsi" w:cstheme="majorBidi"/>
                <w:b/>
                <w:bCs/>
              </w:rPr>
              <w:t>Tipo</w:t>
            </w:r>
          </w:p>
        </w:tc>
        <w:tc>
          <w:tcPr>
            <w:tcW w:w="725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F2CCDF3" w14:textId="3652EC7F" w:rsidR="276CAADE" w:rsidRDefault="276CAADE">
            <w:r w:rsidRPr="7D2B14ED">
              <w:rPr>
                <w:rFonts w:asciiTheme="majorHAnsi" w:hAnsiTheme="majorHAnsi" w:cstheme="majorBidi"/>
                <w:b/>
                <w:bCs/>
              </w:rPr>
              <w:t>Descripción</w:t>
            </w:r>
          </w:p>
        </w:tc>
        <w:tc>
          <w:tcPr>
            <w:tcW w:w="10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5EE66EB8" w14:textId="26D009C4" w:rsidR="7C781974" w:rsidRDefault="7C781974">
            <w:r w:rsidRPr="7D2B14ED">
              <w:rPr>
                <w:rFonts w:asciiTheme="majorHAnsi" w:hAnsiTheme="majorHAnsi" w:cstheme="majorBidi"/>
                <w:b/>
                <w:bCs/>
              </w:rPr>
              <w:t>SO soportados</w:t>
            </w:r>
          </w:p>
        </w:tc>
      </w:tr>
      <w:tr w:rsidR="7D2B14ED" w14:paraId="66C33A6F" w14:textId="77777777" w:rsidTr="2A6839E1">
        <w:tc>
          <w:tcPr>
            <w:tcW w:w="142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EF47A9A" w14:textId="28900543" w:rsidR="7D2B14ED" w:rsidRDefault="7D2B14ED" w:rsidP="7D2B14ED">
            <w:proofErr w:type="spellStart"/>
            <w:r w:rsidRPr="7D2B14ED">
              <w:rPr>
                <w:rFonts w:asciiTheme="majorHAnsi" w:hAnsiTheme="majorHAnsi" w:cstheme="majorBidi"/>
              </w:rPr>
              <w:t>Dangerous</w:t>
            </w:r>
            <w:proofErr w:type="spellEnd"/>
            <w:r w:rsidRPr="7D2B14ED">
              <w:rPr>
                <w:rFonts w:asciiTheme="majorHAnsi" w:hAnsiTheme="majorHAnsi" w:cstheme="majorBidi"/>
              </w:rPr>
              <w:t xml:space="preserve"> VBA Macros</w:t>
            </w:r>
          </w:p>
        </w:tc>
        <w:tc>
          <w:tcPr>
            <w:tcW w:w="725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CD2B23A" w14:textId="2C7D6D1C" w:rsidR="7D2B14ED" w:rsidRDefault="7D2B14ED" w:rsidP="7D2B14ED">
            <w:pPr>
              <w:rPr>
                <w:rFonts w:eastAsia="Calibri" w:cs="Calibri"/>
              </w:rPr>
            </w:pPr>
            <w:r w:rsidRPr="7D2B14ED">
              <w:rPr>
                <w:rFonts w:eastAsia="Calibri" w:cs="Calibri"/>
              </w:rPr>
              <w:t>Un macro que contiene implementaciones peligrosas ha sido detectado.</w:t>
            </w:r>
          </w:p>
          <w:p w14:paraId="180D7509" w14:textId="04740BF1" w:rsidR="7D2B14ED" w:rsidRDefault="7D2B14ED" w:rsidP="7D2B14ED">
            <w:pPr>
              <w:rPr>
                <w:rFonts w:eastAsia="Calibri" w:cs="Calibri"/>
              </w:rPr>
            </w:pPr>
            <w:r w:rsidRPr="7D2B14ED">
              <w:rPr>
                <w:rFonts w:eastAsia="Calibri" w:cs="Calibri"/>
              </w:rPr>
              <w:t>Para proteger dispositivos con agentes versión 1580 y posteriores contra macros maliciosos, activar y configurar la política de Protección de Memoria. La misma soporta exclusiones en agentes versión 3.0 y posterior.</w:t>
            </w:r>
          </w:p>
          <w:p w14:paraId="24B17D72" w14:textId="0B888347" w:rsidR="7D2B14ED" w:rsidRDefault="7D2B14ED" w:rsidP="7D2B14ED">
            <w:pPr>
              <w:rPr>
                <w:rFonts w:eastAsia="Calibri" w:cs="Calibri"/>
              </w:rPr>
            </w:pPr>
            <w:r w:rsidRPr="7D2B14ED">
              <w:rPr>
                <w:rFonts w:eastAsia="Calibri" w:cs="Calibri"/>
              </w:rPr>
              <w:t>Para proteger dispositivos con agentes versión 1578 y previas contra macros maliciosos, activar y configurar la política de Script Control y sus exclusiones.</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0DF14CD" w14:textId="10AC4FBE" w:rsidR="1A6D6597" w:rsidRDefault="1A6D6597">
            <w:r w:rsidRPr="7D2B14ED">
              <w:rPr>
                <w:rFonts w:eastAsia="Calibri" w:cs="Calibri"/>
              </w:rPr>
              <w:t>Windows</w:t>
            </w:r>
          </w:p>
        </w:tc>
      </w:tr>
    </w:tbl>
    <w:p w14:paraId="208B70D9" w14:textId="6B10A73D" w:rsidR="00D75655" w:rsidRDefault="00D75655" w:rsidP="7D2B14ED"/>
    <w:bookmarkEnd w:id="45"/>
    <w:p w14:paraId="7E4DA009" w14:textId="593B8583" w:rsidR="7D2B14ED" w:rsidRDefault="00284A0E" w:rsidP="00284A0E">
      <w:pPr>
        <w:rPr>
          <w:b/>
          <w:bCs/>
        </w:rPr>
      </w:pPr>
      <w:r>
        <w:rPr>
          <w:b/>
          <w:bCs/>
        </w:rPr>
        <w:br w:type="column"/>
      </w:r>
      <w:r w:rsidR="7D2B14ED" w:rsidRPr="7D2B14ED">
        <w:rPr>
          <w:b/>
          <w:bCs/>
        </w:rPr>
        <w:lastRenderedPageBreak/>
        <w:t>Tipos de violaciones de inyección de procesos</w:t>
      </w:r>
    </w:p>
    <w:p w14:paraId="05A237EB" w14:textId="77777777" w:rsidR="00284A0E" w:rsidRPr="00284A0E" w:rsidRDefault="00284A0E" w:rsidP="00284A0E"/>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55"/>
        <w:gridCol w:w="7227"/>
        <w:gridCol w:w="1058"/>
      </w:tblGrid>
      <w:tr w:rsidR="7D2B14ED" w14:paraId="74D2C2DC" w14:textId="77777777" w:rsidTr="2A6839E1">
        <w:tc>
          <w:tcPr>
            <w:tcW w:w="1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7CEE09AB" w14:textId="496B86CB" w:rsidR="15F28D8E" w:rsidRDefault="15F28D8E">
            <w:r w:rsidRPr="7D2B14ED">
              <w:rPr>
                <w:rFonts w:asciiTheme="majorHAnsi" w:hAnsiTheme="majorHAnsi" w:cstheme="majorBidi"/>
                <w:b/>
                <w:bCs/>
              </w:rPr>
              <w:t>Tipo</w:t>
            </w:r>
          </w:p>
        </w:tc>
        <w:tc>
          <w:tcPr>
            <w:tcW w:w="72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A8B3F44" w14:textId="3652EC7F" w:rsidR="276CAADE" w:rsidRDefault="276CAADE">
            <w:r w:rsidRPr="7D2B14ED">
              <w:rPr>
                <w:rFonts w:asciiTheme="majorHAnsi" w:hAnsiTheme="majorHAnsi" w:cstheme="majorBidi"/>
                <w:b/>
                <w:bCs/>
              </w:rPr>
              <w:t>Descripción</w:t>
            </w:r>
          </w:p>
        </w:tc>
        <w:tc>
          <w:tcPr>
            <w:tcW w:w="105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2AF9B319" w14:textId="26D009C4" w:rsidR="7C781974" w:rsidRDefault="7C781974">
            <w:r w:rsidRPr="7D2B14ED">
              <w:rPr>
                <w:rFonts w:asciiTheme="majorHAnsi" w:hAnsiTheme="majorHAnsi" w:cstheme="majorBidi"/>
                <w:b/>
                <w:bCs/>
              </w:rPr>
              <w:t>SO soportados</w:t>
            </w:r>
          </w:p>
        </w:tc>
      </w:tr>
      <w:tr w:rsidR="7D2B14ED" w14:paraId="4C54F483"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A77D871" w14:textId="4CD6F964" w:rsidR="7D2B14ED" w:rsidRDefault="7D2B14ED" w:rsidP="7D2B14ED">
            <w:r w:rsidRPr="7D2B14ED">
              <w:rPr>
                <w:rFonts w:asciiTheme="majorHAnsi" w:hAnsiTheme="majorHAnsi" w:cstheme="majorBidi"/>
              </w:rPr>
              <w:t xml:space="preserve">Remote </w:t>
            </w:r>
            <w:proofErr w:type="spellStart"/>
            <w:r w:rsidRPr="7D2B14ED">
              <w:rPr>
                <w:rFonts w:asciiTheme="majorHAnsi" w:hAnsiTheme="majorHAnsi" w:cstheme="majorBidi"/>
              </w:rPr>
              <w:t>Allocation</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of</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Memory</w:t>
            </w:r>
            <w:proofErr w:type="spellEnd"/>
            <w:r w:rsidRPr="7D2B14ED">
              <w:rPr>
                <w:rFonts w:asciiTheme="majorHAnsi" w:hAnsiTheme="majorHAnsi" w:cstheme="majorBidi"/>
              </w:rPr>
              <w:t xml:space="preserve"> </w:t>
            </w:r>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1ABF2CC" w14:textId="7FABD536" w:rsidR="7D2B14ED" w:rsidRDefault="7D2B14ED" w:rsidP="7D2B14ED">
            <w:pPr>
              <w:rPr>
                <w:rFonts w:eastAsia="Calibri" w:cs="Calibri"/>
              </w:rPr>
            </w:pPr>
            <w:r w:rsidRPr="7D2B14ED">
              <w:rPr>
                <w:rFonts w:eastAsia="Calibri" w:cs="Calibri"/>
              </w:rPr>
              <w:t>Un proceso ha asignado memoria en otro proceso. La mayoría de las asignaciones sólo ocurren dentro del mismo proceso. Esto puede indicar un intento de inyectar código o información en otro proceso para reforzar una presencia maliciosa en un sistema</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773D189" w14:textId="52B059D9" w:rsidR="7D2B14ED" w:rsidRDefault="7D2B14ED" w:rsidP="7D2B14ED">
            <w:r w:rsidRPr="7D2B14ED">
              <w:rPr>
                <w:rFonts w:eastAsia="Calibri" w:cs="Calibri"/>
              </w:rPr>
              <w:t>macOS</w:t>
            </w:r>
          </w:p>
        </w:tc>
      </w:tr>
      <w:tr w:rsidR="7D2B14ED" w14:paraId="797D7D90"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A8A07E7" w14:textId="50C63CC0" w:rsidR="7D2B14ED" w:rsidRDefault="7D2B14ED" w:rsidP="7D2B14ED">
            <w:pPr>
              <w:rPr>
                <w:rFonts w:asciiTheme="majorHAnsi" w:hAnsiTheme="majorHAnsi" w:cstheme="majorBidi"/>
              </w:rPr>
            </w:pPr>
            <w:r w:rsidRPr="7D2B14ED">
              <w:rPr>
                <w:rFonts w:asciiTheme="majorHAnsi" w:hAnsiTheme="majorHAnsi" w:cstheme="majorBidi"/>
              </w:rPr>
              <w:t xml:space="preserve">Remote </w:t>
            </w:r>
            <w:proofErr w:type="spellStart"/>
            <w:r w:rsidRPr="7D2B14ED">
              <w:rPr>
                <w:rFonts w:asciiTheme="majorHAnsi" w:hAnsiTheme="majorHAnsi" w:cstheme="majorBidi"/>
              </w:rPr>
              <w:t>Mapping</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of</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Memory</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5133978" w14:textId="4358052F" w:rsidR="7D2B14ED" w:rsidRDefault="7D2B14ED" w:rsidP="7D2B14ED">
            <w:pPr>
              <w:rPr>
                <w:rFonts w:eastAsia="Calibri" w:cs="Calibri"/>
              </w:rPr>
            </w:pPr>
            <w:r w:rsidRPr="7D2B14ED">
              <w:rPr>
                <w:rFonts w:eastAsia="Calibri" w:cs="Calibri"/>
              </w:rPr>
              <w:t>Un proceso ha introducido código y/o información en otro proceso. Esto puede indicar un intento de comenzar la ejecución de código en otro proceso y por lo tanto reforzar una presencia maliciosa.</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8250A4F" w14:textId="25CCA804" w:rsidR="7D2B14ED" w:rsidRDefault="7D2B14ED" w:rsidP="7D2B14ED">
            <w:pPr>
              <w:rPr>
                <w:rFonts w:eastAsia="Calibri" w:cs="Calibri"/>
              </w:rPr>
            </w:pPr>
            <w:r w:rsidRPr="7D2B14ED">
              <w:rPr>
                <w:rFonts w:eastAsia="Calibri" w:cs="Calibri"/>
              </w:rPr>
              <w:t>Windows</w:t>
            </w:r>
          </w:p>
          <w:p w14:paraId="45292DF6" w14:textId="0D8C7201" w:rsidR="7D2B14ED" w:rsidRDefault="7D2B14ED" w:rsidP="7D2B14ED">
            <w:pPr>
              <w:rPr>
                <w:rFonts w:eastAsia="Calibri" w:cs="Calibri"/>
              </w:rPr>
            </w:pPr>
            <w:r w:rsidRPr="7D2B14ED">
              <w:rPr>
                <w:rFonts w:eastAsia="Calibri" w:cs="Calibri"/>
              </w:rPr>
              <w:t>macOS</w:t>
            </w:r>
          </w:p>
        </w:tc>
      </w:tr>
      <w:tr w:rsidR="7D2B14ED" w14:paraId="7B97F71C"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8A5B589" w14:textId="7F0CB592" w:rsidR="7D2B14ED" w:rsidRDefault="7D2B14ED" w:rsidP="7D2B14ED">
            <w:pPr>
              <w:rPr>
                <w:rFonts w:asciiTheme="majorHAnsi" w:hAnsiTheme="majorHAnsi" w:cstheme="majorBidi"/>
              </w:rPr>
            </w:pPr>
            <w:r w:rsidRPr="7D2B14ED">
              <w:rPr>
                <w:rFonts w:asciiTheme="majorHAnsi" w:hAnsiTheme="majorHAnsi" w:cstheme="majorBidi"/>
              </w:rPr>
              <w:t xml:space="preserve">Remote </w:t>
            </w:r>
            <w:proofErr w:type="spellStart"/>
            <w:r w:rsidRPr="7D2B14ED">
              <w:rPr>
                <w:rFonts w:asciiTheme="majorHAnsi" w:hAnsiTheme="majorHAnsi" w:cstheme="majorBidi"/>
              </w:rPr>
              <w:t>Write</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to</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Memory</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A9E2359" w14:textId="6C37603A" w:rsidR="7D2B14ED" w:rsidRDefault="7D2B14ED" w:rsidP="7D2B14ED">
            <w:pPr>
              <w:rPr>
                <w:rFonts w:eastAsia="Calibri" w:cs="Calibri"/>
              </w:rPr>
            </w:pPr>
            <w:r w:rsidRPr="7D2B14ED">
              <w:rPr>
                <w:rFonts w:eastAsia="Calibri" w:cs="Calibri"/>
              </w:rPr>
              <w:t>Un proceso ha modificado la memoria de otro proceso. Esto puede indicar un intento de almacenar código o datos en la memoria previamente asignada, pero es posible que un atacante esté intentando sobrescribir la memoria existente para desviar la ejecución con un propósito malicioso.</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3AA821A" w14:textId="43887AC6" w:rsidR="7D2B14ED" w:rsidRDefault="7D2B14ED" w:rsidP="7D2B14ED">
            <w:pPr>
              <w:rPr>
                <w:rFonts w:eastAsia="Calibri" w:cs="Calibri"/>
              </w:rPr>
            </w:pPr>
            <w:r w:rsidRPr="7D2B14ED">
              <w:rPr>
                <w:rFonts w:eastAsia="Calibri" w:cs="Calibri"/>
              </w:rPr>
              <w:t>Windows</w:t>
            </w:r>
          </w:p>
          <w:p w14:paraId="629252B7" w14:textId="56608884" w:rsidR="7D2B14ED" w:rsidRDefault="7D2B14ED" w:rsidP="7D2B14ED">
            <w:pPr>
              <w:rPr>
                <w:rFonts w:eastAsia="Calibri" w:cs="Calibri"/>
              </w:rPr>
            </w:pPr>
            <w:r w:rsidRPr="7D2B14ED">
              <w:rPr>
                <w:rFonts w:eastAsia="Calibri" w:cs="Calibri"/>
              </w:rPr>
              <w:t>macOS</w:t>
            </w:r>
          </w:p>
        </w:tc>
      </w:tr>
      <w:tr w:rsidR="7D2B14ED" w14:paraId="6455C181"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287AACF" w14:textId="79B29D9B" w:rsidR="7D2B14ED" w:rsidRPr="00897856" w:rsidRDefault="7D2B14ED" w:rsidP="7D2B14ED">
            <w:pPr>
              <w:rPr>
                <w:rFonts w:asciiTheme="majorHAnsi" w:hAnsiTheme="majorHAnsi" w:cstheme="majorBidi"/>
                <w:lang w:val="en-US"/>
              </w:rPr>
            </w:pPr>
            <w:r w:rsidRPr="00897856">
              <w:rPr>
                <w:rFonts w:asciiTheme="majorHAnsi" w:hAnsiTheme="majorHAnsi" w:cstheme="majorBidi"/>
                <w:lang w:val="en-US"/>
              </w:rPr>
              <w:t>Remote Write PE to Memory</w:t>
            </w:r>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593740D" w14:textId="5DD42CBB" w:rsidR="7D2B14ED" w:rsidRDefault="7D2B14ED" w:rsidP="7D2B14ED">
            <w:pPr>
              <w:rPr>
                <w:rFonts w:eastAsia="Calibri" w:cs="Calibri"/>
              </w:rPr>
            </w:pPr>
            <w:r w:rsidRPr="7D2B14ED">
              <w:rPr>
                <w:rFonts w:eastAsia="Calibri" w:cs="Calibri"/>
              </w:rPr>
              <w:t>Un proceso ha modificado la memoria de otro proceso para contener una imagen ejecutable. Generalmente esto indica que un atacante está intentando ejecutar código sin escribir primero ese código en el disco.</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ADDC7BE" w14:textId="0FB553BC" w:rsidR="7D2B14ED" w:rsidRDefault="7D2B14ED" w:rsidP="7D2B14ED">
            <w:pPr>
              <w:rPr>
                <w:rFonts w:eastAsia="Calibri" w:cs="Calibri"/>
              </w:rPr>
            </w:pPr>
            <w:r w:rsidRPr="7D2B14ED">
              <w:rPr>
                <w:rFonts w:eastAsia="Calibri" w:cs="Calibri"/>
              </w:rPr>
              <w:t>Windows</w:t>
            </w:r>
          </w:p>
        </w:tc>
      </w:tr>
      <w:tr w:rsidR="7D2B14ED" w14:paraId="3F67238B"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D3012DF" w14:textId="11D5D22E" w:rsidR="7D2B14ED" w:rsidRDefault="7D2B14ED" w:rsidP="7D2B14ED">
            <w:pPr>
              <w:rPr>
                <w:rFonts w:asciiTheme="majorHAnsi" w:hAnsiTheme="majorHAnsi" w:cstheme="majorBidi"/>
              </w:rPr>
            </w:pPr>
            <w:r w:rsidRPr="7D2B14ED">
              <w:rPr>
                <w:rFonts w:asciiTheme="majorHAnsi" w:hAnsiTheme="majorHAnsi" w:cstheme="majorBidi"/>
              </w:rPr>
              <w:t xml:space="preserve">Remote </w:t>
            </w:r>
            <w:proofErr w:type="spellStart"/>
            <w:r w:rsidRPr="7D2B14ED">
              <w:rPr>
                <w:rFonts w:asciiTheme="majorHAnsi" w:hAnsiTheme="majorHAnsi" w:cstheme="majorBidi"/>
              </w:rPr>
              <w:t>Overwrite</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Code</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AB44696" w14:textId="48095DE4" w:rsidR="7D2B14ED" w:rsidRDefault="7D2B14ED" w:rsidP="7D2B14ED">
            <w:pPr>
              <w:rPr>
                <w:rFonts w:eastAsia="Calibri" w:cs="Calibri"/>
              </w:rPr>
            </w:pPr>
            <w:r w:rsidRPr="7D2B14ED">
              <w:rPr>
                <w:rFonts w:eastAsia="Calibri" w:cs="Calibri"/>
              </w:rPr>
              <w:t>Un proceso ha modificado la memoria ejecutable de otro proceso. En condiciones normales, la memoria ejecutable no sería modificada, especialmente por otro proceso. Esto suele indicar un intento de desviar la ejecución en otro proceso.</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95E2E84" w14:textId="357B2CBB" w:rsidR="7D2B14ED" w:rsidRDefault="7D2B14ED" w:rsidP="7D2B14ED">
            <w:pPr>
              <w:rPr>
                <w:rFonts w:eastAsia="Calibri" w:cs="Calibri"/>
              </w:rPr>
            </w:pPr>
            <w:r w:rsidRPr="7D2B14ED">
              <w:rPr>
                <w:rFonts w:eastAsia="Calibri" w:cs="Calibri"/>
              </w:rPr>
              <w:t>Windows</w:t>
            </w:r>
          </w:p>
        </w:tc>
      </w:tr>
      <w:tr w:rsidR="7D2B14ED" w14:paraId="1A72D273"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9152694" w14:textId="574299C7" w:rsidR="7D2B14ED" w:rsidRDefault="7D2B14ED" w:rsidP="7D2B14ED">
            <w:pPr>
              <w:rPr>
                <w:rFonts w:asciiTheme="majorHAnsi" w:hAnsiTheme="majorHAnsi" w:cstheme="majorBidi"/>
              </w:rPr>
            </w:pPr>
            <w:r w:rsidRPr="7D2B14ED">
              <w:rPr>
                <w:rFonts w:asciiTheme="majorHAnsi" w:hAnsiTheme="majorHAnsi" w:cstheme="majorBidi"/>
              </w:rPr>
              <w:t xml:space="preserve">Remote </w:t>
            </w:r>
            <w:proofErr w:type="spellStart"/>
            <w:r w:rsidRPr="7D2B14ED">
              <w:rPr>
                <w:rFonts w:asciiTheme="majorHAnsi" w:hAnsiTheme="majorHAnsi" w:cstheme="majorBidi"/>
              </w:rPr>
              <w:t>Unmap</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of</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Memory</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4F52D819" w14:textId="6C03DFB2" w:rsidR="7D2B14ED" w:rsidRDefault="7D2B14ED" w:rsidP="7D2B14ED">
            <w:pPr>
              <w:rPr>
                <w:rFonts w:eastAsia="Calibri" w:cs="Calibri"/>
              </w:rPr>
            </w:pPr>
            <w:r w:rsidRPr="7D2B14ED">
              <w:rPr>
                <w:rFonts w:eastAsia="Calibri" w:cs="Calibri"/>
              </w:rPr>
              <w:t>Un proceso ha eliminado un ejecutable de Windows de la memoria de otro proceso. Esto puede indicar una intención de sustituir la imagen del ejecutable por una copia modificada con el fin de desviar la ejecución.</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D733FEC" w14:textId="2184C1AF" w:rsidR="7D2B14ED" w:rsidRDefault="7D2B14ED" w:rsidP="7D2B14ED">
            <w:pPr>
              <w:rPr>
                <w:rFonts w:eastAsia="Calibri" w:cs="Calibri"/>
              </w:rPr>
            </w:pPr>
            <w:r w:rsidRPr="7D2B14ED">
              <w:rPr>
                <w:rFonts w:eastAsia="Calibri" w:cs="Calibri"/>
              </w:rPr>
              <w:t>Windows</w:t>
            </w:r>
          </w:p>
          <w:p w14:paraId="73681065" w14:textId="17134DE4" w:rsidR="7D2B14ED" w:rsidRDefault="7D2B14ED" w:rsidP="7D2B14ED">
            <w:pPr>
              <w:rPr>
                <w:rFonts w:eastAsia="Calibri" w:cs="Calibri"/>
              </w:rPr>
            </w:pPr>
            <w:r w:rsidRPr="7D2B14ED">
              <w:rPr>
                <w:rFonts w:eastAsia="Calibri" w:cs="Calibri"/>
              </w:rPr>
              <w:t>macOS</w:t>
            </w:r>
          </w:p>
        </w:tc>
      </w:tr>
      <w:tr w:rsidR="7D2B14ED" w14:paraId="3EBDB8E0"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E0F4E05" w14:textId="56C376D2" w:rsidR="7D2B14ED" w:rsidRDefault="7D2B14ED" w:rsidP="7D2B14ED">
            <w:pPr>
              <w:rPr>
                <w:rFonts w:asciiTheme="majorHAnsi" w:hAnsiTheme="majorHAnsi" w:cstheme="majorBidi"/>
              </w:rPr>
            </w:pPr>
            <w:r w:rsidRPr="7D2B14ED">
              <w:rPr>
                <w:rFonts w:asciiTheme="majorHAnsi" w:hAnsiTheme="majorHAnsi" w:cstheme="majorBidi"/>
              </w:rPr>
              <w:t xml:space="preserve">Remote </w:t>
            </w:r>
            <w:proofErr w:type="spellStart"/>
            <w:r w:rsidRPr="7D2B14ED">
              <w:rPr>
                <w:rFonts w:asciiTheme="majorHAnsi" w:hAnsiTheme="majorHAnsi" w:cstheme="majorBidi"/>
              </w:rPr>
              <w:t>Thread</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Creation</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5668A68" w14:textId="27BD0E57" w:rsidR="7D2B14ED" w:rsidRDefault="7D2B14ED" w:rsidP="7D2B14ED">
            <w:pPr>
              <w:rPr>
                <w:rFonts w:eastAsia="Calibri" w:cs="Calibri"/>
              </w:rPr>
            </w:pPr>
            <w:r w:rsidRPr="7D2B14ED">
              <w:rPr>
                <w:rFonts w:eastAsia="Calibri" w:cs="Calibri"/>
              </w:rPr>
              <w:t xml:space="preserve">Un proceso ha creado un nuevo </w:t>
            </w:r>
            <w:proofErr w:type="spellStart"/>
            <w:r w:rsidRPr="7D2B14ED">
              <w:rPr>
                <w:rFonts w:eastAsia="Calibri" w:cs="Calibri"/>
              </w:rPr>
              <w:t>thread</w:t>
            </w:r>
            <w:proofErr w:type="spellEnd"/>
            <w:r w:rsidRPr="7D2B14ED">
              <w:rPr>
                <w:rFonts w:eastAsia="Calibri" w:cs="Calibri"/>
              </w:rPr>
              <w:t xml:space="preserve"> en otro proceso. Los </w:t>
            </w:r>
            <w:proofErr w:type="spellStart"/>
            <w:r w:rsidRPr="7D2B14ED">
              <w:rPr>
                <w:rFonts w:eastAsia="Calibri" w:cs="Calibri"/>
              </w:rPr>
              <w:t>threads</w:t>
            </w:r>
            <w:proofErr w:type="spellEnd"/>
            <w:r w:rsidRPr="7D2B14ED">
              <w:rPr>
                <w:rFonts w:eastAsia="Calibri" w:cs="Calibri"/>
              </w:rPr>
              <w:t xml:space="preserve"> de un proceso suelen ser creados únicamente por ese mismo proceso. Esto es generalmente utilizado por un atacante para activar una presencia maliciosa que ha sido inyectada en otro proceso.</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B65E7E1" w14:textId="48444785" w:rsidR="7D2B14ED" w:rsidRDefault="7D2B14ED" w:rsidP="7D2B14ED">
            <w:pPr>
              <w:rPr>
                <w:rFonts w:eastAsia="Calibri" w:cs="Calibri"/>
              </w:rPr>
            </w:pPr>
            <w:r w:rsidRPr="7D2B14ED">
              <w:rPr>
                <w:rFonts w:eastAsia="Calibri" w:cs="Calibri"/>
              </w:rPr>
              <w:t>Windows</w:t>
            </w:r>
          </w:p>
          <w:p w14:paraId="23B1A59A" w14:textId="22C1C7BB" w:rsidR="7D2B14ED" w:rsidRDefault="7D2B14ED" w:rsidP="7D2B14ED">
            <w:pPr>
              <w:rPr>
                <w:rFonts w:eastAsia="Calibri" w:cs="Calibri"/>
              </w:rPr>
            </w:pPr>
            <w:r w:rsidRPr="7D2B14ED">
              <w:rPr>
                <w:rFonts w:eastAsia="Calibri" w:cs="Calibri"/>
              </w:rPr>
              <w:t>macOS*</w:t>
            </w:r>
          </w:p>
        </w:tc>
      </w:tr>
      <w:tr w:rsidR="7D2B14ED" w14:paraId="1F7C3996"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F3CC452" w14:textId="3341E9E7" w:rsidR="7D2B14ED" w:rsidRDefault="7D2B14ED" w:rsidP="7D2B14ED">
            <w:pPr>
              <w:rPr>
                <w:rFonts w:asciiTheme="majorHAnsi" w:hAnsiTheme="majorHAnsi" w:cstheme="majorBidi"/>
              </w:rPr>
            </w:pPr>
            <w:r w:rsidRPr="7D2B14ED">
              <w:rPr>
                <w:rFonts w:asciiTheme="majorHAnsi" w:hAnsiTheme="majorHAnsi" w:cstheme="majorBidi"/>
              </w:rPr>
              <w:t xml:space="preserve">Remote APC </w:t>
            </w:r>
            <w:proofErr w:type="spellStart"/>
            <w:r w:rsidRPr="7D2B14ED">
              <w:rPr>
                <w:rFonts w:asciiTheme="majorHAnsi" w:hAnsiTheme="majorHAnsi" w:cstheme="majorBidi"/>
              </w:rPr>
              <w:t>Scheduled</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AA790CB" w14:textId="0DE01803" w:rsidR="7D2B14ED" w:rsidRDefault="7D2B14ED" w:rsidP="7D2B14ED">
            <w:pPr>
              <w:rPr>
                <w:rFonts w:eastAsia="Calibri" w:cs="Calibri"/>
              </w:rPr>
            </w:pPr>
            <w:r w:rsidRPr="7D2B14ED">
              <w:rPr>
                <w:rFonts w:eastAsia="Calibri" w:cs="Calibri"/>
              </w:rPr>
              <w:t xml:space="preserve">Un proceso ha desviado la ejecución del </w:t>
            </w:r>
            <w:proofErr w:type="spellStart"/>
            <w:r w:rsidRPr="7D2B14ED">
              <w:rPr>
                <w:rFonts w:eastAsia="Calibri" w:cs="Calibri"/>
              </w:rPr>
              <w:t>thread</w:t>
            </w:r>
            <w:proofErr w:type="spellEnd"/>
            <w:r w:rsidRPr="7D2B14ED">
              <w:rPr>
                <w:rFonts w:eastAsia="Calibri" w:cs="Calibri"/>
              </w:rPr>
              <w:t xml:space="preserve"> de otro proceso. Esto es generalmente utilizado por un atacante para activar una presencia maliciosa que ha sido inyectada en otro proceso.</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A50BA03" w14:textId="463E885F" w:rsidR="7D2B14ED" w:rsidRDefault="7D2B14ED" w:rsidP="7D2B14ED">
            <w:pPr>
              <w:rPr>
                <w:rFonts w:eastAsia="Calibri" w:cs="Calibri"/>
              </w:rPr>
            </w:pPr>
            <w:r w:rsidRPr="7D2B14ED">
              <w:rPr>
                <w:rFonts w:eastAsia="Calibri" w:cs="Calibri"/>
              </w:rPr>
              <w:t>Windows</w:t>
            </w:r>
          </w:p>
        </w:tc>
      </w:tr>
      <w:tr w:rsidR="7D2B14ED" w14:paraId="29C37847" w14:textId="77777777" w:rsidTr="2A6839E1">
        <w:tc>
          <w:tcPr>
            <w:tcW w:w="145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786E295" w14:textId="5B3F9B6D" w:rsidR="7D2B14ED" w:rsidRDefault="7D2B14ED" w:rsidP="7D2B14ED">
            <w:pPr>
              <w:rPr>
                <w:rFonts w:asciiTheme="majorHAnsi" w:hAnsiTheme="majorHAnsi" w:cstheme="majorBidi"/>
              </w:rPr>
            </w:pPr>
            <w:r w:rsidRPr="7D2B14ED">
              <w:rPr>
                <w:rFonts w:asciiTheme="majorHAnsi" w:hAnsiTheme="majorHAnsi" w:cstheme="majorBidi"/>
              </w:rPr>
              <w:t xml:space="preserve">DYLD </w:t>
            </w:r>
            <w:proofErr w:type="spellStart"/>
            <w:r w:rsidRPr="7D2B14ED">
              <w:rPr>
                <w:rFonts w:asciiTheme="majorHAnsi" w:hAnsiTheme="majorHAnsi" w:cstheme="majorBidi"/>
              </w:rPr>
              <w:t>Injection</w:t>
            </w:r>
            <w:proofErr w:type="spellEnd"/>
          </w:p>
        </w:tc>
        <w:tc>
          <w:tcPr>
            <w:tcW w:w="72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EC54165" w14:textId="39A96FC9" w:rsidR="7D2B14ED" w:rsidRDefault="7D2B14ED" w:rsidP="7D2B14ED">
            <w:pPr>
              <w:rPr>
                <w:rFonts w:eastAsia="Calibri" w:cs="Calibri"/>
              </w:rPr>
            </w:pPr>
            <w:r w:rsidRPr="7D2B14ED">
              <w:rPr>
                <w:rFonts w:eastAsia="Calibri" w:cs="Calibri"/>
              </w:rPr>
              <w:t xml:space="preserve">Se ha establecido una variable de entorno que hará que se inyecte una biblioteca compartida en un proceso iniciado. Los ataques pueden modificar la lista de aplicaciones como Safari o reemplazar aplicaciones con scripts </w:t>
            </w:r>
            <w:proofErr w:type="spellStart"/>
            <w:r w:rsidRPr="7D2B14ED">
              <w:rPr>
                <w:rFonts w:eastAsia="Calibri" w:cs="Calibri"/>
              </w:rPr>
              <w:t>bash</w:t>
            </w:r>
            <w:proofErr w:type="spellEnd"/>
            <w:r w:rsidRPr="7D2B14ED">
              <w:rPr>
                <w:rFonts w:eastAsia="Calibri" w:cs="Calibri"/>
              </w:rPr>
              <w:t>, que hacen que sus módulos se carguen automáticamente cuando se inicia una aplicación.</w:t>
            </w:r>
          </w:p>
        </w:tc>
        <w:tc>
          <w:tcPr>
            <w:tcW w:w="105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1015A23" w14:textId="5CE1598C" w:rsidR="7D2B14ED" w:rsidRDefault="7D2B14ED" w:rsidP="7D2B14ED">
            <w:pPr>
              <w:rPr>
                <w:rFonts w:eastAsia="Calibri" w:cs="Calibri"/>
              </w:rPr>
            </w:pPr>
            <w:r w:rsidRPr="7D2B14ED">
              <w:rPr>
                <w:rFonts w:eastAsia="Calibri" w:cs="Calibri"/>
              </w:rPr>
              <w:t>macOS*</w:t>
            </w:r>
          </w:p>
          <w:p w14:paraId="7080F876" w14:textId="529CB96D" w:rsidR="7D2B14ED" w:rsidRDefault="7D2B14ED" w:rsidP="7D2B14ED">
            <w:pPr>
              <w:rPr>
                <w:rFonts w:eastAsia="Calibri" w:cs="Calibri"/>
              </w:rPr>
            </w:pPr>
            <w:r w:rsidRPr="7D2B14ED">
              <w:rPr>
                <w:rFonts w:eastAsia="Calibri" w:cs="Calibri"/>
              </w:rPr>
              <w:t>Linux</w:t>
            </w:r>
          </w:p>
        </w:tc>
      </w:tr>
    </w:tbl>
    <w:p w14:paraId="433D4BDA" w14:textId="5E3BC58D" w:rsidR="7D2B14ED" w:rsidRDefault="7D2B14ED"/>
    <w:p w14:paraId="2C4ED9C6" w14:textId="1270CD07" w:rsidR="7D2B14ED" w:rsidRDefault="00284A0E" w:rsidP="00284A0E">
      <w:pPr>
        <w:rPr>
          <w:b/>
          <w:bCs/>
        </w:rPr>
      </w:pPr>
      <w:r>
        <w:rPr>
          <w:b/>
          <w:bCs/>
        </w:rPr>
        <w:br w:type="column"/>
      </w:r>
      <w:r w:rsidR="7D2B14ED" w:rsidRPr="7D2B14ED">
        <w:rPr>
          <w:b/>
          <w:bCs/>
        </w:rPr>
        <w:lastRenderedPageBreak/>
        <w:t>Con agentes en versión 1580 o posteriores</w:t>
      </w:r>
    </w:p>
    <w:p w14:paraId="2DBB6EE5" w14:textId="77777777" w:rsidR="00284A0E" w:rsidRPr="00284A0E" w:rsidRDefault="00284A0E" w:rsidP="00284A0E"/>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85"/>
        <w:gridCol w:w="7212"/>
        <w:gridCol w:w="1043"/>
      </w:tblGrid>
      <w:tr w:rsidR="7D2B14ED" w14:paraId="3B2720BF" w14:textId="77777777" w:rsidTr="2A6839E1">
        <w:tc>
          <w:tcPr>
            <w:tcW w:w="148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753CE735" w14:textId="496B86CB" w:rsidR="15F28D8E" w:rsidRDefault="15F28D8E">
            <w:r w:rsidRPr="7D2B14ED">
              <w:rPr>
                <w:rFonts w:asciiTheme="majorHAnsi" w:hAnsiTheme="majorHAnsi" w:cstheme="majorBidi"/>
                <w:b/>
                <w:bCs/>
              </w:rPr>
              <w:t>Tipo</w:t>
            </w:r>
          </w:p>
        </w:tc>
        <w:tc>
          <w:tcPr>
            <w:tcW w:w="721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E46B512" w14:textId="3652EC7F" w:rsidR="276CAADE" w:rsidRDefault="276CAADE">
            <w:r w:rsidRPr="7D2B14ED">
              <w:rPr>
                <w:rFonts w:asciiTheme="majorHAnsi" w:hAnsiTheme="majorHAnsi" w:cstheme="majorBidi"/>
                <w:b/>
                <w:bCs/>
              </w:rPr>
              <w:t>Descripción</w:t>
            </w:r>
          </w:p>
        </w:tc>
        <w:tc>
          <w:tcPr>
            <w:tcW w:w="104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2ACB53C1" w14:textId="26D009C4" w:rsidR="7C781974" w:rsidRDefault="7C781974">
            <w:r w:rsidRPr="7D2B14ED">
              <w:rPr>
                <w:rFonts w:asciiTheme="majorHAnsi" w:hAnsiTheme="majorHAnsi" w:cstheme="majorBidi"/>
                <w:b/>
                <w:bCs/>
              </w:rPr>
              <w:t>SO soportados</w:t>
            </w:r>
          </w:p>
        </w:tc>
      </w:tr>
      <w:tr w:rsidR="7D2B14ED" w14:paraId="52BDFED7" w14:textId="77777777" w:rsidTr="2A6839E1">
        <w:tc>
          <w:tcPr>
            <w:tcW w:w="148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F2C919B" w14:textId="4CD6F964" w:rsidR="7D2B14ED" w:rsidRDefault="7D2B14ED" w:rsidP="7D2B14ED">
            <w:r w:rsidRPr="7D2B14ED">
              <w:rPr>
                <w:rFonts w:asciiTheme="majorHAnsi" w:hAnsiTheme="majorHAnsi" w:cstheme="majorBidi"/>
              </w:rPr>
              <w:t xml:space="preserve">Remote </w:t>
            </w:r>
            <w:proofErr w:type="spellStart"/>
            <w:r w:rsidRPr="7D2B14ED">
              <w:rPr>
                <w:rFonts w:asciiTheme="majorHAnsi" w:hAnsiTheme="majorHAnsi" w:cstheme="majorBidi"/>
              </w:rPr>
              <w:t>Allocation</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of</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Memory</w:t>
            </w:r>
            <w:proofErr w:type="spellEnd"/>
            <w:r w:rsidRPr="7D2B14ED">
              <w:rPr>
                <w:rFonts w:asciiTheme="majorHAnsi" w:hAnsiTheme="majorHAnsi" w:cstheme="majorBidi"/>
              </w:rPr>
              <w:t xml:space="preserve"> </w:t>
            </w:r>
          </w:p>
        </w:tc>
        <w:tc>
          <w:tcPr>
            <w:tcW w:w="7212"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C4AEB82" w14:textId="7FABD536" w:rsidR="7D2B14ED" w:rsidRDefault="7D2B14ED" w:rsidP="7D2B14ED">
            <w:pPr>
              <w:rPr>
                <w:rFonts w:eastAsia="Calibri" w:cs="Calibri"/>
              </w:rPr>
            </w:pPr>
            <w:r w:rsidRPr="7D2B14ED">
              <w:rPr>
                <w:rFonts w:eastAsia="Calibri" w:cs="Calibri"/>
              </w:rPr>
              <w:t>Un proceso ha asignado memoria en otro proceso. La mayoría de las asignaciones sólo ocurren dentro del mismo proceso. Esto puede indicar un intento de inyectar código o información en otro proceso para reforzar una presencia maliciosa en un sistema</w:t>
            </w:r>
          </w:p>
        </w:tc>
        <w:tc>
          <w:tcPr>
            <w:tcW w:w="104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3F6C8DF7" w14:textId="52B059D9" w:rsidR="7D2B14ED" w:rsidRDefault="7D2B14ED" w:rsidP="7D2B14ED">
            <w:r w:rsidRPr="7D2B14ED">
              <w:rPr>
                <w:rFonts w:eastAsia="Calibri" w:cs="Calibri"/>
              </w:rPr>
              <w:t>macOS</w:t>
            </w:r>
          </w:p>
        </w:tc>
      </w:tr>
      <w:tr w:rsidR="7D2B14ED" w14:paraId="4370E373" w14:textId="77777777" w:rsidTr="2A6839E1">
        <w:tc>
          <w:tcPr>
            <w:tcW w:w="148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13685E10" w14:textId="02F2F2A1" w:rsidR="7D2B14ED" w:rsidRDefault="7D2B14ED" w:rsidP="7D2B14ED">
            <w:pPr>
              <w:rPr>
                <w:rFonts w:asciiTheme="majorHAnsi" w:hAnsiTheme="majorHAnsi" w:cstheme="majorBidi"/>
              </w:rPr>
            </w:pPr>
            <w:proofErr w:type="spellStart"/>
            <w:r w:rsidRPr="7D2B14ED">
              <w:rPr>
                <w:rFonts w:asciiTheme="majorHAnsi" w:hAnsiTheme="majorHAnsi" w:cstheme="majorBidi"/>
              </w:rPr>
              <w:t>Doppelganger</w:t>
            </w:r>
            <w:proofErr w:type="spellEnd"/>
          </w:p>
        </w:tc>
        <w:tc>
          <w:tcPr>
            <w:tcW w:w="7212"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53CA2D7" w14:textId="0810F64F" w:rsidR="7D2B14ED" w:rsidRDefault="7D2B14ED" w:rsidP="7D2B14ED">
            <w:pPr>
              <w:rPr>
                <w:rFonts w:eastAsia="Calibri" w:cs="Calibri"/>
              </w:rPr>
            </w:pPr>
            <w:r w:rsidRPr="7D2B14ED">
              <w:rPr>
                <w:rFonts w:eastAsia="Calibri" w:cs="Calibri"/>
              </w:rPr>
              <w:t>Se ha iniciado un nuevo proceso malicioso desde un archivo que aún no se ha escrito en el sistema de archivos. La transacción de escritura del archivo se suele revertir después de que se inicie el proceso (para que el archivo malicioso nunca se consigne en el disco), y cualquier intento de analizar el archivo en el disco sólo verá el archivo benigno sin modificar.</w:t>
            </w:r>
          </w:p>
        </w:tc>
        <w:tc>
          <w:tcPr>
            <w:tcW w:w="104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5B748F6" w14:textId="676BBEAC" w:rsidR="7D2B14ED" w:rsidRDefault="7D2B14ED" w:rsidP="7D2B14ED">
            <w:pPr>
              <w:rPr>
                <w:rFonts w:eastAsia="Calibri" w:cs="Calibri"/>
              </w:rPr>
            </w:pPr>
            <w:r w:rsidRPr="7D2B14ED">
              <w:rPr>
                <w:rFonts w:eastAsia="Calibri" w:cs="Calibri"/>
              </w:rPr>
              <w:t>Windows</w:t>
            </w:r>
          </w:p>
        </w:tc>
      </w:tr>
      <w:tr w:rsidR="7D2B14ED" w14:paraId="3A8245A4" w14:textId="77777777" w:rsidTr="2A6839E1">
        <w:tc>
          <w:tcPr>
            <w:tcW w:w="148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4195571" w14:textId="157EE631" w:rsidR="7D2B14ED" w:rsidRDefault="7D2B14ED" w:rsidP="7D2B14ED">
            <w:pPr>
              <w:rPr>
                <w:rFonts w:asciiTheme="majorHAnsi" w:hAnsiTheme="majorHAnsi" w:cstheme="majorBidi"/>
              </w:rPr>
            </w:pPr>
            <w:proofErr w:type="spellStart"/>
            <w:r w:rsidRPr="7D2B14ED">
              <w:rPr>
                <w:rFonts w:asciiTheme="majorHAnsi" w:hAnsiTheme="majorHAnsi" w:cstheme="majorBidi"/>
              </w:rPr>
              <w:t>Dangerous</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Environmental</w:t>
            </w:r>
            <w:proofErr w:type="spellEnd"/>
            <w:r w:rsidRPr="7D2B14ED">
              <w:rPr>
                <w:rFonts w:asciiTheme="majorHAnsi" w:hAnsiTheme="majorHAnsi" w:cstheme="majorBidi"/>
              </w:rPr>
              <w:t xml:space="preserve"> Variable</w:t>
            </w:r>
          </w:p>
        </w:tc>
        <w:tc>
          <w:tcPr>
            <w:tcW w:w="7212"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62A47CB0" w14:textId="01C4565C" w:rsidR="7D2B14ED" w:rsidRDefault="7D2B14ED" w:rsidP="7D2B14ED">
            <w:pPr>
              <w:rPr>
                <w:rFonts w:eastAsia="Calibri" w:cs="Calibri"/>
              </w:rPr>
            </w:pPr>
            <w:r w:rsidRPr="7D2B14ED">
              <w:rPr>
                <w:rFonts w:eastAsia="Calibri" w:cs="Calibri"/>
              </w:rPr>
              <w:t>Se ha detectado una variable de entorno que puede tener código malicioso adjunto.</w:t>
            </w:r>
          </w:p>
        </w:tc>
        <w:tc>
          <w:tcPr>
            <w:tcW w:w="1043"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2ED5CE5" w14:textId="3F11C4B4" w:rsidR="7D2B14ED" w:rsidRDefault="7D2B14ED" w:rsidP="7D2B14ED">
            <w:pPr>
              <w:rPr>
                <w:rFonts w:eastAsia="Calibri" w:cs="Calibri"/>
              </w:rPr>
            </w:pPr>
            <w:r w:rsidRPr="7D2B14ED">
              <w:rPr>
                <w:rFonts w:eastAsia="Calibri" w:cs="Calibri"/>
              </w:rPr>
              <w:t>Windows</w:t>
            </w:r>
          </w:p>
        </w:tc>
      </w:tr>
    </w:tbl>
    <w:p w14:paraId="09927BFF" w14:textId="7048367A" w:rsidR="7D2B14ED" w:rsidRDefault="7D2B14ED" w:rsidP="7D2B14ED">
      <w:pPr>
        <w:jc w:val="right"/>
        <w:rPr>
          <w:rFonts w:asciiTheme="majorHAnsi" w:hAnsiTheme="majorHAnsi" w:cstheme="majorBidi"/>
        </w:rPr>
      </w:pPr>
      <w:r w:rsidRPr="7D2B14ED">
        <w:rPr>
          <w:rFonts w:asciiTheme="majorHAnsi" w:hAnsiTheme="majorHAnsi" w:cstheme="majorBidi"/>
        </w:rPr>
        <w:t>*Sólo soportado en macOS Catalina y anteriores.</w:t>
      </w:r>
    </w:p>
    <w:p w14:paraId="2A61DA60" w14:textId="4A132FCB" w:rsidR="7D2B14ED" w:rsidRDefault="7D2B14ED" w:rsidP="00284A0E">
      <w:pPr>
        <w:rPr>
          <w:b/>
          <w:bCs/>
        </w:rPr>
      </w:pPr>
      <w:r w:rsidRPr="7D2B14ED">
        <w:rPr>
          <w:b/>
          <w:bCs/>
        </w:rPr>
        <w:t>Tipos de violaciones de escalamiento</w:t>
      </w:r>
    </w:p>
    <w:p w14:paraId="4D06DFB2" w14:textId="77777777" w:rsidR="00284A0E" w:rsidRDefault="00284A0E" w:rsidP="00284A0E">
      <w:pPr>
        <w:rPr>
          <w:b/>
          <w:bCs/>
        </w:rPr>
      </w:pPr>
    </w:p>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527"/>
        <w:gridCol w:w="7035"/>
        <w:gridCol w:w="1178"/>
      </w:tblGrid>
      <w:tr w:rsidR="7D2B14ED" w14:paraId="09EAB769"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591CBE35" w14:textId="496B86CB" w:rsidR="15F28D8E" w:rsidRDefault="15F28D8E">
            <w:r w:rsidRPr="7D2B14ED">
              <w:rPr>
                <w:rFonts w:asciiTheme="majorHAnsi" w:hAnsiTheme="majorHAnsi" w:cstheme="majorBidi"/>
                <w:b/>
                <w:bCs/>
              </w:rPr>
              <w:t>Tipo</w:t>
            </w:r>
          </w:p>
        </w:tc>
        <w:tc>
          <w:tcPr>
            <w:tcW w:w="70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3F940EF" w14:textId="3652EC7F" w:rsidR="276CAADE" w:rsidRDefault="276CAADE">
            <w:r w:rsidRPr="7D2B14ED">
              <w:rPr>
                <w:rFonts w:asciiTheme="majorHAnsi" w:hAnsiTheme="majorHAnsi" w:cstheme="majorBidi"/>
                <w:b/>
                <w:bCs/>
              </w:rPr>
              <w:t>Descripción</w:t>
            </w:r>
          </w:p>
        </w:tc>
        <w:tc>
          <w:tcPr>
            <w:tcW w:w="117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E6D3EBF" w14:textId="26D009C4" w:rsidR="7C781974" w:rsidRDefault="7C781974">
            <w:r w:rsidRPr="7D2B14ED">
              <w:rPr>
                <w:rFonts w:asciiTheme="majorHAnsi" w:hAnsiTheme="majorHAnsi" w:cstheme="majorBidi"/>
                <w:b/>
                <w:bCs/>
              </w:rPr>
              <w:t>SO soportados</w:t>
            </w:r>
          </w:p>
        </w:tc>
      </w:tr>
      <w:tr w:rsidR="7D2B14ED" w14:paraId="70D9B9C0" w14:textId="77777777" w:rsidTr="2A6839E1">
        <w:tc>
          <w:tcPr>
            <w:tcW w:w="15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58902AE4" w14:textId="76F49D32" w:rsidR="7D2B14ED" w:rsidRDefault="7D2B14ED" w:rsidP="7D2B14ED">
            <w:r w:rsidRPr="7D2B14ED">
              <w:rPr>
                <w:rFonts w:asciiTheme="majorHAnsi" w:hAnsiTheme="majorHAnsi" w:cstheme="majorBidi"/>
              </w:rPr>
              <w:t xml:space="preserve">LSASS </w:t>
            </w:r>
            <w:proofErr w:type="spellStart"/>
            <w:r w:rsidRPr="7D2B14ED">
              <w:rPr>
                <w:rFonts w:asciiTheme="majorHAnsi" w:hAnsiTheme="majorHAnsi" w:cstheme="majorBidi"/>
              </w:rPr>
              <w:t>Read</w:t>
            </w:r>
            <w:proofErr w:type="spellEnd"/>
          </w:p>
        </w:tc>
        <w:tc>
          <w:tcPr>
            <w:tcW w:w="703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243425B2" w14:textId="01EC69EC" w:rsidR="7D2B14ED" w:rsidRDefault="7D2B14ED" w:rsidP="7D2B14ED">
            <w:pPr>
              <w:rPr>
                <w:rFonts w:eastAsia="Calibri" w:cs="Calibri"/>
              </w:rPr>
            </w:pPr>
            <w:r w:rsidRPr="7D2B14ED">
              <w:rPr>
                <w:rFonts w:eastAsia="Calibri" w:cs="Calibri"/>
              </w:rPr>
              <w:t xml:space="preserve">Se ha accedido a la memoria perteneciente al proceso Windows Local Security </w:t>
            </w:r>
            <w:proofErr w:type="spellStart"/>
            <w:r w:rsidRPr="7D2B14ED">
              <w:rPr>
                <w:rFonts w:eastAsia="Calibri" w:cs="Calibri"/>
              </w:rPr>
              <w:t>Authority</w:t>
            </w:r>
            <w:proofErr w:type="spellEnd"/>
            <w:r w:rsidRPr="7D2B14ED">
              <w:rPr>
                <w:rFonts w:eastAsia="Calibri" w:cs="Calibri"/>
              </w:rPr>
              <w:t xml:space="preserve"> de una manera que indica un intento de obtener las contraseñas de los usuarios.</w:t>
            </w:r>
          </w:p>
        </w:tc>
        <w:tc>
          <w:tcPr>
            <w:tcW w:w="117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12C4EB6" w14:textId="560E001D" w:rsidR="7D2B14ED" w:rsidRDefault="7D2B14ED" w:rsidP="7D2B14ED">
            <w:r w:rsidRPr="7D2B14ED">
              <w:rPr>
                <w:rFonts w:eastAsia="Calibri" w:cs="Calibri"/>
              </w:rPr>
              <w:t>Windows</w:t>
            </w:r>
          </w:p>
        </w:tc>
      </w:tr>
      <w:tr w:rsidR="7D2B14ED" w14:paraId="3B5C3A92" w14:textId="77777777" w:rsidTr="2A6839E1">
        <w:tc>
          <w:tcPr>
            <w:tcW w:w="1527"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8F43CF8" w14:textId="15F980E2" w:rsidR="7D2B14ED" w:rsidRDefault="7D2B14ED" w:rsidP="7D2B14ED">
            <w:pPr>
              <w:rPr>
                <w:rFonts w:asciiTheme="majorHAnsi" w:hAnsiTheme="majorHAnsi" w:cstheme="majorBidi"/>
              </w:rPr>
            </w:pPr>
            <w:r w:rsidRPr="7D2B14ED">
              <w:rPr>
                <w:rFonts w:asciiTheme="majorHAnsi" w:hAnsiTheme="majorHAnsi" w:cstheme="majorBidi"/>
              </w:rPr>
              <w:t xml:space="preserve">Zero </w:t>
            </w:r>
            <w:proofErr w:type="spellStart"/>
            <w:r w:rsidRPr="7D2B14ED">
              <w:rPr>
                <w:rFonts w:asciiTheme="majorHAnsi" w:hAnsiTheme="majorHAnsi" w:cstheme="majorBidi"/>
              </w:rPr>
              <w:t>Allocate</w:t>
            </w:r>
            <w:proofErr w:type="spellEnd"/>
          </w:p>
        </w:tc>
        <w:tc>
          <w:tcPr>
            <w:tcW w:w="7035"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029E7B83" w14:textId="34423EA3" w:rsidR="7D2B14ED" w:rsidRDefault="7D2B14ED" w:rsidP="7D2B14ED">
            <w:pPr>
              <w:rPr>
                <w:rFonts w:eastAsia="Calibri" w:cs="Calibri"/>
              </w:rPr>
            </w:pPr>
            <w:r w:rsidRPr="7D2B14ED">
              <w:rPr>
                <w:rFonts w:eastAsia="Calibri" w:cs="Calibri"/>
              </w:rPr>
              <w:t xml:space="preserve">Se ha asignado una página </w:t>
            </w:r>
            <w:proofErr w:type="spellStart"/>
            <w:r w:rsidRPr="7D2B14ED">
              <w:rPr>
                <w:rFonts w:eastAsia="Calibri" w:cs="Calibri"/>
              </w:rPr>
              <w:t>null</w:t>
            </w:r>
            <w:proofErr w:type="spellEnd"/>
            <w:r w:rsidRPr="7D2B14ED">
              <w:rPr>
                <w:rFonts w:eastAsia="Calibri" w:cs="Calibri"/>
              </w:rPr>
              <w:t xml:space="preserve">. La región de memoria está normalmente reservada, pero en ciertas circunstancias puede ser asignada. Los ataques pueden usar esto para establecer una escalada de privilegios aprovechando algún </w:t>
            </w:r>
            <w:proofErr w:type="spellStart"/>
            <w:r w:rsidRPr="7D2B14ED">
              <w:rPr>
                <w:rFonts w:eastAsia="Calibri" w:cs="Calibri"/>
              </w:rPr>
              <w:t>exploit</w:t>
            </w:r>
            <w:proofErr w:type="spellEnd"/>
            <w:r w:rsidRPr="7D2B14ED">
              <w:rPr>
                <w:rFonts w:eastAsia="Calibri" w:cs="Calibri"/>
              </w:rPr>
              <w:t xml:space="preserve"> de </w:t>
            </w:r>
            <w:proofErr w:type="spellStart"/>
            <w:r w:rsidRPr="7D2B14ED">
              <w:rPr>
                <w:rFonts w:eastAsia="Calibri" w:cs="Calibri"/>
              </w:rPr>
              <w:t>null</w:t>
            </w:r>
            <w:proofErr w:type="spellEnd"/>
            <w:r w:rsidRPr="7D2B14ED">
              <w:rPr>
                <w:rFonts w:eastAsia="Calibri" w:cs="Calibri"/>
              </w:rPr>
              <w:t xml:space="preserve"> </w:t>
            </w:r>
            <w:proofErr w:type="spellStart"/>
            <w:r w:rsidRPr="7D2B14ED">
              <w:rPr>
                <w:rFonts w:eastAsia="Calibri" w:cs="Calibri"/>
              </w:rPr>
              <w:t>de-reference</w:t>
            </w:r>
            <w:proofErr w:type="spellEnd"/>
            <w:r w:rsidRPr="7D2B14ED">
              <w:rPr>
                <w:rFonts w:eastAsia="Calibri" w:cs="Calibri"/>
              </w:rPr>
              <w:t xml:space="preserve"> conocido, normalmente en el </w:t>
            </w:r>
            <w:proofErr w:type="spellStart"/>
            <w:r w:rsidRPr="7D2B14ED">
              <w:rPr>
                <w:rFonts w:eastAsia="Calibri" w:cs="Calibri"/>
              </w:rPr>
              <w:t>kernel</w:t>
            </w:r>
            <w:proofErr w:type="spellEnd"/>
            <w:r w:rsidRPr="7D2B14ED">
              <w:rPr>
                <w:rFonts w:eastAsia="Calibri" w:cs="Calibri"/>
              </w:rPr>
              <w:t>.</w:t>
            </w:r>
          </w:p>
        </w:tc>
        <w:tc>
          <w:tcPr>
            <w:tcW w:w="1178" w:type="dxa"/>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Mar>
              <w:top w:w="120" w:type="dxa"/>
              <w:left w:w="120" w:type="dxa"/>
              <w:bottom w:w="120" w:type="dxa"/>
              <w:right w:w="120" w:type="dxa"/>
            </w:tcMar>
            <w:vAlign w:val="center"/>
          </w:tcPr>
          <w:p w14:paraId="70318137" w14:textId="1ECC2C32" w:rsidR="7D2B14ED" w:rsidRDefault="7D2B14ED" w:rsidP="7D2B14ED">
            <w:pPr>
              <w:rPr>
                <w:rFonts w:eastAsia="Calibri" w:cs="Calibri"/>
              </w:rPr>
            </w:pPr>
            <w:r w:rsidRPr="7D2B14ED">
              <w:rPr>
                <w:rFonts w:eastAsia="Calibri" w:cs="Calibri"/>
              </w:rPr>
              <w:t>Windows</w:t>
            </w:r>
          </w:p>
          <w:p w14:paraId="1671065D" w14:textId="1DFFF7F3" w:rsidR="7D2B14ED" w:rsidRDefault="7D2B14ED" w:rsidP="7D2B14ED">
            <w:pPr>
              <w:rPr>
                <w:rFonts w:eastAsia="Calibri" w:cs="Calibri"/>
              </w:rPr>
            </w:pPr>
            <w:r w:rsidRPr="7D2B14ED">
              <w:rPr>
                <w:rFonts w:eastAsia="Calibri" w:cs="Calibri"/>
              </w:rPr>
              <w:t>macOS*</w:t>
            </w:r>
          </w:p>
        </w:tc>
      </w:tr>
    </w:tbl>
    <w:p w14:paraId="566399FB" w14:textId="47F91F25" w:rsidR="7D2B14ED" w:rsidRDefault="7D2B14ED" w:rsidP="7D2B14ED">
      <w:pPr>
        <w:rPr>
          <w:b/>
          <w:bCs/>
        </w:rPr>
      </w:pPr>
    </w:p>
    <w:p w14:paraId="3B2B7B6C" w14:textId="3B51A02B" w:rsidR="7D2B14ED" w:rsidRDefault="00D74CF1" w:rsidP="00D74CF1">
      <w:pPr>
        <w:rPr>
          <w:b/>
          <w:bCs/>
        </w:rPr>
      </w:pPr>
      <w:r>
        <w:rPr>
          <w:b/>
          <w:bCs/>
        </w:rPr>
        <w:br w:type="column"/>
      </w:r>
      <w:r w:rsidR="7D2B14ED" w:rsidRPr="7D2B14ED">
        <w:rPr>
          <w:b/>
          <w:bCs/>
        </w:rPr>
        <w:lastRenderedPageBreak/>
        <w:t>Con agentes en versión 1580 o posteriores</w:t>
      </w:r>
    </w:p>
    <w:p w14:paraId="05879363" w14:textId="77777777" w:rsidR="00D74CF1" w:rsidRPr="00D74CF1" w:rsidRDefault="00D74CF1" w:rsidP="00D74CF1"/>
    <w:tbl>
      <w:tblPr>
        <w:tblW w:w="9740"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527"/>
        <w:gridCol w:w="7065"/>
        <w:gridCol w:w="1148"/>
      </w:tblGrid>
      <w:tr w:rsidR="7D2B14ED" w14:paraId="6CC9837F"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2B68444C" w14:textId="496B86CB" w:rsidR="15F28D8E" w:rsidRDefault="15F28D8E">
            <w:r w:rsidRPr="7D2B14ED">
              <w:rPr>
                <w:rFonts w:asciiTheme="majorHAnsi" w:hAnsiTheme="majorHAnsi" w:cstheme="majorBidi"/>
                <w:b/>
                <w:bCs/>
              </w:rPr>
              <w:t>Tipo</w:t>
            </w:r>
          </w:p>
        </w:tc>
        <w:tc>
          <w:tcPr>
            <w:tcW w:w="7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7202C1C" w14:textId="3652EC7F" w:rsidR="276CAADE" w:rsidRDefault="276CAADE">
            <w:r w:rsidRPr="7D2B14ED">
              <w:rPr>
                <w:rFonts w:asciiTheme="majorHAnsi" w:hAnsiTheme="majorHAnsi" w:cstheme="majorBidi"/>
                <w:b/>
                <w:bCs/>
              </w:rPr>
              <w:t>Descripción</w:t>
            </w:r>
          </w:p>
        </w:tc>
        <w:tc>
          <w:tcPr>
            <w:tcW w:w="11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E3D7CB6" w14:textId="26D009C4" w:rsidR="7C781974" w:rsidRDefault="7C781974">
            <w:r w:rsidRPr="7D2B14ED">
              <w:rPr>
                <w:rFonts w:asciiTheme="majorHAnsi" w:hAnsiTheme="majorHAnsi" w:cstheme="majorBidi"/>
                <w:b/>
                <w:bCs/>
              </w:rPr>
              <w:t>SO soportados</w:t>
            </w:r>
          </w:p>
        </w:tc>
      </w:tr>
      <w:tr w:rsidR="7D2B14ED" w14:paraId="26918D28"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E3EBAE7" w14:textId="532F8CCE" w:rsidR="7D2B14ED" w:rsidRPr="00897856" w:rsidRDefault="7D2B14ED" w:rsidP="7D2B14ED">
            <w:pPr>
              <w:rPr>
                <w:rFonts w:asciiTheme="majorHAnsi" w:hAnsiTheme="majorHAnsi" w:cstheme="majorBidi"/>
                <w:lang w:val="en-US"/>
              </w:rPr>
            </w:pPr>
            <w:r w:rsidRPr="00897856">
              <w:rPr>
                <w:rFonts w:asciiTheme="majorHAnsi" w:hAnsiTheme="majorHAnsi" w:cstheme="majorBidi"/>
                <w:lang w:val="en-US"/>
              </w:rPr>
              <w:t>Memory Permission Changes in Other Processes</w:t>
            </w:r>
          </w:p>
        </w:tc>
        <w:tc>
          <w:tcPr>
            <w:tcW w:w="7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2D0E254" w14:textId="09A895C3" w:rsidR="7D2B14ED" w:rsidRDefault="7D2B14ED" w:rsidP="7D2B14ED">
            <w:pPr>
              <w:rPr>
                <w:rFonts w:asciiTheme="majorHAnsi" w:hAnsiTheme="majorHAnsi" w:cstheme="majorBidi"/>
              </w:rPr>
            </w:pPr>
            <w:r w:rsidRPr="7D2B14ED">
              <w:rPr>
                <w:rFonts w:asciiTheme="majorHAnsi" w:hAnsiTheme="majorHAnsi" w:cstheme="majorBidi"/>
              </w:rPr>
              <w:t>Un proceso infractor ha modificado los permisos de acceso a la memoria dentro de otro proceso. Esto se suele hacer para inyectar código en otro proceso y hacer que la memoria sea ejecutable modificando los permisos de acceso a la memoria.</w:t>
            </w:r>
          </w:p>
        </w:tc>
        <w:tc>
          <w:tcPr>
            <w:tcW w:w="11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D3BB82C" w14:textId="0F241840" w:rsidR="7D2B14ED" w:rsidRDefault="18A114C4" w:rsidP="2A6839E1">
            <w:pPr>
              <w:jc w:val="center"/>
              <w:rPr>
                <w:rFonts w:asciiTheme="majorHAnsi" w:hAnsiTheme="majorHAnsi" w:cstheme="majorBidi"/>
              </w:rPr>
            </w:pPr>
            <w:r w:rsidRPr="2A6839E1">
              <w:rPr>
                <w:rFonts w:asciiTheme="majorHAnsi" w:hAnsiTheme="majorHAnsi" w:cstheme="majorBidi"/>
              </w:rPr>
              <w:t>Windows</w:t>
            </w:r>
          </w:p>
        </w:tc>
      </w:tr>
      <w:tr w:rsidR="7D2B14ED" w14:paraId="586B95DC"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4EBE213" w14:textId="4DA18AF5" w:rsidR="7D2B14ED" w:rsidRPr="00897856" w:rsidRDefault="7D2B14ED" w:rsidP="7D2B14ED">
            <w:pPr>
              <w:rPr>
                <w:rFonts w:asciiTheme="majorHAnsi" w:hAnsiTheme="majorHAnsi" w:cstheme="majorBidi"/>
                <w:lang w:val="en-US"/>
              </w:rPr>
            </w:pPr>
            <w:r w:rsidRPr="00897856">
              <w:rPr>
                <w:rFonts w:asciiTheme="majorHAnsi" w:hAnsiTheme="majorHAnsi" w:cstheme="majorBidi"/>
                <w:lang w:val="en-US"/>
              </w:rPr>
              <w:t>Memory Permission Changes Child Processes</w:t>
            </w:r>
          </w:p>
        </w:tc>
        <w:tc>
          <w:tcPr>
            <w:tcW w:w="7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B5BC867" w14:textId="33242F35" w:rsidR="7D2B14ED" w:rsidRDefault="7D2B14ED" w:rsidP="7D2B14ED">
            <w:pPr>
              <w:rPr>
                <w:rFonts w:asciiTheme="majorHAnsi" w:hAnsiTheme="majorHAnsi" w:cstheme="majorBidi"/>
              </w:rPr>
            </w:pPr>
            <w:r w:rsidRPr="7D2B14ED">
              <w:rPr>
                <w:rFonts w:asciiTheme="majorHAnsi" w:hAnsiTheme="majorHAnsi" w:cstheme="majorBidi"/>
              </w:rPr>
              <w:t>Un proceso infractor ha creado un proceso hijo y ha modificado los permisos de acceso a la memoria en ese proceso hijo.</w:t>
            </w:r>
          </w:p>
          <w:p w14:paraId="75A571A0" w14:textId="01F70C25" w:rsidR="7D2B14ED" w:rsidRDefault="7D2B14ED" w:rsidP="7D2B14ED">
            <w:pPr>
              <w:rPr>
                <w:rFonts w:asciiTheme="majorHAnsi" w:hAnsiTheme="majorHAnsi" w:cstheme="majorBidi"/>
              </w:rPr>
            </w:pPr>
          </w:p>
        </w:tc>
        <w:tc>
          <w:tcPr>
            <w:tcW w:w="11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EC3B448" w14:textId="05FCB91B" w:rsidR="7D2B14ED" w:rsidRDefault="18A114C4" w:rsidP="2A6839E1">
            <w:pPr>
              <w:jc w:val="center"/>
              <w:rPr>
                <w:rFonts w:asciiTheme="majorHAnsi" w:hAnsiTheme="majorHAnsi" w:cstheme="majorBidi"/>
              </w:rPr>
            </w:pPr>
            <w:r w:rsidRPr="2A6839E1">
              <w:rPr>
                <w:rFonts w:asciiTheme="majorHAnsi" w:hAnsiTheme="majorHAnsi" w:cstheme="majorBidi"/>
              </w:rPr>
              <w:t>Windows</w:t>
            </w:r>
          </w:p>
        </w:tc>
      </w:tr>
      <w:tr w:rsidR="7D2B14ED" w14:paraId="7C108683"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9937AD9" w14:textId="3A6A8235" w:rsidR="7D2B14ED" w:rsidRDefault="7D2B14ED" w:rsidP="7D2B14ED">
            <w:pPr>
              <w:rPr>
                <w:rFonts w:asciiTheme="majorHAnsi" w:hAnsiTheme="majorHAnsi" w:cstheme="majorBidi"/>
              </w:rPr>
            </w:pPr>
            <w:proofErr w:type="spellStart"/>
            <w:r w:rsidRPr="7D2B14ED">
              <w:rPr>
                <w:rFonts w:asciiTheme="majorHAnsi" w:hAnsiTheme="majorHAnsi" w:cstheme="majorBidi"/>
              </w:rPr>
              <w:t>Stolen</w:t>
            </w:r>
            <w:proofErr w:type="spellEnd"/>
            <w:r w:rsidRPr="7D2B14ED">
              <w:rPr>
                <w:rFonts w:asciiTheme="majorHAnsi" w:hAnsiTheme="majorHAnsi" w:cstheme="majorBidi"/>
              </w:rPr>
              <w:t xml:space="preserve"> </w:t>
            </w:r>
            <w:proofErr w:type="spellStart"/>
            <w:r w:rsidRPr="7D2B14ED">
              <w:rPr>
                <w:rFonts w:asciiTheme="majorHAnsi" w:hAnsiTheme="majorHAnsi" w:cstheme="majorBidi"/>
              </w:rPr>
              <w:t>System</w:t>
            </w:r>
            <w:proofErr w:type="spellEnd"/>
            <w:r w:rsidRPr="7D2B14ED">
              <w:rPr>
                <w:rFonts w:asciiTheme="majorHAnsi" w:hAnsiTheme="majorHAnsi" w:cstheme="majorBidi"/>
              </w:rPr>
              <w:t xml:space="preserve"> Token</w:t>
            </w:r>
          </w:p>
        </w:tc>
        <w:tc>
          <w:tcPr>
            <w:tcW w:w="7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7C82401C" w14:textId="1CB0C2D5" w:rsidR="7D2B14ED" w:rsidRDefault="63E16414" w:rsidP="63E16414">
            <w:pPr>
              <w:rPr>
                <w:rFonts w:eastAsia="Calibri" w:cs="Calibri"/>
              </w:rPr>
            </w:pPr>
            <w:r w:rsidRPr="63E16414">
              <w:rPr>
                <w:rFonts w:eastAsia="Calibri" w:cs="Calibri"/>
              </w:rPr>
              <w:t>Un token de acceso ha sido modificado para permitir al usuario saltarse los controles de acceso de seguridad</w:t>
            </w:r>
          </w:p>
        </w:tc>
        <w:tc>
          <w:tcPr>
            <w:tcW w:w="11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C66BEB0" w14:textId="5016668F" w:rsidR="7D2B14ED" w:rsidRDefault="54754107" w:rsidP="2A6839E1">
            <w:pPr>
              <w:jc w:val="center"/>
              <w:rPr>
                <w:rFonts w:asciiTheme="majorHAnsi" w:hAnsiTheme="majorHAnsi" w:cstheme="majorBidi"/>
              </w:rPr>
            </w:pPr>
            <w:r w:rsidRPr="2A6839E1">
              <w:rPr>
                <w:rFonts w:asciiTheme="majorHAnsi" w:hAnsiTheme="majorHAnsi" w:cstheme="majorBidi"/>
              </w:rPr>
              <w:t>Windows</w:t>
            </w:r>
          </w:p>
        </w:tc>
      </w:tr>
      <w:tr w:rsidR="63E16414" w14:paraId="6FB93C2A" w14:textId="77777777" w:rsidTr="2A6839E1">
        <w:tc>
          <w:tcPr>
            <w:tcW w:w="152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50B1AF01" w14:textId="57631A85" w:rsidR="63E16414" w:rsidRDefault="54754107" w:rsidP="2A6839E1">
            <w:pPr>
              <w:rPr>
                <w:rFonts w:asciiTheme="majorHAnsi" w:hAnsiTheme="majorHAnsi" w:cstheme="majorBidi"/>
              </w:rPr>
            </w:pPr>
            <w:r w:rsidRPr="2A6839E1">
              <w:rPr>
                <w:rFonts w:asciiTheme="majorHAnsi" w:hAnsiTheme="majorHAnsi" w:cstheme="majorBidi"/>
              </w:rPr>
              <w:t xml:space="preserve">Low </w:t>
            </w:r>
            <w:proofErr w:type="spellStart"/>
            <w:r w:rsidRPr="2A6839E1">
              <w:rPr>
                <w:rFonts w:asciiTheme="majorHAnsi" w:hAnsiTheme="majorHAnsi" w:cstheme="majorBidi"/>
              </w:rPr>
              <w:t>Integrity</w:t>
            </w:r>
            <w:proofErr w:type="spellEnd"/>
            <w:r w:rsidR="2A6839E1" w:rsidRPr="2A6839E1">
              <w:rPr>
                <w:rFonts w:asciiTheme="majorHAnsi" w:hAnsiTheme="majorHAnsi" w:cstheme="majorBidi"/>
              </w:rPr>
              <w:t xml:space="preserve"> </w:t>
            </w:r>
            <w:proofErr w:type="spellStart"/>
            <w:r w:rsidR="2A6839E1" w:rsidRPr="2A6839E1">
              <w:rPr>
                <w:rFonts w:asciiTheme="majorHAnsi" w:hAnsiTheme="majorHAnsi" w:cstheme="majorBidi"/>
              </w:rPr>
              <w:t>Process</w:t>
            </w:r>
            <w:proofErr w:type="spellEnd"/>
            <w:r w:rsidR="2A6839E1" w:rsidRPr="2A6839E1">
              <w:rPr>
                <w:rFonts w:asciiTheme="majorHAnsi" w:hAnsiTheme="majorHAnsi" w:cstheme="majorBidi"/>
              </w:rPr>
              <w:t xml:space="preserve"> </w:t>
            </w:r>
            <w:proofErr w:type="spellStart"/>
            <w:r w:rsidR="2A6839E1" w:rsidRPr="2A6839E1">
              <w:rPr>
                <w:rFonts w:asciiTheme="majorHAnsi" w:hAnsiTheme="majorHAnsi" w:cstheme="majorBidi"/>
              </w:rPr>
              <w:t>Start</w:t>
            </w:r>
            <w:proofErr w:type="spellEnd"/>
          </w:p>
        </w:tc>
        <w:tc>
          <w:tcPr>
            <w:tcW w:w="706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E79F105" w14:textId="43E5B2D3" w:rsidR="63E16414" w:rsidRDefault="2A6839E1" w:rsidP="63E16414">
            <w:pPr>
              <w:rPr>
                <w:rFonts w:eastAsia="Calibri" w:cs="Calibri"/>
              </w:rPr>
            </w:pPr>
            <w:r w:rsidRPr="2A6839E1">
              <w:rPr>
                <w:rFonts w:eastAsia="Calibri" w:cs="Calibri"/>
              </w:rPr>
              <w:t>Un proceso ha sido ejecutado con un bajo nivel de integridad</w:t>
            </w:r>
          </w:p>
        </w:tc>
        <w:tc>
          <w:tcPr>
            <w:tcW w:w="11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EF5CF16" w14:textId="257293F0" w:rsidR="63E16414" w:rsidRDefault="2A6839E1" w:rsidP="2A6839E1">
            <w:pPr>
              <w:jc w:val="center"/>
              <w:rPr>
                <w:rFonts w:asciiTheme="majorHAnsi" w:hAnsiTheme="majorHAnsi" w:cstheme="majorBidi"/>
              </w:rPr>
            </w:pPr>
            <w:r w:rsidRPr="2A6839E1">
              <w:rPr>
                <w:rFonts w:asciiTheme="majorHAnsi" w:hAnsiTheme="majorHAnsi" w:cstheme="majorBidi"/>
              </w:rPr>
              <w:t>Windows</w:t>
            </w:r>
          </w:p>
        </w:tc>
      </w:tr>
    </w:tbl>
    <w:p w14:paraId="306EE84F" w14:textId="7048367A" w:rsidR="7D2B14ED" w:rsidRDefault="18A114C4" w:rsidP="2A6839E1">
      <w:pPr>
        <w:jc w:val="right"/>
        <w:rPr>
          <w:rFonts w:asciiTheme="majorHAnsi" w:hAnsiTheme="majorHAnsi" w:cstheme="majorBidi"/>
        </w:rPr>
      </w:pPr>
      <w:r w:rsidRPr="2A6839E1">
        <w:rPr>
          <w:rFonts w:asciiTheme="majorHAnsi" w:hAnsiTheme="majorHAnsi" w:cstheme="majorBidi"/>
        </w:rPr>
        <w:t>*Sólo soportado en macOS Catalina y anteriores.</w:t>
      </w:r>
    </w:p>
    <w:p w14:paraId="4A6D03D1" w14:textId="3546A501" w:rsidR="7D2B14ED" w:rsidRDefault="7D2B14ED" w:rsidP="2A6839E1">
      <w:pPr>
        <w:rPr>
          <w:b/>
          <w:bCs/>
        </w:rPr>
      </w:pPr>
    </w:p>
    <w:p w14:paraId="1A24CB3E" w14:textId="0ABFC1F4" w:rsidR="7D2B14ED" w:rsidRDefault="7D2B14ED" w:rsidP="7D2B14ED">
      <w:pPr>
        <w:rPr>
          <w:b/>
          <w:bCs/>
        </w:rPr>
      </w:pPr>
    </w:p>
    <w:p w14:paraId="01482AF4" w14:textId="6C13200E" w:rsidR="7D2B14ED" w:rsidRDefault="7D2B14ED" w:rsidP="7D2B14ED"/>
    <w:p w14:paraId="67371996" w14:textId="137AB474" w:rsidR="006F0F6D" w:rsidRDefault="00871A5A" w:rsidP="00E03F4E">
      <w:pPr>
        <w:pStyle w:val="Ttulo1"/>
        <w:pBdr>
          <w:bottom w:val="single" w:sz="4" w:space="1" w:color="808080" w:themeColor="background1" w:themeShade="80"/>
        </w:pBdr>
      </w:pPr>
      <w:r>
        <w:br w:type="column"/>
      </w:r>
      <w:bookmarkStart w:id="47" w:name="_Toc135409413"/>
      <w:r w:rsidR="00BA3535">
        <w:lastRenderedPageBreak/>
        <w:t>INFORMACIONES Y CONSULTAS</w:t>
      </w:r>
      <w:bookmarkEnd w:id="47"/>
    </w:p>
    <w:p w14:paraId="47DD8A86" w14:textId="77777777" w:rsidR="00BA3535" w:rsidRDefault="00BA3535" w:rsidP="00BA3535"/>
    <w:tbl>
      <w:tblPr>
        <w:tblW w:w="9639" w:type="dxa"/>
        <w:tblInd w:w="108" w:type="dxa"/>
        <w:tblBorders>
          <w:top w:val="single" w:sz="8" w:space="0" w:color="4BACC6"/>
          <w:bottom w:val="single" w:sz="8" w:space="0" w:color="4BACC6"/>
        </w:tblBorders>
        <w:tblLayout w:type="fixed"/>
        <w:tblLook w:val="04A0" w:firstRow="1" w:lastRow="0" w:firstColumn="1" w:lastColumn="0" w:noHBand="0" w:noVBand="1"/>
      </w:tblPr>
      <w:tblGrid>
        <w:gridCol w:w="9639"/>
      </w:tblGrid>
      <w:tr w:rsidR="006F0F6D" w:rsidRPr="00050C2F" w14:paraId="493B832F" w14:textId="77777777" w:rsidTr="007D6BF4">
        <w:tc>
          <w:tcPr>
            <w:tcW w:w="9639" w:type="dxa"/>
            <w:tcBorders>
              <w:top w:val="nil"/>
              <w:bottom w:val="single" w:sz="4" w:space="0" w:color="A6A6A6"/>
            </w:tcBorders>
            <w:shd w:val="clear" w:color="auto" w:fill="auto"/>
          </w:tcPr>
          <w:p w14:paraId="03786353" w14:textId="77777777" w:rsidR="006F0F6D" w:rsidRPr="00BA3535" w:rsidRDefault="006F0F6D" w:rsidP="007D6BF4">
            <w:pPr>
              <w:rPr>
                <w:rFonts w:cs="Calibri"/>
                <w:bCs/>
                <w:color w:val="404040"/>
                <w:szCs w:val="18"/>
                <w:lang w:val="en-US"/>
              </w:rPr>
            </w:pPr>
            <w:r w:rsidRPr="00BA3535">
              <w:rPr>
                <w:rFonts w:cs="Calibri"/>
                <w:bCs/>
                <w:color w:val="404040"/>
                <w:szCs w:val="18"/>
                <w:lang w:val="en-US"/>
              </w:rPr>
              <w:t>Security Operations Center</w:t>
            </w:r>
          </w:p>
          <w:p w14:paraId="3C8711C9" w14:textId="4A3CC68E" w:rsidR="006F0F6D" w:rsidRPr="00BA3535" w:rsidRDefault="00000000" w:rsidP="007D6BF4">
            <w:pPr>
              <w:rPr>
                <w:rFonts w:cs="Calibri"/>
                <w:bCs/>
                <w:color w:val="FF0000"/>
                <w:szCs w:val="18"/>
                <w:lang w:val="en-US"/>
              </w:rPr>
            </w:pPr>
            <w:hyperlink r:id="rId27" w:history="1">
              <w:r w:rsidR="006F0F6D" w:rsidRPr="00BA3535">
                <w:rPr>
                  <w:rStyle w:val="Hipervnculo"/>
                  <w:szCs w:val="18"/>
                  <w:lang w:val="en-US"/>
                </w:rPr>
                <w:t>soc@ransecurity.com</w:t>
              </w:r>
            </w:hyperlink>
          </w:p>
          <w:p w14:paraId="383A60EC" w14:textId="77777777" w:rsidR="006F0F6D" w:rsidRDefault="006F0F6D" w:rsidP="007D6BF4">
            <w:pPr>
              <w:rPr>
                <w:rFonts w:cs="Calibri"/>
                <w:bCs/>
                <w:color w:val="FF0000"/>
                <w:szCs w:val="18"/>
                <w:lang w:val="en-US"/>
              </w:rPr>
            </w:pPr>
          </w:p>
          <w:p w14:paraId="10486908" w14:textId="77777777" w:rsidR="00FF43C2" w:rsidRDefault="00FF43C2" w:rsidP="007D6BF4">
            <w:pPr>
              <w:rPr>
                <w:rFonts w:cs="Calibri"/>
                <w:bCs/>
                <w:color w:val="FF0000"/>
                <w:szCs w:val="18"/>
                <w:lang w:val="en-US"/>
              </w:rPr>
            </w:pPr>
          </w:p>
          <w:p w14:paraId="183BF93A" w14:textId="77777777" w:rsidR="00FF43C2" w:rsidRDefault="00FF43C2" w:rsidP="007D6BF4">
            <w:pPr>
              <w:rPr>
                <w:rFonts w:cs="Calibri"/>
                <w:bCs/>
                <w:color w:val="FF0000"/>
                <w:szCs w:val="18"/>
                <w:lang w:val="en-US"/>
              </w:rPr>
            </w:pPr>
          </w:p>
          <w:p w14:paraId="3767D677" w14:textId="77777777" w:rsidR="00FF43C2" w:rsidRDefault="00FF43C2" w:rsidP="007D6BF4">
            <w:pPr>
              <w:rPr>
                <w:rFonts w:cs="Calibri"/>
                <w:bCs/>
                <w:color w:val="FF0000"/>
                <w:szCs w:val="18"/>
                <w:lang w:val="en-US"/>
              </w:rPr>
            </w:pPr>
          </w:p>
          <w:p w14:paraId="57F32EDB" w14:textId="77777777" w:rsidR="00FF43C2" w:rsidRDefault="00FF43C2" w:rsidP="007D6BF4">
            <w:pPr>
              <w:rPr>
                <w:rFonts w:cs="Calibri"/>
                <w:bCs/>
                <w:color w:val="FF0000"/>
                <w:szCs w:val="18"/>
                <w:lang w:val="en-US"/>
              </w:rPr>
            </w:pPr>
          </w:p>
          <w:p w14:paraId="2B593376" w14:textId="77777777" w:rsidR="00FF43C2" w:rsidRDefault="00FF43C2" w:rsidP="007D6BF4">
            <w:pPr>
              <w:rPr>
                <w:rFonts w:cs="Calibri"/>
                <w:bCs/>
                <w:color w:val="FF0000"/>
                <w:szCs w:val="18"/>
                <w:lang w:val="en-US"/>
              </w:rPr>
            </w:pPr>
          </w:p>
          <w:p w14:paraId="6AEC2948" w14:textId="77777777" w:rsidR="00FF43C2" w:rsidRDefault="00FF43C2" w:rsidP="007D6BF4">
            <w:pPr>
              <w:rPr>
                <w:rFonts w:cs="Calibri"/>
                <w:bCs/>
                <w:color w:val="FF0000"/>
                <w:szCs w:val="18"/>
                <w:lang w:val="en-US"/>
              </w:rPr>
            </w:pPr>
          </w:p>
          <w:p w14:paraId="5D24A858" w14:textId="77777777" w:rsidR="00FF43C2" w:rsidRDefault="00FF43C2" w:rsidP="007D6BF4">
            <w:pPr>
              <w:rPr>
                <w:rFonts w:cs="Calibri"/>
                <w:bCs/>
                <w:color w:val="FF0000"/>
                <w:szCs w:val="18"/>
                <w:lang w:val="en-US"/>
              </w:rPr>
            </w:pPr>
          </w:p>
          <w:p w14:paraId="5F58FAB3" w14:textId="77777777" w:rsidR="00FF43C2" w:rsidRDefault="00FF43C2" w:rsidP="007D6BF4">
            <w:pPr>
              <w:rPr>
                <w:rFonts w:cs="Calibri"/>
                <w:bCs/>
                <w:color w:val="FF0000"/>
                <w:szCs w:val="18"/>
                <w:lang w:val="en-US"/>
              </w:rPr>
            </w:pPr>
          </w:p>
          <w:p w14:paraId="6FE41870" w14:textId="77777777" w:rsidR="00FF43C2" w:rsidRDefault="00FF43C2" w:rsidP="007D6BF4">
            <w:pPr>
              <w:rPr>
                <w:rFonts w:cs="Calibri"/>
                <w:bCs/>
                <w:color w:val="FF0000"/>
                <w:szCs w:val="18"/>
                <w:lang w:val="en-US"/>
              </w:rPr>
            </w:pPr>
          </w:p>
          <w:p w14:paraId="07268C19" w14:textId="77777777" w:rsidR="00FF43C2" w:rsidRDefault="00FF43C2" w:rsidP="007D6BF4">
            <w:pPr>
              <w:rPr>
                <w:rFonts w:cs="Calibri"/>
                <w:bCs/>
                <w:color w:val="FF0000"/>
                <w:szCs w:val="18"/>
                <w:lang w:val="en-US"/>
              </w:rPr>
            </w:pPr>
          </w:p>
          <w:p w14:paraId="6800B19C" w14:textId="77777777" w:rsidR="00FF43C2" w:rsidRDefault="00FF43C2" w:rsidP="007D6BF4">
            <w:pPr>
              <w:rPr>
                <w:rFonts w:cs="Calibri"/>
                <w:bCs/>
                <w:color w:val="FF0000"/>
                <w:szCs w:val="18"/>
                <w:lang w:val="en-US"/>
              </w:rPr>
            </w:pPr>
          </w:p>
          <w:p w14:paraId="15E9128D" w14:textId="77777777" w:rsidR="00FF43C2" w:rsidRDefault="00FF43C2" w:rsidP="007D6BF4">
            <w:pPr>
              <w:rPr>
                <w:rFonts w:cs="Calibri"/>
                <w:bCs/>
                <w:color w:val="FF0000"/>
                <w:szCs w:val="18"/>
                <w:lang w:val="en-US"/>
              </w:rPr>
            </w:pPr>
          </w:p>
          <w:p w14:paraId="24C2336C" w14:textId="4C09683F" w:rsidR="00FF43C2" w:rsidRPr="00BA3535" w:rsidRDefault="00FF43C2" w:rsidP="007D6BF4">
            <w:pPr>
              <w:rPr>
                <w:rFonts w:cs="Calibri"/>
                <w:bCs/>
                <w:color w:val="FF0000"/>
                <w:szCs w:val="18"/>
                <w:lang w:val="en-US"/>
              </w:rPr>
            </w:pPr>
          </w:p>
        </w:tc>
      </w:tr>
    </w:tbl>
    <w:p w14:paraId="0B2490D2" w14:textId="77777777" w:rsidR="006F0F6D" w:rsidRPr="00BA3535" w:rsidRDefault="006F0F6D" w:rsidP="006F0F6D">
      <w:pPr>
        <w:pStyle w:val="Sinespaciado"/>
        <w:rPr>
          <w:rFonts w:ascii="Arial" w:hAnsi="Arial" w:cs="Arial"/>
          <w:color w:val="7F7F7F"/>
          <w:sz w:val="10"/>
          <w:szCs w:val="22"/>
          <w:lang w:val="en-US"/>
        </w:rPr>
      </w:pPr>
    </w:p>
    <w:tbl>
      <w:tblPr>
        <w:tblW w:w="8930" w:type="dxa"/>
        <w:tblInd w:w="108" w:type="dxa"/>
        <w:tblLook w:val="04A0" w:firstRow="1" w:lastRow="0" w:firstColumn="1" w:lastColumn="0" w:noHBand="0" w:noVBand="1"/>
      </w:tblPr>
      <w:tblGrid>
        <w:gridCol w:w="709"/>
        <w:gridCol w:w="8221"/>
      </w:tblGrid>
      <w:tr w:rsidR="006F0F6D" w14:paraId="40BBDFBE" w14:textId="77777777" w:rsidTr="007D6BF4">
        <w:tc>
          <w:tcPr>
            <w:tcW w:w="709" w:type="dxa"/>
            <w:hideMark/>
          </w:tcPr>
          <w:p w14:paraId="14D48D9A" w14:textId="77777777" w:rsidR="006F0F6D" w:rsidRDefault="006F0F6D" w:rsidP="007D6BF4">
            <w:pPr>
              <w:jc w:val="center"/>
              <w:rPr>
                <w:rFonts w:cs="Calibri"/>
                <w:b/>
                <w:bCs/>
                <w:color w:val="7F7F7F"/>
                <w:sz w:val="18"/>
                <w:szCs w:val="16"/>
              </w:rPr>
            </w:pPr>
            <w:r>
              <w:rPr>
                <w:rFonts w:cs="Calibri"/>
                <w:b/>
                <w:noProof/>
                <w:color w:val="7F7F7F"/>
                <w:sz w:val="18"/>
                <w:szCs w:val="16"/>
                <w:lang w:eastAsia="ja-JP"/>
              </w:rPr>
              <w:drawing>
                <wp:inline distT="0" distB="0" distL="0" distR="0" wp14:anchorId="72013C0C" wp14:editId="34699FC1">
                  <wp:extent cx="253365" cy="253365"/>
                  <wp:effectExtent l="0" t="0" r="0" b="0"/>
                  <wp:docPr id="1009" name="Imagen 1029" descr="H:\Disco local\Andres Mellizo\RANSecurity (amellizo)\IMAGENES\LOGOTIPOS\NUEVOS LOGOS RAN2016\RAN_logo\RAN_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H:\Disco local\Andres Mellizo\RANSecurity (amellizo)\IMAGENES\LOGOTIPOS\NUEVOS LOGOS RAN2016\RAN_logo\RAN_box.jpg"/>
                          <pic:cNvPicPr>
                            <a:picLocks noChangeAspect="1" noChangeArrowheads="1"/>
                          </pic:cNvPicPr>
                        </pic:nvPicPr>
                        <pic:blipFill rotWithShape="1">
                          <a:blip r:embed="rId28">
                            <a:extLst>
                              <a:ext uri="{28A0092B-C50C-407E-A947-70E740481C1C}">
                                <a14:useLocalDpi xmlns:a14="http://schemas.microsoft.com/office/drawing/2010/main" val="0"/>
                              </a:ext>
                            </a:extLst>
                          </a:blip>
                          <a:srcRect l="5244" r="7555"/>
                          <a:stretch/>
                        </pic:blipFill>
                        <pic:spPr bwMode="auto">
                          <a:xfrm>
                            <a:off x="0" y="0"/>
                            <a:ext cx="253365" cy="253365"/>
                          </a:xfrm>
                          <a:prstGeom prst="roundRect">
                            <a:avLst>
                              <a:gd name="adj" fmla="val 8594"/>
                            </a:avLst>
                          </a:prstGeom>
                          <a:solidFill>
                            <a:srgbClr val="FFFFFF">
                              <a:shade val="85000"/>
                            </a:srgbClr>
                          </a:solidFill>
                          <a:ln>
                            <a:noFill/>
                          </a:ln>
                          <a:effectLst/>
                        </pic:spPr>
                      </pic:pic>
                    </a:graphicData>
                  </a:graphic>
                </wp:inline>
              </w:drawing>
            </w:r>
          </w:p>
        </w:tc>
        <w:tc>
          <w:tcPr>
            <w:tcW w:w="8221" w:type="dxa"/>
            <w:vAlign w:val="center"/>
            <w:hideMark/>
          </w:tcPr>
          <w:p w14:paraId="39490119" w14:textId="189A02FD" w:rsidR="006F0F6D" w:rsidRPr="00056881" w:rsidRDefault="00000000" w:rsidP="007D6BF4">
            <w:pPr>
              <w:pStyle w:val="Sinespaciado"/>
              <w:rPr>
                <w:rFonts w:ascii="Century Gothic" w:hAnsi="Century Gothic" w:cs="Calibri"/>
                <w:b/>
                <w:bCs/>
                <w:color w:val="7F7F7F"/>
              </w:rPr>
            </w:pPr>
            <w:hyperlink r:id="rId29" w:history="1">
              <w:r w:rsidR="006F0F6D" w:rsidRPr="00056881">
                <w:rPr>
                  <w:rStyle w:val="Hipervnculo"/>
                  <w:rFonts w:ascii="Century Gothic" w:hAnsi="Century Gothic"/>
                  <w:bCs/>
                  <w:lang w:val="es-AR"/>
                </w:rPr>
                <w:t>www.ransecurity.com</w:t>
              </w:r>
            </w:hyperlink>
            <w:r w:rsidR="006F0F6D" w:rsidRPr="00056881">
              <w:rPr>
                <w:rFonts w:ascii="Century Gothic" w:hAnsi="Century Gothic" w:cs="Calibri"/>
                <w:b/>
                <w:bCs/>
                <w:color w:val="7F7F7F"/>
              </w:rPr>
              <w:t xml:space="preserve"> </w:t>
            </w:r>
          </w:p>
        </w:tc>
      </w:tr>
      <w:tr w:rsidR="006F0F6D" w:rsidRPr="00C47B37" w14:paraId="6340AD31" w14:textId="77777777" w:rsidTr="007D6BF4">
        <w:tc>
          <w:tcPr>
            <w:tcW w:w="709" w:type="dxa"/>
            <w:vAlign w:val="center"/>
            <w:hideMark/>
          </w:tcPr>
          <w:p w14:paraId="028356B1" w14:textId="77777777" w:rsidR="006F0F6D" w:rsidRDefault="006F0F6D" w:rsidP="007D6BF4">
            <w:pPr>
              <w:jc w:val="center"/>
              <w:rPr>
                <w:rFonts w:cs="Calibri"/>
                <w:b/>
                <w:bCs/>
                <w:color w:val="1F497D"/>
                <w:sz w:val="22"/>
                <w:szCs w:val="22"/>
              </w:rPr>
            </w:pPr>
            <w:r>
              <w:rPr>
                <w:rFonts w:cs="Calibri"/>
                <w:b/>
                <w:noProof/>
                <w:color w:val="1F497D"/>
                <w:sz w:val="22"/>
                <w:szCs w:val="22"/>
                <w:lang w:eastAsia="ja-JP"/>
              </w:rPr>
              <w:drawing>
                <wp:inline distT="0" distB="0" distL="0" distR="0" wp14:anchorId="532291A5" wp14:editId="703A3B4F">
                  <wp:extent cx="246380" cy="246380"/>
                  <wp:effectExtent l="0" t="0" r="1270" b="1270"/>
                  <wp:docPr id="1010" name="Imagen 33" descr="1450816303_square-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1450816303_square-linked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a:ln>
                            <a:noFill/>
                          </a:ln>
                        </pic:spPr>
                      </pic:pic>
                    </a:graphicData>
                  </a:graphic>
                </wp:inline>
              </w:drawing>
            </w:r>
          </w:p>
        </w:tc>
        <w:tc>
          <w:tcPr>
            <w:tcW w:w="8221" w:type="dxa"/>
            <w:vAlign w:val="center"/>
            <w:hideMark/>
          </w:tcPr>
          <w:p w14:paraId="03A16F8A" w14:textId="67716FBC" w:rsidR="006F0F6D" w:rsidRPr="00056881" w:rsidRDefault="00000000" w:rsidP="007D6BF4">
            <w:pPr>
              <w:pStyle w:val="Sinespaciado"/>
              <w:rPr>
                <w:rFonts w:ascii="Century Gothic" w:hAnsi="Century Gothic" w:cs="Calibri"/>
                <w:b/>
                <w:bCs/>
                <w:color w:val="7F7F7F"/>
              </w:rPr>
            </w:pPr>
            <w:hyperlink r:id="rId31" w:history="1">
              <w:r w:rsidR="006F0F6D" w:rsidRPr="00056881">
                <w:rPr>
                  <w:rStyle w:val="Hipervnculo"/>
                  <w:rFonts w:ascii="Century Gothic" w:hAnsi="Century Gothic"/>
                  <w:bCs/>
                  <w:lang w:val="es-AR"/>
                </w:rPr>
                <w:t>/</w:t>
              </w:r>
              <w:proofErr w:type="spellStart"/>
              <w:r w:rsidR="006F0F6D" w:rsidRPr="00056881">
                <w:rPr>
                  <w:rStyle w:val="Hipervnculo"/>
                  <w:rFonts w:ascii="Century Gothic" w:hAnsi="Century Gothic"/>
                  <w:bCs/>
                  <w:lang w:val="es-AR"/>
                </w:rPr>
                <w:t>RANsecurity</w:t>
              </w:r>
              <w:proofErr w:type="spellEnd"/>
            </w:hyperlink>
            <w:r w:rsidR="006F0F6D" w:rsidRPr="00056881">
              <w:rPr>
                <w:rFonts w:ascii="Century Gothic" w:hAnsi="Century Gothic" w:cs="Calibri"/>
                <w:b/>
                <w:bCs/>
                <w:color w:val="7F7F7F"/>
              </w:rPr>
              <w:t xml:space="preserve"> </w:t>
            </w:r>
          </w:p>
        </w:tc>
      </w:tr>
      <w:tr w:rsidR="006F0F6D" w14:paraId="6A42B9D1" w14:textId="77777777" w:rsidTr="007D6BF4">
        <w:tc>
          <w:tcPr>
            <w:tcW w:w="709" w:type="dxa"/>
            <w:shd w:val="clear" w:color="auto" w:fill="FFFFFF"/>
            <w:vAlign w:val="center"/>
            <w:hideMark/>
          </w:tcPr>
          <w:p w14:paraId="43411A24" w14:textId="77777777" w:rsidR="006F0F6D" w:rsidRDefault="006F0F6D" w:rsidP="007D6BF4">
            <w:pPr>
              <w:jc w:val="center"/>
              <w:rPr>
                <w:rFonts w:cs="Calibri"/>
                <w:color w:val="1F497D"/>
                <w:sz w:val="22"/>
                <w:szCs w:val="22"/>
              </w:rPr>
            </w:pPr>
            <w:r>
              <w:rPr>
                <w:rFonts w:cs="Calibri"/>
                <w:b/>
                <w:noProof/>
                <w:color w:val="7F7F7F"/>
                <w:sz w:val="18"/>
                <w:szCs w:val="16"/>
                <w:lang w:eastAsia="ja-JP"/>
              </w:rPr>
              <w:drawing>
                <wp:inline distT="0" distB="0" distL="0" distR="0" wp14:anchorId="050233C6" wp14:editId="4088DFF6">
                  <wp:extent cx="246380" cy="246380"/>
                  <wp:effectExtent l="0" t="0" r="1270" b="1270"/>
                  <wp:docPr id="1011" name="Imagen 32" descr="1450816313_square-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1450816313_square-twit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a:ln>
                            <a:noFill/>
                          </a:ln>
                        </pic:spPr>
                      </pic:pic>
                    </a:graphicData>
                  </a:graphic>
                </wp:inline>
              </w:drawing>
            </w:r>
          </w:p>
        </w:tc>
        <w:tc>
          <w:tcPr>
            <w:tcW w:w="8221" w:type="dxa"/>
            <w:shd w:val="clear" w:color="auto" w:fill="FFFFFF"/>
            <w:vAlign w:val="center"/>
            <w:hideMark/>
          </w:tcPr>
          <w:p w14:paraId="3394B078" w14:textId="05D8789C" w:rsidR="006F0F6D" w:rsidRPr="00056881" w:rsidRDefault="00000000" w:rsidP="007D6BF4">
            <w:pPr>
              <w:pStyle w:val="Sinespaciado"/>
              <w:rPr>
                <w:rFonts w:ascii="Century Gothic" w:hAnsi="Century Gothic" w:cs="Calibri"/>
                <w:b/>
                <w:color w:val="7F7F7F"/>
              </w:rPr>
            </w:pPr>
            <w:hyperlink r:id="rId33" w:history="1">
              <w:r w:rsidR="006F0F6D" w:rsidRPr="00056881">
                <w:rPr>
                  <w:rStyle w:val="Hipervnculo"/>
                  <w:rFonts w:ascii="Century Gothic" w:hAnsi="Century Gothic"/>
                  <w:lang w:val="es-AR"/>
                </w:rPr>
                <w:t>@RANsecurity</w:t>
              </w:r>
            </w:hyperlink>
            <w:r w:rsidR="006F0F6D" w:rsidRPr="00056881">
              <w:rPr>
                <w:rFonts w:ascii="Century Gothic" w:hAnsi="Century Gothic" w:cs="Calibri"/>
                <w:b/>
                <w:color w:val="7F7F7F"/>
              </w:rPr>
              <w:t xml:space="preserve"> </w:t>
            </w:r>
          </w:p>
        </w:tc>
      </w:tr>
    </w:tbl>
    <w:p w14:paraId="1CDF790B" w14:textId="77777777" w:rsidR="006F0F6D" w:rsidRPr="00DF552D" w:rsidRDefault="006F0F6D" w:rsidP="006F0F6D">
      <w:pPr>
        <w:pStyle w:val="Sinespaciado"/>
        <w:pBdr>
          <w:top w:val="single" w:sz="4" w:space="1" w:color="A6A6A6"/>
        </w:pBdr>
        <w:rPr>
          <w:rFonts w:ascii="Arial" w:hAnsi="Arial" w:cs="Arial"/>
          <w:b/>
          <w:color w:val="7F7F7F"/>
          <w:sz w:val="10"/>
          <w:szCs w:val="22"/>
        </w:rPr>
      </w:pPr>
    </w:p>
    <w:p w14:paraId="66E25051" w14:textId="77777777" w:rsidR="004825F1" w:rsidRDefault="004825F1" w:rsidP="006F0F6D">
      <w:pPr>
        <w:pStyle w:val="Sinespaciado"/>
        <w:rPr>
          <w:rFonts w:ascii="Arial" w:hAnsi="Arial" w:cs="Arial"/>
          <w:b/>
          <w:bCs/>
          <w:color w:val="7F7F7F"/>
          <w:sz w:val="16"/>
          <w:szCs w:val="16"/>
        </w:rPr>
      </w:pPr>
    </w:p>
    <w:p w14:paraId="443366F9" w14:textId="595682BC" w:rsidR="006F0F6D" w:rsidRDefault="006F0F6D" w:rsidP="006F0F6D">
      <w:pPr>
        <w:pStyle w:val="Sinespaciado"/>
        <w:rPr>
          <w:color w:val="7F7F7F"/>
          <w:sz w:val="18"/>
          <w:szCs w:val="18"/>
        </w:rPr>
      </w:pPr>
      <w:r>
        <w:rPr>
          <w:rFonts w:ascii="Arial" w:hAnsi="Arial" w:cs="Arial"/>
          <w:b/>
          <w:bCs/>
          <w:color w:val="7F7F7F"/>
          <w:sz w:val="16"/>
          <w:szCs w:val="16"/>
        </w:rPr>
        <w:t>Sobre</w:t>
      </w:r>
      <w:r>
        <w:rPr>
          <w:rFonts w:ascii="Arial" w:hAnsi="Arial" w:cs="Arial"/>
          <w:b/>
          <w:bCs/>
          <w:color w:val="404040"/>
          <w:sz w:val="16"/>
          <w:szCs w:val="16"/>
        </w:rPr>
        <w:t xml:space="preserve"> </w:t>
      </w:r>
      <w:proofErr w:type="spellStart"/>
      <w:r>
        <w:rPr>
          <w:rFonts w:ascii="Century Gothic" w:hAnsi="Century Gothic"/>
          <w:b/>
          <w:bCs/>
          <w:color w:val="FF0000"/>
          <w:sz w:val="16"/>
          <w:szCs w:val="16"/>
        </w:rPr>
        <w:t>RAN</w:t>
      </w:r>
      <w:r>
        <w:rPr>
          <w:rFonts w:ascii="Arial" w:hAnsi="Arial" w:cs="Arial"/>
          <w:b/>
          <w:bCs/>
          <w:color w:val="595959"/>
          <w:sz w:val="18"/>
          <w:szCs w:val="18"/>
        </w:rPr>
        <w:t>security</w:t>
      </w:r>
      <w:proofErr w:type="spellEnd"/>
      <w:r>
        <w:rPr>
          <w:b/>
          <w:bCs/>
          <w:color w:val="7F7F7F"/>
          <w:sz w:val="16"/>
          <w:szCs w:val="16"/>
        </w:rPr>
        <w:t>®.</w:t>
      </w:r>
      <w:r>
        <w:rPr>
          <w:color w:val="7F7F7F"/>
          <w:sz w:val="16"/>
          <w:szCs w:val="16"/>
        </w:rPr>
        <w:t xml:space="preserve">  </w:t>
      </w:r>
      <w:r>
        <w:rPr>
          <w:color w:val="7F7F7F"/>
          <w:sz w:val="18"/>
          <w:szCs w:val="18"/>
        </w:rPr>
        <w:t>|  Somos una empresa  líder en Seguridad Informática establecida en Argentina desde 1991, y con operaciones en Chile, Perú y Uruguay, ofreciendo soluciones de seguridad informática de primera calidad en las áreas de: •Firewall de próxima generación (NGFW) •Control de acceso a la red (NAC) •Seguridad y cumplimiento para entornos virtuales •Protección y Antivirus para servidores y estaciones de trabajo •Gestión y protección de dispositivos móviles •Protección de e-mail y web •Correlación de eventos (SIEM) •Gestión de Vulnerabilidades •Control de cambios para servidores y puntos de venta •Gestión de licencias de software y control de activos tecnológicos •Gestión de permisos privilegiados, entre otros.</w:t>
      </w:r>
    </w:p>
    <w:p w14:paraId="03023F58" w14:textId="77777777" w:rsidR="006F0F6D" w:rsidRDefault="006F0F6D" w:rsidP="006F0F6D">
      <w:pPr>
        <w:pStyle w:val="Sinespaciado"/>
        <w:rPr>
          <w:color w:val="7F7F7F"/>
          <w:sz w:val="18"/>
          <w:szCs w:val="18"/>
        </w:rPr>
      </w:pPr>
    </w:p>
    <w:p w14:paraId="0844C121" w14:textId="51C926A1" w:rsidR="006F0F6D" w:rsidRDefault="006F0F6D" w:rsidP="006F0F6D">
      <w:pPr>
        <w:pStyle w:val="Sinespaciado"/>
        <w:rPr>
          <w:color w:val="7F7F7F"/>
          <w:sz w:val="18"/>
          <w:szCs w:val="18"/>
        </w:rPr>
      </w:pPr>
      <w:r>
        <w:rPr>
          <w:color w:val="7F7F7F"/>
          <w:sz w:val="18"/>
          <w:szCs w:val="18"/>
        </w:rPr>
        <w:t>Somos el VAR más importante de Intel Security (McAfee) en la región y socio estratégicos de: •</w:t>
      </w:r>
      <w:proofErr w:type="spellStart"/>
      <w:r>
        <w:rPr>
          <w:color w:val="7F7F7F"/>
          <w:sz w:val="18"/>
          <w:szCs w:val="18"/>
        </w:rPr>
        <w:t>ForeScout</w:t>
      </w:r>
      <w:proofErr w:type="spellEnd"/>
      <w:r>
        <w:rPr>
          <w:color w:val="7F7F7F"/>
          <w:sz w:val="18"/>
          <w:szCs w:val="18"/>
        </w:rPr>
        <w:t xml:space="preserve"> •</w:t>
      </w:r>
      <w:proofErr w:type="spellStart"/>
      <w:r>
        <w:rPr>
          <w:color w:val="7F7F7F"/>
          <w:sz w:val="18"/>
          <w:szCs w:val="18"/>
        </w:rPr>
        <w:t>Forcepoint</w:t>
      </w:r>
      <w:proofErr w:type="spellEnd"/>
      <w:r>
        <w:rPr>
          <w:color w:val="7F7F7F"/>
          <w:sz w:val="18"/>
          <w:szCs w:val="18"/>
        </w:rPr>
        <w:t>, •</w:t>
      </w:r>
      <w:proofErr w:type="spellStart"/>
      <w:r>
        <w:rPr>
          <w:color w:val="7F7F7F"/>
          <w:sz w:val="18"/>
          <w:szCs w:val="18"/>
        </w:rPr>
        <w:t>Cylance</w:t>
      </w:r>
      <w:proofErr w:type="spellEnd"/>
      <w:r>
        <w:rPr>
          <w:color w:val="7F7F7F"/>
          <w:sz w:val="18"/>
          <w:szCs w:val="18"/>
        </w:rPr>
        <w:t xml:space="preserve"> •</w:t>
      </w:r>
      <w:proofErr w:type="spellStart"/>
      <w:r>
        <w:rPr>
          <w:color w:val="7F7F7F"/>
          <w:sz w:val="18"/>
          <w:szCs w:val="18"/>
        </w:rPr>
        <w:t>Tripwire</w:t>
      </w:r>
      <w:proofErr w:type="spellEnd"/>
      <w:r>
        <w:rPr>
          <w:color w:val="7F7F7F"/>
          <w:sz w:val="18"/>
          <w:szCs w:val="18"/>
        </w:rPr>
        <w:t xml:space="preserve"> •</w:t>
      </w:r>
      <w:proofErr w:type="spellStart"/>
      <w:r>
        <w:rPr>
          <w:color w:val="7F7F7F"/>
          <w:sz w:val="18"/>
          <w:szCs w:val="18"/>
        </w:rPr>
        <w:t>Varonis</w:t>
      </w:r>
      <w:proofErr w:type="spellEnd"/>
      <w:r>
        <w:rPr>
          <w:color w:val="7F7F7F"/>
          <w:sz w:val="18"/>
          <w:szCs w:val="18"/>
        </w:rPr>
        <w:t>, •</w:t>
      </w:r>
      <w:proofErr w:type="spellStart"/>
      <w:r>
        <w:rPr>
          <w:color w:val="7F7F7F"/>
          <w:sz w:val="18"/>
          <w:szCs w:val="18"/>
        </w:rPr>
        <w:t>Blackberry</w:t>
      </w:r>
      <w:proofErr w:type="spellEnd"/>
      <w:r>
        <w:rPr>
          <w:color w:val="7F7F7F"/>
          <w:sz w:val="18"/>
          <w:szCs w:val="18"/>
        </w:rPr>
        <w:t xml:space="preserve"> </w:t>
      </w:r>
      <w:r w:rsidR="00761146">
        <w:rPr>
          <w:color w:val="7F7F7F"/>
          <w:sz w:val="18"/>
          <w:szCs w:val="18"/>
        </w:rPr>
        <w:t>Good •</w:t>
      </w:r>
      <w:proofErr w:type="spellStart"/>
      <w:r>
        <w:rPr>
          <w:color w:val="7F7F7F"/>
          <w:sz w:val="18"/>
          <w:szCs w:val="18"/>
        </w:rPr>
        <w:t>Proofpoint</w:t>
      </w:r>
      <w:proofErr w:type="spellEnd"/>
      <w:r>
        <w:rPr>
          <w:color w:val="7F7F7F"/>
          <w:sz w:val="18"/>
          <w:szCs w:val="18"/>
        </w:rPr>
        <w:t xml:space="preserve">, también desarrolla la solución de gestión de activos de </w:t>
      </w:r>
      <w:r w:rsidR="00FF43C2">
        <w:rPr>
          <w:color w:val="7F7F7F"/>
          <w:sz w:val="18"/>
          <w:szCs w:val="18"/>
        </w:rPr>
        <w:t>IT y</w:t>
      </w:r>
      <w:r>
        <w:rPr>
          <w:color w:val="7F7F7F"/>
          <w:sz w:val="18"/>
          <w:szCs w:val="18"/>
        </w:rPr>
        <w:t xml:space="preserve"> soporte técnico con su marca </w:t>
      </w:r>
      <w:proofErr w:type="spellStart"/>
      <w:r>
        <w:rPr>
          <w:color w:val="7F7F7F"/>
          <w:sz w:val="18"/>
          <w:szCs w:val="18"/>
        </w:rPr>
        <w:t>fixIQ</w:t>
      </w:r>
      <w:proofErr w:type="spellEnd"/>
      <w:r>
        <w:rPr>
          <w:color w:val="7F7F7F"/>
          <w:sz w:val="18"/>
          <w:szCs w:val="18"/>
        </w:rPr>
        <w:t>®.</w:t>
      </w:r>
    </w:p>
    <w:p w14:paraId="50B1BE45" w14:textId="77777777" w:rsidR="006F0F6D" w:rsidRDefault="006F0F6D" w:rsidP="006F0F6D">
      <w:pPr>
        <w:pStyle w:val="Sinespaciado"/>
        <w:rPr>
          <w:color w:val="7F7F7F"/>
          <w:sz w:val="18"/>
          <w:szCs w:val="18"/>
        </w:rPr>
      </w:pPr>
    </w:p>
    <w:p w14:paraId="4DDD3F23" w14:textId="77777777" w:rsidR="006F0F6D" w:rsidRDefault="006F0F6D" w:rsidP="006F0F6D">
      <w:pPr>
        <w:pStyle w:val="Sinespaciado"/>
        <w:rPr>
          <w:color w:val="7F7F7F"/>
          <w:sz w:val="18"/>
          <w:szCs w:val="18"/>
        </w:rPr>
      </w:pPr>
      <w:r>
        <w:rPr>
          <w:color w:val="7F7F7F"/>
          <w:sz w:val="18"/>
          <w:szCs w:val="18"/>
        </w:rPr>
        <w:t>Adicionalmente contamos con un área especializada de servicios llamada servicios expertos®, que ofrece servicios de: •Implementación de soluciones de seguridad informática •Actualizaciones y migraciones •Gestión de infraestructura informática •Administración remota y en sitio •Auditoría •Análisis GAP •Outsourcing •</w:t>
      </w:r>
      <w:proofErr w:type="spellStart"/>
      <w:r>
        <w:rPr>
          <w:color w:val="7F7F7F"/>
          <w:sz w:val="18"/>
          <w:szCs w:val="18"/>
        </w:rPr>
        <w:t>co-sourcing</w:t>
      </w:r>
      <w:proofErr w:type="spellEnd"/>
      <w:r>
        <w:rPr>
          <w:color w:val="7F7F7F"/>
          <w:sz w:val="18"/>
          <w:szCs w:val="18"/>
        </w:rPr>
        <w:t xml:space="preserve">, y •Capacitaciones. Contamos con un plantel de expertos certificados con experiencia en entornos heterogéneos, distribuidos y envergaduras diversas. </w:t>
      </w:r>
    </w:p>
    <w:p w14:paraId="3BCC09B7" w14:textId="77777777" w:rsidR="006F0F6D" w:rsidRDefault="006F0F6D" w:rsidP="006F0F6D">
      <w:pPr>
        <w:pStyle w:val="Sinespaciado"/>
        <w:rPr>
          <w:color w:val="7F7F7F"/>
          <w:sz w:val="18"/>
          <w:szCs w:val="18"/>
        </w:rPr>
      </w:pPr>
    </w:p>
    <w:p w14:paraId="1D9D8FD1" w14:textId="5C97AF12" w:rsidR="006F0F6D" w:rsidRDefault="006F0F6D" w:rsidP="006F0F6D">
      <w:pPr>
        <w:pStyle w:val="Sinespaciado"/>
        <w:rPr>
          <w:color w:val="7F7F7F"/>
          <w:sz w:val="18"/>
          <w:szCs w:val="18"/>
        </w:rPr>
      </w:pPr>
      <w:r>
        <w:rPr>
          <w:color w:val="7F7F7F"/>
          <w:sz w:val="18"/>
          <w:szCs w:val="18"/>
        </w:rPr>
        <w:t xml:space="preserve">Más de 500 empresas avalan nuestros servicios. Para </w:t>
      </w:r>
      <w:proofErr w:type="gramStart"/>
      <w:r>
        <w:rPr>
          <w:color w:val="7F7F7F"/>
          <w:sz w:val="18"/>
          <w:szCs w:val="18"/>
        </w:rPr>
        <w:t>mayor información</w:t>
      </w:r>
      <w:proofErr w:type="gramEnd"/>
      <w:r>
        <w:rPr>
          <w:color w:val="7F7F7F"/>
          <w:sz w:val="18"/>
          <w:szCs w:val="18"/>
        </w:rPr>
        <w:t xml:space="preserve">, visite: </w:t>
      </w:r>
      <w:hyperlink r:id="rId34" w:history="1">
        <w:r>
          <w:rPr>
            <w:rStyle w:val="Hipervnculo"/>
            <w:sz w:val="18"/>
            <w:szCs w:val="18"/>
          </w:rPr>
          <w:t>www.ransecurity.com</w:t>
        </w:r>
      </w:hyperlink>
      <w:r>
        <w:rPr>
          <w:color w:val="7F7F7F"/>
          <w:sz w:val="18"/>
          <w:szCs w:val="18"/>
        </w:rPr>
        <w:t xml:space="preserve"> </w:t>
      </w:r>
    </w:p>
    <w:p w14:paraId="40A312B4" w14:textId="77777777" w:rsidR="00684A76" w:rsidRDefault="00684A76" w:rsidP="00DF552D">
      <w:pPr>
        <w:pStyle w:val="DisclaimerRANSecurity"/>
      </w:pPr>
    </w:p>
    <w:sectPr w:rsidR="00684A76" w:rsidSect="00625B9E">
      <w:headerReference w:type="default" r:id="rId35"/>
      <w:type w:val="continuous"/>
      <w:pgSz w:w="11901" w:h="16834"/>
      <w:pgMar w:top="2243" w:right="1134" w:bottom="2268" w:left="1134" w:header="0" w:footer="209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50838" w14:textId="77777777" w:rsidR="00AE7F21" w:rsidRDefault="00AE7F21" w:rsidP="009A2F5D">
      <w:r>
        <w:separator/>
      </w:r>
    </w:p>
    <w:p w14:paraId="38392C2E" w14:textId="77777777" w:rsidR="00AE7F21" w:rsidRDefault="00AE7F21" w:rsidP="009A2F5D"/>
    <w:p w14:paraId="0460A067" w14:textId="77777777" w:rsidR="00AE7F21" w:rsidRDefault="00AE7F21" w:rsidP="009A2F5D"/>
    <w:p w14:paraId="09F65208" w14:textId="77777777" w:rsidR="00AE7F21" w:rsidRDefault="00AE7F21" w:rsidP="009A2F5D"/>
    <w:p w14:paraId="49B5C2BD" w14:textId="77777777" w:rsidR="00AE7F21" w:rsidRDefault="00AE7F21" w:rsidP="009A2F5D"/>
  </w:endnote>
  <w:endnote w:type="continuationSeparator" w:id="0">
    <w:p w14:paraId="6535BB08" w14:textId="77777777" w:rsidR="00AE7F21" w:rsidRDefault="00AE7F21" w:rsidP="009A2F5D">
      <w:r>
        <w:continuationSeparator/>
      </w:r>
    </w:p>
    <w:p w14:paraId="5954FF31" w14:textId="77777777" w:rsidR="00AE7F21" w:rsidRDefault="00AE7F21" w:rsidP="009A2F5D"/>
    <w:p w14:paraId="2CCEDA1C" w14:textId="77777777" w:rsidR="00AE7F21" w:rsidRDefault="00AE7F21" w:rsidP="009A2F5D"/>
    <w:p w14:paraId="16923FD0" w14:textId="77777777" w:rsidR="00AE7F21" w:rsidRDefault="00AE7F21" w:rsidP="009A2F5D"/>
    <w:p w14:paraId="03A6C7A9" w14:textId="77777777" w:rsidR="00AE7F21" w:rsidRDefault="00AE7F21" w:rsidP="009A2F5D"/>
  </w:endnote>
  <w:endnote w:type="continuationNotice" w:id="1">
    <w:p w14:paraId="171B4E87" w14:textId="77777777" w:rsidR="00AE7F21" w:rsidRDefault="00AE7F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6009E" w14:textId="064DB440" w:rsidR="0012791D" w:rsidRDefault="0012791D">
    <w:pPr>
      <w:pStyle w:val="Piedepgina"/>
    </w:pPr>
    <w:r w:rsidRPr="00F642E6">
      <w:rPr>
        <w:rFonts w:ascii="Century Gothic" w:hAnsi="Century Gothic"/>
        <w:noProof/>
        <w:color w:val="404040" w:themeColor="text1" w:themeTint="BF"/>
        <w:lang w:eastAsia="ja-JP"/>
      </w:rPr>
      <w:drawing>
        <wp:anchor distT="0" distB="0" distL="114300" distR="114300" simplePos="0" relativeHeight="251658243" behindDoc="0" locked="0" layoutInCell="1" allowOverlap="1" wp14:anchorId="1CFC02F7" wp14:editId="27071091">
          <wp:simplePos x="0" y="0"/>
          <wp:positionH relativeFrom="page">
            <wp:posOffset>248920</wp:posOffset>
          </wp:positionH>
          <wp:positionV relativeFrom="page">
            <wp:posOffset>9189720</wp:posOffset>
          </wp:positionV>
          <wp:extent cx="6934200" cy="1479550"/>
          <wp:effectExtent l="0" t="0" r="0" b="635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_footer.jpg"/>
                  <pic:cNvPicPr/>
                </pic:nvPicPr>
                <pic:blipFill>
                  <a:blip r:embed="rId1"/>
                  <a:stretch>
                    <a:fillRect/>
                  </a:stretch>
                </pic:blipFill>
                <pic:spPr>
                  <a:xfrm>
                    <a:off x="0" y="0"/>
                    <a:ext cx="6934200" cy="1479550"/>
                  </a:xfrm>
                  <a:prstGeom prst="rect">
                    <a:avLst/>
                  </a:prstGeom>
                </pic:spPr>
              </pic:pic>
            </a:graphicData>
          </a:graphic>
          <wp14:sizeRelH relativeFrom="margin">
            <wp14:pctWidth>0</wp14:pctWidth>
          </wp14:sizeRelH>
          <wp14:sizeRelV relativeFrom="margin">
            <wp14:pctHeight>0</wp14:pctHeight>
          </wp14:sizeRelV>
        </wp:anchor>
      </w:drawing>
    </w:r>
    <w:r w:rsidRPr="00F642E6">
      <w:rPr>
        <w:rFonts w:ascii="Century Gothic" w:hAnsi="Century Gothic"/>
        <w:noProof/>
        <w:color w:val="404040" w:themeColor="text1" w:themeTint="BF"/>
        <w:lang w:eastAsia="ja-JP"/>
      </w:rPr>
      <mc:AlternateContent>
        <mc:Choice Requires="wps">
          <w:drawing>
            <wp:anchor distT="0" distB="0" distL="114300" distR="114300" simplePos="0" relativeHeight="251658244" behindDoc="0" locked="0" layoutInCell="0" allowOverlap="1" wp14:anchorId="2C88BA33" wp14:editId="41E5C6C3">
              <wp:simplePos x="0" y="0"/>
              <wp:positionH relativeFrom="rightMargin">
                <wp:posOffset>131768</wp:posOffset>
              </wp:positionH>
              <wp:positionV relativeFrom="margin">
                <wp:posOffset>5801246</wp:posOffset>
              </wp:positionV>
              <wp:extent cx="510540" cy="2183130"/>
              <wp:effectExtent l="0" t="0" r="3810" b="0"/>
              <wp:wrapNone/>
              <wp:docPr id="43" name="Rectángulo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9CF82" w14:textId="77777777" w:rsidR="0012791D" w:rsidRPr="00850DE8" w:rsidRDefault="0012791D" w:rsidP="00F642E6">
                          <w:pPr>
                            <w:pStyle w:val="Textodeglobo"/>
                            <w:rPr>
                              <w:rFonts w:asciiTheme="majorHAnsi" w:eastAsiaTheme="majorEastAsia" w:hAnsiTheme="majorHAnsi" w:cstheme="majorBidi"/>
                            </w:rPr>
                          </w:pPr>
                          <w:r w:rsidRPr="00850DE8">
                            <w:rPr>
                              <w:rFonts w:asciiTheme="majorHAnsi" w:eastAsiaTheme="majorEastAsia" w:hAnsiTheme="majorHAnsi" w:cstheme="majorBidi"/>
                              <w:lang w:val="es-ES"/>
                            </w:rPr>
                            <w:t xml:space="preserve">Pág. </w:t>
                          </w:r>
                          <w:r w:rsidRPr="00850DE8">
                            <w:rPr>
                              <w:rFonts w:asciiTheme="minorHAnsi" w:eastAsiaTheme="minorEastAsia" w:hAnsiTheme="minorHAnsi"/>
                            </w:rPr>
                            <w:fldChar w:fldCharType="begin"/>
                          </w:r>
                          <w:r w:rsidRPr="00850DE8">
                            <w:instrText>PAGE    \* MERGEFORMAT</w:instrText>
                          </w:r>
                          <w:r w:rsidRPr="00850DE8">
                            <w:rPr>
                              <w:rFonts w:asciiTheme="minorHAnsi" w:eastAsiaTheme="minorEastAsia" w:hAnsiTheme="minorHAnsi"/>
                            </w:rPr>
                            <w:fldChar w:fldCharType="separate"/>
                          </w:r>
                          <w:r w:rsidRPr="00652A4E">
                            <w:rPr>
                              <w:rFonts w:asciiTheme="majorHAnsi" w:eastAsiaTheme="majorEastAsia" w:hAnsiTheme="majorHAnsi" w:cstheme="majorBidi"/>
                              <w:noProof/>
                              <w:lang w:val="es-ES"/>
                            </w:rPr>
                            <w:t>3</w:t>
                          </w:r>
                          <w:r w:rsidRPr="00850DE8">
                            <w:rPr>
                              <w:rFonts w:asciiTheme="majorHAnsi" w:eastAsiaTheme="majorEastAsia" w:hAnsiTheme="majorHAnsi" w:cstheme="majorBidi"/>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C88BA33" id="Rectángulo 43" o:spid="_x0000_s1027" style="position:absolute;left:0;text-align:left;margin-left:10.4pt;margin-top:456.8pt;width:40.2pt;height:171.9pt;z-index:2516582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G2gLUnfAAAACwEAAA8AAABkcnMvZG93bnJldi54bWxMj8FOwzAQRO9I/IO1SNyonQCh&#10;DXEqhMQFIVW0HHrc2ts4Iraj2GnN3+Oe4LajHc28adbJDuxEU+i9k1AsBDByyuvedRK+dm93S2Ah&#10;otM4eEcSfijAur2+arDW/uw+6bSNHcshLtQowcQ41pwHZchiWPiRXP4d/WQxZjl1XE94zuF24KUQ&#10;FbfYu9xgcKRXQ+p7O1sJuyrtVZr3BX2oZaeQNsa+b6S8vUkvz8Aipfhnhgt+Roc2Mx387HRgg4RS&#10;ZPIoYVXcV8AuBlGUwA75KB+fHoC3Df+/of0FAAD//wMAUEsBAi0AFAAGAAgAAAAhALaDOJL+AAAA&#10;4QEAABMAAAAAAAAAAAAAAAAAAAAAAFtDb250ZW50X1R5cGVzXS54bWxQSwECLQAUAAYACAAAACEA&#10;OP0h/9YAAACUAQAACwAAAAAAAAAAAAAAAAAvAQAAX3JlbHMvLnJlbHNQSwECLQAUAAYACAAAACEA&#10;urh5fNoBAACcAwAADgAAAAAAAAAAAAAAAAAuAgAAZHJzL2Uyb0RvYy54bWxQSwECLQAUAAYACAAA&#10;ACEAbaAtSd8AAAALAQAADwAAAAAAAAAAAAAAAAA0BAAAZHJzL2Rvd25yZXYueG1sUEsFBgAAAAAE&#10;AAQA8wAAAEAFAAAAAA==&#10;" o:allowincell="f" filled="f" stroked="f">
              <v:textbox style="layout-flow:vertical;mso-layout-flow-alt:bottom-to-top;mso-fit-shape-to-text:t">
                <w:txbxContent>
                  <w:p w14:paraId="51B9CF82" w14:textId="77777777" w:rsidR="0012791D" w:rsidRPr="00850DE8" w:rsidRDefault="0012791D" w:rsidP="00F642E6">
                    <w:pPr>
                      <w:pStyle w:val="Textodeglobo"/>
                      <w:rPr>
                        <w:rFonts w:asciiTheme="majorHAnsi" w:eastAsiaTheme="majorEastAsia" w:hAnsiTheme="majorHAnsi" w:cstheme="majorBidi"/>
                      </w:rPr>
                    </w:pPr>
                    <w:r w:rsidRPr="00850DE8">
                      <w:rPr>
                        <w:rFonts w:asciiTheme="majorHAnsi" w:eastAsiaTheme="majorEastAsia" w:hAnsiTheme="majorHAnsi" w:cstheme="majorBidi"/>
                        <w:lang w:val="es-ES"/>
                      </w:rPr>
                      <w:t xml:space="preserve">Pág. </w:t>
                    </w:r>
                    <w:r w:rsidRPr="00850DE8">
                      <w:rPr>
                        <w:rFonts w:asciiTheme="minorHAnsi" w:eastAsiaTheme="minorEastAsia" w:hAnsiTheme="minorHAnsi"/>
                      </w:rPr>
                      <w:fldChar w:fldCharType="begin"/>
                    </w:r>
                    <w:r w:rsidRPr="00850DE8">
                      <w:instrText>PAGE    \* MERGEFORMAT</w:instrText>
                    </w:r>
                    <w:r w:rsidRPr="00850DE8">
                      <w:rPr>
                        <w:rFonts w:asciiTheme="minorHAnsi" w:eastAsiaTheme="minorEastAsia" w:hAnsiTheme="minorHAnsi"/>
                      </w:rPr>
                      <w:fldChar w:fldCharType="separate"/>
                    </w:r>
                    <w:r w:rsidRPr="00652A4E">
                      <w:rPr>
                        <w:rFonts w:asciiTheme="majorHAnsi" w:eastAsiaTheme="majorEastAsia" w:hAnsiTheme="majorHAnsi" w:cstheme="majorBidi"/>
                        <w:noProof/>
                        <w:lang w:val="es-ES"/>
                      </w:rPr>
                      <w:t>3</w:t>
                    </w:r>
                    <w:r w:rsidRPr="00850DE8">
                      <w:rPr>
                        <w:rFonts w:asciiTheme="majorHAnsi" w:eastAsiaTheme="majorEastAsia" w:hAnsiTheme="majorHAnsi" w:cstheme="majorBidi"/>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75FA" w14:textId="5B4BE7C1" w:rsidR="0012791D" w:rsidRDefault="006F2274">
    <w:pPr>
      <w:pStyle w:val="Piedepgina"/>
    </w:pPr>
    <w:r w:rsidRPr="00AF46DB">
      <w:rPr>
        <w:rFonts w:cs="Calibri"/>
        <w:noProof/>
        <w:color w:val="7F7F7F"/>
        <w:sz w:val="18"/>
      </w:rPr>
      <w:drawing>
        <wp:anchor distT="0" distB="0" distL="114300" distR="114300" simplePos="0" relativeHeight="251658245" behindDoc="0" locked="0" layoutInCell="1" allowOverlap="1" wp14:anchorId="0A06B740" wp14:editId="359C7055">
          <wp:simplePos x="0" y="0"/>
          <wp:positionH relativeFrom="margin">
            <wp:posOffset>0</wp:posOffset>
          </wp:positionH>
          <wp:positionV relativeFrom="paragraph">
            <wp:posOffset>361950</wp:posOffset>
          </wp:positionV>
          <wp:extent cx="6116955" cy="936625"/>
          <wp:effectExtent l="0" t="0" r="0" b="0"/>
          <wp:wrapNone/>
          <wp:docPr id="58" name="Imagen 58" descr="Texto&#10;&#10;Descripción generada automáticamente">
            <a:extLst xmlns:a="http://schemas.openxmlformats.org/drawingml/2006/main">
              <a:ext uri="{FF2B5EF4-FFF2-40B4-BE49-F238E27FC236}">
                <a16:creationId xmlns:a16="http://schemas.microsoft.com/office/drawing/2014/main" id="{87E25F11-7F32-4064-BF1B-30E7287F03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4" descr="Texto&#10;&#10;Descripción generada automáticamente">
                    <a:extLst>
                      <a:ext uri="{FF2B5EF4-FFF2-40B4-BE49-F238E27FC236}">
                        <a16:creationId xmlns:a16="http://schemas.microsoft.com/office/drawing/2014/main" id="{87E25F11-7F32-4064-BF1B-30E7287F033A}"/>
                      </a:ext>
                    </a:extLst>
                  </pic:cNvPr>
                  <pic:cNvPicPr>
                    <a:picLocks noChangeAspect="1"/>
                  </pic:cNvPicPr>
                </pic:nvPicPr>
                <pic:blipFill>
                  <a:blip r:embed="rId1"/>
                  <a:stretch>
                    <a:fillRect/>
                  </a:stretch>
                </pic:blipFill>
                <pic:spPr>
                  <a:xfrm>
                    <a:off x="0" y="0"/>
                    <a:ext cx="6116955" cy="9366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0AB96" w14:textId="77777777" w:rsidR="00AE7F21" w:rsidRDefault="00AE7F21" w:rsidP="009A2F5D">
      <w:bookmarkStart w:id="0" w:name="_Hlk479712549"/>
      <w:bookmarkEnd w:id="0"/>
      <w:r>
        <w:separator/>
      </w:r>
    </w:p>
    <w:p w14:paraId="54238F34" w14:textId="77777777" w:rsidR="00AE7F21" w:rsidRDefault="00AE7F21" w:rsidP="009A2F5D"/>
    <w:p w14:paraId="7339A570" w14:textId="77777777" w:rsidR="00AE7F21" w:rsidRDefault="00AE7F21" w:rsidP="009A2F5D"/>
    <w:p w14:paraId="058CBAF1" w14:textId="77777777" w:rsidR="00AE7F21" w:rsidRDefault="00AE7F21" w:rsidP="009A2F5D"/>
    <w:p w14:paraId="02EC6FC5" w14:textId="77777777" w:rsidR="00AE7F21" w:rsidRDefault="00AE7F21" w:rsidP="009A2F5D"/>
  </w:footnote>
  <w:footnote w:type="continuationSeparator" w:id="0">
    <w:p w14:paraId="6685C9C8" w14:textId="77777777" w:rsidR="00AE7F21" w:rsidRDefault="00AE7F21" w:rsidP="009A2F5D">
      <w:r>
        <w:continuationSeparator/>
      </w:r>
    </w:p>
    <w:p w14:paraId="359AFC36" w14:textId="77777777" w:rsidR="00AE7F21" w:rsidRDefault="00AE7F21" w:rsidP="009A2F5D"/>
    <w:p w14:paraId="15CA7571" w14:textId="77777777" w:rsidR="00AE7F21" w:rsidRDefault="00AE7F21" w:rsidP="009A2F5D"/>
    <w:p w14:paraId="13083104" w14:textId="77777777" w:rsidR="00AE7F21" w:rsidRDefault="00AE7F21" w:rsidP="009A2F5D"/>
    <w:p w14:paraId="3C4D2C70" w14:textId="77777777" w:rsidR="00AE7F21" w:rsidRDefault="00AE7F21" w:rsidP="009A2F5D"/>
  </w:footnote>
  <w:footnote w:type="continuationNotice" w:id="1">
    <w:p w14:paraId="7F04C9BB" w14:textId="77777777" w:rsidR="00AE7F21" w:rsidRDefault="00AE7F2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69B6" w14:textId="77777777" w:rsidR="0012791D" w:rsidRDefault="0012791D">
    <w:pPr>
      <w:pStyle w:val="Encabezado"/>
    </w:pPr>
    <w:r w:rsidRPr="00967680">
      <w:rPr>
        <w:rFonts w:ascii="Century Gothic" w:hAnsi="Century Gothic"/>
        <w:noProof/>
        <w:color w:val="404040" w:themeColor="text1" w:themeTint="BF"/>
        <w:lang w:eastAsia="ja-JP"/>
      </w:rPr>
      <w:drawing>
        <wp:anchor distT="0" distB="0" distL="114300" distR="114300" simplePos="0" relativeHeight="251658240" behindDoc="0" locked="0" layoutInCell="1" allowOverlap="1" wp14:anchorId="2AA070CB" wp14:editId="6813F6EF">
          <wp:simplePos x="0" y="0"/>
          <wp:positionH relativeFrom="margin">
            <wp:align>left</wp:align>
          </wp:positionH>
          <wp:positionV relativeFrom="page">
            <wp:posOffset>381000</wp:posOffset>
          </wp:positionV>
          <wp:extent cx="6622868" cy="888274"/>
          <wp:effectExtent l="0" t="0" r="0" b="762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_header.jpg"/>
                  <pic:cNvPicPr/>
                </pic:nvPicPr>
                <pic:blipFill rotWithShape="1">
                  <a:blip r:embed="rId1">
                    <a:extLst>
                      <a:ext uri="{28A0092B-C50C-407E-A947-70E740481C1C}">
                        <a14:useLocalDpi xmlns:a14="http://schemas.microsoft.com/office/drawing/2010/main" val="0"/>
                      </a:ext>
                    </a:extLst>
                  </a:blip>
                  <a:srcRect l="7266" t="25008" r="5017" b="20138"/>
                  <a:stretch/>
                </pic:blipFill>
                <pic:spPr bwMode="auto">
                  <a:xfrm>
                    <a:off x="0" y="0"/>
                    <a:ext cx="6622868" cy="888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D843" w14:textId="77777777" w:rsidR="0012791D" w:rsidRDefault="0012791D" w:rsidP="006D6B1B">
    <w:pPr>
      <w:pStyle w:val="Sinespaciado"/>
      <w:tabs>
        <w:tab w:val="left" w:pos="2901"/>
      </w:tabs>
      <w:spacing w:after="240"/>
    </w:pPr>
    <w:r>
      <w:tab/>
    </w:r>
  </w:p>
  <w:p w14:paraId="3EEC3DAF" w14:textId="77777777" w:rsidR="0012791D" w:rsidRDefault="0012791D" w:rsidP="00B058B1">
    <w:pPr>
      <w:pStyle w:val="Sinespaciado"/>
      <w:spacing w:after="240"/>
    </w:pPr>
    <w:r w:rsidRPr="00967680">
      <w:rPr>
        <w:rFonts w:ascii="Century Gothic" w:hAnsi="Century Gothic"/>
        <w:noProof/>
        <w:color w:val="404040" w:themeColor="text1" w:themeTint="BF"/>
        <w:lang w:eastAsia="ja-JP"/>
      </w:rPr>
      <w:drawing>
        <wp:anchor distT="0" distB="0" distL="114300" distR="114300" simplePos="0" relativeHeight="251658241" behindDoc="0" locked="0" layoutInCell="1" allowOverlap="1" wp14:anchorId="6298D2E9" wp14:editId="1BE022DE">
          <wp:simplePos x="0" y="0"/>
          <wp:positionH relativeFrom="margin">
            <wp:align>left</wp:align>
          </wp:positionH>
          <wp:positionV relativeFrom="page">
            <wp:posOffset>370205</wp:posOffset>
          </wp:positionV>
          <wp:extent cx="6622868" cy="888274"/>
          <wp:effectExtent l="0" t="0" r="0" b="7620"/>
          <wp:wrapNone/>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_header.jpg"/>
                  <pic:cNvPicPr/>
                </pic:nvPicPr>
                <pic:blipFill rotWithShape="1">
                  <a:blip r:embed="rId1">
                    <a:extLst>
                      <a:ext uri="{28A0092B-C50C-407E-A947-70E740481C1C}">
                        <a14:useLocalDpi xmlns:a14="http://schemas.microsoft.com/office/drawing/2010/main" val="0"/>
                      </a:ext>
                    </a:extLst>
                  </a:blip>
                  <a:srcRect l="7266" t="25008" r="5017" b="20138"/>
                  <a:stretch/>
                </pic:blipFill>
                <pic:spPr bwMode="auto">
                  <a:xfrm>
                    <a:off x="0" y="0"/>
                    <a:ext cx="6622868" cy="888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073706" w14:textId="77777777" w:rsidR="0012791D" w:rsidRPr="00B058B1" w:rsidRDefault="0012791D" w:rsidP="00B058B1">
    <w:pPr>
      <w:pStyle w:val="Ttulo"/>
      <w:jc w:val="left"/>
      <w:rPr>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1D05D" w14:textId="77777777" w:rsidR="0012791D" w:rsidRPr="00D37633" w:rsidRDefault="0012791D" w:rsidP="00BB7F28">
    <w:r>
      <w:rPr>
        <w:noProof/>
        <w:lang w:eastAsia="ja-JP"/>
      </w:rPr>
      <w:drawing>
        <wp:anchor distT="0" distB="0" distL="114300" distR="114300" simplePos="0" relativeHeight="251658242" behindDoc="0" locked="0" layoutInCell="1" allowOverlap="1" wp14:anchorId="5E04C093" wp14:editId="775CA9EE">
          <wp:simplePos x="0" y="0"/>
          <wp:positionH relativeFrom="page">
            <wp:align>right</wp:align>
          </wp:positionH>
          <wp:positionV relativeFrom="page">
            <wp:align>top</wp:align>
          </wp:positionV>
          <wp:extent cx="7550150" cy="1292860"/>
          <wp:effectExtent l="0" t="0" r="0" b="254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20139"/>
                  <a:stretch>
                    <a:fillRect/>
                  </a:stretch>
                </pic:blipFill>
                <pic:spPr bwMode="auto">
                  <a:xfrm>
                    <a:off x="0" y="0"/>
                    <a:ext cx="7550150" cy="129286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3C9"/>
    <w:multiLevelType w:val="hybridMultilevel"/>
    <w:tmpl w:val="13B6AAF8"/>
    <w:lvl w:ilvl="0" w:tplc="0409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9021E54"/>
    <w:multiLevelType w:val="hybridMultilevel"/>
    <w:tmpl w:val="5E123A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7471DD"/>
    <w:multiLevelType w:val="hybridMultilevel"/>
    <w:tmpl w:val="DEDAFA3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329F2CCB"/>
    <w:multiLevelType w:val="multilevel"/>
    <w:tmpl w:val="53A0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E3887"/>
    <w:multiLevelType w:val="hybridMultilevel"/>
    <w:tmpl w:val="89B8F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311718F"/>
    <w:multiLevelType w:val="hybridMultilevel"/>
    <w:tmpl w:val="D1A2B8CA"/>
    <w:lvl w:ilvl="0" w:tplc="0409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5A84A63"/>
    <w:multiLevelType w:val="hybridMultilevel"/>
    <w:tmpl w:val="51DA7080"/>
    <w:lvl w:ilvl="0" w:tplc="0409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5B396F55"/>
    <w:multiLevelType w:val="hybridMultilevel"/>
    <w:tmpl w:val="9C5AC688"/>
    <w:lvl w:ilvl="0" w:tplc="0409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EA351A0"/>
    <w:multiLevelType w:val="multilevel"/>
    <w:tmpl w:val="04090025"/>
    <w:lvl w:ilvl="0">
      <w:start w:val="1"/>
      <w:numFmt w:val="decimal"/>
      <w:pStyle w:val="Ttulo12"/>
      <w:lvlText w:val="%1"/>
      <w:lvlJc w:val="left"/>
      <w:pPr>
        <w:ind w:left="432" w:hanging="432"/>
      </w:pPr>
    </w:lvl>
    <w:lvl w:ilvl="1">
      <w:start w:val="1"/>
      <w:numFmt w:val="decimal"/>
      <w:pStyle w:val="Ttulo22"/>
      <w:lvlText w:val="%1.%2"/>
      <w:lvlJc w:val="left"/>
      <w:pPr>
        <w:ind w:left="576" w:hanging="576"/>
      </w:pPr>
    </w:lvl>
    <w:lvl w:ilvl="2">
      <w:start w:val="1"/>
      <w:numFmt w:val="decimal"/>
      <w:pStyle w:val="Ttulo32"/>
      <w:lvlText w:val="%1.%2.%3"/>
      <w:lvlJc w:val="left"/>
      <w:pPr>
        <w:ind w:left="720" w:hanging="720"/>
      </w:pPr>
    </w:lvl>
    <w:lvl w:ilvl="3">
      <w:start w:val="1"/>
      <w:numFmt w:val="decimal"/>
      <w:pStyle w:val="Ttulo42"/>
      <w:lvlText w:val="%1.%2.%3.%4"/>
      <w:lvlJc w:val="left"/>
      <w:pPr>
        <w:ind w:left="864" w:hanging="864"/>
      </w:pPr>
    </w:lvl>
    <w:lvl w:ilvl="4">
      <w:start w:val="1"/>
      <w:numFmt w:val="decimal"/>
      <w:pStyle w:val="Ttulo52"/>
      <w:lvlText w:val="%1.%2.%3.%4.%5"/>
      <w:lvlJc w:val="left"/>
      <w:pPr>
        <w:ind w:left="1008" w:hanging="1008"/>
      </w:pPr>
    </w:lvl>
    <w:lvl w:ilvl="5">
      <w:start w:val="1"/>
      <w:numFmt w:val="decimal"/>
      <w:pStyle w:val="Ttulo62"/>
      <w:lvlText w:val="%1.%2.%3.%4.%5.%6"/>
      <w:lvlJc w:val="left"/>
      <w:pPr>
        <w:ind w:left="1152" w:hanging="1152"/>
      </w:pPr>
    </w:lvl>
    <w:lvl w:ilvl="6">
      <w:start w:val="1"/>
      <w:numFmt w:val="decimal"/>
      <w:pStyle w:val="Ttulo72"/>
      <w:lvlText w:val="%1.%2.%3.%4.%5.%6.%7"/>
      <w:lvlJc w:val="left"/>
      <w:pPr>
        <w:ind w:left="1296" w:hanging="1296"/>
      </w:pPr>
    </w:lvl>
    <w:lvl w:ilvl="7">
      <w:start w:val="1"/>
      <w:numFmt w:val="decimal"/>
      <w:pStyle w:val="Ttulo82"/>
      <w:lvlText w:val="%1.%2.%3.%4.%5.%6.%7.%8"/>
      <w:lvlJc w:val="left"/>
      <w:pPr>
        <w:ind w:left="1440" w:hanging="1440"/>
      </w:pPr>
    </w:lvl>
    <w:lvl w:ilvl="8">
      <w:start w:val="1"/>
      <w:numFmt w:val="decimal"/>
      <w:pStyle w:val="Ttulo92"/>
      <w:lvlText w:val="%1.%2.%3.%4.%5.%6.%7.%8.%9"/>
      <w:lvlJc w:val="left"/>
      <w:pPr>
        <w:ind w:left="1584" w:hanging="1584"/>
      </w:pPr>
    </w:lvl>
  </w:abstractNum>
  <w:abstractNum w:abstractNumId="9" w15:restartNumberingAfterBreak="0">
    <w:nsid w:val="6BAE43E7"/>
    <w:multiLevelType w:val="hybridMultilevel"/>
    <w:tmpl w:val="9282F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CEE30A1"/>
    <w:multiLevelType w:val="multilevel"/>
    <w:tmpl w:val="0409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11" w15:restartNumberingAfterBreak="0">
    <w:nsid w:val="7F4132A1"/>
    <w:multiLevelType w:val="hybridMultilevel"/>
    <w:tmpl w:val="81AC4C8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1581869186">
    <w:abstractNumId w:val="2"/>
  </w:num>
  <w:num w:numId="2" w16cid:durableId="1699968985">
    <w:abstractNumId w:val="9"/>
  </w:num>
  <w:num w:numId="3" w16cid:durableId="1943687952">
    <w:abstractNumId w:val="11"/>
  </w:num>
  <w:num w:numId="4" w16cid:durableId="2074236692">
    <w:abstractNumId w:val="7"/>
  </w:num>
  <w:num w:numId="5" w16cid:durableId="29379560">
    <w:abstractNumId w:val="5"/>
  </w:num>
  <w:num w:numId="6" w16cid:durableId="1583372991">
    <w:abstractNumId w:val="0"/>
  </w:num>
  <w:num w:numId="7" w16cid:durableId="1778527270">
    <w:abstractNumId w:val="10"/>
  </w:num>
  <w:num w:numId="8" w16cid:durableId="1276517800">
    <w:abstractNumId w:val="8"/>
  </w:num>
  <w:num w:numId="9" w16cid:durableId="2029521468">
    <w:abstractNumId w:val="6"/>
  </w:num>
  <w:num w:numId="10" w16cid:durableId="1500002840">
    <w:abstractNumId w:val="3"/>
  </w:num>
  <w:num w:numId="11" w16cid:durableId="1252809815">
    <w:abstractNumId w:val="4"/>
  </w:num>
  <w:num w:numId="12" w16cid:durableId="116300586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ocumentProtection w:edit="trackedChanges"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4CF"/>
    <w:rsid w:val="0000135B"/>
    <w:rsid w:val="00002312"/>
    <w:rsid w:val="00003114"/>
    <w:rsid w:val="000034B4"/>
    <w:rsid w:val="00004565"/>
    <w:rsid w:val="0000477F"/>
    <w:rsid w:val="00004C57"/>
    <w:rsid w:val="00005B4E"/>
    <w:rsid w:val="0000614D"/>
    <w:rsid w:val="0000646B"/>
    <w:rsid w:val="00006BBD"/>
    <w:rsid w:val="000071B0"/>
    <w:rsid w:val="00010E4C"/>
    <w:rsid w:val="000145FB"/>
    <w:rsid w:val="000146F4"/>
    <w:rsid w:val="000147C1"/>
    <w:rsid w:val="0001561F"/>
    <w:rsid w:val="000158FF"/>
    <w:rsid w:val="00020342"/>
    <w:rsid w:val="000209AD"/>
    <w:rsid w:val="00020AC8"/>
    <w:rsid w:val="00020C2B"/>
    <w:rsid w:val="0002355D"/>
    <w:rsid w:val="00024854"/>
    <w:rsid w:val="00024C23"/>
    <w:rsid w:val="00025F03"/>
    <w:rsid w:val="00026024"/>
    <w:rsid w:val="000300BD"/>
    <w:rsid w:val="00030E6B"/>
    <w:rsid w:val="00031AA0"/>
    <w:rsid w:val="00032342"/>
    <w:rsid w:val="0003309C"/>
    <w:rsid w:val="00033F99"/>
    <w:rsid w:val="00034057"/>
    <w:rsid w:val="00034CBF"/>
    <w:rsid w:val="00035A34"/>
    <w:rsid w:val="00036976"/>
    <w:rsid w:val="00036F2F"/>
    <w:rsid w:val="000379E6"/>
    <w:rsid w:val="00040663"/>
    <w:rsid w:val="00040A01"/>
    <w:rsid w:val="00040A4C"/>
    <w:rsid w:val="00040DD5"/>
    <w:rsid w:val="00041D05"/>
    <w:rsid w:val="00041F10"/>
    <w:rsid w:val="00042EBC"/>
    <w:rsid w:val="00043A41"/>
    <w:rsid w:val="00043FCC"/>
    <w:rsid w:val="00044CC5"/>
    <w:rsid w:val="00044D1C"/>
    <w:rsid w:val="00045D10"/>
    <w:rsid w:val="000467C5"/>
    <w:rsid w:val="00050C2F"/>
    <w:rsid w:val="00052448"/>
    <w:rsid w:val="000526EC"/>
    <w:rsid w:val="00055394"/>
    <w:rsid w:val="000554AE"/>
    <w:rsid w:val="000556EA"/>
    <w:rsid w:val="00056881"/>
    <w:rsid w:val="00061F05"/>
    <w:rsid w:val="000622BA"/>
    <w:rsid w:val="0006298B"/>
    <w:rsid w:val="00062A0B"/>
    <w:rsid w:val="00063A62"/>
    <w:rsid w:val="00063A9B"/>
    <w:rsid w:val="00063F2B"/>
    <w:rsid w:val="00063F77"/>
    <w:rsid w:val="00064065"/>
    <w:rsid w:val="000647C9"/>
    <w:rsid w:val="00064B81"/>
    <w:rsid w:val="000657D5"/>
    <w:rsid w:val="00065847"/>
    <w:rsid w:val="0006592A"/>
    <w:rsid w:val="000659A4"/>
    <w:rsid w:val="00065ED8"/>
    <w:rsid w:val="000668A5"/>
    <w:rsid w:val="000679DC"/>
    <w:rsid w:val="00067A84"/>
    <w:rsid w:val="0007284F"/>
    <w:rsid w:val="00072B1B"/>
    <w:rsid w:val="00073A8C"/>
    <w:rsid w:val="00073B3B"/>
    <w:rsid w:val="000747D7"/>
    <w:rsid w:val="000763D6"/>
    <w:rsid w:val="00076491"/>
    <w:rsid w:val="000767B0"/>
    <w:rsid w:val="000771EF"/>
    <w:rsid w:val="000779FF"/>
    <w:rsid w:val="00080BF3"/>
    <w:rsid w:val="00082075"/>
    <w:rsid w:val="0008243F"/>
    <w:rsid w:val="00082C9F"/>
    <w:rsid w:val="00083EF3"/>
    <w:rsid w:val="00090B9B"/>
    <w:rsid w:val="0009155A"/>
    <w:rsid w:val="0009266F"/>
    <w:rsid w:val="00092750"/>
    <w:rsid w:val="0009290F"/>
    <w:rsid w:val="00093355"/>
    <w:rsid w:val="000968D8"/>
    <w:rsid w:val="0009790B"/>
    <w:rsid w:val="00097A49"/>
    <w:rsid w:val="000A00B3"/>
    <w:rsid w:val="000A043C"/>
    <w:rsid w:val="000A0731"/>
    <w:rsid w:val="000A1B9C"/>
    <w:rsid w:val="000A2847"/>
    <w:rsid w:val="000A2A2B"/>
    <w:rsid w:val="000A3F30"/>
    <w:rsid w:val="000A475F"/>
    <w:rsid w:val="000A48A0"/>
    <w:rsid w:val="000A4A57"/>
    <w:rsid w:val="000A4C00"/>
    <w:rsid w:val="000A4E1A"/>
    <w:rsid w:val="000A5287"/>
    <w:rsid w:val="000A59F1"/>
    <w:rsid w:val="000A6A20"/>
    <w:rsid w:val="000A6E85"/>
    <w:rsid w:val="000A7AA0"/>
    <w:rsid w:val="000A7BCE"/>
    <w:rsid w:val="000A7E26"/>
    <w:rsid w:val="000B0225"/>
    <w:rsid w:val="000B223A"/>
    <w:rsid w:val="000B2529"/>
    <w:rsid w:val="000B3C7B"/>
    <w:rsid w:val="000B44C9"/>
    <w:rsid w:val="000B4F15"/>
    <w:rsid w:val="000B6605"/>
    <w:rsid w:val="000B6677"/>
    <w:rsid w:val="000B6AC1"/>
    <w:rsid w:val="000B7A04"/>
    <w:rsid w:val="000C2B30"/>
    <w:rsid w:val="000C2C94"/>
    <w:rsid w:val="000C2FF5"/>
    <w:rsid w:val="000C326F"/>
    <w:rsid w:val="000C3871"/>
    <w:rsid w:val="000C4153"/>
    <w:rsid w:val="000C4B46"/>
    <w:rsid w:val="000C6783"/>
    <w:rsid w:val="000C6BB0"/>
    <w:rsid w:val="000C6C6D"/>
    <w:rsid w:val="000C6CB1"/>
    <w:rsid w:val="000C7F55"/>
    <w:rsid w:val="000D17FE"/>
    <w:rsid w:val="000D2E52"/>
    <w:rsid w:val="000D3CC2"/>
    <w:rsid w:val="000D66BC"/>
    <w:rsid w:val="000D7B6E"/>
    <w:rsid w:val="000E014D"/>
    <w:rsid w:val="000E079B"/>
    <w:rsid w:val="000E13AB"/>
    <w:rsid w:val="000E2300"/>
    <w:rsid w:val="000E231B"/>
    <w:rsid w:val="000E452B"/>
    <w:rsid w:val="000E5133"/>
    <w:rsid w:val="000E79DA"/>
    <w:rsid w:val="000F0EDD"/>
    <w:rsid w:val="000F1A6F"/>
    <w:rsid w:val="000F1FA9"/>
    <w:rsid w:val="000F2C23"/>
    <w:rsid w:val="000F3D31"/>
    <w:rsid w:val="000F5214"/>
    <w:rsid w:val="000F645C"/>
    <w:rsid w:val="000F66A0"/>
    <w:rsid w:val="00101AA0"/>
    <w:rsid w:val="00101C09"/>
    <w:rsid w:val="001028C5"/>
    <w:rsid w:val="00102B0D"/>
    <w:rsid w:val="001041D2"/>
    <w:rsid w:val="00104787"/>
    <w:rsid w:val="0011079A"/>
    <w:rsid w:val="00110CEB"/>
    <w:rsid w:val="0011256E"/>
    <w:rsid w:val="00114561"/>
    <w:rsid w:val="001172C4"/>
    <w:rsid w:val="0012045D"/>
    <w:rsid w:val="00121724"/>
    <w:rsid w:val="001218C1"/>
    <w:rsid w:val="00121954"/>
    <w:rsid w:val="00121A23"/>
    <w:rsid w:val="00121F58"/>
    <w:rsid w:val="00122C83"/>
    <w:rsid w:val="00122CE7"/>
    <w:rsid w:val="0012572C"/>
    <w:rsid w:val="00125BDA"/>
    <w:rsid w:val="00126930"/>
    <w:rsid w:val="00126D47"/>
    <w:rsid w:val="0012747A"/>
    <w:rsid w:val="0012791D"/>
    <w:rsid w:val="00130B90"/>
    <w:rsid w:val="00130CFF"/>
    <w:rsid w:val="00131027"/>
    <w:rsid w:val="00131992"/>
    <w:rsid w:val="00131C29"/>
    <w:rsid w:val="001322DD"/>
    <w:rsid w:val="001325AD"/>
    <w:rsid w:val="00133072"/>
    <w:rsid w:val="001332D1"/>
    <w:rsid w:val="00133AB8"/>
    <w:rsid w:val="00134237"/>
    <w:rsid w:val="0013536E"/>
    <w:rsid w:val="00136E4E"/>
    <w:rsid w:val="001373BF"/>
    <w:rsid w:val="0013793F"/>
    <w:rsid w:val="00140BE7"/>
    <w:rsid w:val="00141395"/>
    <w:rsid w:val="00141CB3"/>
    <w:rsid w:val="00141CCC"/>
    <w:rsid w:val="00141DBA"/>
    <w:rsid w:val="0014317E"/>
    <w:rsid w:val="00143339"/>
    <w:rsid w:val="00143DFD"/>
    <w:rsid w:val="00144CFA"/>
    <w:rsid w:val="0014543A"/>
    <w:rsid w:val="00145F29"/>
    <w:rsid w:val="00145F72"/>
    <w:rsid w:val="00146257"/>
    <w:rsid w:val="00146920"/>
    <w:rsid w:val="00146E9B"/>
    <w:rsid w:val="00147189"/>
    <w:rsid w:val="00147E42"/>
    <w:rsid w:val="001510A1"/>
    <w:rsid w:val="00152D85"/>
    <w:rsid w:val="0015365D"/>
    <w:rsid w:val="001538D6"/>
    <w:rsid w:val="00155E60"/>
    <w:rsid w:val="001566BE"/>
    <w:rsid w:val="00156C26"/>
    <w:rsid w:val="00157099"/>
    <w:rsid w:val="00157302"/>
    <w:rsid w:val="00157D74"/>
    <w:rsid w:val="00157E16"/>
    <w:rsid w:val="001601BF"/>
    <w:rsid w:val="00160E3A"/>
    <w:rsid w:val="001610A2"/>
    <w:rsid w:val="001640AD"/>
    <w:rsid w:val="001641A1"/>
    <w:rsid w:val="001644DA"/>
    <w:rsid w:val="00164F0A"/>
    <w:rsid w:val="00166DA9"/>
    <w:rsid w:val="001670D0"/>
    <w:rsid w:val="00167712"/>
    <w:rsid w:val="00167B32"/>
    <w:rsid w:val="00170C42"/>
    <w:rsid w:val="001711BE"/>
    <w:rsid w:val="00171391"/>
    <w:rsid w:val="00171663"/>
    <w:rsid w:val="00171F73"/>
    <w:rsid w:val="00172FFA"/>
    <w:rsid w:val="001736C0"/>
    <w:rsid w:val="0017385A"/>
    <w:rsid w:val="00173897"/>
    <w:rsid w:val="00173AF4"/>
    <w:rsid w:val="00174704"/>
    <w:rsid w:val="00174E08"/>
    <w:rsid w:val="001751FD"/>
    <w:rsid w:val="0017547C"/>
    <w:rsid w:val="00176157"/>
    <w:rsid w:val="001763C8"/>
    <w:rsid w:val="0017682A"/>
    <w:rsid w:val="00176990"/>
    <w:rsid w:val="001773EC"/>
    <w:rsid w:val="001801D3"/>
    <w:rsid w:val="001803DE"/>
    <w:rsid w:val="00180DF1"/>
    <w:rsid w:val="00181985"/>
    <w:rsid w:val="00181CEC"/>
    <w:rsid w:val="001827D9"/>
    <w:rsid w:val="00183F66"/>
    <w:rsid w:val="00184EE6"/>
    <w:rsid w:val="00185C5A"/>
    <w:rsid w:val="00185D8E"/>
    <w:rsid w:val="00186669"/>
    <w:rsid w:val="00186B04"/>
    <w:rsid w:val="00187FC0"/>
    <w:rsid w:val="0019063B"/>
    <w:rsid w:val="00191A2A"/>
    <w:rsid w:val="001921A0"/>
    <w:rsid w:val="00192A13"/>
    <w:rsid w:val="001938FB"/>
    <w:rsid w:val="00193C61"/>
    <w:rsid w:val="001945E5"/>
    <w:rsid w:val="00194AC1"/>
    <w:rsid w:val="00195B4A"/>
    <w:rsid w:val="001962CE"/>
    <w:rsid w:val="00196A2F"/>
    <w:rsid w:val="00197108"/>
    <w:rsid w:val="001974C7"/>
    <w:rsid w:val="00197654"/>
    <w:rsid w:val="001A0BBB"/>
    <w:rsid w:val="001A18D9"/>
    <w:rsid w:val="001A2B42"/>
    <w:rsid w:val="001A3AFF"/>
    <w:rsid w:val="001A3C80"/>
    <w:rsid w:val="001A5D60"/>
    <w:rsid w:val="001A5F2A"/>
    <w:rsid w:val="001A69C5"/>
    <w:rsid w:val="001A7A0C"/>
    <w:rsid w:val="001A7BC0"/>
    <w:rsid w:val="001B07AF"/>
    <w:rsid w:val="001B0EFF"/>
    <w:rsid w:val="001B184F"/>
    <w:rsid w:val="001B377C"/>
    <w:rsid w:val="001B4530"/>
    <w:rsid w:val="001B5F05"/>
    <w:rsid w:val="001B647E"/>
    <w:rsid w:val="001B64A8"/>
    <w:rsid w:val="001B67E3"/>
    <w:rsid w:val="001B6D39"/>
    <w:rsid w:val="001B7DE2"/>
    <w:rsid w:val="001C062F"/>
    <w:rsid w:val="001C1365"/>
    <w:rsid w:val="001C1851"/>
    <w:rsid w:val="001C1AB1"/>
    <w:rsid w:val="001C20CC"/>
    <w:rsid w:val="001C283A"/>
    <w:rsid w:val="001C3517"/>
    <w:rsid w:val="001C40FA"/>
    <w:rsid w:val="001C4635"/>
    <w:rsid w:val="001C579A"/>
    <w:rsid w:val="001C6418"/>
    <w:rsid w:val="001C65F1"/>
    <w:rsid w:val="001C6D56"/>
    <w:rsid w:val="001C6FD7"/>
    <w:rsid w:val="001D0290"/>
    <w:rsid w:val="001D0FA9"/>
    <w:rsid w:val="001D12BE"/>
    <w:rsid w:val="001D1A08"/>
    <w:rsid w:val="001D372C"/>
    <w:rsid w:val="001D3918"/>
    <w:rsid w:val="001D3AAB"/>
    <w:rsid w:val="001D4702"/>
    <w:rsid w:val="001D47FD"/>
    <w:rsid w:val="001D49A6"/>
    <w:rsid w:val="001D6245"/>
    <w:rsid w:val="001D78ED"/>
    <w:rsid w:val="001E1AA9"/>
    <w:rsid w:val="001E1D91"/>
    <w:rsid w:val="001E20A3"/>
    <w:rsid w:val="001E51C6"/>
    <w:rsid w:val="001E5A23"/>
    <w:rsid w:val="001E6721"/>
    <w:rsid w:val="001E67F9"/>
    <w:rsid w:val="001E6BCC"/>
    <w:rsid w:val="001F00BF"/>
    <w:rsid w:val="001F0463"/>
    <w:rsid w:val="001F05FE"/>
    <w:rsid w:val="001F0EB8"/>
    <w:rsid w:val="001F1184"/>
    <w:rsid w:val="001F1FA1"/>
    <w:rsid w:val="001F27E2"/>
    <w:rsid w:val="001F3032"/>
    <w:rsid w:val="001F34F3"/>
    <w:rsid w:val="001F419D"/>
    <w:rsid w:val="001F42AD"/>
    <w:rsid w:val="001F434F"/>
    <w:rsid w:val="001F44E2"/>
    <w:rsid w:val="001F5E9F"/>
    <w:rsid w:val="001F6243"/>
    <w:rsid w:val="00200052"/>
    <w:rsid w:val="00200E24"/>
    <w:rsid w:val="00201051"/>
    <w:rsid w:val="00201AE4"/>
    <w:rsid w:val="00202384"/>
    <w:rsid w:val="00202470"/>
    <w:rsid w:val="00202875"/>
    <w:rsid w:val="002028AA"/>
    <w:rsid w:val="002030FB"/>
    <w:rsid w:val="00203582"/>
    <w:rsid w:val="00204AEC"/>
    <w:rsid w:val="0020609B"/>
    <w:rsid w:val="002060DD"/>
    <w:rsid w:val="002067DC"/>
    <w:rsid w:val="00207212"/>
    <w:rsid w:val="0020759F"/>
    <w:rsid w:val="00210E77"/>
    <w:rsid w:val="0021108E"/>
    <w:rsid w:val="00211373"/>
    <w:rsid w:val="002114FC"/>
    <w:rsid w:val="0021194D"/>
    <w:rsid w:val="00211B39"/>
    <w:rsid w:val="00212642"/>
    <w:rsid w:val="00212A95"/>
    <w:rsid w:val="00212F61"/>
    <w:rsid w:val="002132EE"/>
    <w:rsid w:val="0021456B"/>
    <w:rsid w:val="002145E5"/>
    <w:rsid w:val="00214B1A"/>
    <w:rsid w:val="0021520E"/>
    <w:rsid w:val="00215E90"/>
    <w:rsid w:val="002170DF"/>
    <w:rsid w:val="0022013E"/>
    <w:rsid w:val="00220170"/>
    <w:rsid w:val="00220290"/>
    <w:rsid w:val="002203EA"/>
    <w:rsid w:val="00221AD7"/>
    <w:rsid w:val="00222295"/>
    <w:rsid w:val="00222498"/>
    <w:rsid w:val="00222CB6"/>
    <w:rsid w:val="00222CD7"/>
    <w:rsid w:val="00222D66"/>
    <w:rsid w:val="002230ED"/>
    <w:rsid w:val="002247E2"/>
    <w:rsid w:val="00224B9B"/>
    <w:rsid w:val="00226825"/>
    <w:rsid w:val="002301F9"/>
    <w:rsid w:val="002303EC"/>
    <w:rsid w:val="00232FFD"/>
    <w:rsid w:val="002331ED"/>
    <w:rsid w:val="002343CE"/>
    <w:rsid w:val="002347FE"/>
    <w:rsid w:val="00234E51"/>
    <w:rsid w:val="0023522D"/>
    <w:rsid w:val="0023535C"/>
    <w:rsid w:val="00235607"/>
    <w:rsid w:val="00236D67"/>
    <w:rsid w:val="00236F46"/>
    <w:rsid w:val="0024095E"/>
    <w:rsid w:val="002409DA"/>
    <w:rsid w:val="00240E4E"/>
    <w:rsid w:val="00242241"/>
    <w:rsid w:val="002424C6"/>
    <w:rsid w:val="00242E21"/>
    <w:rsid w:val="002430E0"/>
    <w:rsid w:val="0024381D"/>
    <w:rsid w:val="00247A36"/>
    <w:rsid w:val="0025055E"/>
    <w:rsid w:val="0025075D"/>
    <w:rsid w:val="0025154B"/>
    <w:rsid w:val="0025155F"/>
    <w:rsid w:val="00254B56"/>
    <w:rsid w:val="00254E82"/>
    <w:rsid w:val="002559D4"/>
    <w:rsid w:val="00256184"/>
    <w:rsid w:val="002578E6"/>
    <w:rsid w:val="002614E6"/>
    <w:rsid w:val="002621CB"/>
    <w:rsid w:val="002626DF"/>
    <w:rsid w:val="002628F4"/>
    <w:rsid w:val="00262DDC"/>
    <w:rsid w:val="00262E68"/>
    <w:rsid w:val="002632E9"/>
    <w:rsid w:val="00263453"/>
    <w:rsid w:val="002638DD"/>
    <w:rsid w:val="002642B4"/>
    <w:rsid w:val="002642BB"/>
    <w:rsid w:val="00264FFA"/>
    <w:rsid w:val="00265438"/>
    <w:rsid w:val="00265AA8"/>
    <w:rsid w:val="00265E6E"/>
    <w:rsid w:val="002663A5"/>
    <w:rsid w:val="002665EF"/>
    <w:rsid w:val="00266856"/>
    <w:rsid w:val="002677FC"/>
    <w:rsid w:val="0027080D"/>
    <w:rsid w:val="00270EC2"/>
    <w:rsid w:val="00271554"/>
    <w:rsid w:val="00271A8F"/>
    <w:rsid w:val="00272059"/>
    <w:rsid w:val="00274078"/>
    <w:rsid w:val="00274196"/>
    <w:rsid w:val="00274F28"/>
    <w:rsid w:val="00275A06"/>
    <w:rsid w:val="0027604F"/>
    <w:rsid w:val="002768A3"/>
    <w:rsid w:val="00277F65"/>
    <w:rsid w:val="00281203"/>
    <w:rsid w:val="00281725"/>
    <w:rsid w:val="00281C3E"/>
    <w:rsid w:val="00281EF5"/>
    <w:rsid w:val="00284A0E"/>
    <w:rsid w:val="0028552C"/>
    <w:rsid w:val="002856F4"/>
    <w:rsid w:val="0028638A"/>
    <w:rsid w:val="00287893"/>
    <w:rsid w:val="00287E35"/>
    <w:rsid w:val="00290369"/>
    <w:rsid w:val="00290B47"/>
    <w:rsid w:val="00290BAD"/>
    <w:rsid w:val="00291394"/>
    <w:rsid w:val="002918C7"/>
    <w:rsid w:val="00292B10"/>
    <w:rsid w:val="00292E04"/>
    <w:rsid w:val="00293705"/>
    <w:rsid w:val="00294D28"/>
    <w:rsid w:val="002954C4"/>
    <w:rsid w:val="00296D0D"/>
    <w:rsid w:val="002971AE"/>
    <w:rsid w:val="00297222"/>
    <w:rsid w:val="002A21B3"/>
    <w:rsid w:val="002A2B79"/>
    <w:rsid w:val="002A4A04"/>
    <w:rsid w:val="002A5F63"/>
    <w:rsid w:val="002A63AC"/>
    <w:rsid w:val="002A688A"/>
    <w:rsid w:val="002A7556"/>
    <w:rsid w:val="002B065C"/>
    <w:rsid w:val="002B0857"/>
    <w:rsid w:val="002B0E49"/>
    <w:rsid w:val="002B1682"/>
    <w:rsid w:val="002B2B3B"/>
    <w:rsid w:val="002B2DB5"/>
    <w:rsid w:val="002B2ECA"/>
    <w:rsid w:val="002B375E"/>
    <w:rsid w:val="002B56E0"/>
    <w:rsid w:val="002B5CE1"/>
    <w:rsid w:val="002B6EE4"/>
    <w:rsid w:val="002B6F3C"/>
    <w:rsid w:val="002B7C84"/>
    <w:rsid w:val="002C02D1"/>
    <w:rsid w:val="002C05B4"/>
    <w:rsid w:val="002C0A4E"/>
    <w:rsid w:val="002C0B77"/>
    <w:rsid w:val="002C0DE5"/>
    <w:rsid w:val="002C0DEC"/>
    <w:rsid w:val="002C1718"/>
    <w:rsid w:val="002C2259"/>
    <w:rsid w:val="002C2D99"/>
    <w:rsid w:val="002C451E"/>
    <w:rsid w:val="002C4E65"/>
    <w:rsid w:val="002C5BB6"/>
    <w:rsid w:val="002C6785"/>
    <w:rsid w:val="002C71D3"/>
    <w:rsid w:val="002C73EE"/>
    <w:rsid w:val="002D0425"/>
    <w:rsid w:val="002D0597"/>
    <w:rsid w:val="002D4697"/>
    <w:rsid w:val="002D60A4"/>
    <w:rsid w:val="002D7098"/>
    <w:rsid w:val="002D7D22"/>
    <w:rsid w:val="002E0044"/>
    <w:rsid w:val="002E01C6"/>
    <w:rsid w:val="002E0231"/>
    <w:rsid w:val="002E0648"/>
    <w:rsid w:val="002E0973"/>
    <w:rsid w:val="002E0DF8"/>
    <w:rsid w:val="002E162E"/>
    <w:rsid w:val="002E1EA8"/>
    <w:rsid w:val="002E2EC8"/>
    <w:rsid w:val="002E4BC8"/>
    <w:rsid w:val="002E575B"/>
    <w:rsid w:val="002E5B94"/>
    <w:rsid w:val="002E65FB"/>
    <w:rsid w:val="002E6F37"/>
    <w:rsid w:val="002F11F8"/>
    <w:rsid w:val="002F14ED"/>
    <w:rsid w:val="002F1974"/>
    <w:rsid w:val="002F1EA1"/>
    <w:rsid w:val="002F27E1"/>
    <w:rsid w:val="002F3B0D"/>
    <w:rsid w:val="002F5C4F"/>
    <w:rsid w:val="002F7A4B"/>
    <w:rsid w:val="002F7EB9"/>
    <w:rsid w:val="002F7F8C"/>
    <w:rsid w:val="003004AA"/>
    <w:rsid w:val="003005CD"/>
    <w:rsid w:val="00300B87"/>
    <w:rsid w:val="00300D96"/>
    <w:rsid w:val="003013E2"/>
    <w:rsid w:val="003014D2"/>
    <w:rsid w:val="0030199F"/>
    <w:rsid w:val="0030290F"/>
    <w:rsid w:val="00302EFD"/>
    <w:rsid w:val="0030386E"/>
    <w:rsid w:val="00304902"/>
    <w:rsid w:val="003055B8"/>
    <w:rsid w:val="003064D8"/>
    <w:rsid w:val="00306CCC"/>
    <w:rsid w:val="003100FF"/>
    <w:rsid w:val="003107D0"/>
    <w:rsid w:val="00313383"/>
    <w:rsid w:val="003147BF"/>
    <w:rsid w:val="00314A20"/>
    <w:rsid w:val="00314CC2"/>
    <w:rsid w:val="0031533E"/>
    <w:rsid w:val="00315900"/>
    <w:rsid w:val="00315D7E"/>
    <w:rsid w:val="0031661D"/>
    <w:rsid w:val="0031667C"/>
    <w:rsid w:val="003175CF"/>
    <w:rsid w:val="00317CEE"/>
    <w:rsid w:val="0032086F"/>
    <w:rsid w:val="00320C85"/>
    <w:rsid w:val="0032176C"/>
    <w:rsid w:val="0032222C"/>
    <w:rsid w:val="0032355D"/>
    <w:rsid w:val="0032421C"/>
    <w:rsid w:val="003278AF"/>
    <w:rsid w:val="0033061E"/>
    <w:rsid w:val="003311EA"/>
    <w:rsid w:val="003313AA"/>
    <w:rsid w:val="0033176B"/>
    <w:rsid w:val="003330AF"/>
    <w:rsid w:val="003335F4"/>
    <w:rsid w:val="00334150"/>
    <w:rsid w:val="00334750"/>
    <w:rsid w:val="00334ED6"/>
    <w:rsid w:val="00337A94"/>
    <w:rsid w:val="00340BD6"/>
    <w:rsid w:val="003417D1"/>
    <w:rsid w:val="00343108"/>
    <w:rsid w:val="0034385A"/>
    <w:rsid w:val="00344237"/>
    <w:rsid w:val="003445BA"/>
    <w:rsid w:val="003446ED"/>
    <w:rsid w:val="00344CFB"/>
    <w:rsid w:val="00344E59"/>
    <w:rsid w:val="003468BC"/>
    <w:rsid w:val="00346D06"/>
    <w:rsid w:val="0034754E"/>
    <w:rsid w:val="00347F6B"/>
    <w:rsid w:val="00351AF4"/>
    <w:rsid w:val="0035222E"/>
    <w:rsid w:val="0035352B"/>
    <w:rsid w:val="0035475E"/>
    <w:rsid w:val="00355C1B"/>
    <w:rsid w:val="0035606E"/>
    <w:rsid w:val="003566BF"/>
    <w:rsid w:val="0035671A"/>
    <w:rsid w:val="00357DA6"/>
    <w:rsid w:val="00362325"/>
    <w:rsid w:val="00362BC7"/>
    <w:rsid w:val="00363853"/>
    <w:rsid w:val="00363875"/>
    <w:rsid w:val="003640C3"/>
    <w:rsid w:val="00364921"/>
    <w:rsid w:val="00364A7D"/>
    <w:rsid w:val="00365A67"/>
    <w:rsid w:val="00365C3F"/>
    <w:rsid w:val="0036610B"/>
    <w:rsid w:val="003672DE"/>
    <w:rsid w:val="0036764F"/>
    <w:rsid w:val="003700D3"/>
    <w:rsid w:val="003711ED"/>
    <w:rsid w:val="00371BD8"/>
    <w:rsid w:val="003730CC"/>
    <w:rsid w:val="00373D1A"/>
    <w:rsid w:val="00375582"/>
    <w:rsid w:val="00375D8E"/>
    <w:rsid w:val="003763C9"/>
    <w:rsid w:val="00376F4E"/>
    <w:rsid w:val="00380AB2"/>
    <w:rsid w:val="0038187E"/>
    <w:rsid w:val="00381A7D"/>
    <w:rsid w:val="00382A0C"/>
    <w:rsid w:val="00382A17"/>
    <w:rsid w:val="0038481B"/>
    <w:rsid w:val="00384C40"/>
    <w:rsid w:val="00384DF1"/>
    <w:rsid w:val="003850CC"/>
    <w:rsid w:val="00385556"/>
    <w:rsid w:val="00387290"/>
    <w:rsid w:val="00387A84"/>
    <w:rsid w:val="00387E88"/>
    <w:rsid w:val="00390052"/>
    <w:rsid w:val="00390283"/>
    <w:rsid w:val="00391EEF"/>
    <w:rsid w:val="00391F93"/>
    <w:rsid w:val="00393185"/>
    <w:rsid w:val="003932AE"/>
    <w:rsid w:val="00393F9F"/>
    <w:rsid w:val="00395D06"/>
    <w:rsid w:val="00396747"/>
    <w:rsid w:val="00396958"/>
    <w:rsid w:val="003A035A"/>
    <w:rsid w:val="003A1B84"/>
    <w:rsid w:val="003A20DF"/>
    <w:rsid w:val="003A2B39"/>
    <w:rsid w:val="003A2F19"/>
    <w:rsid w:val="003A31D1"/>
    <w:rsid w:val="003A3E3A"/>
    <w:rsid w:val="003A3E8A"/>
    <w:rsid w:val="003A4B9A"/>
    <w:rsid w:val="003A4EBE"/>
    <w:rsid w:val="003A6726"/>
    <w:rsid w:val="003A726A"/>
    <w:rsid w:val="003A789B"/>
    <w:rsid w:val="003A7A9F"/>
    <w:rsid w:val="003A7D49"/>
    <w:rsid w:val="003B0276"/>
    <w:rsid w:val="003B112A"/>
    <w:rsid w:val="003B4249"/>
    <w:rsid w:val="003B4B70"/>
    <w:rsid w:val="003B51D8"/>
    <w:rsid w:val="003B53F5"/>
    <w:rsid w:val="003B64CD"/>
    <w:rsid w:val="003B6F31"/>
    <w:rsid w:val="003C0FA1"/>
    <w:rsid w:val="003C2B6C"/>
    <w:rsid w:val="003C2C9C"/>
    <w:rsid w:val="003C301D"/>
    <w:rsid w:val="003C3DF5"/>
    <w:rsid w:val="003C58F8"/>
    <w:rsid w:val="003C5BDE"/>
    <w:rsid w:val="003C6AB0"/>
    <w:rsid w:val="003C73DD"/>
    <w:rsid w:val="003D0454"/>
    <w:rsid w:val="003D27A5"/>
    <w:rsid w:val="003D372A"/>
    <w:rsid w:val="003D3C77"/>
    <w:rsid w:val="003D3FC5"/>
    <w:rsid w:val="003D6E74"/>
    <w:rsid w:val="003D73B8"/>
    <w:rsid w:val="003D7A37"/>
    <w:rsid w:val="003E00EA"/>
    <w:rsid w:val="003E0DBC"/>
    <w:rsid w:val="003E22A0"/>
    <w:rsid w:val="003E2621"/>
    <w:rsid w:val="003E31C5"/>
    <w:rsid w:val="003E3B0E"/>
    <w:rsid w:val="003E3BE8"/>
    <w:rsid w:val="003E5399"/>
    <w:rsid w:val="003E69FF"/>
    <w:rsid w:val="003E7A33"/>
    <w:rsid w:val="003F0211"/>
    <w:rsid w:val="003F0914"/>
    <w:rsid w:val="003F2043"/>
    <w:rsid w:val="003F2B4D"/>
    <w:rsid w:val="003F402B"/>
    <w:rsid w:val="003F4120"/>
    <w:rsid w:val="003F44FE"/>
    <w:rsid w:val="003F4F5F"/>
    <w:rsid w:val="003F56C0"/>
    <w:rsid w:val="003F5A61"/>
    <w:rsid w:val="003F6A51"/>
    <w:rsid w:val="003F7DCB"/>
    <w:rsid w:val="0040065E"/>
    <w:rsid w:val="004007ED"/>
    <w:rsid w:val="00400B20"/>
    <w:rsid w:val="0040790E"/>
    <w:rsid w:val="00410EB2"/>
    <w:rsid w:val="0041208B"/>
    <w:rsid w:val="00412EB6"/>
    <w:rsid w:val="004173EC"/>
    <w:rsid w:val="004175AE"/>
    <w:rsid w:val="004204E9"/>
    <w:rsid w:val="0042062A"/>
    <w:rsid w:val="0042091F"/>
    <w:rsid w:val="0042148F"/>
    <w:rsid w:val="004221BA"/>
    <w:rsid w:val="004240BE"/>
    <w:rsid w:val="00425C92"/>
    <w:rsid w:val="00425EB0"/>
    <w:rsid w:val="0042600B"/>
    <w:rsid w:val="0042631F"/>
    <w:rsid w:val="004276CA"/>
    <w:rsid w:val="00427F58"/>
    <w:rsid w:val="004302A1"/>
    <w:rsid w:val="00431282"/>
    <w:rsid w:val="004320F4"/>
    <w:rsid w:val="00433605"/>
    <w:rsid w:val="004345C9"/>
    <w:rsid w:val="004368B3"/>
    <w:rsid w:val="004368F9"/>
    <w:rsid w:val="00437284"/>
    <w:rsid w:val="00437825"/>
    <w:rsid w:val="00437B6C"/>
    <w:rsid w:val="00437CB5"/>
    <w:rsid w:val="00437D3E"/>
    <w:rsid w:val="004407D9"/>
    <w:rsid w:val="0044348C"/>
    <w:rsid w:val="0044374E"/>
    <w:rsid w:val="004449D5"/>
    <w:rsid w:val="00444C1C"/>
    <w:rsid w:val="00446866"/>
    <w:rsid w:val="00446C27"/>
    <w:rsid w:val="0045062E"/>
    <w:rsid w:val="004512AC"/>
    <w:rsid w:val="004526C7"/>
    <w:rsid w:val="00453A46"/>
    <w:rsid w:val="00453B18"/>
    <w:rsid w:val="00454F38"/>
    <w:rsid w:val="0045561F"/>
    <w:rsid w:val="00455BD3"/>
    <w:rsid w:val="00455D17"/>
    <w:rsid w:val="004565A5"/>
    <w:rsid w:val="00457631"/>
    <w:rsid w:val="0046012E"/>
    <w:rsid w:val="00460921"/>
    <w:rsid w:val="00460D03"/>
    <w:rsid w:val="00461105"/>
    <w:rsid w:val="00461645"/>
    <w:rsid w:val="00461862"/>
    <w:rsid w:val="004622AF"/>
    <w:rsid w:val="004649BA"/>
    <w:rsid w:val="0047094A"/>
    <w:rsid w:val="00470D53"/>
    <w:rsid w:val="00472086"/>
    <w:rsid w:val="0047227F"/>
    <w:rsid w:val="004737EC"/>
    <w:rsid w:val="00474E6D"/>
    <w:rsid w:val="00475FFF"/>
    <w:rsid w:val="004774FF"/>
    <w:rsid w:val="004825F1"/>
    <w:rsid w:val="00483109"/>
    <w:rsid w:val="0048331A"/>
    <w:rsid w:val="0048368C"/>
    <w:rsid w:val="00485169"/>
    <w:rsid w:val="004869E9"/>
    <w:rsid w:val="004875C9"/>
    <w:rsid w:val="004918D9"/>
    <w:rsid w:val="004934DE"/>
    <w:rsid w:val="004936AF"/>
    <w:rsid w:val="004949BD"/>
    <w:rsid w:val="00494B20"/>
    <w:rsid w:val="00495F5C"/>
    <w:rsid w:val="0049676C"/>
    <w:rsid w:val="00496EA4"/>
    <w:rsid w:val="004971E7"/>
    <w:rsid w:val="004977B5"/>
    <w:rsid w:val="00497CFD"/>
    <w:rsid w:val="004A080F"/>
    <w:rsid w:val="004A13EC"/>
    <w:rsid w:val="004A16AA"/>
    <w:rsid w:val="004A3800"/>
    <w:rsid w:val="004A401E"/>
    <w:rsid w:val="004A6F38"/>
    <w:rsid w:val="004B0955"/>
    <w:rsid w:val="004B0CE6"/>
    <w:rsid w:val="004B198B"/>
    <w:rsid w:val="004B1B42"/>
    <w:rsid w:val="004B43A9"/>
    <w:rsid w:val="004B502C"/>
    <w:rsid w:val="004B523B"/>
    <w:rsid w:val="004B5AB8"/>
    <w:rsid w:val="004B5FC3"/>
    <w:rsid w:val="004B65BF"/>
    <w:rsid w:val="004B65DE"/>
    <w:rsid w:val="004B6AA9"/>
    <w:rsid w:val="004B6B17"/>
    <w:rsid w:val="004B6F63"/>
    <w:rsid w:val="004B750D"/>
    <w:rsid w:val="004C05F6"/>
    <w:rsid w:val="004C07C0"/>
    <w:rsid w:val="004C13FE"/>
    <w:rsid w:val="004C25DC"/>
    <w:rsid w:val="004C2C2D"/>
    <w:rsid w:val="004C3C40"/>
    <w:rsid w:val="004C4206"/>
    <w:rsid w:val="004C4E4D"/>
    <w:rsid w:val="004C61D4"/>
    <w:rsid w:val="004C660B"/>
    <w:rsid w:val="004C7A22"/>
    <w:rsid w:val="004D04F1"/>
    <w:rsid w:val="004D058E"/>
    <w:rsid w:val="004D0744"/>
    <w:rsid w:val="004D0C54"/>
    <w:rsid w:val="004D3337"/>
    <w:rsid w:val="004D409C"/>
    <w:rsid w:val="004D4585"/>
    <w:rsid w:val="004D5161"/>
    <w:rsid w:val="004D6A41"/>
    <w:rsid w:val="004D6C73"/>
    <w:rsid w:val="004E0922"/>
    <w:rsid w:val="004E16A6"/>
    <w:rsid w:val="004E1812"/>
    <w:rsid w:val="004E1C1B"/>
    <w:rsid w:val="004E1E2C"/>
    <w:rsid w:val="004E2186"/>
    <w:rsid w:val="004E22A0"/>
    <w:rsid w:val="004E22E8"/>
    <w:rsid w:val="004E24B3"/>
    <w:rsid w:val="004E2AB2"/>
    <w:rsid w:val="004E42C0"/>
    <w:rsid w:val="004E4406"/>
    <w:rsid w:val="004E4934"/>
    <w:rsid w:val="004E51F1"/>
    <w:rsid w:val="004E5329"/>
    <w:rsid w:val="004E643F"/>
    <w:rsid w:val="004E65F9"/>
    <w:rsid w:val="004E72E3"/>
    <w:rsid w:val="004E7942"/>
    <w:rsid w:val="004E7996"/>
    <w:rsid w:val="004F06CC"/>
    <w:rsid w:val="004F0DFC"/>
    <w:rsid w:val="004F1958"/>
    <w:rsid w:val="004F20C0"/>
    <w:rsid w:val="004F2C29"/>
    <w:rsid w:val="004F42FD"/>
    <w:rsid w:val="004F4478"/>
    <w:rsid w:val="004F4AA7"/>
    <w:rsid w:val="004F60E3"/>
    <w:rsid w:val="004F6422"/>
    <w:rsid w:val="004F766D"/>
    <w:rsid w:val="00500AF1"/>
    <w:rsid w:val="00500E47"/>
    <w:rsid w:val="005013C5"/>
    <w:rsid w:val="0050268A"/>
    <w:rsid w:val="00502CDF"/>
    <w:rsid w:val="00502FAC"/>
    <w:rsid w:val="00503B06"/>
    <w:rsid w:val="00503D3E"/>
    <w:rsid w:val="00504025"/>
    <w:rsid w:val="00504FD5"/>
    <w:rsid w:val="005051A4"/>
    <w:rsid w:val="0050536A"/>
    <w:rsid w:val="00506185"/>
    <w:rsid w:val="00506C25"/>
    <w:rsid w:val="00506E79"/>
    <w:rsid w:val="00507B54"/>
    <w:rsid w:val="005102A3"/>
    <w:rsid w:val="00510561"/>
    <w:rsid w:val="00510F72"/>
    <w:rsid w:val="00511B98"/>
    <w:rsid w:val="005138D7"/>
    <w:rsid w:val="00514024"/>
    <w:rsid w:val="005149BA"/>
    <w:rsid w:val="00514CEB"/>
    <w:rsid w:val="0051639D"/>
    <w:rsid w:val="005179F7"/>
    <w:rsid w:val="00517B93"/>
    <w:rsid w:val="00520E6D"/>
    <w:rsid w:val="0052295A"/>
    <w:rsid w:val="00522B19"/>
    <w:rsid w:val="00523554"/>
    <w:rsid w:val="0052382F"/>
    <w:rsid w:val="005241EB"/>
    <w:rsid w:val="005243F7"/>
    <w:rsid w:val="005247F5"/>
    <w:rsid w:val="00525A77"/>
    <w:rsid w:val="0052640F"/>
    <w:rsid w:val="005268C9"/>
    <w:rsid w:val="00526CE7"/>
    <w:rsid w:val="00530CAC"/>
    <w:rsid w:val="00531A57"/>
    <w:rsid w:val="00531A80"/>
    <w:rsid w:val="005321ED"/>
    <w:rsid w:val="00532797"/>
    <w:rsid w:val="0053490A"/>
    <w:rsid w:val="00534EF6"/>
    <w:rsid w:val="00535218"/>
    <w:rsid w:val="0053585B"/>
    <w:rsid w:val="005362E3"/>
    <w:rsid w:val="00536AD9"/>
    <w:rsid w:val="005373FE"/>
    <w:rsid w:val="005374E9"/>
    <w:rsid w:val="005404DC"/>
    <w:rsid w:val="00541167"/>
    <w:rsid w:val="00541670"/>
    <w:rsid w:val="00542CC7"/>
    <w:rsid w:val="0054403B"/>
    <w:rsid w:val="005457A3"/>
    <w:rsid w:val="00546315"/>
    <w:rsid w:val="00546519"/>
    <w:rsid w:val="00547ACA"/>
    <w:rsid w:val="005504A3"/>
    <w:rsid w:val="00551255"/>
    <w:rsid w:val="005514FB"/>
    <w:rsid w:val="005520C5"/>
    <w:rsid w:val="0055316E"/>
    <w:rsid w:val="005544A7"/>
    <w:rsid w:val="00555026"/>
    <w:rsid w:val="00557472"/>
    <w:rsid w:val="00557A98"/>
    <w:rsid w:val="0056191D"/>
    <w:rsid w:val="00561D96"/>
    <w:rsid w:val="00562552"/>
    <w:rsid w:val="00562B65"/>
    <w:rsid w:val="00562ECC"/>
    <w:rsid w:val="00562F0A"/>
    <w:rsid w:val="00563269"/>
    <w:rsid w:val="00565360"/>
    <w:rsid w:val="005670B0"/>
    <w:rsid w:val="005676D9"/>
    <w:rsid w:val="00567D85"/>
    <w:rsid w:val="00567F9D"/>
    <w:rsid w:val="00567FB9"/>
    <w:rsid w:val="00570052"/>
    <w:rsid w:val="00570070"/>
    <w:rsid w:val="00570627"/>
    <w:rsid w:val="00572A7E"/>
    <w:rsid w:val="00572F61"/>
    <w:rsid w:val="0057730D"/>
    <w:rsid w:val="00580C26"/>
    <w:rsid w:val="005819A4"/>
    <w:rsid w:val="00581BB2"/>
    <w:rsid w:val="00583112"/>
    <w:rsid w:val="00583724"/>
    <w:rsid w:val="00583EFC"/>
    <w:rsid w:val="00583FA3"/>
    <w:rsid w:val="0058439F"/>
    <w:rsid w:val="00584516"/>
    <w:rsid w:val="005855AB"/>
    <w:rsid w:val="005860AD"/>
    <w:rsid w:val="00586BCE"/>
    <w:rsid w:val="00586ED1"/>
    <w:rsid w:val="0058702E"/>
    <w:rsid w:val="005871C3"/>
    <w:rsid w:val="0059013E"/>
    <w:rsid w:val="005914C1"/>
    <w:rsid w:val="0059168F"/>
    <w:rsid w:val="00591A67"/>
    <w:rsid w:val="00591FE2"/>
    <w:rsid w:val="0059209C"/>
    <w:rsid w:val="00592D4A"/>
    <w:rsid w:val="00593315"/>
    <w:rsid w:val="0059368A"/>
    <w:rsid w:val="0059422D"/>
    <w:rsid w:val="005952E0"/>
    <w:rsid w:val="005956C4"/>
    <w:rsid w:val="00595F75"/>
    <w:rsid w:val="00596D2C"/>
    <w:rsid w:val="005A3A82"/>
    <w:rsid w:val="005A3C9B"/>
    <w:rsid w:val="005A3DF6"/>
    <w:rsid w:val="005A54BD"/>
    <w:rsid w:val="005A68C3"/>
    <w:rsid w:val="005A7345"/>
    <w:rsid w:val="005B0629"/>
    <w:rsid w:val="005B08C1"/>
    <w:rsid w:val="005B1319"/>
    <w:rsid w:val="005B2534"/>
    <w:rsid w:val="005B317F"/>
    <w:rsid w:val="005B3651"/>
    <w:rsid w:val="005B3C71"/>
    <w:rsid w:val="005B467C"/>
    <w:rsid w:val="005B5441"/>
    <w:rsid w:val="005B5D9B"/>
    <w:rsid w:val="005B5EEE"/>
    <w:rsid w:val="005B6C59"/>
    <w:rsid w:val="005C0A3C"/>
    <w:rsid w:val="005C0AF0"/>
    <w:rsid w:val="005C0C67"/>
    <w:rsid w:val="005C0E46"/>
    <w:rsid w:val="005C1564"/>
    <w:rsid w:val="005C1E93"/>
    <w:rsid w:val="005C27E5"/>
    <w:rsid w:val="005C3CC6"/>
    <w:rsid w:val="005C3ECB"/>
    <w:rsid w:val="005C441D"/>
    <w:rsid w:val="005C5514"/>
    <w:rsid w:val="005C5890"/>
    <w:rsid w:val="005C58AE"/>
    <w:rsid w:val="005C619C"/>
    <w:rsid w:val="005C67E3"/>
    <w:rsid w:val="005D04DC"/>
    <w:rsid w:val="005D0D31"/>
    <w:rsid w:val="005D107A"/>
    <w:rsid w:val="005D139F"/>
    <w:rsid w:val="005D16E2"/>
    <w:rsid w:val="005D218F"/>
    <w:rsid w:val="005D22B9"/>
    <w:rsid w:val="005D33A3"/>
    <w:rsid w:val="005D3715"/>
    <w:rsid w:val="005D398D"/>
    <w:rsid w:val="005D4A48"/>
    <w:rsid w:val="005D4C1A"/>
    <w:rsid w:val="005D62ED"/>
    <w:rsid w:val="005D6644"/>
    <w:rsid w:val="005E062C"/>
    <w:rsid w:val="005E07ED"/>
    <w:rsid w:val="005E121D"/>
    <w:rsid w:val="005E13D4"/>
    <w:rsid w:val="005E1CAE"/>
    <w:rsid w:val="005E1D37"/>
    <w:rsid w:val="005E2110"/>
    <w:rsid w:val="005E2AD7"/>
    <w:rsid w:val="005E2BC0"/>
    <w:rsid w:val="005E3544"/>
    <w:rsid w:val="005E42D0"/>
    <w:rsid w:val="005E42FD"/>
    <w:rsid w:val="005E43BB"/>
    <w:rsid w:val="005E4993"/>
    <w:rsid w:val="005E515D"/>
    <w:rsid w:val="005E5634"/>
    <w:rsid w:val="005E6073"/>
    <w:rsid w:val="005E76D2"/>
    <w:rsid w:val="005F15BE"/>
    <w:rsid w:val="005F22F3"/>
    <w:rsid w:val="005F2E4F"/>
    <w:rsid w:val="005F2E53"/>
    <w:rsid w:val="005F5720"/>
    <w:rsid w:val="005F5B0D"/>
    <w:rsid w:val="005F6AD9"/>
    <w:rsid w:val="005F6AF3"/>
    <w:rsid w:val="005F75ED"/>
    <w:rsid w:val="006003ED"/>
    <w:rsid w:val="006009C8"/>
    <w:rsid w:val="006013E1"/>
    <w:rsid w:val="006016F4"/>
    <w:rsid w:val="00602479"/>
    <w:rsid w:val="00602551"/>
    <w:rsid w:val="00602941"/>
    <w:rsid w:val="00602B9B"/>
    <w:rsid w:val="00603212"/>
    <w:rsid w:val="0060344F"/>
    <w:rsid w:val="00603685"/>
    <w:rsid w:val="00604DB2"/>
    <w:rsid w:val="0060509A"/>
    <w:rsid w:val="00605C98"/>
    <w:rsid w:val="00605D37"/>
    <w:rsid w:val="00605E46"/>
    <w:rsid w:val="006067AA"/>
    <w:rsid w:val="00606816"/>
    <w:rsid w:val="00607FA7"/>
    <w:rsid w:val="006111AA"/>
    <w:rsid w:val="00612EA1"/>
    <w:rsid w:val="00614F46"/>
    <w:rsid w:val="00616A7B"/>
    <w:rsid w:val="006173ED"/>
    <w:rsid w:val="00617423"/>
    <w:rsid w:val="006174FA"/>
    <w:rsid w:val="0061758F"/>
    <w:rsid w:val="006175FC"/>
    <w:rsid w:val="00617C13"/>
    <w:rsid w:val="00620433"/>
    <w:rsid w:val="00621EA9"/>
    <w:rsid w:val="00622A2D"/>
    <w:rsid w:val="00623BFA"/>
    <w:rsid w:val="006242E7"/>
    <w:rsid w:val="00624EAE"/>
    <w:rsid w:val="00625B9E"/>
    <w:rsid w:val="00626575"/>
    <w:rsid w:val="00626F52"/>
    <w:rsid w:val="00627E02"/>
    <w:rsid w:val="00630AC3"/>
    <w:rsid w:val="00630C29"/>
    <w:rsid w:val="00631865"/>
    <w:rsid w:val="00631A50"/>
    <w:rsid w:val="00631FAD"/>
    <w:rsid w:val="006321AD"/>
    <w:rsid w:val="006327AD"/>
    <w:rsid w:val="00633F91"/>
    <w:rsid w:val="006360B2"/>
    <w:rsid w:val="00636B9B"/>
    <w:rsid w:val="00637CDD"/>
    <w:rsid w:val="00640DFA"/>
    <w:rsid w:val="00641246"/>
    <w:rsid w:val="00643763"/>
    <w:rsid w:val="0064598A"/>
    <w:rsid w:val="00645D18"/>
    <w:rsid w:val="00647077"/>
    <w:rsid w:val="00647987"/>
    <w:rsid w:val="00647D43"/>
    <w:rsid w:val="00652A4E"/>
    <w:rsid w:val="00653495"/>
    <w:rsid w:val="00653F8C"/>
    <w:rsid w:val="00654061"/>
    <w:rsid w:val="00655344"/>
    <w:rsid w:val="00655CEA"/>
    <w:rsid w:val="00656528"/>
    <w:rsid w:val="00656B01"/>
    <w:rsid w:val="006578B2"/>
    <w:rsid w:val="00660277"/>
    <w:rsid w:val="00660329"/>
    <w:rsid w:val="00660614"/>
    <w:rsid w:val="00664328"/>
    <w:rsid w:val="00664D35"/>
    <w:rsid w:val="00665A7C"/>
    <w:rsid w:val="00666B05"/>
    <w:rsid w:val="00667A71"/>
    <w:rsid w:val="00670BDC"/>
    <w:rsid w:val="00671047"/>
    <w:rsid w:val="006724F3"/>
    <w:rsid w:val="00672EE3"/>
    <w:rsid w:val="00673B3B"/>
    <w:rsid w:val="00673D54"/>
    <w:rsid w:val="00674509"/>
    <w:rsid w:val="00674D5F"/>
    <w:rsid w:val="0067593C"/>
    <w:rsid w:val="00675975"/>
    <w:rsid w:val="00680151"/>
    <w:rsid w:val="006807B8"/>
    <w:rsid w:val="00680FD5"/>
    <w:rsid w:val="00681F57"/>
    <w:rsid w:val="00682152"/>
    <w:rsid w:val="00682C90"/>
    <w:rsid w:val="00684751"/>
    <w:rsid w:val="00684926"/>
    <w:rsid w:val="00684A76"/>
    <w:rsid w:val="00684B83"/>
    <w:rsid w:val="00684FE9"/>
    <w:rsid w:val="006853EB"/>
    <w:rsid w:val="00686AD1"/>
    <w:rsid w:val="00686E44"/>
    <w:rsid w:val="00690418"/>
    <w:rsid w:val="00690D4F"/>
    <w:rsid w:val="006927D3"/>
    <w:rsid w:val="00693AF0"/>
    <w:rsid w:val="00694902"/>
    <w:rsid w:val="00695F95"/>
    <w:rsid w:val="006965F7"/>
    <w:rsid w:val="00696F8C"/>
    <w:rsid w:val="00697533"/>
    <w:rsid w:val="00697804"/>
    <w:rsid w:val="006A0365"/>
    <w:rsid w:val="006A0CE3"/>
    <w:rsid w:val="006A1615"/>
    <w:rsid w:val="006A1D33"/>
    <w:rsid w:val="006A21E9"/>
    <w:rsid w:val="006A2FE0"/>
    <w:rsid w:val="006A386A"/>
    <w:rsid w:val="006A40E8"/>
    <w:rsid w:val="006A4675"/>
    <w:rsid w:val="006A47FC"/>
    <w:rsid w:val="006A4864"/>
    <w:rsid w:val="006A6D2B"/>
    <w:rsid w:val="006B47F1"/>
    <w:rsid w:val="006B6DA8"/>
    <w:rsid w:val="006B7050"/>
    <w:rsid w:val="006C078D"/>
    <w:rsid w:val="006C1C4E"/>
    <w:rsid w:val="006C23D2"/>
    <w:rsid w:val="006C35AD"/>
    <w:rsid w:val="006C3BE5"/>
    <w:rsid w:val="006C47F6"/>
    <w:rsid w:val="006C48B4"/>
    <w:rsid w:val="006C4ABE"/>
    <w:rsid w:val="006C4C3A"/>
    <w:rsid w:val="006C5C0A"/>
    <w:rsid w:val="006C6BF3"/>
    <w:rsid w:val="006C7401"/>
    <w:rsid w:val="006C7868"/>
    <w:rsid w:val="006C7A77"/>
    <w:rsid w:val="006C7E6C"/>
    <w:rsid w:val="006D0364"/>
    <w:rsid w:val="006D170B"/>
    <w:rsid w:val="006D3512"/>
    <w:rsid w:val="006D362E"/>
    <w:rsid w:val="006D4F0E"/>
    <w:rsid w:val="006D50A5"/>
    <w:rsid w:val="006D6B0D"/>
    <w:rsid w:val="006D6B1B"/>
    <w:rsid w:val="006D7134"/>
    <w:rsid w:val="006D7540"/>
    <w:rsid w:val="006D7857"/>
    <w:rsid w:val="006E01B2"/>
    <w:rsid w:val="006E0A15"/>
    <w:rsid w:val="006E283D"/>
    <w:rsid w:val="006E2C68"/>
    <w:rsid w:val="006E4C6C"/>
    <w:rsid w:val="006E59F0"/>
    <w:rsid w:val="006E5C03"/>
    <w:rsid w:val="006E64D0"/>
    <w:rsid w:val="006E6604"/>
    <w:rsid w:val="006E6DF2"/>
    <w:rsid w:val="006E7060"/>
    <w:rsid w:val="006E7ECD"/>
    <w:rsid w:val="006F055E"/>
    <w:rsid w:val="006F06E4"/>
    <w:rsid w:val="006F0F6D"/>
    <w:rsid w:val="006F160A"/>
    <w:rsid w:val="006F2274"/>
    <w:rsid w:val="006F2445"/>
    <w:rsid w:val="006F29B7"/>
    <w:rsid w:val="006F2B3B"/>
    <w:rsid w:val="006F3A8A"/>
    <w:rsid w:val="006F3CC0"/>
    <w:rsid w:val="006F4655"/>
    <w:rsid w:val="006F5858"/>
    <w:rsid w:val="006F5D9D"/>
    <w:rsid w:val="006F679D"/>
    <w:rsid w:val="006F67D2"/>
    <w:rsid w:val="006F7936"/>
    <w:rsid w:val="007006CF"/>
    <w:rsid w:val="00700DD9"/>
    <w:rsid w:val="007012C9"/>
    <w:rsid w:val="00707ABB"/>
    <w:rsid w:val="007114B3"/>
    <w:rsid w:val="007114DC"/>
    <w:rsid w:val="00711DE7"/>
    <w:rsid w:val="00713709"/>
    <w:rsid w:val="0071390B"/>
    <w:rsid w:val="00713F9C"/>
    <w:rsid w:val="00714381"/>
    <w:rsid w:val="0071517D"/>
    <w:rsid w:val="007165E7"/>
    <w:rsid w:val="007173AB"/>
    <w:rsid w:val="00717CF7"/>
    <w:rsid w:val="00717F00"/>
    <w:rsid w:val="00720B81"/>
    <w:rsid w:val="00722035"/>
    <w:rsid w:val="007227AF"/>
    <w:rsid w:val="0072413F"/>
    <w:rsid w:val="007244E0"/>
    <w:rsid w:val="00724A46"/>
    <w:rsid w:val="00724BC3"/>
    <w:rsid w:val="00726C68"/>
    <w:rsid w:val="0072714E"/>
    <w:rsid w:val="00730CD1"/>
    <w:rsid w:val="00734EC5"/>
    <w:rsid w:val="00735502"/>
    <w:rsid w:val="0073554F"/>
    <w:rsid w:val="00735ABD"/>
    <w:rsid w:val="00735CCD"/>
    <w:rsid w:val="007360BA"/>
    <w:rsid w:val="00736C98"/>
    <w:rsid w:val="007373B8"/>
    <w:rsid w:val="00740064"/>
    <w:rsid w:val="00740A18"/>
    <w:rsid w:val="00740EBE"/>
    <w:rsid w:val="00741387"/>
    <w:rsid w:val="007438A9"/>
    <w:rsid w:val="007455B6"/>
    <w:rsid w:val="00745EAC"/>
    <w:rsid w:val="0074722E"/>
    <w:rsid w:val="007472FF"/>
    <w:rsid w:val="00747CB8"/>
    <w:rsid w:val="00747CF1"/>
    <w:rsid w:val="00751654"/>
    <w:rsid w:val="00751D98"/>
    <w:rsid w:val="0075220A"/>
    <w:rsid w:val="0075237C"/>
    <w:rsid w:val="00752A24"/>
    <w:rsid w:val="00754880"/>
    <w:rsid w:val="007558ED"/>
    <w:rsid w:val="007562FF"/>
    <w:rsid w:val="007566FD"/>
    <w:rsid w:val="00756A6E"/>
    <w:rsid w:val="00757227"/>
    <w:rsid w:val="00757D21"/>
    <w:rsid w:val="0076073D"/>
    <w:rsid w:val="00761146"/>
    <w:rsid w:val="00762C3E"/>
    <w:rsid w:val="007639FF"/>
    <w:rsid w:val="00763B25"/>
    <w:rsid w:val="007640BC"/>
    <w:rsid w:val="00764903"/>
    <w:rsid w:val="0076518F"/>
    <w:rsid w:val="007657CE"/>
    <w:rsid w:val="0076669A"/>
    <w:rsid w:val="0076734D"/>
    <w:rsid w:val="00767791"/>
    <w:rsid w:val="00767D5A"/>
    <w:rsid w:val="007705E6"/>
    <w:rsid w:val="0077062E"/>
    <w:rsid w:val="007709DE"/>
    <w:rsid w:val="00770DA0"/>
    <w:rsid w:val="0077189E"/>
    <w:rsid w:val="007724D5"/>
    <w:rsid w:val="00773596"/>
    <w:rsid w:val="0077739E"/>
    <w:rsid w:val="00777656"/>
    <w:rsid w:val="0077786F"/>
    <w:rsid w:val="007807C4"/>
    <w:rsid w:val="00780851"/>
    <w:rsid w:val="00780FFA"/>
    <w:rsid w:val="00781C26"/>
    <w:rsid w:val="00781FDF"/>
    <w:rsid w:val="0078262F"/>
    <w:rsid w:val="0078306F"/>
    <w:rsid w:val="00783493"/>
    <w:rsid w:val="00783997"/>
    <w:rsid w:val="00783A4D"/>
    <w:rsid w:val="00783ADF"/>
    <w:rsid w:val="0078417A"/>
    <w:rsid w:val="00784E35"/>
    <w:rsid w:val="00785C42"/>
    <w:rsid w:val="007867EB"/>
    <w:rsid w:val="00786859"/>
    <w:rsid w:val="00787C7B"/>
    <w:rsid w:val="007904E3"/>
    <w:rsid w:val="007924F7"/>
    <w:rsid w:val="00792D11"/>
    <w:rsid w:val="0079416D"/>
    <w:rsid w:val="00795F6F"/>
    <w:rsid w:val="00796441"/>
    <w:rsid w:val="00796603"/>
    <w:rsid w:val="00797081"/>
    <w:rsid w:val="007A0725"/>
    <w:rsid w:val="007A0F81"/>
    <w:rsid w:val="007A11A0"/>
    <w:rsid w:val="007A1EE0"/>
    <w:rsid w:val="007A2CE6"/>
    <w:rsid w:val="007A45ED"/>
    <w:rsid w:val="007A5059"/>
    <w:rsid w:val="007A635F"/>
    <w:rsid w:val="007A690D"/>
    <w:rsid w:val="007B0D85"/>
    <w:rsid w:val="007B26FE"/>
    <w:rsid w:val="007B2DC3"/>
    <w:rsid w:val="007B3111"/>
    <w:rsid w:val="007B38EA"/>
    <w:rsid w:val="007B4F9F"/>
    <w:rsid w:val="007B73FE"/>
    <w:rsid w:val="007B7BC2"/>
    <w:rsid w:val="007C0F68"/>
    <w:rsid w:val="007C1353"/>
    <w:rsid w:val="007C1620"/>
    <w:rsid w:val="007C2CB8"/>
    <w:rsid w:val="007C30AB"/>
    <w:rsid w:val="007C3B02"/>
    <w:rsid w:val="007C592A"/>
    <w:rsid w:val="007C6870"/>
    <w:rsid w:val="007C70BD"/>
    <w:rsid w:val="007C7F03"/>
    <w:rsid w:val="007C7FF7"/>
    <w:rsid w:val="007D1483"/>
    <w:rsid w:val="007D1B42"/>
    <w:rsid w:val="007D1C4F"/>
    <w:rsid w:val="007D26AB"/>
    <w:rsid w:val="007D402F"/>
    <w:rsid w:val="007D432D"/>
    <w:rsid w:val="007D4B87"/>
    <w:rsid w:val="007D6BF4"/>
    <w:rsid w:val="007D71F5"/>
    <w:rsid w:val="007D7E95"/>
    <w:rsid w:val="007E03AD"/>
    <w:rsid w:val="007E14A5"/>
    <w:rsid w:val="007E162E"/>
    <w:rsid w:val="007E2640"/>
    <w:rsid w:val="007E2F1C"/>
    <w:rsid w:val="007E327B"/>
    <w:rsid w:val="007E3CBF"/>
    <w:rsid w:val="007E54B5"/>
    <w:rsid w:val="007E5730"/>
    <w:rsid w:val="007E7284"/>
    <w:rsid w:val="007E748C"/>
    <w:rsid w:val="007F019B"/>
    <w:rsid w:val="007F2177"/>
    <w:rsid w:val="007F23D9"/>
    <w:rsid w:val="007F3036"/>
    <w:rsid w:val="007F347A"/>
    <w:rsid w:val="007F35F3"/>
    <w:rsid w:val="007F45F1"/>
    <w:rsid w:val="007F4707"/>
    <w:rsid w:val="007F4E60"/>
    <w:rsid w:val="007F5F11"/>
    <w:rsid w:val="007F6D61"/>
    <w:rsid w:val="007F76EC"/>
    <w:rsid w:val="0080154D"/>
    <w:rsid w:val="00802494"/>
    <w:rsid w:val="008045E5"/>
    <w:rsid w:val="008047E4"/>
    <w:rsid w:val="00804DBA"/>
    <w:rsid w:val="008058E9"/>
    <w:rsid w:val="00806097"/>
    <w:rsid w:val="00806BAE"/>
    <w:rsid w:val="00807B46"/>
    <w:rsid w:val="00807EF3"/>
    <w:rsid w:val="00810E21"/>
    <w:rsid w:val="008125B6"/>
    <w:rsid w:val="0081272E"/>
    <w:rsid w:val="00812E0F"/>
    <w:rsid w:val="00813E4B"/>
    <w:rsid w:val="0081423A"/>
    <w:rsid w:val="008154DD"/>
    <w:rsid w:val="008158C7"/>
    <w:rsid w:val="0081676D"/>
    <w:rsid w:val="008178AF"/>
    <w:rsid w:val="008203AE"/>
    <w:rsid w:val="00821B3B"/>
    <w:rsid w:val="00822157"/>
    <w:rsid w:val="00823766"/>
    <w:rsid w:val="00824958"/>
    <w:rsid w:val="00824975"/>
    <w:rsid w:val="00824AC1"/>
    <w:rsid w:val="008263D4"/>
    <w:rsid w:val="008263FD"/>
    <w:rsid w:val="00826769"/>
    <w:rsid w:val="00826D03"/>
    <w:rsid w:val="008273D6"/>
    <w:rsid w:val="008274CF"/>
    <w:rsid w:val="008303D4"/>
    <w:rsid w:val="00830BB2"/>
    <w:rsid w:val="00831A60"/>
    <w:rsid w:val="00831E9E"/>
    <w:rsid w:val="008320E1"/>
    <w:rsid w:val="00833ECD"/>
    <w:rsid w:val="00836C3B"/>
    <w:rsid w:val="00836E63"/>
    <w:rsid w:val="008372A0"/>
    <w:rsid w:val="00840033"/>
    <w:rsid w:val="0084038B"/>
    <w:rsid w:val="00841277"/>
    <w:rsid w:val="0084148C"/>
    <w:rsid w:val="00841C57"/>
    <w:rsid w:val="0084224B"/>
    <w:rsid w:val="00842F5B"/>
    <w:rsid w:val="008443CE"/>
    <w:rsid w:val="0084446C"/>
    <w:rsid w:val="008444B9"/>
    <w:rsid w:val="00845967"/>
    <w:rsid w:val="00845AAF"/>
    <w:rsid w:val="00845E5E"/>
    <w:rsid w:val="00846EF5"/>
    <w:rsid w:val="00847069"/>
    <w:rsid w:val="00851C3E"/>
    <w:rsid w:val="00852725"/>
    <w:rsid w:val="00852919"/>
    <w:rsid w:val="00853490"/>
    <w:rsid w:val="008537A9"/>
    <w:rsid w:val="00853ED4"/>
    <w:rsid w:val="008547BE"/>
    <w:rsid w:val="00856D72"/>
    <w:rsid w:val="0085773F"/>
    <w:rsid w:val="008601DA"/>
    <w:rsid w:val="00861A67"/>
    <w:rsid w:val="00863055"/>
    <w:rsid w:val="008635E6"/>
    <w:rsid w:val="00863881"/>
    <w:rsid w:val="00863F12"/>
    <w:rsid w:val="00864CCC"/>
    <w:rsid w:val="00864D00"/>
    <w:rsid w:val="008654C7"/>
    <w:rsid w:val="00865EB1"/>
    <w:rsid w:val="00866BF9"/>
    <w:rsid w:val="008674FE"/>
    <w:rsid w:val="00867D3A"/>
    <w:rsid w:val="00867F11"/>
    <w:rsid w:val="00871A5A"/>
    <w:rsid w:val="00871C87"/>
    <w:rsid w:val="00873328"/>
    <w:rsid w:val="00873414"/>
    <w:rsid w:val="00873BF0"/>
    <w:rsid w:val="00874257"/>
    <w:rsid w:val="008773B3"/>
    <w:rsid w:val="008777C1"/>
    <w:rsid w:val="008805A0"/>
    <w:rsid w:val="00880BC8"/>
    <w:rsid w:val="008810EF"/>
    <w:rsid w:val="00882489"/>
    <w:rsid w:val="00882BFF"/>
    <w:rsid w:val="008831BC"/>
    <w:rsid w:val="00883213"/>
    <w:rsid w:val="00883D02"/>
    <w:rsid w:val="0088487D"/>
    <w:rsid w:val="008854D6"/>
    <w:rsid w:val="00885BCF"/>
    <w:rsid w:val="00885FBB"/>
    <w:rsid w:val="0088605F"/>
    <w:rsid w:val="00886A72"/>
    <w:rsid w:val="00886BDE"/>
    <w:rsid w:val="00886FE7"/>
    <w:rsid w:val="00887FEA"/>
    <w:rsid w:val="008903EB"/>
    <w:rsid w:val="00891D47"/>
    <w:rsid w:val="00892898"/>
    <w:rsid w:val="008929D7"/>
    <w:rsid w:val="008938F3"/>
    <w:rsid w:val="00894A35"/>
    <w:rsid w:val="00894E10"/>
    <w:rsid w:val="00894E8F"/>
    <w:rsid w:val="0089743A"/>
    <w:rsid w:val="00897856"/>
    <w:rsid w:val="008A0ECF"/>
    <w:rsid w:val="008A29EC"/>
    <w:rsid w:val="008A3594"/>
    <w:rsid w:val="008A4335"/>
    <w:rsid w:val="008A44BB"/>
    <w:rsid w:val="008A573B"/>
    <w:rsid w:val="008A6AEC"/>
    <w:rsid w:val="008A7907"/>
    <w:rsid w:val="008B0F5A"/>
    <w:rsid w:val="008B32FD"/>
    <w:rsid w:val="008B33B5"/>
    <w:rsid w:val="008B37F1"/>
    <w:rsid w:val="008B3AC4"/>
    <w:rsid w:val="008B44A9"/>
    <w:rsid w:val="008B5B06"/>
    <w:rsid w:val="008B660D"/>
    <w:rsid w:val="008B665C"/>
    <w:rsid w:val="008B6693"/>
    <w:rsid w:val="008B70BC"/>
    <w:rsid w:val="008B772C"/>
    <w:rsid w:val="008B7E8D"/>
    <w:rsid w:val="008B7F12"/>
    <w:rsid w:val="008C00BB"/>
    <w:rsid w:val="008C13A1"/>
    <w:rsid w:val="008C29C3"/>
    <w:rsid w:val="008C2B1A"/>
    <w:rsid w:val="008C53B0"/>
    <w:rsid w:val="008D0AA9"/>
    <w:rsid w:val="008D1089"/>
    <w:rsid w:val="008D172F"/>
    <w:rsid w:val="008D2868"/>
    <w:rsid w:val="008D5D89"/>
    <w:rsid w:val="008E15A9"/>
    <w:rsid w:val="008E2D4F"/>
    <w:rsid w:val="008E349D"/>
    <w:rsid w:val="008E3CD4"/>
    <w:rsid w:val="008E3E6D"/>
    <w:rsid w:val="008E67CC"/>
    <w:rsid w:val="008E79E6"/>
    <w:rsid w:val="008E7E0C"/>
    <w:rsid w:val="008F04DE"/>
    <w:rsid w:val="008F2B47"/>
    <w:rsid w:val="008F3292"/>
    <w:rsid w:val="008F33E7"/>
    <w:rsid w:val="008F3EEC"/>
    <w:rsid w:val="008F4B2A"/>
    <w:rsid w:val="008F4B80"/>
    <w:rsid w:val="008F5B51"/>
    <w:rsid w:val="008F5CBE"/>
    <w:rsid w:val="008F78F2"/>
    <w:rsid w:val="009005F8"/>
    <w:rsid w:val="00900A44"/>
    <w:rsid w:val="00901210"/>
    <w:rsid w:val="00902DA9"/>
    <w:rsid w:val="009034B2"/>
    <w:rsid w:val="00903F47"/>
    <w:rsid w:val="00903FB9"/>
    <w:rsid w:val="00904561"/>
    <w:rsid w:val="00904A88"/>
    <w:rsid w:val="00904DCF"/>
    <w:rsid w:val="009050FE"/>
    <w:rsid w:val="0090603D"/>
    <w:rsid w:val="009062A6"/>
    <w:rsid w:val="00910172"/>
    <w:rsid w:val="00910FCF"/>
    <w:rsid w:val="00912E82"/>
    <w:rsid w:val="00914047"/>
    <w:rsid w:val="00914505"/>
    <w:rsid w:val="00915465"/>
    <w:rsid w:val="00917A3E"/>
    <w:rsid w:val="0092074E"/>
    <w:rsid w:val="009214E0"/>
    <w:rsid w:val="00923E77"/>
    <w:rsid w:val="0092456A"/>
    <w:rsid w:val="00924A55"/>
    <w:rsid w:val="0092759C"/>
    <w:rsid w:val="00930DE6"/>
    <w:rsid w:val="00931A25"/>
    <w:rsid w:val="00931A6C"/>
    <w:rsid w:val="009326E2"/>
    <w:rsid w:val="0093392D"/>
    <w:rsid w:val="00933AED"/>
    <w:rsid w:val="00935369"/>
    <w:rsid w:val="009353C7"/>
    <w:rsid w:val="00936B53"/>
    <w:rsid w:val="00937298"/>
    <w:rsid w:val="00937834"/>
    <w:rsid w:val="00937994"/>
    <w:rsid w:val="0094028B"/>
    <w:rsid w:val="00942D09"/>
    <w:rsid w:val="0094354A"/>
    <w:rsid w:val="009437C1"/>
    <w:rsid w:val="00943BAF"/>
    <w:rsid w:val="00945040"/>
    <w:rsid w:val="00945238"/>
    <w:rsid w:val="009454AD"/>
    <w:rsid w:val="00946375"/>
    <w:rsid w:val="0094642B"/>
    <w:rsid w:val="00946C07"/>
    <w:rsid w:val="00946DF6"/>
    <w:rsid w:val="009475FB"/>
    <w:rsid w:val="00951D2F"/>
    <w:rsid w:val="00952FAE"/>
    <w:rsid w:val="0095353E"/>
    <w:rsid w:val="009551B9"/>
    <w:rsid w:val="009561A1"/>
    <w:rsid w:val="00957B27"/>
    <w:rsid w:val="00960BAC"/>
    <w:rsid w:val="009613EF"/>
    <w:rsid w:val="0096140B"/>
    <w:rsid w:val="009617BD"/>
    <w:rsid w:val="00961B07"/>
    <w:rsid w:val="009622CC"/>
    <w:rsid w:val="00962657"/>
    <w:rsid w:val="00963439"/>
    <w:rsid w:val="0096347B"/>
    <w:rsid w:val="009638B1"/>
    <w:rsid w:val="00964236"/>
    <w:rsid w:val="0096451A"/>
    <w:rsid w:val="00964716"/>
    <w:rsid w:val="00964A6F"/>
    <w:rsid w:val="00964B24"/>
    <w:rsid w:val="00965A21"/>
    <w:rsid w:val="00966056"/>
    <w:rsid w:val="0096698E"/>
    <w:rsid w:val="009669CB"/>
    <w:rsid w:val="00967680"/>
    <w:rsid w:val="00971052"/>
    <w:rsid w:val="009712DF"/>
    <w:rsid w:val="00971999"/>
    <w:rsid w:val="009723DB"/>
    <w:rsid w:val="0097283A"/>
    <w:rsid w:val="00972D10"/>
    <w:rsid w:val="00974169"/>
    <w:rsid w:val="009754C3"/>
    <w:rsid w:val="009755D2"/>
    <w:rsid w:val="00975A83"/>
    <w:rsid w:val="00977C01"/>
    <w:rsid w:val="0098047C"/>
    <w:rsid w:val="00980B9A"/>
    <w:rsid w:val="00981312"/>
    <w:rsid w:val="00981B1D"/>
    <w:rsid w:val="00981D4E"/>
    <w:rsid w:val="00981F5D"/>
    <w:rsid w:val="00982A25"/>
    <w:rsid w:val="00983EE3"/>
    <w:rsid w:val="009851A8"/>
    <w:rsid w:val="00985210"/>
    <w:rsid w:val="00985780"/>
    <w:rsid w:val="0098647A"/>
    <w:rsid w:val="00986D3E"/>
    <w:rsid w:val="009872CE"/>
    <w:rsid w:val="00987A12"/>
    <w:rsid w:val="009903A9"/>
    <w:rsid w:val="0099087F"/>
    <w:rsid w:val="0099245E"/>
    <w:rsid w:val="0099287B"/>
    <w:rsid w:val="00992902"/>
    <w:rsid w:val="00992960"/>
    <w:rsid w:val="00993104"/>
    <w:rsid w:val="009940B2"/>
    <w:rsid w:val="009942E4"/>
    <w:rsid w:val="00994A93"/>
    <w:rsid w:val="00994C31"/>
    <w:rsid w:val="00995474"/>
    <w:rsid w:val="009A0029"/>
    <w:rsid w:val="009A0835"/>
    <w:rsid w:val="009A09C6"/>
    <w:rsid w:val="009A0D56"/>
    <w:rsid w:val="009A1CAA"/>
    <w:rsid w:val="009A2659"/>
    <w:rsid w:val="009A2D84"/>
    <w:rsid w:val="009A2F5D"/>
    <w:rsid w:val="009A30E5"/>
    <w:rsid w:val="009A40FF"/>
    <w:rsid w:val="009A42E0"/>
    <w:rsid w:val="009A487C"/>
    <w:rsid w:val="009A4A3B"/>
    <w:rsid w:val="009A66EF"/>
    <w:rsid w:val="009A7907"/>
    <w:rsid w:val="009B2451"/>
    <w:rsid w:val="009B2A05"/>
    <w:rsid w:val="009B2DD8"/>
    <w:rsid w:val="009B34A6"/>
    <w:rsid w:val="009B368A"/>
    <w:rsid w:val="009B384C"/>
    <w:rsid w:val="009B3C44"/>
    <w:rsid w:val="009B3E72"/>
    <w:rsid w:val="009B4D7D"/>
    <w:rsid w:val="009B5B31"/>
    <w:rsid w:val="009B5BB6"/>
    <w:rsid w:val="009B64FE"/>
    <w:rsid w:val="009B661F"/>
    <w:rsid w:val="009C1522"/>
    <w:rsid w:val="009C476F"/>
    <w:rsid w:val="009C5753"/>
    <w:rsid w:val="009C5FD6"/>
    <w:rsid w:val="009C61B0"/>
    <w:rsid w:val="009C629F"/>
    <w:rsid w:val="009C6AF0"/>
    <w:rsid w:val="009C6C99"/>
    <w:rsid w:val="009C6DDB"/>
    <w:rsid w:val="009C78E8"/>
    <w:rsid w:val="009D336E"/>
    <w:rsid w:val="009D3486"/>
    <w:rsid w:val="009D4300"/>
    <w:rsid w:val="009D43E3"/>
    <w:rsid w:val="009D4B41"/>
    <w:rsid w:val="009D6527"/>
    <w:rsid w:val="009D6BB8"/>
    <w:rsid w:val="009D7415"/>
    <w:rsid w:val="009D745E"/>
    <w:rsid w:val="009E0315"/>
    <w:rsid w:val="009E035D"/>
    <w:rsid w:val="009E08BB"/>
    <w:rsid w:val="009E1850"/>
    <w:rsid w:val="009E2DA1"/>
    <w:rsid w:val="009E3A79"/>
    <w:rsid w:val="009E41CD"/>
    <w:rsid w:val="009E4286"/>
    <w:rsid w:val="009E4A58"/>
    <w:rsid w:val="009E4B72"/>
    <w:rsid w:val="009E565B"/>
    <w:rsid w:val="009E5995"/>
    <w:rsid w:val="009E6790"/>
    <w:rsid w:val="009E697D"/>
    <w:rsid w:val="009E7837"/>
    <w:rsid w:val="009F0FA2"/>
    <w:rsid w:val="009F2A54"/>
    <w:rsid w:val="009F356F"/>
    <w:rsid w:val="009F3625"/>
    <w:rsid w:val="009F36F1"/>
    <w:rsid w:val="009F55E3"/>
    <w:rsid w:val="009F5B33"/>
    <w:rsid w:val="009F72F8"/>
    <w:rsid w:val="009F7B89"/>
    <w:rsid w:val="009F7EB8"/>
    <w:rsid w:val="00A00C59"/>
    <w:rsid w:val="00A015D1"/>
    <w:rsid w:val="00A02AC4"/>
    <w:rsid w:val="00A0454F"/>
    <w:rsid w:val="00A04708"/>
    <w:rsid w:val="00A0495A"/>
    <w:rsid w:val="00A04C85"/>
    <w:rsid w:val="00A06AEC"/>
    <w:rsid w:val="00A075EA"/>
    <w:rsid w:val="00A079A4"/>
    <w:rsid w:val="00A115E7"/>
    <w:rsid w:val="00A1180F"/>
    <w:rsid w:val="00A13F5D"/>
    <w:rsid w:val="00A14418"/>
    <w:rsid w:val="00A14E89"/>
    <w:rsid w:val="00A1510F"/>
    <w:rsid w:val="00A15976"/>
    <w:rsid w:val="00A15E8C"/>
    <w:rsid w:val="00A1606A"/>
    <w:rsid w:val="00A16B35"/>
    <w:rsid w:val="00A16ED3"/>
    <w:rsid w:val="00A16FF5"/>
    <w:rsid w:val="00A1758F"/>
    <w:rsid w:val="00A17606"/>
    <w:rsid w:val="00A208F8"/>
    <w:rsid w:val="00A22570"/>
    <w:rsid w:val="00A229AA"/>
    <w:rsid w:val="00A230E7"/>
    <w:rsid w:val="00A23A60"/>
    <w:rsid w:val="00A23C45"/>
    <w:rsid w:val="00A24727"/>
    <w:rsid w:val="00A25190"/>
    <w:rsid w:val="00A2574E"/>
    <w:rsid w:val="00A25A9D"/>
    <w:rsid w:val="00A3183B"/>
    <w:rsid w:val="00A31EE9"/>
    <w:rsid w:val="00A32531"/>
    <w:rsid w:val="00A32E9D"/>
    <w:rsid w:val="00A330FD"/>
    <w:rsid w:val="00A338FD"/>
    <w:rsid w:val="00A35F14"/>
    <w:rsid w:val="00A36333"/>
    <w:rsid w:val="00A366C8"/>
    <w:rsid w:val="00A36C93"/>
    <w:rsid w:val="00A36CFB"/>
    <w:rsid w:val="00A37F47"/>
    <w:rsid w:val="00A401DC"/>
    <w:rsid w:val="00A4159D"/>
    <w:rsid w:val="00A42319"/>
    <w:rsid w:val="00A4377F"/>
    <w:rsid w:val="00A44370"/>
    <w:rsid w:val="00A446D0"/>
    <w:rsid w:val="00A472DC"/>
    <w:rsid w:val="00A47967"/>
    <w:rsid w:val="00A50180"/>
    <w:rsid w:val="00A5022C"/>
    <w:rsid w:val="00A50293"/>
    <w:rsid w:val="00A5069E"/>
    <w:rsid w:val="00A506C6"/>
    <w:rsid w:val="00A50FC2"/>
    <w:rsid w:val="00A526C7"/>
    <w:rsid w:val="00A52DBE"/>
    <w:rsid w:val="00A5441C"/>
    <w:rsid w:val="00A54EF2"/>
    <w:rsid w:val="00A559EE"/>
    <w:rsid w:val="00A55A24"/>
    <w:rsid w:val="00A562B5"/>
    <w:rsid w:val="00A56681"/>
    <w:rsid w:val="00A5693B"/>
    <w:rsid w:val="00A57D17"/>
    <w:rsid w:val="00A6356E"/>
    <w:rsid w:val="00A64F38"/>
    <w:rsid w:val="00A65E23"/>
    <w:rsid w:val="00A66220"/>
    <w:rsid w:val="00A676A7"/>
    <w:rsid w:val="00A67757"/>
    <w:rsid w:val="00A70324"/>
    <w:rsid w:val="00A72763"/>
    <w:rsid w:val="00A74E40"/>
    <w:rsid w:val="00A74EAF"/>
    <w:rsid w:val="00A74F7A"/>
    <w:rsid w:val="00A75164"/>
    <w:rsid w:val="00A76CE6"/>
    <w:rsid w:val="00A76FC5"/>
    <w:rsid w:val="00A801EE"/>
    <w:rsid w:val="00A809EE"/>
    <w:rsid w:val="00A83039"/>
    <w:rsid w:val="00A83167"/>
    <w:rsid w:val="00A84381"/>
    <w:rsid w:val="00A84BA1"/>
    <w:rsid w:val="00A84D4F"/>
    <w:rsid w:val="00A85556"/>
    <w:rsid w:val="00A85B7A"/>
    <w:rsid w:val="00A85E53"/>
    <w:rsid w:val="00A86221"/>
    <w:rsid w:val="00A87E96"/>
    <w:rsid w:val="00A87EBC"/>
    <w:rsid w:val="00A87FD5"/>
    <w:rsid w:val="00A903F4"/>
    <w:rsid w:val="00A906E6"/>
    <w:rsid w:val="00A9161F"/>
    <w:rsid w:val="00A91FA9"/>
    <w:rsid w:val="00A91FD3"/>
    <w:rsid w:val="00A92242"/>
    <w:rsid w:val="00A92E1B"/>
    <w:rsid w:val="00A93763"/>
    <w:rsid w:val="00A93794"/>
    <w:rsid w:val="00A93E4B"/>
    <w:rsid w:val="00A95F22"/>
    <w:rsid w:val="00A96E51"/>
    <w:rsid w:val="00A97364"/>
    <w:rsid w:val="00A973C2"/>
    <w:rsid w:val="00A9768F"/>
    <w:rsid w:val="00AA02AE"/>
    <w:rsid w:val="00AA0D9F"/>
    <w:rsid w:val="00AA0EB0"/>
    <w:rsid w:val="00AA2985"/>
    <w:rsid w:val="00AA2B3E"/>
    <w:rsid w:val="00AA354B"/>
    <w:rsid w:val="00AA48C4"/>
    <w:rsid w:val="00AA6B9D"/>
    <w:rsid w:val="00AA73E0"/>
    <w:rsid w:val="00AA778C"/>
    <w:rsid w:val="00AB1081"/>
    <w:rsid w:val="00AB1B91"/>
    <w:rsid w:val="00AB27CE"/>
    <w:rsid w:val="00AB38D4"/>
    <w:rsid w:val="00AB4D86"/>
    <w:rsid w:val="00AB64D5"/>
    <w:rsid w:val="00AB6B19"/>
    <w:rsid w:val="00AB73BF"/>
    <w:rsid w:val="00AC0AEF"/>
    <w:rsid w:val="00AC2431"/>
    <w:rsid w:val="00AC2F42"/>
    <w:rsid w:val="00AC3D58"/>
    <w:rsid w:val="00AC4487"/>
    <w:rsid w:val="00AC4A48"/>
    <w:rsid w:val="00AC60AC"/>
    <w:rsid w:val="00AC6165"/>
    <w:rsid w:val="00AC6FA0"/>
    <w:rsid w:val="00AC7DB3"/>
    <w:rsid w:val="00AD0191"/>
    <w:rsid w:val="00AD1D41"/>
    <w:rsid w:val="00AD1DAF"/>
    <w:rsid w:val="00AD209B"/>
    <w:rsid w:val="00AD247B"/>
    <w:rsid w:val="00AD29F3"/>
    <w:rsid w:val="00AD426D"/>
    <w:rsid w:val="00AD45A3"/>
    <w:rsid w:val="00AD65CC"/>
    <w:rsid w:val="00AD73E7"/>
    <w:rsid w:val="00AE0B1B"/>
    <w:rsid w:val="00AE1103"/>
    <w:rsid w:val="00AE43C7"/>
    <w:rsid w:val="00AE4476"/>
    <w:rsid w:val="00AE4B80"/>
    <w:rsid w:val="00AE5148"/>
    <w:rsid w:val="00AE56F3"/>
    <w:rsid w:val="00AE575C"/>
    <w:rsid w:val="00AE5E69"/>
    <w:rsid w:val="00AE7E5A"/>
    <w:rsid w:val="00AE7F21"/>
    <w:rsid w:val="00AF0F52"/>
    <w:rsid w:val="00AF15D4"/>
    <w:rsid w:val="00AF2640"/>
    <w:rsid w:val="00AF2BA0"/>
    <w:rsid w:val="00AF410F"/>
    <w:rsid w:val="00AF4387"/>
    <w:rsid w:val="00AF578F"/>
    <w:rsid w:val="00AF6E41"/>
    <w:rsid w:val="00AF7483"/>
    <w:rsid w:val="00AF7D24"/>
    <w:rsid w:val="00AF7FBD"/>
    <w:rsid w:val="00B00014"/>
    <w:rsid w:val="00B019A0"/>
    <w:rsid w:val="00B027B3"/>
    <w:rsid w:val="00B03547"/>
    <w:rsid w:val="00B03A20"/>
    <w:rsid w:val="00B03ABF"/>
    <w:rsid w:val="00B03C9B"/>
    <w:rsid w:val="00B04307"/>
    <w:rsid w:val="00B04EFD"/>
    <w:rsid w:val="00B05151"/>
    <w:rsid w:val="00B053EF"/>
    <w:rsid w:val="00B058B1"/>
    <w:rsid w:val="00B05A61"/>
    <w:rsid w:val="00B060F0"/>
    <w:rsid w:val="00B06E95"/>
    <w:rsid w:val="00B076D8"/>
    <w:rsid w:val="00B1236D"/>
    <w:rsid w:val="00B137A9"/>
    <w:rsid w:val="00B13870"/>
    <w:rsid w:val="00B13D97"/>
    <w:rsid w:val="00B13F8B"/>
    <w:rsid w:val="00B15434"/>
    <w:rsid w:val="00B15B3F"/>
    <w:rsid w:val="00B16753"/>
    <w:rsid w:val="00B20FFB"/>
    <w:rsid w:val="00B218C0"/>
    <w:rsid w:val="00B21C88"/>
    <w:rsid w:val="00B2238B"/>
    <w:rsid w:val="00B233E8"/>
    <w:rsid w:val="00B25932"/>
    <w:rsid w:val="00B26BF5"/>
    <w:rsid w:val="00B2749C"/>
    <w:rsid w:val="00B27A2B"/>
    <w:rsid w:val="00B30B1B"/>
    <w:rsid w:val="00B313E1"/>
    <w:rsid w:val="00B32304"/>
    <w:rsid w:val="00B32696"/>
    <w:rsid w:val="00B32B83"/>
    <w:rsid w:val="00B32F2F"/>
    <w:rsid w:val="00B33585"/>
    <w:rsid w:val="00B33CE1"/>
    <w:rsid w:val="00B33E1E"/>
    <w:rsid w:val="00B3408C"/>
    <w:rsid w:val="00B35680"/>
    <w:rsid w:val="00B36A4F"/>
    <w:rsid w:val="00B40C02"/>
    <w:rsid w:val="00B422F0"/>
    <w:rsid w:val="00B4293C"/>
    <w:rsid w:val="00B432E6"/>
    <w:rsid w:val="00B43843"/>
    <w:rsid w:val="00B43C6D"/>
    <w:rsid w:val="00B43D72"/>
    <w:rsid w:val="00B44374"/>
    <w:rsid w:val="00B4437A"/>
    <w:rsid w:val="00B451C9"/>
    <w:rsid w:val="00B4555C"/>
    <w:rsid w:val="00B45FD4"/>
    <w:rsid w:val="00B46A26"/>
    <w:rsid w:val="00B471C0"/>
    <w:rsid w:val="00B537C8"/>
    <w:rsid w:val="00B54B33"/>
    <w:rsid w:val="00B55643"/>
    <w:rsid w:val="00B573F3"/>
    <w:rsid w:val="00B57C68"/>
    <w:rsid w:val="00B60037"/>
    <w:rsid w:val="00B602D5"/>
    <w:rsid w:val="00B6107B"/>
    <w:rsid w:val="00B619E5"/>
    <w:rsid w:val="00B62820"/>
    <w:rsid w:val="00B629B7"/>
    <w:rsid w:val="00B639BB"/>
    <w:rsid w:val="00B64428"/>
    <w:rsid w:val="00B64B6B"/>
    <w:rsid w:val="00B65B70"/>
    <w:rsid w:val="00B664F2"/>
    <w:rsid w:val="00B67FF0"/>
    <w:rsid w:val="00B70CDD"/>
    <w:rsid w:val="00B7178D"/>
    <w:rsid w:val="00B72268"/>
    <w:rsid w:val="00B72F7E"/>
    <w:rsid w:val="00B730B0"/>
    <w:rsid w:val="00B7398B"/>
    <w:rsid w:val="00B7412E"/>
    <w:rsid w:val="00B7566F"/>
    <w:rsid w:val="00B75698"/>
    <w:rsid w:val="00B76CF7"/>
    <w:rsid w:val="00B77070"/>
    <w:rsid w:val="00B7764F"/>
    <w:rsid w:val="00B806AD"/>
    <w:rsid w:val="00B817F3"/>
    <w:rsid w:val="00B81E84"/>
    <w:rsid w:val="00B83647"/>
    <w:rsid w:val="00B873D3"/>
    <w:rsid w:val="00B91109"/>
    <w:rsid w:val="00B9156D"/>
    <w:rsid w:val="00B91A62"/>
    <w:rsid w:val="00B921B7"/>
    <w:rsid w:val="00B92F74"/>
    <w:rsid w:val="00B932FE"/>
    <w:rsid w:val="00B939F2"/>
    <w:rsid w:val="00B93E4C"/>
    <w:rsid w:val="00B947B2"/>
    <w:rsid w:val="00B947EE"/>
    <w:rsid w:val="00B94CC3"/>
    <w:rsid w:val="00B9589C"/>
    <w:rsid w:val="00B9754C"/>
    <w:rsid w:val="00B9760F"/>
    <w:rsid w:val="00B97BBB"/>
    <w:rsid w:val="00BA0352"/>
    <w:rsid w:val="00BA0B26"/>
    <w:rsid w:val="00BA0FC6"/>
    <w:rsid w:val="00BA129E"/>
    <w:rsid w:val="00BA1517"/>
    <w:rsid w:val="00BA245E"/>
    <w:rsid w:val="00BA2C69"/>
    <w:rsid w:val="00BA3535"/>
    <w:rsid w:val="00BA3876"/>
    <w:rsid w:val="00BA4247"/>
    <w:rsid w:val="00BA4C37"/>
    <w:rsid w:val="00BA4C84"/>
    <w:rsid w:val="00BB05C7"/>
    <w:rsid w:val="00BB089D"/>
    <w:rsid w:val="00BB180A"/>
    <w:rsid w:val="00BB26B0"/>
    <w:rsid w:val="00BB27BB"/>
    <w:rsid w:val="00BB37EB"/>
    <w:rsid w:val="00BB480B"/>
    <w:rsid w:val="00BB647F"/>
    <w:rsid w:val="00BB75B1"/>
    <w:rsid w:val="00BB7F28"/>
    <w:rsid w:val="00BC1BD8"/>
    <w:rsid w:val="00BC1D5E"/>
    <w:rsid w:val="00BC1FCF"/>
    <w:rsid w:val="00BC2E5C"/>
    <w:rsid w:val="00BC4D03"/>
    <w:rsid w:val="00BC5426"/>
    <w:rsid w:val="00BD1781"/>
    <w:rsid w:val="00BD310E"/>
    <w:rsid w:val="00BD41C5"/>
    <w:rsid w:val="00BD63FD"/>
    <w:rsid w:val="00BD6650"/>
    <w:rsid w:val="00BD74C9"/>
    <w:rsid w:val="00BD78A4"/>
    <w:rsid w:val="00BE0467"/>
    <w:rsid w:val="00BE0530"/>
    <w:rsid w:val="00BE0532"/>
    <w:rsid w:val="00BE06D6"/>
    <w:rsid w:val="00BE24A0"/>
    <w:rsid w:val="00BE289A"/>
    <w:rsid w:val="00BE404B"/>
    <w:rsid w:val="00BE4057"/>
    <w:rsid w:val="00BE41F0"/>
    <w:rsid w:val="00BE4A44"/>
    <w:rsid w:val="00BE5B98"/>
    <w:rsid w:val="00BE5D33"/>
    <w:rsid w:val="00BE62DF"/>
    <w:rsid w:val="00BE749F"/>
    <w:rsid w:val="00BE7AA8"/>
    <w:rsid w:val="00BE7AB5"/>
    <w:rsid w:val="00BF0F8D"/>
    <w:rsid w:val="00BF11C1"/>
    <w:rsid w:val="00BF4746"/>
    <w:rsid w:val="00BF63D0"/>
    <w:rsid w:val="00BF75C0"/>
    <w:rsid w:val="00BF76C7"/>
    <w:rsid w:val="00C00039"/>
    <w:rsid w:val="00C017BC"/>
    <w:rsid w:val="00C01A70"/>
    <w:rsid w:val="00C01E67"/>
    <w:rsid w:val="00C03348"/>
    <w:rsid w:val="00C034BE"/>
    <w:rsid w:val="00C03CD6"/>
    <w:rsid w:val="00C040ED"/>
    <w:rsid w:val="00C0466A"/>
    <w:rsid w:val="00C04805"/>
    <w:rsid w:val="00C05846"/>
    <w:rsid w:val="00C0637B"/>
    <w:rsid w:val="00C06B02"/>
    <w:rsid w:val="00C06F1F"/>
    <w:rsid w:val="00C07AC3"/>
    <w:rsid w:val="00C07DFA"/>
    <w:rsid w:val="00C1023E"/>
    <w:rsid w:val="00C11A5C"/>
    <w:rsid w:val="00C13138"/>
    <w:rsid w:val="00C13537"/>
    <w:rsid w:val="00C138BF"/>
    <w:rsid w:val="00C14382"/>
    <w:rsid w:val="00C15876"/>
    <w:rsid w:val="00C15CC2"/>
    <w:rsid w:val="00C15E14"/>
    <w:rsid w:val="00C15F2C"/>
    <w:rsid w:val="00C16555"/>
    <w:rsid w:val="00C174DC"/>
    <w:rsid w:val="00C208A8"/>
    <w:rsid w:val="00C213C4"/>
    <w:rsid w:val="00C2216F"/>
    <w:rsid w:val="00C256A5"/>
    <w:rsid w:val="00C2668A"/>
    <w:rsid w:val="00C30196"/>
    <w:rsid w:val="00C31991"/>
    <w:rsid w:val="00C31DC5"/>
    <w:rsid w:val="00C320B6"/>
    <w:rsid w:val="00C349F1"/>
    <w:rsid w:val="00C34B9C"/>
    <w:rsid w:val="00C35B58"/>
    <w:rsid w:val="00C35F08"/>
    <w:rsid w:val="00C36446"/>
    <w:rsid w:val="00C3674A"/>
    <w:rsid w:val="00C4076A"/>
    <w:rsid w:val="00C4222F"/>
    <w:rsid w:val="00C42F1F"/>
    <w:rsid w:val="00C43194"/>
    <w:rsid w:val="00C43986"/>
    <w:rsid w:val="00C44612"/>
    <w:rsid w:val="00C44ED1"/>
    <w:rsid w:val="00C463E2"/>
    <w:rsid w:val="00C46A9E"/>
    <w:rsid w:val="00C46CF7"/>
    <w:rsid w:val="00C46EB7"/>
    <w:rsid w:val="00C4713A"/>
    <w:rsid w:val="00C4728A"/>
    <w:rsid w:val="00C47DD5"/>
    <w:rsid w:val="00C50650"/>
    <w:rsid w:val="00C522FA"/>
    <w:rsid w:val="00C5288A"/>
    <w:rsid w:val="00C52B01"/>
    <w:rsid w:val="00C52C6F"/>
    <w:rsid w:val="00C52E4F"/>
    <w:rsid w:val="00C53135"/>
    <w:rsid w:val="00C5347A"/>
    <w:rsid w:val="00C538F8"/>
    <w:rsid w:val="00C559D3"/>
    <w:rsid w:val="00C56E43"/>
    <w:rsid w:val="00C57380"/>
    <w:rsid w:val="00C60AFA"/>
    <w:rsid w:val="00C62222"/>
    <w:rsid w:val="00C62592"/>
    <w:rsid w:val="00C626DE"/>
    <w:rsid w:val="00C62EE2"/>
    <w:rsid w:val="00C63169"/>
    <w:rsid w:val="00C641C2"/>
    <w:rsid w:val="00C66744"/>
    <w:rsid w:val="00C670F4"/>
    <w:rsid w:val="00C67714"/>
    <w:rsid w:val="00C679A8"/>
    <w:rsid w:val="00C67CFC"/>
    <w:rsid w:val="00C701DF"/>
    <w:rsid w:val="00C72183"/>
    <w:rsid w:val="00C72321"/>
    <w:rsid w:val="00C72B84"/>
    <w:rsid w:val="00C742FB"/>
    <w:rsid w:val="00C75344"/>
    <w:rsid w:val="00C8174B"/>
    <w:rsid w:val="00C81784"/>
    <w:rsid w:val="00C838D6"/>
    <w:rsid w:val="00C83F67"/>
    <w:rsid w:val="00C847FC"/>
    <w:rsid w:val="00C84FD7"/>
    <w:rsid w:val="00C863E9"/>
    <w:rsid w:val="00C875C6"/>
    <w:rsid w:val="00C876BA"/>
    <w:rsid w:val="00C87714"/>
    <w:rsid w:val="00C87BBF"/>
    <w:rsid w:val="00C9055E"/>
    <w:rsid w:val="00C90589"/>
    <w:rsid w:val="00C91B37"/>
    <w:rsid w:val="00C923B0"/>
    <w:rsid w:val="00C926F0"/>
    <w:rsid w:val="00C931F3"/>
    <w:rsid w:val="00C937A9"/>
    <w:rsid w:val="00C938D3"/>
    <w:rsid w:val="00C959D9"/>
    <w:rsid w:val="00C95A2A"/>
    <w:rsid w:val="00C973C2"/>
    <w:rsid w:val="00CA02A8"/>
    <w:rsid w:val="00CA1D0F"/>
    <w:rsid w:val="00CA232D"/>
    <w:rsid w:val="00CA23E7"/>
    <w:rsid w:val="00CA2BB8"/>
    <w:rsid w:val="00CA4427"/>
    <w:rsid w:val="00CA4828"/>
    <w:rsid w:val="00CA6491"/>
    <w:rsid w:val="00CA69D5"/>
    <w:rsid w:val="00CA796E"/>
    <w:rsid w:val="00CA7B3B"/>
    <w:rsid w:val="00CA7F02"/>
    <w:rsid w:val="00CB046B"/>
    <w:rsid w:val="00CB1EA0"/>
    <w:rsid w:val="00CB3551"/>
    <w:rsid w:val="00CB3981"/>
    <w:rsid w:val="00CB4F44"/>
    <w:rsid w:val="00CB5731"/>
    <w:rsid w:val="00CB636F"/>
    <w:rsid w:val="00CC0384"/>
    <w:rsid w:val="00CC0AC0"/>
    <w:rsid w:val="00CC1067"/>
    <w:rsid w:val="00CC1D07"/>
    <w:rsid w:val="00CC1E33"/>
    <w:rsid w:val="00CC2410"/>
    <w:rsid w:val="00CC2DCD"/>
    <w:rsid w:val="00CC3076"/>
    <w:rsid w:val="00CC314C"/>
    <w:rsid w:val="00CC3774"/>
    <w:rsid w:val="00CC3FDC"/>
    <w:rsid w:val="00CC4FF8"/>
    <w:rsid w:val="00CC507E"/>
    <w:rsid w:val="00CC549B"/>
    <w:rsid w:val="00CC5FBF"/>
    <w:rsid w:val="00CC6ABF"/>
    <w:rsid w:val="00CC7F10"/>
    <w:rsid w:val="00CD0950"/>
    <w:rsid w:val="00CD1480"/>
    <w:rsid w:val="00CD1798"/>
    <w:rsid w:val="00CD46BB"/>
    <w:rsid w:val="00CD4E60"/>
    <w:rsid w:val="00CD510F"/>
    <w:rsid w:val="00CD6428"/>
    <w:rsid w:val="00CD65E3"/>
    <w:rsid w:val="00CD6D8B"/>
    <w:rsid w:val="00CD75B2"/>
    <w:rsid w:val="00CE22A3"/>
    <w:rsid w:val="00CE2AFA"/>
    <w:rsid w:val="00CE351B"/>
    <w:rsid w:val="00CE35D0"/>
    <w:rsid w:val="00CE4671"/>
    <w:rsid w:val="00CE653D"/>
    <w:rsid w:val="00CE716F"/>
    <w:rsid w:val="00CF0445"/>
    <w:rsid w:val="00CF062C"/>
    <w:rsid w:val="00CF13CF"/>
    <w:rsid w:val="00CF1789"/>
    <w:rsid w:val="00CF1B6D"/>
    <w:rsid w:val="00CF307F"/>
    <w:rsid w:val="00CF3099"/>
    <w:rsid w:val="00CF36DD"/>
    <w:rsid w:val="00CF3963"/>
    <w:rsid w:val="00CF4284"/>
    <w:rsid w:val="00CF4D47"/>
    <w:rsid w:val="00CF54E9"/>
    <w:rsid w:val="00CF5B48"/>
    <w:rsid w:val="00CF6FF7"/>
    <w:rsid w:val="00CF7444"/>
    <w:rsid w:val="00D00567"/>
    <w:rsid w:val="00D00CD8"/>
    <w:rsid w:val="00D00D39"/>
    <w:rsid w:val="00D0121C"/>
    <w:rsid w:val="00D0262E"/>
    <w:rsid w:val="00D02FC6"/>
    <w:rsid w:val="00D03FAD"/>
    <w:rsid w:val="00D05AF1"/>
    <w:rsid w:val="00D061A7"/>
    <w:rsid w:val="00D066EA"/>
    <w:rsid w:val="00D072A1"/>
    <w:rsid w:val="00D07E36"/>
    <w:rsid w:val="00D12BBF"/>
    <w:rsid w:val="00D12BC1"/>
    <w:rsid w:val="00D136A8"/>
    <w:rsid w:val="00D1617B"/>
    <w:rsid w:val="00D16368"/>
    <w:rsid w:val="00D164A6"/>
    <w:rsid w:val="00D168F1"/>
    <w:rsid w:val="00D17BED"/>
    <w:rsid w:val="00D2008C"/>
    <w:rsid w:val="00D2039B"/>
    <w:rsid w:val="00D2095D"/>
    <w:rsid w:val="00D20ADA"/>
    <w:rsid w:val="00D218E3"/>
    <w:rsid w:val="00D21E25"/>
    <w:rsid w:val="00D21EAD"/>
    <w:rsid w:val="00D23057"/>
    <w:rsid w:val="00D23477"/>
    <w:rsid w:val="00D236A5"/>
    <w:rsid w:val="00D24FE4"/>
    <w:rsid w:val="00D25CE5"/>
    <w:rsid w:val="00D2624C"/>
    <w:rsid w:val="00D273C9"/>
    <w:rsid w:val="00D275DA"/>
    <w:rsid w:val="00D277FA"/>
    <w:rsid w:val="00D27A89"/>
    <w:rsid w:val="00D27C81"/>
    <w:rsid w:val="00D3054A"/>
    <w:rsid w:val="00D307FF"/>
    <w:rsid w:val="00D310A0"/>
    <w:rsid w:val="00D312DF"/>
    <w:rsid w:val="00D330A7"/>
    <w:rsid w:val="00D33143"/>
    <w:rsid w:val="00D36B73"/>
    <w:rsid w:val="00D37206"/>
    <w:rsid w:val="00D37633"/>
    <w:rsid w:val="00D37BC7"/>
    <w:rsid w:val="00D401C4"/>
    <w:rsid w:val="00D40499"/>
    <w:rsid w:val="00D41368"/>
    <w:rsid w:val="00D41C2D"/>
    <w:rsid w:val="00D41D7D"/>
    <w:rsid w:val="00D44FC0"/>
    <w:rsid w:val="00D455CC"/>
    <w:rsid w:val="00D45CA6"/>
    <w:rsid w:val="00D4768B"/>
    <w:rsid w:val="00D50742"/>
    <w:rsid w:val="00D51141"/>
    <w:rsid w:val="00D51323"/>
    <w:rsid w:val="00D51C50"/>
    <w:rsid w:val="00D51E8A"/>
    <w:rsid w:val="00D527A4"/>
    <w:rsid w:val="00D52D66"/>
    <w:rsid w:val="00D53327"/>
    <w:rsid w:val="00D53380"/>
    <w:rsid w:val="00D533B0"/>
    <w:rsid w:val="00D5544D"/>
    <w:rsid w:val="00D55884"/>
    <w:rsid w:val="00D5600A"/>
    <w:rsid w:val="00D56618"/>
    <w:rsid w:val="00D56ABE"/>
    <w:rsid w:val="00D56C7B"/>
    <w:rsid w:val="00D57072"/>
    <w:rsid w:val="00D57C70"/>
    <w:rsid w:val="00D60E40"/>
    <w:rsid w:val="00D62263"/>
    <w:rsid w:val="00D6364C"/>
    <w:rsid w:val="00D63987"/>
    <w:rsid w:val="00D63E64"/>
    <w:rsid w:val="00D64A71"/>
    <w:rsid w:val="00D65C20"/>
    <w:rsid w:val="00D66F4E"/>
    <w:rsid w:val="00D67B71"/>
    <w:rsid w:val="00D67F84"/>
    <w:rsid w:val="00D71CD0"/>
    <w:rsid w:val="00D72606"/>
    <w:rsid w:val="00D7278F"/>
    <w:rsid w:val="00D72B07"/>
    <w:rsid w:val="00D74CF1"/>
    <w:rsid w:val="00D75322"/>
    <w:rsid w:val="00D75655"/>
    <w:rsid w:val="00D7695E"/>
    <w:rsid w:val="00D80463"/>
    <w:rsid w:val="00D84AE6"/>
    <w:rsid w:val="00D85C5D"/>
    <w:rsid w:val="00D861E7"/>
    <w:rsid w:val="00D87AD7"/>
    <w:rsid w:val="00D91FC4"/>
    <w:rsid w:val="00D921E0"/>
    <w:rsid w:val="00D92979"/>
    <w:rsid w:val="00D92DC4"/>
    <w:rsid w:val="00D92FC7"/>
    <w:rsid w:val="00D9369A"/>
    <w:rsid w:val="00D944D2"/>
    <w:rsid w:val="00D94986"/>
    <w:rsid w:val="00D94B06"/>
    <w:rsid w:val="00D95D48"/>
    <w:rsid w:val="00D97956"/>
    <w:rsid w:val="00D97FB2"/>
    <w:rsid w:val="00DA1F61"/>
    <w:rsid w:val="00DA23F3"/>
    <w:rsid w:val="00DA338F"/>
    <w:rsid w:val="00DA3C59"/>
    <w:rsid w:val="00DA3D72"/>
    <w:rsid w:val="00DA3F61"/>
    <w:rsid w:val="00DA5103"/>
    <w:rsid w:val="00DA55FA"/>
    <w:rsid w:val="00DA57AF"/>
    <w:rsid w:val="00DA5CAA"/>
    <w:rsid w:val="00DA6359"/>
    <w:rsid w:val="00DA6D36"/>
    <w:rsid w:val="00DB0778"/>
    <w:rsid w:val="00DB1A89"/>
    <w:rsid w:val="00DB1DDF"/>
    <w:rsid w:val="00DB2724"/>
    <w:rsid w:val="00DB2FBE"/>
    <w:rsid w:val="00DB2FDC"/>
    <w:rsid w:val="00DB3732"/>
    <w:rsid w:val="00DB3E0F"/>
    <w:rsid w:val="00DB4101"/>
    <w:rsid w:val="00DB4982"/>
    <w:rsid w:val="00DB4D8E"/>
    <w:rsid w:val="00DB4F85"/>
    <w:rsid w:val="00DB5738"/>
    <w:rsid w:val="00DB6DC7"/>
    <w:rsid w:val="00DC05B3"/>
    <w:rsid w:val="00DC14C0"/>
    <w:rsid w:val="00DC2477"/>
    <w:rsid w:val="00DC2A03"/>
    <w:rsid w:val="00DC4F74"/>
    <w:rsid w:val="00DC71FD"/>
    <w:rsid w:val="00DD11FC"/>
    <w:rsid w:val="00DD121A"/>
    <w:rsid w:val="00DD2895"/>
    <w:rsid w:val="00DD2EC3"/>
    <w:rsid w:val="00DD3B55"/>
    <w:rsid w:val="00DD4217"/>
    <w:rsid w:val="00DD5CD1"/>
    <w:rsid w:val="00DD61A9"/>
    <w:rsid w:val="00DE07E4"/>
    <w:rsid w:val="00DE0F66"/>
    <w:rsid w:val="00DE18EF"/>
    <w:rsid w:val="00DE2971"/>
    <w:rsid w:val="00DE3541"/>
    <w:rsid w:val="00DE3873"/>
    <w:rsid w:val="00DE6110"/>
    <w:rsid w:val="00DE6B76"/>
    <w:rsid w:val="00DE71AC"/>
    <w:rsid w:val="00DE75F1"/>
    <w:rsid w:val="00DE76C5"/>
    <w:rsid w:val="00DE7D38"/>
    <w:rsid w:val="00DF0CC8"/>
    <w:rsid w:val="00DF0CDC"/>
    <w:rsid w:val="00DF1A36"/>
    <w:rsid w:val="00DF2596"/>
    <w:rsid w:val="00DF2A14"/>
    <w:rsid w:val="00DF39A3"/>
    <w:rsid w:val="00DF450F"/>
    <w:rsid w:val="00DF552D"/>
    <w:rsid w:val="00DF74A7"/>
    <w:rsid w:val="00DF7D2B"/>
    <w:rsid w:val="00E015AD"/>
    <w:rsid w:val="00E017BC"/>
    <w:rsid w:val="00E01A14"/>
    <w:rsid w:val="00E01FA7"/>
    <w:rsid w:val="00E03216"/>
    <w:rsid w:val="00E03C7F"/>
    <w:rsid w:val="00E03F4E"/>
    <w:rsid w:val="00E04222"/>
    <w:rsid w:val="00E04F05"/>
    <w:rsid w:val="00E050A1"/>
    <w:rsid w:val="00E063E1"/>
    <w:rsid w:val="00E06D2C"/>
    <w:rsid w:val="00E07230"/>
    <w:rsid w:val="00E10397"/>
    <w:rsid w:val="00E10FA8"/>
    <w:rsid w:val="00E1114C"/>
    <w:rsid w:val="00E12089"/>
    <w:rsid w:val="00E1336B"/>
    <w:rsid w:val="00E1338D"/>
    <w:rsid w:val="00E134FC"/>
    <w:rsid w:val="00E14CB3"/>
    <w:rsid w:val="00E15094"/>
    <w:rsid w:val="00E16D93"/>
    <w:rsid w:val="00E20D77"/>
    <w:rsid w:val="00E21EC0"/>
    <w:rsid w:val="00E2208A"/>
    <w:rsid w:val="00E2248C"/>
    <w:rsid w:val="00E23772"/>
    <w:rsid w:val="00E23CFC"/>
    <w:rsid w:val="00E242B7"/>
    <w:rsid w:val="00E245CB"/>
    <w:rsid w:val="00E24D48"/>
    <w:rsid w:val="00E25353"/>
    <w:rsid w:val="00E25464"/>
    <w:rsid w:val="00E25F85"/>
    <w:rsid w:val="00E26004"/>
    <w:rsid w:val="00E264DE"/>
    <w:rsid w:val="00E26B01"/>
    <w:rsid w:val="00E271B7"/>
    <w:rsid w:val="00E27271"/>
    <w:rsid w:val="00E27312"/>
    <w:rsid w:val="00E30533"/>
    <w:rsid w:val="00E31F5A"/>
    <w:rsid w:val="00E322DA"/>
    <w:rsid w:val="00E32341"/>
    <w:rsid w:val="00E323DB"/>
    <w:rsid w:val="00E3247A"/>
    <w:rsid w:val="00E327D9"/>
    <w:rsid w:val="00E338C4"/>
    <w:rsid w:val="00E366AA"/>
    <w:rsid w:val="00E36C8F"/>
    <w:rsid w:val="00E36D78"/>
    <w:rsid w:val="00E36E26"/>
    <w:rsid w:val="00E3763C"/>
    <w:rsid w:val="00E37D0A"/>
    <w:rsid w:val="00E403CE"/>
    <w:rsid w:val="00E40416"/>
    <w:rsid w:val="00E40F5A"/>
    <w:rsid w:val="00E41361"/>
    <w:rsid w:val="00E41C31"/>
    <w:rsid w:val="00E42C14"/>
    <w:rsid w:val="00E43567"/>
    <w:rsid w:val="00E437AF"/>
    <w:rsid w:val="00E45F18"/>
    <w:rsid w:val="00E47209"/>
    <w:rsid w:val="00E4748B"/>
    <w:rsid w:val="00E50109"/>
    <w:rsid w:val="00E50317"/>
    <w:rsid w:val="00E5061D"/>
    <w:rsid w:val="00E51AF4"/>
    <w:rsid w:val="00E51C73"/>
    <w:rsid w:val="00E52157"/>
    <w:rsid w:val="00E5264F"/>
    <w:rsid w:val="00E52677"/>
    <w:rsid w:val="00E52E08"/>
    <w:rsid w:val="00E53167"/>
    <w:rsid w:val="00E54BB0"/>
    <w:rsid w:val="00E54C9A"/>
    <w:rsid w:val="00E5565C"/>
    <w:rsid w:val="00E56256"/>
    <w:rsid w:val="00E56374"/>
    <w:rsid w:val="00E57808"/>
    <w:rsid w:val="00E57AC2"/>
    <w:rsid w:val="00E57C26"/>
    <w:rsid w:val="00E60211"/>
    <w:rsid w:val="00E6029A"/>
    <w:rsid w:val="00E608E8"/>
    <w:rsid w:val="00E60A4B"/>
    <w:rsid w:val="00E60BC1"/>
    <w:rsid w:val="00E60D61"/>
    <w:rsid w:val="00E61B2B"/>
    <w:rsid w:val="00E62A77"/>
    <w:rsid w:val="00E62DD4"/>
    <w:rsid w:val="00E6318B"/>
    <w:rsid w:val="00E638B7"/>
    <w:rsid w:val="00E6427E"/>
    <w:rsid w:val="00E64A19"/>
    <w:rsid w:val="00E64B21"/>
    <w:rsid w:val="00E6532E"/>
    <w:rsid w:val="00E663C6"/>
    <w:rsid w:val="00E669CF"/>
    <w:rsid w:val="00E677B2"/>
    <w:rsid w:val="00E722B9"/>
    <w:rsid w:val="00E72F0B"/>
    <w:rsid w:val="00E737DD"/>
    <w:rsid w:val="00E7517F"/>
    <w:rsid w:val="00E75A7D"/>
    <w:rsid w:val="00E76059"/>
    <w:rsid w:val="00E765F2"/>
    <w:rsid w:val="00E77456"/>
    <w:rsid w:val="00E778C8"/>
    <w:rsid w:val="00E808C8"/>
    <w:rsid w:val="00E83E6B"/>
    <w:rsid w:val="00E84E8D"/>
    <w:rsid w:val="00E8703B"/>
    <w:rsid w:val="00E873C0"/>
    <w:rsid w:val="00E877FF"/>
    <w:rsid w:val="00E9058E"/>
    <w:rsid w:val="00E92566"/>
    <w:rsid w:val="00E92A78"/>
    <w:rsid w:val="00E92AB6"/>
    <w:rsid w:val="00E92C5C"/>
    <w:rsid w:val="00E93758"/>
    <w:rsid w:val="00E93D47"/>
    <w:rsid w:val="00E945F9"/>
    <w:rsid w:val="00E9469F"/>
    <w:rsid w:val="00E94EE9"/>
    <w:rsid w:val="00E9511D"/>
    <w:rsid w:val="00E9538E"/>
    <w:rsid w:val="00E96355"/>
    <w:rsid w:val="00E96F51"/>
    <w:rsid w:val="00EA0063"/>
    <w:rsid w:val="00EA01C0"/>
    <w:rsid w:val="00EA054B"/>
    <w:rsid w:val="00EA06AA"/>
    <w:rsid w:val="00EA0C43"/>
    <w:rsid w:val="00EA24E7"/>
    <w:rsid w:val="00EA28DF"/>
    <w:rsid w:val="00EA36E9"/>
    <w:rsid w:val="00EA5994"/>
    <w:rsid w:val="00EA75BC"/>
    <w:rsid w:val="00EA7771"/>
    <w:rsid w:val="00EB1350"/>
    <w:rsid w:val="00EB1F84"/>
    <w:rsid w:val="00EB2AF8"/>
    <w:rsid w:val="00EB386D"/>
    <w:rsid w:val="00EB5CE9"/>
    <w:rsid w:val="00EB6265"/>
    <w:rsid w:val="00EB693C"/>
    <w:rsid w:val="00EC0D6A"/>
    <w:rsid w:val="00EC1741"/>
    <w:rsid w:val="00EC206D"/>
    <w:rsid w:val="00EC2669"/>
    <w:rsid w:val="00EC28C6"/>
    <w:rsid w:val="00EC2FDA"/>
    <w:rsid w:val="00EC3326"/>
    <w:rsid w:val="00EC57E0"/>
    <w:rsid w:val="00EC5E96"/>
    <w:rsid w:val="00EC63D8"/>
    <w:rsid w:val="00EC65EE"/>
    <w:rsid w:val="00EC73A4"/>
    <w:rsid w:val="00EC7A93"/>
    <w:rsid w:val="00ED1122"/>
    <w:rsid w:val="00ED31BB"/>
    <w:rsid w:val="00ED358E"/>
    <w:rsid w:val="00ED3A71"/>
    <w:rsid w:val="00ED3F42"/>
    <w:rsid w:val="00ED47D5"/>
    <w:rsid w:val="00ED49D4"/>
    <w:rsid w:val="00ED608A"/>
    <w:rsid w:val="00ED676C"/>
    <w:rsid w:val="00ED719B"/>
    <w:rsid w:val="00ED7EED"/>
    <w:rsid w:val="00EE0FA7"/>
    <w:rsid w:val="00EE1304"/>
    <w:rsid w:val="00EE1773"/>
    <w:rsid w:val="00EE17A6"/>
    <w:rsid w:val="00EE5448"/>
    <w:rsid w:val="00EE5E23"/>
    <w:rsid w:val="00EE5F54"/>
    <w:rsid w:val="00EE652D"/>
    <w:rsid w:val="00EE6CD7"/>
    <w:rsid w:val="00EE6E3D"/>
    <w:rsid w:val="00EE738B"/>
    <w:rsid w:val="00EE7977"/>
    <w:rsid w:val="00EE79AE"/>
    <w:rsid w:val="00EE7D48"/>
    <w:rsid w:val="00EE7F77"/>
    <w:rsid w:val="00EF0344"/>
    <w:rsid w:val="00EF1689"/>
    <w:rsid w:val="00EF293A"/>
    <w:rsid w:val="00EF4AC3"/>
    <w:rsid w:val="00EF5406"/>
    <w:rsid w:val="00EF6ABD"/>
    <w:rsid w:val="00EF731E"/>
    <w:rsid w:val="00EF74D7"/>
    <w:rsid w:val="00F007BC"/>
    <w:rsid w:val="00F00A13"/>
    <w:rsid w:val="00F016C8"/>
    <w:rsid w:val="00F0254B"/>
    <w:rsid w:val="00F02585"/>
    <w:rsid w:val="00F02682"/>
    <w:rsid w:val="00F02956"/>
    <w:rsid w:val="00F02A3E"/>
    <w:rsid w:val="00F03C81"/>
    <w:rsid w:val="00F07260"/>
    <w:rsid w:val="00F07DDB"/>
    <w:rsid w:val="00F1109D"/>
    <w:rsid w:val="00F1274A"/>
    <w:rsid w:val="00F13A47"/>
    <w:rsid w:val="00F14694"/>
    <w:rsid w:val="00F168F8"/>
    <w:rsid w:val="00F170EE"/>
    <w:rsid w:val="00F17CE9"/>
    <w:rsid w:val="00F17D7F"/>
    <w:rsid w:val="00F21486"/>
    <w:rsid w:val="00F22A24"/>
    <w:rsid w:val="00F2358E"/>
    <w:rsid w:val="00F23DE9"/>
    <w:rsid w:val="00F262F8"/>
    <w:rsid w:val="00F26FDA"/>
    <w:rsid w:val="00F27744"/>
    <w:rsid w:val="00F304DE"/>
    <w:rsid w:val="00F30D93"/>
    <w:rsid w:val="00F33DFA"/>
    <w:rsid w:val="00F33FF5"/>
    <w:rsid w:val="00F34839"/>
    <w:rsid w:val="00F34B18"/>
    <w:rsid w:val="00F35AE1"/>
    <w:rsid w:val="00F35AE6"/>
    <w:rsid w:val="00F37844"/>
    <w:rsid w:val="00F37F64"/>
    <w:rsid w:val="00F40D29"/>
    <w:rsid w:val="00F413E7"/>
    <w:rsid w:val="00F41596"/>
    <w:rsid w:val="00F41D08"/>
    <w:rsid w:val="00F41D40"/>
    <w:rsid w:val="00F42C35"/>
    <w:rsid w:val="00F433D2"/>
    <w:rsid w:val="00F434C3"/>
    <w:rsid w:val="00F43921"/>
    <w:rsid w:val="00F439C7"/>
    <w:rsid w:val="00F43CC9"/>
    <w:rsid w:val="00F44724"/>
    <w:rsid w:val="00F44967"/>
    <w:rsid w:val="00F44EF2"/>
    <w:rsid w:val="00F4584E"/>
    <w:rsid w:val="00F462BA"/>
    <w:rsid w:val="00F4666D"/>
    <w:rsid w:val="00F4700D"/>
    <w:rsid w:val="00F4794F"/>
    <w:rsid w:val="00F508C4"/>
    <w:rsid w:val="00F51463"/>
    <w:rsid w:val="00F51E10"/>
    <w:rsid w:val="00F52073"/>
    <w:rsid w:val="00F530D4"/>
    <w:rsid w:val="00F53219"/>
    <w:rsid w:val="00F534C0"/>
    <w:rsid w:val="00F534E8"/>
    <w:rsid w:val="00F536C2"/>
    <w:rsid w:val="00F5385F"/>
    <w:rsid w:val="00F56405"/>
    <w:rsid w:val="00F56A19"/>
    <w:rsid w:val="00F56C7F"/>
    <w:rsid w:val="00F56F4C"/>
    <w:rsid w:val="00F57655"/>
    <w:rsid w:val="00F577C8"/>
    <w:rsid w:val="00F57B61"/>
    <w:rsid w:val="00F57DAB"/>
    <w:rsid w:val="00F60B4B"/>
    <w:rsid w:val="00F60E5C"/>
    <w:rsid w:val="00F61412"/>
    <w:rsid w:val="00F62EEA"/>
    <w:rsid w:val="00F6380C"/>
    <w:rsid w:val="00F642E6"/>
    <w:rsid w:val="00F651E2"/>
    <w:rsid w:val="00F6559C"/>
    <w:rsid w:val="00F65BE2"/>
    <w:rsid w:val="00F66439"/>
    <w:rsid w:val="00F66B8B"/>
    <w:rsid w:val="00F716EA"/>
    <w:rsid w:val="00F72118"/>
    <w:rsid w:val="00F724F3"/>
    <w:rsid w:val="00F737DC"/>
    <w:rsid w:val="00F741F2"/>
    <w:rsid w:val="00F7483E"/>
    <w:rsid w:val="00F7512F"/>
    <w:rsid w:val="00F758D8"/>
    <w:rsid w:val="00F75903"/>
    <w:rsid w:val="00F7599F"/>
    <w:rsid w:val="00F75A7E"/>
    <w:rsid w:val="00F75E18"/>
    <w:rsid w:val="00F76238"/>
    <w:rsid w:val="00F77800"/>
    <w:rsid w:val="00F80828"/>
    <w:rsid w:val="00F8150A"/>
    <w:rsid w:val="00F82020"/>
    <w:rsid w:val="00F82F35"/>
    <w:rsid w:val="00F83225"/>
    <w:rsid w:val="00F835E6"/>
    <w:rsid w:val="00F837F3"/>
    <w:rsid w:val="00F847FE"/>
    <w:rsid w:val="00F84F8C"/>
    <w:rsid w:val="00F86DFA"/>
    <w:rsid w:val="00F87508"/>
    <w:rsid w:val="00F907AA"/>
    <w:rsid w:val="00F93840"/>
    <w:rsid w:val="00F949C7"/>
    <w:rsid w:val="00F94D2A"/>
    <w:rsid w:val="00F9563C"/>
    <w:rsid w:val="00F96622"/>
    <w:rsid w:val="00F968A3"/>
    <w:rsid w:val="00FA06C5"/>
    <w:rsid w:val="00FA0BA3"/>
    <w:rsid w:val="00FA209F"/>
    <w:rsid w:val="00FA2CD2"/>
    <w:rsid w:val="00FA3044"/>
    <w:rsid w:val="00FA36F8"/>
    <w:rsid w:val="00FA4792"/>
    <w:rsid w:val="00FA5360"/>
    <w:rsid w:val="00FA6382"/>
    <w:rsid w:val="00FA6BE1"/>
    <w:rsid w:val="00FA6CBD"/>
    <w:rsid w:val="00FB03DE"/>
    <w:rsid w:val="00FB0448"/>
    <w:rsid w:val="00FB19C3"/>
    <w:rsid w:val="00FB2437"/>
    <w:rsid w:val="00FB2775"/>
    <w:rsid w:val="00FB3461"/>
    <w:rsid w:val="00FB3482"/>
    <w:rsid w:val="00FB3B4A"/>
    <w:rsid w:val="00FB47C2"/>
    <w:rsid w:val="00FB57EA"/>
    <w:rsid w:val="00FB58DC"/>
    <w:rsid w:val="00FB6A24"/>
    <w:rsid w:val="00FB73A0"/>
    <w:rsid w:val="00FC1CAE"/>
    <w:rsid w:val="00FC2BF5"/>
    <w:rsid w:val="00FC2FF5"/>
    <w:rsid w:val="00FC35BE"/>
    <w:rsid w:val="00FC4998"/>
    <w:rsid w:val="00FC5BD8"/>
    <w:rsid w:val="00FC69A3"/>
    <w:rsid w:val="00FC7377"/>
    <w:rsid w:val="00FC73A0"/>
    <w:rsid w:val="00FC73B1"/>
    <w:rsid w:val="00FC77FA"/>
    <w:rsid w:val="00FD08D6"/>
    <w:rsid w:val="00FD12A6"/>
    <w:rsid w:val="00FD2682"/>
    <w:rsid w:val="00FD2FA2"/>
    <w:rsid w:val="00FD3DAF"/>
    <w:rsid w:val="00FD4E1E"/>
    <w:rsid w:val="00FD5C5D"/>
    <w:rsid w:val="00FD5E58"/>
    <w:rsid w:val="00FD68B7"/>
    <w:rsid w:val="00FD6F2B"/>
    <w:rsid w:val="00FD726F"/>
    <w:rsid w:val="00FE0561"/>
    <w:rsid w:val="00FE09A2"/>
    <w:rsid w:val="00FE0A22"/>
    <w:rsid w:val="00FE0C24"/>
    <w:rsid w:val="00FE0C52"/>
    <w:rsid w:val="00FE1F34"/>
    <w:rsid w:val="00FE2B75"/>
    <w:rsid w:val="00FE2C8A"/>
    <w:rsid w:val="00FE334F"/>
    <w:rsid w:val="00FE345E"/>
    <w:rsid w:val="00FE3462"/>
    <w:rsid w:val="00FE3E4D"/>
    <w:rsid w:val="00FE5780"/>
    <w:rsid w:val="00FE5D3C"/>
    <w:rsid w:val="00FE6DC1"/>
    <w:rsid w:val="00FE71D9"/>
    <w:rsid w:val="00FF005A"/>
    <w:rsid w:val="00FF075B"/>
    <w:rsid w:val="00FF2AD8"/>
    <w:rsid w:val="00FF2FD9"/>
    <w:rsid w:val="00FF3541"/>
    <w:rsid w:val="00FF3E66"/>
    <w:rsid w:val="00FF404D"/>
    <w:rsid w:val="00FF43C2"/>
    <w:rsid w:val="00FF459A"/>
    <w:rsid w:val="00FF49A3"/>
    <w:rsid w:val="00FF5CFB"/>
    <w:rsid w:val="00FF62AA"/>
    <w:rsid w:val="00FF6682"/>
    <w:rsid w:val="00FF7163"/>
    <w:rsid w:val="00FF7181"/>
    <w:rsid w:val="00FF77D8"/>
    <w:rsid w:val="01187CB8"/>
    <w:rsid w:val="0146A92A"/>
    <w:rsid w:val="01944C55"/>
    <w:rsid w:val="0299B95E"/>
    <w:rsid w:val="032F853E"/>
    <w:rsid w:val="03598E63"/>
    <w:rsid w:val="0380A230"/>
    <w:rsid w:val="03929BBD"/>
    <w:rsid w:val="039DBB09"/>
    <w:rsid w:val="03C68AA6"/>
    <w:rsid w:val="03C8688A"/>
    <w:rsid w:val="03C9899B"/>
    <w:rsid w:val="03F8E4FD"/>
    <w:rsid w:val="0408596C"/>
    <w:rsid w:val="0412A3D7"/>
    <w:rsid w:val="047523D9"/>
    <w:rsid w:val="047C1A83"/>
    <w:rsid w:val="056C72A1"/>
    <w:rsid w:val="058FFA99"/>
    <w:rsid w:val="059C47DA"/>
    <w:rsid w:val="05B75C1B"/>
    <w:rsid w:val="05E13431"/>
    <w:rsid w:val="05ED8172"/>
    <w:rsid w:val="063213BA"/>
    <w:rsid w:val="0642F482"/>
    <w:rsid w:val="07015296"/>
    <w:rsid w:val="0704518B"/>
    <w:rsid w:val="0704C1C5"/>
    <w:rsid w:val="07361565"/>
    <w:rsid w:val="07409D39"/>
    <w:rsid w:val="077CDD54"/>
    <w:rsid w:val="07AB62DA"/>
    <w:rsid w:val="07B5EAAE"/>
    <w:rsid w:val="07DB55B4"/>
    <w:rsid w:val="0808909F"/>
    <w:rsid w:val="0850E18D"/>
    <w:rsid w:val="08550F72"/>
    <w:rsid w:val="088598C9"/>
    <w:rsid w:val="08C3A9E4"/>
    <w:rsid w:val="08D442AB"/>
    <w:rsid w:val="08E65263"/>
    <w:rsid w:val="0958A0E3"/>
    <w:rsid w:val="097EEB62"/>
    <w:rsid w:val="0992B5EF"/>
    <w:rsid w:val="099F68D2"/>
    <w:rsid w:val="09F9F0B6"/>
    <w:rsid w:val="09FCC86D"/>
    <w:rsid w:val="09FE2A2E"/>
    <w:rsid w:val="0A0ECD8D"/>
    <w:rsid w:val="0A138852"/>
    <w:rsid w:val="0A8480A4"/>
    <w:rsid w:val="0A8ACF00"/>
    <w:rsid w:val="0A95C613"/>
    <w:rsid w:val="0AA7F271"/>
    <w:rsid w:val="0AC3F876"/>
    <w:rsid w:val="0AE4FCD5"/>
    <w:rsid w:val="0B72B3F1"/>
    <w:rsid w:val="0BC92320"/>
    <w:rsid w:val="0BFDCFC4"/>
    <w:rsid w:val="0C03382C"/>
    <w:rsid w:val="0C12DF6C"/>
    <w:rsid w:val="0C681513"/>
    <w:rsid w:val="0CAE9F99"/>
    <w:rsid w:val="0CC6C044"/>
    <w:rsid w:val="0CE9408A"/>
    <w:rsid w:val="0CEC67B8"/>
    <w:rsid w:val="0D0B8462"/>
    <w:rsid w:val="0D9BCB34"/>
    <w:rsid w:val="0D9F2FCB"/>
    <w:rsid w:val="0DBC533C"/>
    <w:rsid w:val="0F321782"/>
    <w:rsid w:val="0F5DEF24"/>
    <w:rsid w:val="0F76786D"/>
    <w:rsid w:val="0F9BAF2E"/>
    <w:rsid w:val="0FA00FE4"/>
    <w:rsid w:val="0FBD0C17"/>
    <w:rsid w:val="10C595B6"/>
    <w:rsid w:val="1132842E"/>
    <w:rsid w:val="1134C7A0"/>
    <w:rsid w:val="113C8CED"/>
    <w:rsid w:val="11570B78"/>
    <w:rsid w:val="11612DAA"/>
    <w:rsid w:val="116F04E5"/>
    <w:rsid w:val="119C343D"/>
    <w:rsid w:val="11BAC407"/>
    <w:rsid w:val="11C69771"/>
    <w:rsid w:val="11F9EDE7"/>
    <w:rsid w:val="122A82D1"/>
    <w:rsid w:val="125C0942"/>
    <w:rsid w:val="129F9E70"/>
    <w:rsid w:val="12A95CF6"/>
    <w:rsid w:val="12E1FB11"/>
    <w:rsid w:val="12F0C197"/>
    <w:rsid w:val="1323335A"/>
    <w:rsid w:val="1372EE8B"/>
    <w:rsid w:val="1391C334"/>
    <w:rsid w:val="13B7A811"/>
    <w:rsid w:val="148E4793"/>
    <w:rsid w:val="14926AE0"/>
    <w:rsid w:val="14B7866F"/>
    <w:rsid w:val="14CB2284"/>
    <w:rsid w:val="14E05511"/>
    <w:rsid w:val="14EA0804"/>
    <w:rsid w:val="15735E6A"/>
    <w:rsid w:val="159F5535"/>
    <w:rsid w:val="159FC56F"/>
    <w:rsid w:val="15CCF4C7"/>
    <w:rsid w:val="15DE9540"/>
    <w:rsid w:val="15F28D8E"/>
    <w:rsid w:val="166C40C9"/>
    <w:rsid w:val="16E5640A"/>
    <w:rsid w:val="17109B24"/>
    <w:rsid w:val="17152318"/>
    <w:rsid w:val="17D09767"/>
    <w:rsid w:val="17E1D23E"/>
    <w:rsid w:val="18062384"/>
    <w:rsid w:val="183DD113"/>
    <w:rsid w:val="1871F1D2"/>
    <w:rsid w:val="18A114C4"/>
    <w:rsid w:val="18EF5FC5"/>
    <w:rsid w:val="190EB8B6"/>
    <w:rsid w:val="1970FA54"/>
    <w:rsid w:val="19720206"/>
    <w:rsid w:val="19DCC8A2"/>
    <w:rsid w:val="1A02E050"/>
    <w:rsid w:val="1A06F905"/>
    <w:rsid w:val="1A3208E1"/>
    <w:rsid w:val="1A4E94DA"/>
    <w:rsid w:val="1A6D6597"/>
    <w:rsid w:val="1A72C658"/>
    <w:rsid w:val="1A7BBA95"/>
    <w:rsid w:val="1A7CE985"/>
    <w:rsid w:val="1AAB8536"/>
    <w:rsid w:val="1AC1B83B"/>
    <w:rsid w:val="1AC5D0F0"/>
    <w:rsid w:val="1B8CA0F9"/>
    <w:rsid w:val="1BB0BD06"/>
    <w:rsid w:val="1BC517D6"/>
    <w:rsid w:val="1BF2EA39"/>
    <w:rsid w:val="1C100312"/>
    <w:rsid w:val="1CCFD68D"/>
    <w:rsid w:val="1CF1F2BB"/>
    <w:rsid w:val="1D3BD740"/>
    <w:rsid w:val="1DB0CBA1"/>
    <w:rsid w:val="1DB22C67"/>
    <w:rsid w:val="1E013AF0"/>
    <w:rsid w:val="1E05C3DF"/>
    <w:rsid w:val="1F876FC4"/>
    <w:rsid w:val="1FA69706"/>
    <w:rsid w:val="2000B948"/>
    <w:rsid w:val="200E684A"/>
    <w:rsid w:val="20EEF828"/>
    <w:rsid w:val="215964B5"/>
    <w:rsid w:val="2167785E"/>
    <w:rsid w:val="216CF051"/>
    <w:rsid w:val="21764ABD"/>
    <w:rsid w:val="2179AF54"/>
    <w:rsid w:val="21AD92AA"/>
    <w:rsid w:val="21AECC32"/>
    <w:rsid w:val="21F8E28D"/>
    <w:rsid w:val="21FFDE8C"/>
    <w:rsid w:val="22322E4B"/>
    <w:rsid w:val="2250596E"/>
    <w:rsid w:val="226156DC"/>
    <w:rsid w:val="2280E2C5"/>
    <w:rsid w:val="2293B133"/>
    <w:rsid w:val="22B46C0C"/>
    <w:rsid w:val="231A77E3"/>
    <w:rsid w:val="23421890"/>
    <w:rsid w:val="23423FCE"/>
    <w:rsid w:val="23518267"/>
    <w:rsid w:val="2392ED81"/>
    <w:rsid w:val="23AE7D5B"/>
    <w:rsid w:val="23B99CA7"/>
    <w:rsid w:val="23C96B25"/>
    <w:rsid w:val="246E2A27"/>
    <w:rsid w:val="24847CBE"/>
    <w:rsid w:val="24EF1930"/>
    <w:rsid w:val="24FA74EA"/>
    <w:rsid w:val="2531B23F"/>
    <w:rsid w:val="25422E60"/>
    <w:rsid w:val="25530490"/>
    <w:rsid w:val="2587FA30"/>
    <w:rsid w:val="2599F3BD"/>
    <w:rsid w:val="259B6016"/>
    <w:rsid w:val="25D9CB40"/>
    <w:rsid w:val="25FBDC47"/>
    <w:rsid w:val="2614DC6B"/>
    <w:rsid w:val="2625A708"/>
    <w:rsid w:val="265F6300"/>
    <w:rsid w:val="26A6E9A5"/>
    <w:rsid w:val="26F5CFF5"/>
    <w:rsid w:val="27001A60"/>
    <w:rsid w:val="27014950"/>
    <w:rsid w:val="270D31EA"/>
    <w:rsid w:val="2716759E"/>
    <w:rsid w:val="275DD40A"/>
    <w:rsid w:val="276CAADE"/>
    <w:rsid w:val="28783B8B"/>
    <w:rsid w:val="287CC37F"/>
    <w:rsid w:val="28A67295"/>
    <w:rsid w:val="28E495BE"/>
    <w:rsid w:val="29491896"/>
    <w:rsid w:val="29718E24"/>
    <w:rsid w:val="297CA1DD"/>
    <w:rsid w:val="298258C1"/>
    <w:rsid w:val="29B6AC51"/>
    <w:rsid w:val="29DBC7E0"/>
    <w:rsid w:val="2A2DD659"/>
    <w:rsid w:val="2A3879D8"/>
    <w:rsid w:val="2A66B1DD"/>
    <w:rsid w:val="2A6839E1"/>
    <w:rsid w:val="2A83FC8C"/>
    <w:rsid w:val="2ABDB884"/>
    <w:rsid w:val="2B15183F"/>
    <w:rsid w:val="2B287E25"/>
    <w:rsid w:val="2B6B89BA"/>
    <w:rsid w:val="2C33A30D"/>
    <w:rsid w:val="2C39FC01"/>
    <w:rsid w:val="2C681DDB"/>
    <w:rsid w:val="2C6E1CC0"/>
    <w:rsid w:val="2CEAF314"/>
    <w:rsid w:val="2CF37717"/>
    <w:rsid w:val="2D53FEDB"/>
    <w:rsid w:val="2D72AB4B"/>
    <w:rsid w:val="2D81F87C"/>
    <w:rsid w:val="2D92923A"/>
    <w:rsid w:val="2DAD2F96"/>
    <w:rsid w:val="2DF08856"/>
    <w:rsid w:val="2DFD3B39"/>
    <w:rsid w:val="2E254B25"/>
    <w:rsid w:val="2E53D1A6"/>
    <w:rsid w:val="2E9809DF"/>
    <w:rsid w:val="2E9EFA4B"/>
    <w:rsid w:val="2F0EEAEB"/>
    <w:rsid w:val="2F40E09B"/>
    <w:rsid w:val="2F899630"/>
    <w:rsid w:val="2F95D8D9"/>
    <w:rsid w:val="2F96E0C7"/>
    <w:rsid w:val="2F9ADC9A"/>
    <w:rsid w:val="2FFD1E38"/>
    <w:rsid w:val="3026527C"/>
    <w:rsid w:val="30275933"/>
    <w:rsid w:val="304418F8"/>
    <w:rsid w:val="30787B1F"/>
    <w:rsid w:val="3108FF78"/>
    <w:rsid w:val="312662B0"/>
    <w:rsid w:val="316A9051"/>
    <w:rsid w:val="31B815DB"/>
    <w:rsid w:val="31BAA591"/>
    <w:rsid w:val="31E3E46D"/>
    <w:rsid w:val="31FAE4A3"/>
    <w:rsid w:val="32116437"/>
    <w:rsid w:val="3216F3DD"/>
    <w:rsid w:val="322CCCD3"/>
    <w:rsid w:val="326114D0"/>
    <w:rsid w:val="32794BA6"/>
    <w:rsid w:val="3282C0CA"/>
    <w:rsid w:val="32B6BAB1"/>
    <w:rsid w:val="331C6B7E"/>
    <w:rsid w:val="33369BC3"/>
    <w:rsid w:val="337CDD17"/>
    <w:rsid w:val="33953B2B"/>
    <w:rsid w:val="339BF9C1"/>
    <w:rsid w:val="33AD0C5F"/>
    <w:rsid w:val="33D67E0C"/>
    <w:rsid w:val="3430DEB2"/>
    <w:rsid w:val="349EFE52"/>
    <w:rsid w:val="34A8949F"/>
    <w:rsid w:val="350C6ACF"/>
    <w:rsid w:val="35185369"/>
    <w:rsid w:val="3536D89B"/>
    <w:rsid w:val="35D39F7F"/>
    <w:rsid w:val="36243707"/>
    <w:rsid w:val="36253DBE"/>
    <w:rsid w:val="366AFEF6"/>
    <w:rsid w:val="367553F9"/>
    <w:rsid w:val="3686C1A1"/>
    <w:rsid w:val="3774C21D"/>
    <w:rsid w:val="37836D3E"/>
    <w:rsid w:val="37BE19C2"/>
    <w:rsid w:val="37D1A75B"/>
    <w:rsid w:val="3812DF2F"/>
    <w:rsid w:val="381488F1"/>
    <w:rsid w:val="382590F7"/>
    <w:rsid w:val="383F1DFB"/>
    <w:rsid w:val="38A28E89"/>
    <w:rsid w:val="38B6977A"/>
    <w:rsid w:val="38FB28C7"/>
    <w:rsid w:val="3929B9E0"/>
    <w:rsid w:val="395CDE80"/>
    <w:rsid w:val="39750ABE"/>
    <w:rsid w:val="399BAE51"/>
    <w:rsid w:val="39BAA3BD"/>
    <w:rsid w:val="39BAFDCC"/>
    <w:rsid w:val="39BE24FA"/>
    <w:rsid w:val="3A13BF48"/>
    <w:rsid w:val="3A1FB27A"/>
    <w:rsid w:val="3A3E37AC"/>
    <w:rsid w:val="3A472151"/>
    <w:rsid w:val="3A527273"/>
    <w:rsid w:val="3A566E82"/>
    <w:rsid w:val="3A63D488"/>
    <w:rsid w:val="3A973691"/>
    <w:rsid w:val="3A9DB7BE"/>
    <w:rsid w:val="3AAECB57"/>
    <w:rsid w:val="3B27A59C"/>
    <w:rsid w:val="3B3A4139"/>
    <w:rsid w:val="3B3A7EA2"/>
    <w:rsid w:val="3B5E34FA"/>
    <w:rsid w:val="3B973195"/>
    <w:rsid w:val="3BA60E8C"/>
    <w:rsid w:val="3BE061FC"/>
    <w:rsid w:val="3C3306F2"/>
    <w:rsid w:val="3C58AF61"/>
    <w:rsid w:val="3C739D2B"/>
    <w:rsid w:val="3CAB7C90"/>
    <w:rsid w:val="3CC93779"/>
    <w:rsid w:val="3CD585B5"/>
    <w:rsid w:val="3D1C4211"/>
    <w:rsid w:val="3DF70F78"/>
    <w:rsid w:val="3E0DCF5D"/>
    <w:rsid w:val="3E435B7A"/>
    <w:rsid w:val="3E457BF1"/>
    <w:rsid w:val="3E90CBD4"/>
    <w:rsid w:val="3EA1D4D5"/>
    <w:rsid w:val="3EABCFC9"/>
    <w:rsid w:val="3EBDFC27"/>
    <w:rsid w:val="3EE617A6"/>
    <w:rsid w:val="3F63ACB0"/>
    <w:rsid w:val="3F648191"/>
    <w:rsid w:val="3F888AD6"/>
    <w:rsid w:val="3FB2F8A2"/>
    <w:rsid w:val="3FB4ED10"/>
    <w:rsid w:val="3FC19830"/>
    <w:rsid w:val="4051204C"/>
    <w:rsid w:val="40E06067"/>
    <w:rsid w:val="4116DF06"/>
    <w:rsid w:val="411CD353"/>
    <w:rsid w:val="41268646"/>
    <w:rsid w:val="42288EB8"/>
    <w:rsid w:val="422C57F6"/>
    <w:rsid w:val="42C6B75D"/>
    <w:rsid w:val="42D6C344"/>
    <w:rsid w:val="42F189D0"/>
    <w:rsid w:val="43C9BBEE"/>
    <w:rsid w:val="444F1645"/>
    <w:rsid w:val="44566C53"/>
    <w:rsid w:val="44574134"/>
    <w:rsid w:val="44886203"/>
    <w:rsid w:val="44991796"/>
    <w:rsid w:val="451EF731"/>
    <w:rsid w:val="451FB178"/>
    <w:rsid w:val="456752B7"/>
    <w:rsid w:val="45E6694A"/>
    <w:rsid w:val="46113125"/>
    <w:rsid w:val="466A62DB"/>
    <w:rsid w:val="4678391B"/>
    <w:rsid w:val="46B6D716"/>
    <w:rsid w:val="46D82967"/>
    <w:rsid w:val="46F8CE15"/>
    <w:rsid w:val="47142C19"/>
    <w:rsid w:val="4728013E"/>
    <w:rsid w:val="474198DA"/>
    <w:rsid w:val="474BE345"/>
    <w:rsid w:val="47C85F8A"/>
    <w:rsid w:val="47CB494F"/>
    <w:rsid w:val="480269FE"/>
    <w:rsid w:val="481B2221"/>
    <w:rsid w:val="483CE3B1"/>
    <w:rsid w:val="48681033"/>
    <w:rsid w:val="486A6E13"/>
    <w:rsid w:val="48B8593F"/>
    <w:rsid w:val="48D0E929"/>
    <w:rsid w:val="48FC487C"/>
    <w:rsid w:val="4948947E"/>
    <w:rsid w:val="494C908D"/>
    <w:rsid w:val="4963F282"/>
    <w:rsid w:val="496EE579"/>
    <w:rsid w:val="499B3A6F"/>
    <w:rsid w:val="49CAC7A7"/>
    <w:rsid w:val="49DFFE8D"/>
    <w:rsid w:val="49F5039D"/>
    <w:rsid w:val="4A613597"/>
    <w:rsid w:val="4A683196"/>
    <w:rsid w:val="4B0364E3"/>
    <w:rsid w:val="4B1724D8"/>
    <w:rsid w:val="4B44552B"/>
    <w:rsid w:val="4B6071E5"/>
    <w:rsid w:val="4B8200A4"/>
    <w:rsid w:val="4B9F89B7"/>
    <w:rsid w:val="4BD23385"/>
    <w:rsid w:val="4BF48C8D"/>
    <w:rsid w:val="4BFF63D8"/>
    <w:rsid w:val="4C2548B5"/>
    <w:rsid w:val="4C335C5E"/>
    <w:rsid w:val="4C3978E4"/>
    <w:rsid w:val="4C4759BC"/>
    <w:rsid w:val="4C4E22EA"/>
    <w:rsid w:val="4C813CF2"/>
    <w:rsid w:val="4C9448C9"/>
    <w:rsid w:val="4CBC1B4C"/>
    <w:rsid w:val="4CC82187"/>
    <w:rsid w:val="4CD9024F"/>
    <w:rsid w:val="4D0273FC"/>
    <w:rsid w:val="4D375E09"/>
    <w:rsid w:val="4D63C413"/>
    <w:rsid w:val="4D6DD115"/>
    <w:rsid w:val="4D70FF26"/>
    <w:rsid w:val="4D7135AC"/>
    <w:rsid w:val="4DD6E774"/>
    <w:rsid w:val="4E3602DF"/>
    <w:rsid w:val="4E412130"/>
    <w:rsid w:val="4E4186D2"/>
    <w:rsid w:val="4E4B9E6C"/>
    <w:rsid w:val="4E4ED032"/>
    <w:rsid w:val="4E9881E6"/>
    <w:rsid w:val="4EF4A7F9"/>
    <w:rsid w:val="4F86508C"/>
    <w:rsid w:val="4F909AF7"/>
    <w:rsid w:val="5058FE97"/>
    <w:rsid w:val="507D07DC"/>
    <w:rsid w:val="50CC869F"/>
    <w:rsid w:val="51003724"/>
    <w:rsid w:val="523C2D64"/>
    <w:rsid w:val="52C86D8F"/>
    <w:rsid w:val="5308A9B9"/>
    <w:rsid w:val="530E76C8"/>
    <w:rsid w:val="532C1C81"/>
    <w:rsid w:val="5350A098"/>
    <w:rsid w:val="53AEB451"/>
    <w:rsid w:val="53F02A03"/>
    <w:rsid w:val="53F48021"/>
    <w:rsid w:val="540592BF"/>
    <w:rsid w:val="541170C1"/>
    <w:rsid w:val="5427DE16"/>
    <w:rsid w:val="5449E79E"/>
    <w:rsid w:val="546968EF"/>
    <w:rsid w:val="54754107"/>
    <w:rsid w:val="54BF7377"/>
    <w:rsid w:val="54E9D5B0"/>
    <w:rsid w:val="554D8F3A"/>
    <w:rsid w:val="557D4F43"/>
    <w:rsid w:val="55905082"/>
    <w:rsid w:val="5590E6FF"/>
    <w:rsid w:val="5596064D"/>
    <w:rsid w:val="55A1BD2F"/>
    <w:rsid w:val="55FAE44D"/>
    <w:rsid w:val="565190E5"/>
    <w:rsid w:val="566E1246"/>
    <w:rsid w:val="568A3998"/>
    <w:rsid w:val="56B571AD"/>
    <w:rsid w:val="56C218FD"/>
    <w:rsid w:val="56CEC04D"/>
    <w:rsid w:val="5736DA8D"/>
    <w:rsid w:val="57AB2CDE"/>
    <w:rsid w:val="57E00C53"/>
    <w:rsid w:val="57E6D581"/>
    <w:rsid w:val="580227F2"/>
    <w:rsid w:val="5874BE73"/>
    <w:rsid w:val="58A4B14D"/>
    <w:rsid w:val="58F065D7"/>
    <w:rsid w:val="58F61CBB"/>
    <w:rsid w:val="591A58D1"/>
    <w:rsid w:val="592AD4F2"/>
    <w:rsid w:val="59413030"/>
    <w:rsid w:val="5954DE17"/>
    <w:rsid w:val="59570926"/>
    <w:rsid w:val="597DB84C"/>
    <w:rsid w:val="5997D135"/>
    <w:rsid w:val="599BE35A"/>
    <w:rsid w:val="5A2B7C9E"/>
    <w:rsid w:val="5A4A01D0"/>
    <w:rsid w:val="5A7239F5"/>
    <w:rsid w:val="5AB82D03"/>
    <w:rsid w:val="5AE06528"/>
    <w:rsid w:val="5B1988AD"/>
    <w:rsid w:val="5C9E13BF"/>
    <w:rsid w:val="5CBFFD88"/>
    <w:rsid w:val="5CDC57AB"/>
    <w:rsid w:val="5CF0C448"/>
    <w:rsid w:val="5D45C71E"/>
    <w:rsid w:val="5D76F380"/>
    <w:rsid w:val="5DAF6A5D"/>
    <w:rsid w:val="5DE6D988"/>
    <w:rsid w:val="5DF1615C"/>
    <w:rsid w:val="5E6CAEB1"/>
    <w:rsid w:val="5EA23036"/>
    <w:rsid w:val="5EA58A35"/>
    <w:rsid w:val="5F3303E8"/>
    <w:rsid w:val="5F824542"/>
    <w:rsid w:val="5FA3FC3A"/>
    <w:rsid w:val="5FDB4B91"/>
    <w:rsid w:val="5FE9F9E0"/>
    <w:rsid w:val="5FF0ADDE"/>
    <w:rsid w:val="602C2E48"/>
    <w:rsid w:val="605C7B31"/>
    <w:rsid w:val="6063445F"/>
    <w:rsid w:val="607E6F92"/>
    <w:rsid w:val="6083CC67"/>
    <w:rsid w:val="6093904D"/>
    <w:rsid w:val="60AE6171"/>
    <w:rsid w:val="60D1D439"/>
    <w:rsid w:val="60E06325"/>
    <w:rsid w:val="60F8088D"/>
    <w:rsid w:val="613FCC9B"/>
    <w:rsid w:val="61A476B1"/>
    <w:rsid w:val="61B54CE1"/>
    <w:rsid w:val="61D0AAE5"/>
    <w:rsid w:val="627C8D24"/>
    <w:rsid w:val="62ADA35B"/>
    <w:rsid w:val="62E228C1"/>
    <w:rsid w:val="63570607"/>
    <w:rsid w:val="6360D015"/>
    <w:rsid w:val="637B63D0"/>
    <w:rsid w:val="638B6FB7"/>
    <w:rsid w:val="63C3E694"/>
    <w:rsid w:val="63D162C5"/>
    <w:rsid w:val="63DD7E30"/>
    <w:rsid w:val="63E16414"/>
    <w:rsid w:val="63FA9709"/>
    <w:rsid w:val="6404EC0C"/>
    <w:rsid w:val="64091054"/>
    <w:rsid w:val="64185D85"/>
    <w:rsid w:val="6452FE76"/>
    <w:rsid w:val="64E2E0A1"/>
    <w:rsid w:val="64E3DCC0"/>
    <w:rsid w:val="64FC08FE"/>
    <w:rsid w:val="6565796C"/>
    <w:rsid w:val="65D30C2C"/>
    <w:rsid w:val="6626EBA5"/>
    <w:rsid w:val="664AEA52"/>
    <w:rsid w:val="668C8246"/>
    <w:rsid w:val="6699DC35"/>
    <w:rsid w:val="66B1D5A2"/>
    <w:rsid w:val="66C509B2"/>
    <w:rsid w:val="66CF85F3"/>
    <w:rsid w:val="66E31EAA"/>
    <w:rsid w:val="6711ED2C"/>
    <w:rsid w:val="671CA6D6"/>
    <w:rsid w:val="673E8607"/>
    <w:rsid w:val="675416FC"/>
    <w:rsid w:val="6761F7D4"/>
    <w:rsid w:val="67A22966"/>
    <w:rsid w:val="67B5FE8B"/>
    <w:rsid w:val="67CD0671"/>
    <w:rsid w:val="67D3EC45"/>
    <w:rsid w:val="6819B815"/>
    <w:rsid w:val="68487BFF"/>
    <w:rsid w:val="685BEC7D"/>
    <w:rsid w:val="6881EE00"/>
    <w:rsid w:val="69028D92"/>
    <w:rsid w:val="691BE8C0"/>
    <w:rsid w:val="693713F3"/>
    <w:rsid w:val="6972E3D4"/>
    <w:rsid w:val="699A8F19"/>
    <w:rsid w:val="69A83383"/>
    <w:rsid w:val="69E9907E"/>
    <w:rsid w:val="69FB6FF1"/>
    <w:rsid w:val="6A03680F"/>
    <w:rsid w:val="6A0C144B"/>
    <w:rsid w:val="6A19CDE5"/>
    <w:rsid w:val="6A9CF295"/>
    <w:rsid w:val="6AF58CD3"/>
    <w:rsid w:val="6AF72B02"/>
    <w:rsid w:val="6B0C8684"/>
    <w:rsid w:val="6B3FADC6"/>
    <w:rsid w:val="6B8EC7E2"/>
    <w:rsid w:val="6B95857D"/>
    <w:rsid w:val="6BDF3731"/>
    <w:rsid w:val="6C1357F0"/>
    <w:rsid w:val="6C393235"/>
    <w:rsid w:val="6C746B99"/>
    <w:rsid w:val="6CA70359"/>
    <w:rsid w:val="6CCD05D7"/>
    <w:rsid w:val="6CD400DB"/>
    <w:rsid w:val="6CEA1EB0"/>
    <w:rsid w:val="6CEC5457"/>
    <w:rsid w:val="6D3D33E0"/>
    <w:rsid w:val="6D4FDB10"/>
    <w:rsid w:val="6D5C1321"/>
    <w:rsid w:val="6D77A2FB"/>
    <w:rsid w:val="6D7A701A"/>
    <w:rsid w:val="6D95D8B6"/>
    <w:rsid w:val="6DB4EAC8"/>
    <w:rsid w:val="6DD8672D"/>
    <w:rsid w:val="6E0CED8E"/>
    <w:rsid w:val="6E4060AA"/>
    <w:rsid w:val="6EDD97C8"/>
    <w:rsid w:val="6EF36626"/>
    <w:rsid w:val="6F836F8F"/>
    <w:rsid w:val="6FA02E59"/>
    <w:rsid w:val="6FC01451"/>
    <w:rsid w:val="6FC17517"/>
    <w:rsid w:val="7024C9FA"/>
    <w:rsid w:val="7088DC98"/>
    <w:rsid w:val="70AB9BC0"/>
    <w:rsid w:val="70C08A27"/>
    <w:rsid w:val="7110F976"/>
    <w:rsid w:val="711F3FF0"/>
    <w:rsid w:val="7153CFEE"/>
    <w:rsid w:val="716661EE"/>
    <w:rsid w:val="71A49A47"/>
    <w:rsid w:val="71AB260C"/>
    <w:rsid w:val="71B8ACD5"/>
    <w:rsid w:val="71CA4D4E"/>
    <w:rsid w:val="71D13DBA"/>
    <w:rsid w:val="72091D1F"/>
    <w:rsid w:val="72B5BE14"/>
    <w:rsid w:val="72DF242E"/>
    <w:rsid w:val="72E8186B"/>
    <w:rsid w:val="72F95342"/>
    <w:rsid w:val="7307CC8D"/>
    <w:rsid w:val="731DF4FA"/>
    <w:rsid w:val="736AB136"/>
    <w:rsid w:val="74AE7ED1"/>
    <w:rsid w:val="74BE2611"/>
    <w:rsid w:val="74C47F05"/>
    <w:rsid w:val="75210D99"/>
    <w:rsid w:val="7532AA38"/>
    <w:rsid w:val="75357757"/>
    <w:rsid w:val="759566A8"/>
    <w:rsid w:val="75E23F8A"/>
    <w:rsid w:val="75EA04D7"/>
    <w:rsid w:val="75FED716"/>
    <w:rsid w:val="763BD5E7"/>
    <w:rsid w:val="765C5357"/>
    <w:rsid w:val="767677D3"/>
    <w:rsid w:val="76852D8C"/>
    <w:rsid w:val="76976482"/>
    <w:rsid w:val="76A9D9DC"/>
    <w:rsid w:val="76AB07D1"/>
    <w:rsid w:val="76EF6748"/>
    <w:rsid w:val="775B3596"/>
    <w:rsid w:val="7781D929"/>
    <w:rsid w:val="77BC85AD"/>
    <w:rsid w:val="77D939DF"/>
    <w:rsid w:val="77DD5D2C"/>
    <w:rsid w:val="77F7F1E2"/>
    <w:rsid w:val="782B4858"/>
    <w:rsid w:val="783A22DA"/>
    <w:rsid w:val="789B11BA"/>
    <w:rsid w:val="78A9B243"/>
    <w:rsid w:val="78E3947E"/>
    <w:rsid w:val="7910C4D1"/>
    <w:rsid w:val="79695F0F"/>
    <w:rsid w:val="79717E6B"/>
    <w:rsid w:val="79B8FA78"/>
    <w:rsid w:val="79BC0500"/>
    <w:rsid w:val="79ED7FDE"/>
    <w:rsid w:val="7A00C91E"/>
    <w:rsid w:val="7A0883D3"/>
    <w:rsid w:val="7A1A99F0"/>
    <w:rsid w:val="7ACDAA1A"/>
    <w:rsid w:val="7AE6AA3E"/>
    <w:rsid w:val="7B17A3CF"/>
    <w:rsid w:val="7B3F11AB"/>
    <w:rsid w:val="7B4D1ABC"/>
    <w:rsid w:val="7B5374AB"/>
    <w:rsid w:val="7B5D5974"/>
    <w:rsid w:val="7B5F1FDC"/>
    <w:rsid w:val="7BA8DC28"/>
    <w:rsid w:val="7BAE6136"/>
    <w:rsid w:val="7C18FF99"/>
    <w:rsid w:val="7C1F8E09"/>
    <w:rsid w:val="7C709DB8"/>
    <w:rsid w:val="7C781974"/>
    <w:rsid w:val="7C7AF2BB"/>
    <w:rsid w:val="7C866C16"/>
    <w:rsid w:val="7CF9FEB6"/>
    <w:rsid w:val="7D0BC66D"/>
    <w:rsid w:val="7D2493C0"/>
    <w:rsid w:val="7D2B14ED"/>
    <w:rsid w:val="7D48385E"/>
    <w:rsid w:val="7D8B69E0"/>
    <w:rsid w:val="7DC428BE"/>
    <w:rsid w:val="7DE5003D"/>
    <w:rsid w:val="7E3F5FE8"/>
    <w:rsid w:val="7E5BAF73"/>
    <w:rsid w:val="7E630486"/>
    <w:rsid w:val="7E6F2A89"/>
    <w:rsid w:val="7E90CC51"/>
    <w:rsid w:val="7EA7C8A4"/>
    <w:rsid w:val="7EC36411"/>
    <w:rsid w:val="7ED1087B"/>
    <w:rsid w:val="7EFE05FD"/>
    <w:rsid w:val="7F3C0B85"/>
    <w:rsid w:val="7F3DAAAF"/>
    <w:rsid w:val="7F5E281F"/>
    <w:rsid w:val="7F792081"/>
    <w:rsid w:val="7F8C1728"/>
    <w:rsid w:val="7FC5F963"/>
    <w:rsid w:val="7FD7D6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736878D9"/>
  <w14:defaultImageDpi w14:val="300"/>
  <w15:docId w15:val="{08379886-FE04-4876-ACA7-67DC4468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A67"/>
    <w:pPr>
      <w:spacing w:line="264" w:lineRule="auto"/>
      <w:jc w:val="both"/>
    </w:pPr>
    <w:rPr>
      <w:rFonts w:ascii="Calibri" w:hAnsi="Calibri"/>
      <w:lang w:val="es-AR" w:eastAsia="es-AR"/>
    </w:rPr>
  </w:style>
  <w:style w:type="paragraph" w:styleId="Ttulo1">
    <w:name w:val="heading 1"/>
    <w:basedOn w:val="Normal"/>
    <w:next w:val="Normal"/>
    <w:link w:val="Ttulo1Car"/>
    <w:uiPriority w:val="9"/>
    <w:qFormat/>
    <w:rsid w:val="009A2F5D"/>
    <w:pPr>
      <w:outlineLvl w:val="0"/>
    </w:pPr>
    <w:rPr>
      <w:rFonts w:ascii="Century Gothic" w:hAnsi="Century Gothic"/>
      <w:color w:val="FF0000"/>
      <w:sz w:val="32"/>
    </w:rPr>
  </w:style>
  <w:style w:type="paragraph" w:styleId="Ttulo2">
    <w:name w:val="heading 2"/>
    <w:basedOn w:val="Normal"/>
    <w:next w:val="Normal"/>
    <w:link w:val="Ttulo2Car"/>
    <w:uiPriority w:val="9"/>
    <w:unhideWhenUsed/>
    <w:qFormat/>
    <w:rsid w:val="009A2F5D"/>
    <w:pPr>
      <w:pBdr>
        <w:bottom w:val="single" w:sz="4" w:space="1" w:color="A6A6A6"/>
      </w:pBdr>
      <w:spacing w:before="120" w:after="60"/>
      <w:jc w:val="left"/>
      <w:outlineLvl w:val="1"/>
    </w:pPr>
    <w:rPr>
      <w:rFonts w:ascii="Century Gothic" w:hAnsi="Century Gothic" w:cs="Calibri"/>
      <w:color w:val="FF0000"/>
      <w:kern w:val="36"/>
      <w:sz w:val="28"/>
    </w:rPr>
  </w:style>
  <w:style w:type="paragraph" w:styleId="Ttulo3">
    <w:name w:val="heading 3"/>
    <w:basedOn w:val="Normal"/>
    <w:next w:val="Normal"/>
    <w:link w:val="Ttulo3Car"/>
    <w:uiPriority w:val="9"/>
    <w:unhideWhenUsed/>
    <w:qFormat/>
    <w:rsid w:val="009A2F5D"/>
    <w:pPr>
      <w:keepNext/>
      <w:keepLines/>
      <w:spacing w:before="120" w:after="60"/>
      <w:outlineLvl w:val="2"/>
    </w:pPr>
    <w:rPr>
      <w:rFonts w:ascii="Century Gothic" w:eastAsia="MS Gothic" w:hAnsi="Century Gothic"/>
      <w:color w:val="C00000"/>
    </w:rPr>
  </w:style>
  <w:style w:type="paragraph" w:styleId="Ttulo4">
    <w:name w:val="heading 4"/>
    <w:basedOn w:val="Normal"/>
    <w:next w:val="Normal"/>
    <w:link w:val="Ttulo4Car"/>
    <w:uiPriority w:val="9"/>
    <w:unhideWhenUsed/>
    <w:qFormat/>
    <w:rsid w:val="009A2F5D"/>
    <w:pPr>
      <w:keepNext/>
      <w:keepLines/>
      <w:spacing w:before="40" w:after="120"/>
      <w:outlineLvl w:val="3"/>
    </w:pPr>
    <w:rPr>
      <w:rFonts w:eastAsia="MS Gothic"/>
      <w:i/>
      <w:iCs/>
      <w:color w:val="960000"/>
    </w:rPr>
  </w:style>
  <w:style w:type="paragraph" w:styleId="Ttulo5">
    <w:name w:val="heading 5"/>
    <w:basedOn w:val="Ttulo2"/>
    <w:next w:val="Normal"/>
    <w:link w:val="Ttulo5Car"/>
    <w:uiPriority w:val="9"/>
    <w:unhideWhenUsed/>
    <w:qFormat/>
    <w:rsid w:val="0059368A"/>
    <w:pPr>
      <w:outlineLvl w:val="4"/>
    </w:pPr>
    <w:rPr>
      <w:sz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F0BF3"/>
    <w:pPr>
      <w:tabs>
        <w:tab w:val="center" w:pos="4320"/>
        <w:tab w:val="right" w:pos="8640"/>
      </w:tabs>
    </w:pPr>
  </w:style>
  <w:style w:type="paragraph" w:styleId="Piedepgina">
    <w:name w:val="footer"/>
    <w:basedOn w:val="Normal"/>
    <w:link w:val="PiedepginaCar"/>
    <w:uiPriority w:val="99"/>
    <w:rsid w:val="001F0BF3"/>
    <w:pPr>
      <w:tabs>
        <w:tab w:val="center" w:pos="4320"/>
        <w:tab w:val="right" w:pos="8640"/>
      </w:tabs>
    </w:pPr>
  </w:style>
  <w:style w:type="paragraph" w:styleId="Textodeglobo">
    <w:name w:val="Balloon Text"/>
    <w:basedOn w:val="Normal"/>
    <w:link w:val="TextodegloboCar"/>
    <w:uiPriority w:val="99"/>
    <w:semiHidden/>
    <w:unhideWhenUsed/>
    <w:rsid w:val="00146920"/>
    <w:rPr>
      <w:rFonts w:ascii="Lucida Grande" w:hAnsi="Lucida Grande"/>
      <w:sz w:val="18"/>
      <w:szCs w:val="18"/>
    </w:rPr>
  </w:style>
  <w:style w:type="character" w:customStyle="1" w:styleId="TextodegloboCar">
    <w:name w:val="Texto de globo Car"/>
    <w:link w:val="Textodeglobo"/>
    <w:uiPriority w:val="99"/>
    <w:semiHidden/>
    <w:rsid w:val="00146920"/>
    <w:rPr>
      <w:rFonts w:ascii="Lucida Grande" w:hAnsi="Lucida Grande"/>
      <w:sz w:val="18"/>
      <w:szCs w:val="18"/>
    </w:rPr>
  </w:style>
  <w:style w:type="paragraph" w:styleId="Sinespaciado">
    <w:name w:val="No Spacing"/>
    <w:basedOn w:val="Normal"/>
    <w:link w:val="SinespaciadoCar"/>
    <w:uiPriority w:val="1"/>
    <w:qFormat/>
    <w:rsid w:val="009A2F5D"/>
  </w:style>
  <w:style w:type="paragraph" w:styleId="Ttulo">
    <w:name w:val="Title"/>
    <w:basedOn w:val="Normal"/>
    <w:next w:val="Normal"/>
    <w:link w:val="TtuloCar"/>
    <w:uiPriority w:val="10"/>
    <w:qFormat/>
    <w:rsid w:val="009A2F5D"/>
    <w:pPr>
      <w:jc w:val="center"/>
    </w:pPr>
    <w:rPr>
      <w:rFonts w:ascii="Century Gothic" w:eastAsia="Calibri" w:hAnsi="Century Gothic"/>
      <w:color w:val="FF0000"/>
      <w:sz w:val="44"/>
      <w:szCs w:val="32"/>
    </w:rPr>
  </w:style>
  <w:style w:type="character" w:customStyle="1" w:styleId="TtuloCar">
    <w:name w:val="Título Car"/>
    <w:link w:val="Ttulo"/>
    <w:uiPriority w:val="10"/>
    <w:rsid w:val="009A2F5D"/>
    <w:rPr>
      <w:rFonts w:ascii="Century Gothic" w:eastAsia="Calibri" w:hAnsi="Century Gothic"/>
      <w:color w:val="FF0000"/>
      <w:sz w:val="44"/>
      <w:szCs w:val="32"/>
      <w:lang w:val="es-AR" w:eastAsia="es-AR"/>
    </w:rPr>
  </w:style>
  <w:style w:type="paragraph" w:styleId="Subttulo">
    <w:name w:val="Subtitle"/>
    <w:basedOn w:val="Normal"/>
    <w:next w:val="Normal"/>
    <w:link w:val="SubttuloCar"/>
    <w:uiPriority w:val="11"/>
    <w:qFormat/>
    <w:rsid w:val="00C72183"/>
    <w:pPr>
      <w:spacing w:after="60"/>
      <w:jc w:val="center"/>
      <w:outlineLvl w:val="1"/>
    </w:pPr>
    <w:rPr>
      <w:rFonts w:ascii="Cambria" w:hAnsi="Cambria"/>
    </w:rPr>
  </w:style>
  <w:style w:type="character" w:customStyle="1" w:styleId="SubttuloCar">
    <w:name w:val="Subtítulo Car"/>
    <w:link w:val="Subttulo"/>
    <w:uiPriority w:val="11"/>
    <w:rsid w:val="00C72183"/>
    <w:rPr>
      <w:rFonts w:ascii="Cambria" w:hAnsi="Cambria"/>
      <w:sz w:val="24"/>
      <w:szCs w:val="24"/>
    </w:rPr>
  </w:style>
  <w:style w:type="character" w:styleId="Hipervnculo">
    <w:name w:val="Hyperlink"/>
    <w:uiPriority w:val="99"/>
    <w:unhideWhenUsed/>
    <w:rsid w:val="00B058B1"/>
    <w:rPr>
      <w:rFonts w:cs="Calibri"/>
      <w:b/>
      <w:color w:val="262626"/>
      <w:lang w:val="pt-PT"/>
    </w:rPr>
  </w:style>
  <w:style w:type="character" w:customStyle="1" w:styleId="SinespaciadoCar">
    <w:name w:val="Sin espaciado Car"/>
    <w:link w:val="Sinespaciado"/>
    <w:uiPriority w:val="1"/>
    <w:locked/>
    <w:rsid w:val="009A2F5D"/>
    <w:rPr>
      <w:rFonts w:ascii="Calibri" w:hAnsi="Calibri"/>
      <w:lang w:val="es-AR" w:eastAsia="es-AR"/>
    </w:rPr>
  </w:style>
  <w:style w:type="paragraph" w:styleId="TDC2">
    <w:name w:val="toc 2"/>
    <w:basedOn w:val="Normal"/>
    <w:next w:val="Normal"/>
    <w:autoRedefine/>
    <w:uiPriority w:val="39"/>
    <w:unhideWhenUsed/>
    <w:rsid w:val="00A3183B"/>
    <w:pPr>
      <w:ind w:left="200"/>
      <w:jc w:val="left"/>
    </w:pPr>
    <w:rPr>
      <w:rFonts w:asciiTheme="minorHAnsi" w:hAnsiTheme="minorHAnsi"/>
      <w:smallCaps/>
    </w:rPr>
  </w:style>
  <w:style w:type="paragraph" w:styleId="TDC1">
    <w:name w:val="toc 1"/>
    <w:basedOn w:val="Normal"/>
    <w:next w:val="Normal"/>
    <w:autoRedefine/>
    <w:uiPriority w:val="39"/>
    <w:unhideWhenUsed/>
    <w:rsid w:val="00E03F4E"/>
    <w:pPr>
      <w:spacing w:before="120" w:after="120"/>
      <w:jc w:val="left"/>
    </w:pPr>
    <w:rPr>
      <w:rFonts w:asciiTheme="minorHAnsi" w:hAnsiTheme="minorHAnsi"/>
      <w:bCs/>
      <w:caps/>
    </w:rPr>
  </w:style>
  <w:style w:type="character" w:customStyle="1" w:styleId="Ttulo1Car">
    <w:name w:val="Título 1 Car"/>
    <w:link w:val="Ttulo1"/>
    <w:uiPriority w:val="9"/>
    <w:rsid w:val="009A2F5D"/>
    <w:rPr>
      <w:rFonts w:ascii="Century Gothic" w:hAnsi="Century Gothic"/>
      <w:color w:val="FF0000"/>
      <w:sz w:val="32"/>
      <w:lang w:val="es-AR" w:eastAsia="es-AR"/>
    </w:rPr>
  </w:style>
  <w:style w:type="character" w:customStyle="1" w:styleId="PiedepginaCar">
    <w:name w:val="Pie de página Car"/>
    <w:link w:val="Piedepgina"/>
    <w:uiPriority w:val="99"/>
    <w:rsid w:val="009A2F5D"/>
    <w:rPr>
      <w:sz w:val="24"/>
      <w:szCs w:val="24"/>
    </w:rPr>
  </w:style>
  <w:style w:type="paragraph" w:styleId="NormalWeb">
    <w:name w:val="Normal (Web)"/>
    <w:basedOn w:val="Normal"/>
    <w:uiPriority w:val="99"/>
    <w:unhideWhenUsed/>
    <w:rsid w:val="009A2F5D"/>
    <w:pPr>
      <w:spacing w:before="100" w:beforeAutospacing="1" w:after="100" w:afterAutospacing="1"/>
    </w:pPr>
    <w:rPr>
      <w:rFonts w:eastAsia="MS Mincho"/>
    </w:rPr>
  </w:style>
  <w:style w:type="paragraph" w:styleId="TtuloTDC">
    <w:name w:val="TOC Heading"/>
    <w:basedOn w:val="Ttulo1"/>
    <w:next w:val="Normal"/>
    <w:uiPriority w:val="39"/>
    <w:unhideWhenUsed/>
    <w:qFormat/>
    <w:rsid w:val="009A2F5D"/>
    <w:pPr>
      <w:keepNext/>
      <w:keepLines/>
      <w:spacing w:before="240" w:line="259" w:lineRule="auto"/>
      <w:jc w:val="left"/>
      <w:outlineLvl w:val="9"/>
    </w:pPr>
    <w:rPr>
      <w:rFonts w:ascii="Calibri" w:eastAsia="MS Gothic" w:hAnsi="Calibri"/>
      <w:color w:val="365F91"/>
      <w:szCs w:val="32"/>
    </w:rPr>
  </w:style>
  <w:style w:type="character" w:customStyle="1" w:styleId="Ttulo2Car">
    <w:name w:val="Título 2 Car"/>
    <w:link w:val="Ttulo2"/>
    <w:uiPriority w:val="9"/>
    <w:rsid w:val="009A2F5D"/>
    <w:rPr>
      <w:rFonts w:ascii="Century Gothic" w:hAnsi="Century Gothic" w:cs="Calibri"/>
      <w:color w:val="FF0000"/>
      <w:kern w:val="36"/>
      <w:sz w:val="28"/>
      <w:lang w:val="es-AR" w:eastAsia="es-AR"/>
    </w:rPr>
  </w:style>
  <w:style w:type="character" w:customStyle="1" w:styleId="Ttulo3Car">
    <w:name w:val="Título 3 Car"/>
    <w:link w:val="Ttulo3"/>
    <w:uiPriority w:val="9"/>
    <w:rsid w:val="009A2F5D"/>
    <w:rPr>
      <w:rFonts w:ascii="Century Gothic" w:eastAsia="MS Gothic" w:hAnsi="Century Gothic" w:cs="Times New Roman"/>
      <w:color w:val="C00000"/>
      <w:lang w:val="es-AR" w:eastAsia="es-AR"/>
    </w:rPr>
  </w:style>
  <w:style w:type="character" w:customStyle="1" w:styleId="Ttulo4Car">
    <w:name w:val="Título 4 Car"/>
    <w:link w:val="Ttulo4"/>
    <w:uiPriority w:val="9"/>
    <w:rsid w:val="009A2F5D"/>
    <w:rPr>
      <w:rFonts w:ascii="Calibri" w:eastAsia="MS Gothic" w:hAnsi="Calibri" w:cs="Times New Roman"/>
      <w:i/>
      <w:iCs/>
      <w:color w:val="960000"/>
      <w:lang w:val="es-AR" w:eastAsia="es-AR"/>
    </w:rPr>
  </w:style>
  <w:style w:type="paragraph" w:customStyle="1" w:styleId="Subtitulo2">
    <w:name w:val="Subtitulo 2"/>
    <w:basedOn w:val="Ttulo4"/>
    <w:next w:val="Normal"/>
    <w:qFormat/>
    <w:rsid w:val="009A2F5D"/>
    <w:rPr>
      <w:rFonts w:eastAsia="SimSun"/>
      <w:b/>
      <w:i w:val="0"/>
      <w:iCs w:val="0"/>
      <w:color w:val="2E74B5"/>
      <w:sz w:val="22"/>
      <w:szCs w:val="22"/>
    </w:rPr>
  </w:style>
  <w:style w:type="paragraph" w:styleId="TDC3">
    <w:name w:val="toc 3"/>
    <w:basedOn w:val="Normal"/>
    <w:next w:val="Normal"/>
    <w:autoRedefine/>
    <w:uiPriority w:val="39"/>
    <w:unhideWhenUsed/>
    <w:rsid w:val="00A3183B"/>
    <w:pPr>
      <w:ind w:left="400"/>
      <w:jc w:val="left"/>
    </w:pPr>
    <w:rPr>
      <w:rFonts w:asciiTheme="minorHAnsi" w:hAnsiTheme="minorHAnsi"/>
      <w:i/>
      <w:iCs/>
    </w:rPr>
  </w:style>
  <w:style w:type="character" w:customStyle="1" w:styleId="Ttulo5Car">
    <w:name w:val="Título 5 Car"/>
    <w:link w:val="Ttulo5"/>
    <w:uiPriority w:val="9"/>
    <w:rsid w:val="0059368A"/>
    <w:rPr>
      <w:rFonts w:ascii="Century Gothic" w:hAnsi="Century Gothic" w:cs="Calibri"/>
      <w:color w:val="FF0000"/>
      <w:kern w:val="36"/>
      <w:lang w:eastAsia="es-AR"/>
    </w:rPr>
  </w:style>
  <w:style w:type="paragraph" w:customStyle="1" w:styleId="DisclaimerRANSecurity">
    <w:name w:val="Disclaimer RANSecurity"/>
    <w:basedOn w:val="Sinespaciado"/>
    <w:qFormat/>
    <w:rsid w:val="0059368A"/>
    <w:pPr>
      <w:pBdr>
        <w:top w:val="single" w:sz="4" w:space="1" w:color="A6A6A6"/>
      </w:pBdr>
    </w:pPr>
    <w:rPr>
      <w:rFonts w:cs="Calibri"/>
      <w:color w:val="7F7F7F"/>
      <w:sz w:val="18"/>
      <w:szCs w:val="22"/>
    </w:rPr>
  </w:style>
  <w:style w:type="character" w:styleId="Textoennegrita">
    <w:name w:val="Strong"/>
    <w:uiPriority w:val="22"/>
    <w:qFormat/>
    <w:rsid w:val="00B058B1"/>
    <w:rPr>
      <w:rFonts w:cs="Calibri"/>
      <w:b/>
      <w:color w:val="262626"/>
      <w:lang w:val="pt-PT"/>
    </w:rPr>
  </w:style>
  <w:style w:type="character" w:customStyle="1" w:styleId="EncabezadoCar">
    <w:name w:val="Encabezado Car"/>
    <w:link w:val="Encabezado"/>
    <w:uiPriority w:val="99"/>
    <w:rsid w:val="00B058B1"/>
    <w:rPr>
      <w:rFonts w:ascii="Calibri" w:hAnsi="Calibri"/>
      <w:lang w:val="es-AR" w:eastAsia="es-AR"/>
    </w:rPr>
  </w:style>
  <w:style w:type="paragraph" w:styleId="Textonotapie">
    <w:name w:val="footnote text"/>
    <w:basedOn w:val="Normal"/>
    <w:link w:val="TextonotapieCar"/>
    <w:uiPriority w:val="99"/>
    <w:semiHidden/>
    <w:unhideWhenUsed/>
    <w:rsid w:val="005B6C59"/>
    <w:pPr>
      <w:spacing w:line="240" w:lineRule="auto"/>
    </w:pPr>
  </w:style>
  <w:style w:type="character" w:customStyle="1" w:styleId="TextonotapieCar">
    <w:name w:val="Texto nota pie Car"/>
    <w:link w:val="Textonotapie"/>
    <w:uiPriority w:val="99"/>
    <w:semiHidden/>
    <w:rsid w:val="005B6C59"/>
    <w:rPr>
      <w:rFonts w:ascii="Calibri" w:hAnsi="Calibri"/>
      <w:lang w:val="es-AR" w:eastAsia="es-AR"/>
    </w:rPr>
  </w:style>
  <w:style w:type="character" w:styleId="Refdenotaalpie">
    <w:name w:val="footnote reference"/>
    <w:uiPriority w:val="99"/>
    <w:semiHidden/>
    <w:unhideWhenUsed/>
    <w:rsid w:val="005B6C59"/>
    <w:rPr>
      <w:vertAlign w:val="superscript"/>
    </w:rPr>
  </w:style>
  <w:style w:type="table" w:styleId="Tablaconcuadrcula">
    <w:name w:val="Table Grid"/>
    <w:basedOn w:val="Tablanormal"/>
    <w:uiPriority w:val="39"/>
    <w:rsid w:val="00F84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924A55"/>
    <w:rPr>
      <w:color w:val="800080"/>
      <w:u w:val="single"/>
    </w:rPr>
  </w:style>
  <w:style w:type="character" w:styleId="Refdecomentario">
    <w:name w:val="annotation reference"/>
    <w:uiPriority w:val="99"/>
    <w:semiHidden/>
    <w:unhideWhenUsed/>
    <w:rsid w:val="00845E5E"/>
    <w:rPr>
      <w:sz w:val="16"/>
      <w:szCs w:val="16"/>
    </w:rPr>
  </w:style>
  <w:style w:type="paragraph" w:styleId="Textocomentario">
    <w:name w:val="annotation text"/>
    <w:basedOn w:val="Normal"/>
    <w:link w:val="TextocomentarioCar"/>
    <w:uiPriority w:val="99"/>
    <w:semiHidden/>
    <w:unhideWhenUsed/>
    <w:rsid w:val="00845E5E"/>
    <w:pPr>
      <w:spacing w:line="240" w:lineRule="auto"/>
    </w:pPr>
  </w:style>
  <w:style w:type="character" w:customStyle="1" w:styleId="TextocomentarioCar">
    <w:name w:val="Texto comentario Car"/>
    <w:link w:val="Textocomentario"/>
    <w:uiPriority w:val="99"/>
    <w:semiHidden/>
    <w:rsid w:val="00845E5E"/>
    <w:rPr>
      <w:rFonts w:ascii="Calibri" w:hAnsi="Calibri"/>
      <w:lang w:val="es-AR" w:eastAsia="es-AR"/>
    </w:rPr>
  </w:style>
  <w:style w:type="paragraph" w:styleId="Asuntodelcomentario">
    <w:name w:val="annotation subject"/>
    <w:basedOn w:val="Textocomentario"/>
    <w:next w:val="Textocomentario"/>
    <w:link w:val="AsuntodelcomentarioCar"/>
    <w:uiPriority w:val="99"/>
    <w:semiHidden/>
    <w:unhideWhenUsed/>
    <w:rsid w:val="00845E5E"/>
    <w:rPr>
      <w:b/>
      <w:bCs/>
    </w:rPr>
  </w:style>
  <w:style w:type="character" w:customStyle="1" w:styleId="AsuntodelcomentarioCar">
    <w:name w:val="Asunto del comentario Car"/>
    <w:link w:val="Asuntodelcomentario"/>
    <w:uiPriority w:val="99"/>
    <w:semiHidden/>
    <w:rsid w:val="00845E5E"/>
    <w:rPr>
      <w:rFonts w:ascii="Calibri" w:hAnsi="Calibri"/>
      <w:b/>
      <w:bCs/>
      <w:lang w:val="es-AR" w:eastAsia="es-AR"/>
    </w:rPr>
  </w:style>
  <w:style w:type="paragraph" w:styleId="Prrafodelista">
    <w:name w:val="List Paragraph"/>
    <w:basedOn w:val="Normal"/>
    <w:uiPriority w:val="34"/>
    <w:qFormat/>
    <w:rsid w:val="00210E77"/>
    <w:pPr>
      <w:ind w:left="720"/>
      <w:contextualSpacing/>
    </w:pPr>
  </w:style>
  <w:style w:type="paragraph" w:customStyle="1" w:styleId="cuadros">
    <w:name w:val="cuadros"/>
    <w:basedOn w:val="Sinespaciado"/>
    <w:link w:val="cuadrosCar"/>
    <w:qFormat/>
    <w:rsid w:val="00BB27BB"/>
    <w:rPr>
      <w:rFonts w:cs="Calibri"/>
      <w:color w:val="404040"/>
    </w:rPr>
  </w:style>
  <w:style w:type="character" w:customStyle="1" w:styleId="cuadrosCar">
    <w:name w:val="cuadros Car"/>
    <w:link w:val="cuadros"/>
    <w:rsid w:val="00BB27BB"/>
    <w:rPr>
      <w:rFonts w:ascii="Calibri" w:hAnsi="Calibri" w:cs="Calibri"/>
      <w:color w:val="404040"/>
      <w:lang w:val="es-AR" w:eastAsia="es-AR"/>
    </w:rPr>
  </w:style>
  <w:style w:type="character" w:customStyle="1" w:styleId="Mencionar1">
    <w:name w:val="Mencionar1"/>
    <w:uiPriority w:val="99"/>
    <w:semiHidden/>
    <w:unhideWhenUsed/>
    <w:rsid w:val="00F0254B"/>
    <w:rPr>
      <w:color w:val="2B579A"/>
      <w:shd w:val="clear" w:color="auto" w:fill="E6E6E6"/>
    </w:rPr>
  </w:style>
  <w:style w:type="table" w:customStyle="1" w:styleId="Tabladecuadrcula2-nfasis31">
    <w:name w:val="Tabla de cuadrícula 2 - Énfasis 31"/>
    <w:basedOn w:val="Tablanormal"/>
    <w:uiPriority w:val="47"/>
    <w:rsid w:val="00D37633"/>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decuadrcula7concolores-nfasis21">
    <w:name w:val="Tabla de cuadrícula 7 con colores - Énfasis 21"/>
    <w:basedOn w:val="Tablanormal"/>
    <w:uiPriority w:val="52"/>
    <w:rsid w:val="00152D85"/>
    <w:rPr>
      <w:rFonts w:ascii="Cambria" w:eastAsia="Cambria" w:hAnsi="Cambria"/>
      <w:color w:val="943634"/>
      <w:sz w:val="22"/>
      <w:szCs w:val="22"/>
      <w:lang w:val="es-CL"/>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Tabladelista21">
    <w:name w:val="Tabla de lista 21"/>
    <w:basedOn w:val="Tablanormal"/>
    <w:uiPriority w:val="47"/>
    <w:rsid w:val="00D7695E"/>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2-nfasis21">
    <w:name w:val="Tabla de cuadrícula 2 - Énfasis 21"/>
    <w:basedOn w:val="Tablanormal"/>
    <w:uiPriority w:val="47"/>
    <w:rsid w:val="001B0EFF"/>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Tabladecuadrcula7concolores1">
    <w:name w:val="Tabla de cuadrícula 7 con colores1"/>
    <w:basedOn w:val="Tablanormal"/>
    <w:uiPriority w:val="52"/>
    <w:rsid w:val="007A2CE6"/>
    <w:rPr>
      <w:rFonts w:ascii="Cambria" w:eastAsia="Cambria" w:hAnsi="Cambria"/>
      <w:color w:val="000000"/>
      <w:sz w:val="22"/>
      <w:szCs w:val="22"/>
      <w:lang w:val="es-CL"/>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adelista1clara1">
    <w:name w:val="Tabla de lista 1 clara1"/>
    <w:basedOn w:val="Tablanormal"/>
    <w:uiPriority w:val="46"/>
    <w:rsid w:val="007A2CE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Mencionar2">
    <w:name w:val="Mencionar2"/>
    <w:uiPriority w:val="99"/>
    <w:semiHidden/>
    <w:unhideWhenUsed/>
    <w:rsid w:val="00F23DE9"/>
    <w:rPr>
      <w:color w:val="2B579A"/>
      <w:shd w:val="clear" w:color="auto" w:fill="E6E6E6"/>
    </w:rPr>
  </w:style>
  <w:style w:type="character" w:customStyle="1" w:styleId="Mencinsinresolver1">
    <w:name w:val="Mención sin resolver1"/>
    <w:basedOn w:val="Fuentedeprrafopredeter"/>
    <w:uiPriority w:val="99"/>
    <w:semiHidden/>
    <w:unhideWhenUsed/>
    <w:rsid w:val="007C7FF7"/>
    <w:rPr>
      <w:color w:val="808080"/>
      <w:shd w:val="clear" w:color="auto" w:fill="E6E6E6"/>
    </w:rPr>
  </w:style>
  <w:style w:type="paragraph" w:customStyle="1" w:styleId="Default">
    <w:name w:val="Default"/>
    <w:rsid w:val="00A22570"/>
    <w:pPr>
      <w:autoSpaceDE w:val="0"/>
      <w:autoSpaceDN w:val="0"/>
      <w:adjustRightInd w:val="0"/>
    </w:pPr>
    <w:rPr>
      <w:rFonts w:ascii="Century Gothic" w:hAnsi="Century Gothic" w:cs="Century Gothic"/>
      <w:color w:val="000000"/>
      <w:sz w:val="24"/>
      <w:szCs w:val="24"/>
      <w:lang w:val="es-AR"/>
    </w:rPr>
  </w:style>
  <w:style w:type="table" w:styleId="Cuadrculamedia3-nfasis1">
    <w:name w:val="Medium Grid 3 Accent 1"/>
    <w:basedOn w:val="Tablanormal"/>
    <w:uiPriority w:val="69"/>
    <w:rsid w:val="00A225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xmsonormal">
    <w:name w:val="x_msonormal"/>
    <w:basedOn w:val="Normal"/>
    <w:rsid w:val="005F2E4F"/>
    <w:pPr>
      <w:spacing w:before="100" w:beforeAutospacing="1" w:after="100" w:afterAutospacing="1" w:line="240" w:lineRule="auto"/>
      <w:jc w:val="left"/>
    </w:pPr>
    <w:rPr>
      <w:rFonts w:ascii="Times New Roman" w:hAnsi="Times New Roman"/>
      <w:sz w:val="24"/>
      <w:szCs w:val="24"/>
      <w:lang w:val="es-ES" w:eastAsia="es-ES"/>
    </w:rPr>
  </w:style>
  <w:style w:type="character" w:customStyle="1" w:styleId="k-state-border-down">
    <w:name w:val="k-state-border-down"/>
    <w:basedOn w:val="Fuentedeprrafopredeter"/>
    <w:rsid w:val="009475FB"/>
  </w:style>
  <w:style w:type="character" w:customStyle="1" w:styleId="Mencinsinresolver2">
    <w:name w:val="Mención sin resolver2"/>
    <w:basedOn w:val="Fuentedeprrafopredeter"/>
    <w:uiPriority w:val="99"/>
    <w:semiHidden/>
    <w:unhideWhenUsed/>
    <w:rsid w:val="00CA2BB8"/>
    <w:rPr>
      <w:color w:val="605E5C"/>
      <w:shd w:val="clear" w:color="auto" w:fill="E1DFDD"/>
    </w:rPr>
  </w:style>
  <w:style w:type="table" w:styleId="Tablaconcuadrculaclara">
    <w:name w:val="Grid Table Light"/>
    <w:basedOn w:val="Tablanormal"/>
    <w:uiPriority w:val="40"/>
    <w:rsid w:val="00762C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62C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
    <w:name w:val="st"/>
    <w:basedOn w:val="Fuentedeprrafopredeter"/>
    <w:rsid w:val="00C4728A"/>
  </w:style>
  <w:style w:type="character" w:styleId="nfasis">
    <w:name w:val="Emphasis"/>
    <w:basedOn w:val="Fuentedeprrafopredeter"/>
    <w:uiPriority w:val="20"/>
    <w:qFormat/>
    <w:rsid w:val="00C4728A"/>
    <w:rPr>
      <w:i/>
      <w:iCs/>
    </w:rPr>
  </w:style>
  <w:style w:type="character" w:customStyle="1" w:styleId="Mencinsinresolver3">
    <w:name w:val="Mención sin resolver3"/>
    <w:basedOn w:val="Fuentedeprrafopredeter"/>
    <w:uiPriority w:val="99"/>
    <w:semiHidden/>
    <w:unhideWhenUsed/>
    <w:rsid w:val="00EF0344"/>
    <w:rPr>
      <w:color w:val="605E5C"/>
      <w:shd w:val="clear" w:color="auto" w:fill="E1DFDD"/>
    </w:rPr>
  </w:style>
  <w:style w:type="character" w:styleId="Mencinsinresolver">
    <w:name w:val="Unresolved Mention"/>
    <w:basedOn w:val="Fuentedeprrafopredeter"/>
    <w:uiPriority w:val="99"/>
    <w:semiHidden/>
    <w:unhideWhenUsed/>
    <w:rsid w:val="00612EA1"/>
    <w:rPr>
      <w:color w:val="605E5C"/>
      <w:shd w:val="clear" w:color="auto" w:fill="E1DFDD"/>
    </w:rPr>
  </w:style>
  <w:style w:type="paragraph" w:customStyle="1" w:styleId="Ttulo11">
    <w:name w:val="Título 11"/>
    <w:basedOn w:val="Normal"/>
    <w:rsid w:val="003468BC"/>
    <w:pPr>
      <w:numPr>
        <w:numId w:val="7"/>
      </w:numPr>
    </w:pPr>
  </w:style>
  <w:style w:type="paragraph" w:customStyle="1" w:styleId="Ttulo21">
    <w:name w:val="Título 21"/>
    <w:basedOn w:val="Normal"/>
    <w:rsid w:val="003468BC"/>
    <w:pPr>
      <w:numPr>
        <w:ilvl w:val="1"/>
        <w:numId w:val="7"/>
      </w:numPr>
    </w:pPr>
  </w:style>
  <w:style w:type="paragraph" w:customStyle="1" w:styleId="Ttulo31">
    <w:name w:val="Título 31"/>
    <w:basedOn w:val="Normal"/>
    <w:rsid w:val="003468BC"/>
    <w:pPr>
      <w:numPr>
        <w:ilvl w:val="2"/>
        <w:numId w:val="7"/>
      </w:numPr>
    </w:pPr>
  </w:style>
  <w:style w:type="paragraph" w:customStyle="1" w:styleId="Ttulo41">
    <w:name w:val="Título 41"/>
    <w:basedOn w:val="Normal"/>
    <w:rsid w:val="003468BC"/>
    <w:pPr>
      <w:numPr>
        <w:ilvl w:val="3"/>
        <w:numId w:val="7"/>
      </w:numPr>
    </w:pPr>
  </w:style>
  <w:style w:type="paragraph" w:customStyle="1" w:styleId="Ttulo51">
    <w:name w:val="Título 51"/>
    <w:basedOn w:val="Normal"/>
    <w:rsid w:val="003468BC"/>
    <w:pPr>
      <w:numPr>
        <w:ilvl w:val="4"/>
        <w:numId w:val="7"/>
      </w:numPr>
    </w:pPr>
  </w:style>
  <w:style w:type="paragraph" w:customStyle="1" w:styleId="Ttulo61">
    <w:name w:val="Título 61"/>
    <w:basedOn w:val="Normal"/>
    <w:rsid w:val="003468BC"/>
    <w:pPr>
      <w:numPr>
        <w:ilvl w:val="5"/>
        <w:numId w:val="7"/>
      </w:numPr>
    </w:pPr>
  </w:style>
  <w:style w:type="paragraph" w:customStyle="1" w:styleId="Ttulo71">
    <w:name w:val="Título 71"/>
    <w:basedOn w:val="Normal"/>
    <w:rsid w:val="003468BC"/>
    <w:pPr>
      <w:numPr>
        <w:ilvl w:val="6"/>
        <w:numId w:val="7"/>
      </w:numPr>
    </w:pPr>
  </w:style>
  <w:style w:type="paragraph" w:customStyle="1" w:styleId="Ttulo81">
    <w:name w:val="Título 81"/>
    <w:basedOn w:val="Normal"/>
    <w:rsid w:val="003468BC"/>
    <w:pPr>
      <w:numPr>
        <w:ilvl w:val="7"/>
        <w:numId w:val="7"/>
      </w:numPr>
    </w:pPr>
  </w:style>
  <w:style w:type="paragraph" w:customStyle="1" w:styleId="Ttulo91">
    <w:name w:val="Título 91"/>
    <w:basedOn w:val="Normal"/>
    <w:rsid w:val="003468BC"/>
    <w:pPr>
      <w:numPr>
        <w:ilvl w:val="8"/>
        <w:numId w:val="7"/>
      </w:numPr>
    </w:pPr>
  </w:style>
  <w:style w:type="paragraph" w:customStyle="1" w:styleId="Ttulo12">
    <w:name w:val="Título 12"/>
    <w:basedOn w:val="Normal"/>
    <w:rsid w:val="002D60A4"/>
    <w:pPr>
      <w:numPr>
        <w:numId w:val="8"/>
      </w:numPr>
    </w:pPr>
  </w:style>
  <w:style w:type="paragraph" w:customStyle="1" w:styleId="Ttulo22">
    <w:name w:val="Título 22"/>
    <w:basedOn w:val="Normal"/>
    <w:rsid w:val="002D60A4"/>
    <w:pPr>
      <w:numPr>
        <w:ilvl w:val="1"/>
        <w:numId w:val="8"/>
      </w:numPr>
    </w:pPr>
  </w:style>
  <w:style w:type="paragraph" w:customStyle="1" w:styleId="Ttulo32">
    <w:name w:val="Título 32"/>
    <w:basedOn w:val="Normal"/>
    <w:rsid w:val="002D60A4"/>
    <w:pPr>
      <w:numPr>
        <w:ilvl w:val="2"/>
        <w:numId w:val="8"/>
      </w:numPr>
    </w:pPr>
  </w:style>
  <w:style w:type="paragraph" w:customStyle="1" w:styleId="Ttulo42">
    <w:name w:val="Título 42"/>
    <w:basedOn w:val="Normal"/>
    <w:rsid w:val="002D60A4"/>
    <w:pPr>
      <w:numPr>
        <w:ilvl w:val="3"/>
        <w:numId w:val="8"/>
      </w:numPr>
    </w:pPr>
  </w:style>
  <w:style w:type="paragraph" w:customStyle="1" w:styleId="Ttulo52">
    <w:name w:val="Título 52"/>
    <w:basedOn w:val="Normal"/>
    <w:rsid w:val="002D60A4"/>
    <w:pPr>
      <w:numPr>
        <w:ilvl w:val="4"/>
        <w:numId w:val="8"/>
      </w:numPr>
    </w:pPr>
  </w:style>
  <w:style w:type="paragraph" w:customStyle="1" w:styleId="Ttulo62">
    <w:name w:val="Título 62"/>
    <w:basedOn w:val="Normal"/>
    <w:rsid w:val="002D60A4"/>
    <w:pPr>
      <w:numPr>
        <w:ilvl w:val="5"/>
        <w:numId w:val="8"/>
      </w:numPr>
    </w:pPr>
  </w:style>
  <w:style w:type="paragraph" w:customStyle="1" w:styleId="Ttulo72">
    <w:name w:val="Título 72"/>
    <w:basedOn w:val="Normal"/>
    <w:rsid w:val="002D60A4"/>
    <w:pPr>
      <w:numPr>
        <w:ilvl w:val="6"/>
        <w:numId w:val="8"/>
      </w:numPr>
    </w:pPr>
  </w:style>
  <w:style w:type="paragraph" w:customStyle="1" w:styleId="Ttulo82">
    <w:name w:val="Título 82"/>
    <w:basedOn w:val="Normal"/>
    <w:rsid w:val="002D60A4"/>
    <w:pPr>
      <w:numPr>
        <w:ilvl w:val="7"/>
        <w:numId w:val="8"/>
      </w:numPr>
    </w:pPr>
  </w:style>
  <w:style w:type="paragraph" w:customStyle="1" w:styleId="Ttulo92">
    <w:name w:val="Título 92"/>
    <w:basedOn w:val="Normal"/>
    <w:rsid w:val="002D60A4"/>
    <w:pPr>
      <w:numPr>
        <w:ilvl w:val="8"/>
        <w:numId w:val="8"/>
      </w:numPr>
    </w:pPr>
  </w:style>
  <w:style w:type="paragraph" w:styleId="TDC4">
    <w:name w:val="toc 4"/>
    <w:basedOn w:val="Normal"/>
    <w:next w:val="Normal"/>
    <w:autoRedefine/>
    <w:uiPriority w:val="39"/>
    <w:unhideWhenUsed/>
    <w:rsid w:val="005247F5"/>
    <w:pPr>
      <w:ind w:left="600"/>
      <w:jc w:val="left"/>
    </w:pPr>
    <w:rPr>
      <w:rFonts w:asciiTheme="minorHAnsi" w:hAnsiTheme="minorHAnsi"/>
      <w:sz w:val="18"/>
      <w:szCs w:val="18"/>
    </w:rPr>
  </w:style>
  <w:style w:type="paragraph" w:styleId="TDC5">
    <w:name w:val="toc 5"/>
    <w:basedOn w:val="Normal"/>
    <w:next w:val="Normal"/>
    <w:autoRedefine/>
    <w:uiPriority w:val="39"/>
    <w:unhideWhenUsed/>
    <w:rsid w:val="005247F5"/>
    <w:pPr>
      <w:ind w:left="800"/>
      <w:jc w:val="left"/>
    </w:pPr>
    <w:rPr>
      <w:rFonts w:asciiTheme="minorHAnsi" w:hAnsiTheme="minorHAnsi"/>
      <w:sz w:val="18"/>
      <w:szCs w:val="18"/>
    </w:rPr>
  </w:style>
  <w:style w:type="paragraph" w:styleId="TDC6">
    <w:name w:val="toc 6"/>
    <w:basedOn w:val="Normal"/>
    <w:next w:val="Normal"/>
    <w:autoRedefine/>
    <w:uiPriority w:val="39"/>
    <w:unhideWhenUsed/>
    <w:rsid w:val="005247F5"/>
    <w:pPr>
      <w:ind w:left="1000"/>
      <w:jc w:val="left"/>
    </w:pPr>
    <w:rPr>
      <w:rFonts w:asciiTheme="minorHAnsi" w:hAnsiTheme="minorHAnsi"/>
      <w:sz w:val="18"/>
      <w:szCs w:val="18"/>
    </w:rPr>
  </w:style>
  <w:style w:type="paragraph" w:styleId="TDC7">
    <w:name w:val="toc 7"/>
    <w:basedOn w:val="Normal"/>
    <w:next w:val="Normal"/>
    <w:autoRedefine/>
    <w:uiPriority w:val="39"/>
    <w:unhideWhenUsed/>
    <w:rsid w:val="005247F5"/>
    <w:pPr>
      <w:ind w:left="1200"/>
      <w:jc w:val="left"/>
    </w:pPr>
    <w:rPr>
      <w:rFonts w:asciiTheme="minorHAnsi" w:hAnsiTheme="minorHAnsi"/>
      <w:sz w:val="18"/>
      <w:szCs w:val="18"/>
    </w:rPr>
  </w:style>
  <w:style w:type="paragraph" w:styleId="TDC8">
    <w:name w:val="toc 8"/>
    <w:basedOn w:val="Normal"/>
    <w:next w:val="Normal"/>
    <w:autoRedefine/>
    <w:uiPriority w:val="39"/>
    <w:unhideWhenUsed/>
    <w:rsid w:val="005247F5"/>
    <w:pPr>
      <w:ind w:left="1400"/>
      <w:jc w:val="left"/>
    </w:pPr>
    <w:rPr>
      <w:rFonts w:asciiTheme="minorHAnsi" w:hAnsiTheme="minorHAnsi"/>
      <w:sz w:val="18"/>
      <w:szCs w:val="18"/>
    </w:rPr>
  </w:style>
  <w:style w:type="paragraph" w:styleId="TDC9">
    <w:name w:val="toc 9"/>
    <w:basedOn w:val="Normal"/>
    <w:next w:val="Normal"/>
    <w:autoRedefine/>
    <w:uiPriority w:val="39"/>
    <w:unhideWhenUsed/>
    <w:rsid w:val="005247F5"/>
    <w:pPr>
      <w:ind w:left="1600"/>
      <w:jc w:val="left"/>
    </w:pPr>
    <w:rPr>
      <w:rFonts w:asciiTheme="minorHAnsi" w:hAnsiTheme="minorHAnsi"/>
      <w:sz w:val="18"/>
      <w:szCs w:val="18"/>
    </w:rPr>
  </w:style>
  <w:style w:type="table" w:styleId="Tabladelista4-nfasis1">
    <w:name w:val="List Table 4 Accent 1"/>
    <w:basedOn w:val="Tablanormal"/>
    <w:uiPriority w:val="49"/>
    <w:rsid w:val="002C71D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1">
    <w:name w:val="Grid Table 4 Accent 1"/>
    <w:basedOn w:val="Tablanormal"/>
    <w:uiPriority w:val="49"/>
    <w:rsid w:val="0094642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45">
      <w:bodyDiv w:val="1"/>
      <w:marLeft w:val="0"/>
      <w:marRight w:val="0"/>
      <w:marTop w:val="0"/>
      <w:marBottom w:val="0"/>
      <w:divBdr>
        <w:top w:val="none" w:sz="0" w:space="0" w:color="auto"/>
        <w:left w:val="none" w:sz="0" w:space="0" w:color="auto"/>
        <w:bottom w:val="none" w:sz="0" w:space="0" w:color="auto"/>
        <w:right w:val="none" w:sz="0" w:space="0" w:color="auto"/>
      </w:divBdr>
    </w:div>
    <w:div w:id="2127061">
      <w:bodyDiv w:val="1"/>
      <w:marLeft w:val="0"/>
      <w:marRight w:val="0"/>
      <w:marTop w:val="0"/>
      <w:marBottom w:val="0"/>
      <w:divBdr>
        <w:top w:val="none" w:sz="0" w:space="0" w:color="auto"/>
        <w:left w:val="none" w:sz="0" w:space="0" w:color="auto"/>
        <w:bottom w:val="none" w:sz="0" w:space="0" w:color="auto"/>
        <w:right w:val="none" w:sz="0" w:space="0" w:color="auto"/>
      </w:divBdr>
    </w:div>
    <w:div w:id="28536813">
      <w:bodyDiv w:val="1"/>
      <w:marLeft w:val="0"/>
      <w:marRight w:val="0"/>
      <w:marTop w:val="0"/>
      <w:marBottom w:val="0"/>
      <w:divBdr>
        <w:top w:val="none" w:sz="0" w:space="0" w:color="auto"/>
        <w:left w:val="none" w:sz="0" w:space="0" w:color="auto"/>
        <w:bottom w:val="none" w:sz="0" w:space="0" w:color="auto"/>
        <w:right w:val="none" w:sz="0" w:space="0" w:color="auto"/>
      </w:divBdr>
    </w:div>
    <w:div w:id="31618682">
      <w:bodyDiv w:val="1"/>
      <w:marLeft w:val="0"/>
      <w:marRight w:val="0"/>
      <w:marTop w:val="0"/>
      <w:marBottom w:val="0"/>
      <w:divBdr>
        <w:top w:val="none" w:sz="0" w:space="0" w:color="auto"/>
        <w:left w:val="none" w:sz="0" w:space="0" w:color="auto"/>
        <w:bottom w:val="none" w:sz="0" w:space="0" w:color="auto"/>
        <w:right w:val="none" w:sz="0" w:space="0" w:color="auto"/>
      </w:divBdr>
    </w:div>
    <w:div w:id="32272587">
      <w:bodyDiv w:val="1"/>
      <w:marLeft w:val="0"/>
      <w:marRight w:val="0"/>
      <w:marTop w:val="0"/>
      <w:marBottom w:val="0"/>
      <w:divBdr>
        <w:top w:val="none" w:sz="0" w:space="0" w:color="auto"/>
        <w:left w:val="none" w:sz="0" w:space="0" w:color="auto"/>
        <w:bottom w:val="none" w:sz="0" w:space="0" w:color="auto"/>
        <w:right w:val="none" w:sz="0" w:space="0" w:color="auto"/>
      </w:divBdr>
    </w:div>
    <w:div w:id="44571162">
      <w:bodyDiv w:val="1"/>
      <w:marLeft w:val="0"/>
      <w:marRight w:val="0"/>
      <w:marTop w:val="0"/>
      <w:marBottom w:val="0"/>
      <w:divBdr>
        <w:top w:val="none" w:sz="0" w:space="0" w:color="auto"/>
        <w:left w:val="none" w:sz="0" w:space="0" w:color="auto"/>
        <w:bottom w:val="none" w:sz="0" w:space="0" w:color="auto"/>
        <w:right w:val="none" w:sz="0" w:space="0" w:color="auto"/>
      </w:divBdr>
    </w:div>
    <w:div w:id="44792240">
      <w:bodyDiv w:val="1"/>
      <w:marLeft w:val="0"/>
      <w:marRight w:val="0"/>
      <w:marTop w:val="0"/>
      <w:marBottom w:val="0"/>
      <w:divBdr>
        <w:top w:val="none" w:sz="0" w:space="0" w:color="auto"/>
        <w:left w:val="none" w:sz="0" w:space="0" w:color="auto"/>
        <w:bottom w:val="none" w:sz="0" w:space="0" w:color="auto"/>
        <w:right w:val="none" w:sz="0" w:space="0" w:color="auto"/>
      </w:divBdr>
    </w:div>
    <w:div w:id="80492008">
      <w:bodyDiv w:val="1"/>
      <w:marLeft w:val="0"/>
      <w:marRight w:val="0"/>
      <w:marTop w:val="0"/>
      <w:marBottom w:val="0"/>
      <w:divBdr>
        <w:top w:val="none" w:sz="0" w:space="0" w:color="auto"/>
        <w:left w:val="none" w:sz="0" w:space="0" w:color="auto"/>
        <w:bottom w:val="none" w:sz="0" w:space="0" w:color="auto"/>
        <w:right w:val="none" w:sz="0" w:space="0" w:color="auto"/>
      </w:divBdr>
    </w:div>
    <w:div w:id="82728974">
      <w:bodyDiv w:val="1"/>
      <w:marLeft w:val="0"/>
      <w:marRight w:val="0"/>
      <w:marTop w:val="0"/>
      <w:marBottom w:val="0"/>
      <w:divBdr>
        <w:top w:val="none" w:sz="0" w:space="0" w:color="auto"/>
        <w:left w:val="none" w:sz="0" w:space="0" w:color="auto"/>
        <w:bottom w:val="none" w:sz="0" w:space="0" w:color="auto"/>
        <w:right w:val="none" w:sz="0" w:space="0" w:color="auto"/>
      </w:divBdr>
    </w:div>
    <w:div w:id="91244817">
      <w:bodyDiv w:val="1"/>
      <w:marLeft w:val="0"/>
      <w:marRight w:val="0"/>
      <w:marTop w:val="0"/>
      <w:marBottom w:val="0"/>
      <w:divBdr>
        <w:top w:val="none" w:sz="0" w:space="0" w:color="auto"/>
        <w:left w:val="none" w:sz="0" w:space="0" w:color="auto"/>
        <w:bottom w:val="none" w:sz="0" w:space="0" w:color="auto"/>
        <w:right w:val="none" w:sz="0" w:space="0" w:color="auto"/>
      </w:divBdr>
    </w:div>
    <w:div w:id="94252249">
      <w:bodyDiv w:val="1"/>
      <w:marLeft w:val="0"/>
      <w:marRight w:val="0"/>
      <w:marTop w:val="0"/>
      <w:marBottom w:val="0"/>
      <w:divBdr>
        <w:top w:val="none" w:sz="0" w:space="0" w:color="auto"/>
        <w:left w:val="none" w:sz="0" w:space="0" w:color="auto"/>
        <w:bottom w:val="none" w:sz="0" w:space="0" w:color="auto"/>
        <w:right w:val="none" w:sz="0" w:space="0" w:color="auto"/>
      </w:divBdr>
    </w:div>
    <w:div w:id="121460630">
      <w:bodyDiv w:val="1"/>
      <w:marLeft w:val="0"/>
      <w:marRight w:val="0"/>
      <w:marTop w:val="0"/>
      <w:marBottom w:val="0"/>
      <w:divBdr>
        <w:top w:val="none" w:sz="0" w:space="0" w:color="auto"/>
        <w:left w:val="none" w:sz="0" w:space="0" w:color="auto"/>
        <w:bottom w:val="none" w:sz="0" w:space="0" w:color="auto"/>
        <w:right w:val="none" w:sz="0" w:space="0" w:color="auto"/>
      </w:divBdr>
    </w:div>
    <w:div w:id="138151992">
      <w:bodyDiv w:val="1"/>
      <w:marLeft w:val="0"/>
      <w:marRight w:val="0"/>
      <w:marTop w:val="0"/>
      <w:marBottom w:val="0"/>
      <w:divBdr>
        <w:top w:val="none" w:sz="0" w:space="0" w:color="auto"/>
        <w:left w:val="none" w:sz="0" w:space="0" w:color="auto"/>
        <w:bottom w:val="none" w:sz="0" w:space="0" w:color="auto"/>
        <w:right w:val="none" w:sz="0" w:space="0" w:color="auto"/>
      </w:divBdr>
    </w:div>
    <w:div w:id="145977375">
      <w:bodyDiv w:val="1"/>
      <w:marLeft w:val="0"/>
      <w:marRight w:val="0"/>
      <w:marTop w:val="0"/>
      <w:marBottom w:val="0"/>
      <w:divBdr>
        <w:top w:val="none" w:sz="0" w:space="0" w:color="auto"/>
        <w:left w:val="none" w:sz="0" w:space="0" w:color="auto"/>
        <w:bottom w:val="none" w:sz="0" w:space="0" w:color="auto"/>
        <w:right w:val="none" w:sz="0" w:space="0" w:color="auto"/>
      </w:divBdr>
    </w:div>
    <w:div w:id="147871404">
      <w:bodyDiv w:val="1"/>
      <w:marLeft w:val="0"/>
      <w:marRight w:val="0"/>
      <w:marTop w:val="0"/>
      <w:marBottom w:val="0"/>
      <w:divBdr>
        <w:top w:val="none" w:sz="0" w:space="0" w:color="auto"/>
        <w:left w:val="none" w:sz="0" w:space="0" w:color="auto"/>
        <w:bottom w:val="none" w:sz="0" w:space="0" w:color="auto"/>
        <w:right w:val="none" w:sz="0" w:space="0" w:color="auto"/>
      </w:divBdr>
    </w:div>
    <w:div w:id="151289261">
      <w:bodyDiv w:val="1"/>
      <w:marLeft w:val="0"/>
      <w:marRight w:val="0"/>
      <w:marTop w:val="0"/>
      <w:marBottom w:val="0"/>
      <w:divBdr>
        <w:top w:val="none" w:sz="0" w:space="0" w:color="auto"/>
        <w:left w:val="none" w:sz="0" w:space="0" w:color="auto"/>
        <w:bottom w:val="none" w:sz="0" w:space="0" w:color="auto"/>
        <w:right w:val="none" w:sz="0" w:space="0" w:color="auto"/>
      </w:divBdr>
    </w:div>
    <w:div w:id="157381597">
      <w:bodyDiv w:val="1"/>
      <w:marLeft w:val="0"/>
      <w:marRight w:val="0"/>
      <w:marTop w:val="0"/>
      <w:marBottom w:val="0"/>
      <w:divBdr>
        <w:top w:val="none" w:sz="0" w:space="0" w:color="auto"/>
        <w:left w:val="none" w:sz="0" w:space="0" w:color="auto"/>
        <w:bottom w:val="none" w:sz="0" w:space="0" w:color="auto"/>
        <w:right w:val="none" w:sz="0" w:space="0" w:color="auto"/>
      </w:divBdr>
    </w:div>
    <w:div w:id="168369912">
      <w:bodyDiv w:val="1"/>
      <w:marLeft w:val="0"/>
      <w:marRight w:val="0"/>
      <w:marTop w:val="0"/>
      <w:marBottom w:val="0"/>
      <w:divBdr>
        <w:top w:val="none" w:sz="0" w:space="0" w:color="auto"/>
        <w:left w:val="none" w:sz="0" w:space="0" w:color="auto"/>
        <w:bottom w:val="none" w:sz="0" w:space="0" w:color="auto"/>
        <w:right w:val="none" w:sz="0" w:space="0" w:color="auto"/>
      </w:divBdr>
    </w:div>
    <w:div w:id="177889276">
      <w:bodyDiv w:val="1"/>
      <w:marLeft w:val="0"/>
      <w:marRight w:val="0"/>
      <w:marTop w:val="0"/>
      <w:marBottom w:val="0"/>
      <w:divBdr>
        <w:top w:val="none" w:sz="0" w:space="0" w:color="auto"/>
        <w:left w:val="none" w:sz="0" w:space="0" w:color="auto"/>
        <w:bottom w:val="none" w:sz="0" w:space="0" w:color="auto"/>
        <w:right w:val="none" w:sz="0" w:space="0" w:color="auto"/>
      </w:divBdr>
    </w:div>
    <w:div w:id="180054565">
      <w:bodyDiv w:val="1"/>
      <w:marLeft w:val="0"/>
      <w:marRight w:val="0"/>
      <w:marTop w:val="0"/>
      <w:marBottom w:val="0"/>
      <w:divBdr>
        <w:top w:val="none" w:sz="0" w:space="0" w:color="auto"/>
        <w:left w:val="none" w:sz="0" w:space="0" w:color="auto"/>
        <w:bottom w:val="none" w:sz="0" w:space="0" w:color="auto"/>
        <w:right w:val="none" w:sz="0" w:space="0" w:color="auto"/>
      </w:divBdr>
    </w:div>
    <w:div w:id="206839816">
      <w:bodyDiv w:val="1"/>
      <w:marLeft w:val="0"/>
      <w:marRight w:val="0"/>
      <w:marTop w:val="0"/>
      <w:marBottom w:val="0"/>
      <w:divBdr>
        <w:top w:val="none" w:sz="0" w:space="0" w:color="auto"/>
        <w:left w:val="none" w:sz="0" w:space="0" w:color="auto"/>
        <w:bottom w:val="none" w:sz="0" w:space="0" w:color="auto"/>
        <w:right w:val="none" w:sz="0" w:space="0" w:color="auto"/>
      </w:divBdr>
    </w:div>
    <w:div w:id="232542669">
      <w:bodyDiv w:val="1"/>
      <w:marLeft w:val="0"/>
      <w:marRight w:val="0"/>
      <w:marTop w:val="0"/>
      <w:marBottom w:val="0"/>
      <w:divBdr>
        <w:top w:val="none" w:sz="0" w:space="0" w:color="auto"/>
        <w:left w:val="none" w:sz="0" w:space="0" w:color="auto"/>
        <w:bottom w:val="none" w:sz="0" w:space="0" w:color="auto"/>
        <w:right w:val="none" w:sz="0" w:space="0" w:color="auto"/>
      </w:divBdr>
    </w:div>
    <w:div w:id="234633223">
      <w:bodyDiv w:val="1"/>
      <w:marLeft w:val="0"/>
      <w:marRight w:val="0"/>
      <w:marTop w:val="0"/>
      <w:marBottom w:val="0"/>
      <w:divBdr>
        <w:top w:val="none" w:sz="0" w:space="0" w:color="auto"/>
        <w:left w:val="none" w:sz="0" w:space="0" w:color="auto"/>
        <w:bottom w:val="none" w:sz="0" w:space="0" w:color="auto"/>
        <w:right w:val="none" w:sz="0" w:space="0" w:color="auto"/>
      </w:divBdr>
    </w:div>
    <w:div w:id="238830959">
      <w:bodyDiv w:val="1"/>
      <w:marLeft w:val="0"/>
      <w:marRight w:val="0"/>
      <w:marTop w:val="0"/>
      <w:marBottom w:val="0"/>
      <w:divBdr>
        <w:top w:val="none" w:sz="0" w:space="0" w:color="auto"/>
        <w:left w:val="none" w:sz="0" w:space="0" w:color="auto"/>
        <w:bottom w:val="none" w:sz="0" w:space="0" w:color="auto"/>
        <w:right w:val="none" w:sz="0" w:space="0" w:color="auto"/>
      </w:divBdr>
    </w:div>
    <w:div w:id="245846947">
      <w:bodyDiv w:val="1"/>
      <w:marLeft w:val="0"/>
      <w:marRight w:val="0"/>
      <w:marTop w:val="0"/>
      <w:marBottom w:val="0"/>
      <w:divBdr>
        <w:top w:val="none" w:sz="0" w:space="0" w:color="auto"/>
        <w:left w:val="none" w:sz="0" w:space="0" w:color="auto"/>
        <w:bottom w:val="none" w:sz="0" w:space="0" w:color="auto"/>
        <w:right w:val="none" w:sz="0" w:space="0" w:color="auto"/>
      </w:divBdr>
    </w:div>
    <w:div w:id="279066757">
      <w:bodyDiv w:val="1"/>
      <w:marLeft w:val="0"/>
      <w:marRight w:val="0"/>
      <w:marTop w:val="0"/>
      <w:marBottom w:val="0"/>
      <w:divBdr>
        <w:top w:val="none" w:sz="0" w:space="0" w:color="auto"/>
        <w:left w:val="none" w:sz="0" w:space="0" w:color="auto"/>
        <w:bottom w:val="none" w:sz="0" w:space="0" w:color="auto"/>
        <w:right w:val="none" w:sz="0" w:space="0" w:color="auto"/>
      </w:divBdr>
    </w:div>
    <w:div w:id="281570973">
      <w:bodyDiv w:val="1"/>
      <w:marLeft w:val="0"/>
      <w:marRight w:val="0"/>
      <w:marTop w:val="0"/>
      <w:marBottom w:val="0"/>
      <w:divBdr>
        <w:top w:val="none" w:sz="0" w:space="0" w:color="auto"/>
        <w:left w:val="none" w:sz="0" w:space="0" w:color="auto"/>
        <w:bottom w:val="none" w:sz="0" w:space="0" w:color="auto"/>
        <w:right w:val="none" w:sz="0" w:space="0" w:color="auto"/>
      </w:divBdr>
    </w:div>
    <w:div w:id="317341514">
      <w:bodyDiv w:val="1"/>
      <w:marLeft w:val="0"/>
      <w:marRight w:val="0"/>
      <w:marTop w:val="0"/>
      <w:marBottom w:val="0"/>
      <w:divBdr>
        <w:top w:val="none" w:sz="0" w:space="0" w:color="auto"/>
        <w:left w:val="none" w:sz="0" w:space="0" w:color="auto"/>
        <w:bottom w:val="none" w:sz="0" w:space="0" w:color="auto"/>
        <w:right w:val="none" w:sz="0" w:space="0" w:color="auto"/>
      </w:divBdr>
    </w:div>
    <w:div w:id="318778068">
      <w:bodyDiv w:val="1"/>
      <w:marLeft w:val="0"/>
      <w:marRight w:val="0"/>
      <w:marTop w:val="0"/>
      <w:marBottom w:val="0"/>
      <w:divBdr>
        <w:top w:val="none" w:sz="0" w:space="0" w:color="auto"/>
        <w:left w:val="none" w:sz="0" w:space="0" w:color="auto"/>
        <w:bottom w:val="none" w:sz="0" w:space="0" w:color="auto"/>
        <w:right w:val="none" w:sz="0" w:space="0" w:color="auto"/>
      </w:divBdr>
    </w:div>
    <w:div w:id="332072463">
      <w:bodyDiv w:val="1"/>
      <w:marLeft w:val="0"/>
      <w:marRight w:val="0"/>
      <w:marTop w:val="0"/>
      <w:marBottom w:val="0"/>
      <w:divBdr>
        <w:top w:val="none" w:sz="0" w:space="0" w:color="auto"/>
        <w:left w:val="none" w:sz="0" w:space="0" w:color="auto"/>
        <w:bottom w:val="none" w:sz="0" w:space="0" w:color="auto"/>
        <w:right w:val="none" w:sz="0" w:space="0" w:color="auto"/>
      </w:divBdr>
    </w:div>
    <w:div w:id="357779575">
      <w:bodyDiv w:val="1"/>
      <w:marLeft w:val="0"/>
      <w:marRight w:val="0"/>
      <w:marTop w:val="0"/>
      <w:marBottom w:val="0"/>
      <w:divBdr>
        <w:top w:val="none" w:sz="0" w:space="0" w:color="auto"/>
        <w:left w:val="none" w:sz="0" w:space="0" w:color="auto"/>
        <w:bottom w:val="none" w:sz="0" w:space="0" w:color="auto"/>
        <w:right w:val="none" w:sz="0" w:space="0" w:color="auto"/>
      </w:divBdr>
    </w:div>
    <w:div w:id="378677042">
      <w:bodyDiv w:val="1"/>
      <w:marLeft w:val="0"/>
      <w:marRight w:val="0"/>
      <w:marTop w:val="0"/>
      <w:marBottom w:val="0"/>
      <w:divBdr>
        <w:top w:val="none" w:sz="0" w:space="0" w:color="auto"/>
        <w:left w:val="none" w:sz="0" w:space="0" w:color="auto"/>
        <w:bottom w:val="none" w:sz="0" w:space="0" w:color="auto"/>
        <w:right w:val="none" w:sz="0" w:space="0" w:color="auto"/>
      </w:divBdr>
    </w:div>
    <w:div w:id="386495262">
      <w:bodyDiv w:val="1"/>
      <w:marLeft w:val="0"/>
      <w:marRight w:val="0"/>
      <w:marTop w:val="0"/>
      <w:marBottom w:val="0"/>
      <w:divBdr>
        <w:top w:val="none" w:sz="0" w:space="0" w:color="auto"/>
        <w:left w:val="none" w:sz="0" w:space="0" w:color="auto"/>
        <w:bottom w:val="none" w:sz="0" w:space="0" w:color="auto"/>
        <w:right w:val="none" w:sz="0" w:space="0" w:color="auto"/>
      </w:divBdr>
    </w:div>
    <w:div w:id="386993151">
      <w:bodyDiv w:val="1"/>
      <w:marLeft w:val="0"/>
      <w:marRight w:val="0"/>
      <w:marTop w:val="0"/>
      <w:marBottom w:val="0"/>
      <w:divBdr>
        <w:top w:val="none" w:sz="0" w:space="0" w:color="auto"/>
        <w:left w:val="none" w:sz="0" w:space="0" w:color="auto"/>
        <w:bottom w:val="none" w:sz="0" w:space="0" w:color="auto"/>
        <w:right w:val="none" w:sz="0" w:space="0" w:color="auto"/>
      </w:divBdr>
    </w:div>
    <w:div w:id="404884682">
      <w:bodyDiv w:val="1"/>
      <w:marLeft w:val="0"/>
      <w:marRight w:val="0"/>
      <w:marTop w:val="0"/>
      <w:marBottom w:val="0"/>
      <w:divBdr>
        <w:top w:val="none" w:sz="0" w:space="0" w:color="auto"/>
        <w:left w:val="none" w:sz="0" w:space="0" w:color="auto"/>
        <w:bottom w:val="none" w:sz="0" w:space="0" w:color="auto"/>
        <w:right w:val="none" w:sz="0" w:space="0" w:color="auto"/>
      </w:divBdr>
    </w:div>
    <w:div w:id="411700813">
      <w:bodyDiv w:val="1"/>
      <w:marLeft w:val="0"/>
      <w:marRight w:val="0"/>
      <w:marTop w:val="0"/>
      <w:marBottom w:val="0"/>
      <w:divBdr>
        <w:top w:val="none" w:sz="0" w:space="0" w:color="auto"/>
        <w:left w:val="none" w:sz="0" w:space="0" w:color="auto"/>
        <w:bottom w:val="none" w:sz="0" w:space="0" w:color="auto"/>
        <w:right w:val="none" w:sz="0" w:space="0" w:color="auto"/>
      </w:divBdr>
    </w:div>
    <w:div w:id="415980604">
      <w:bodyDiv w:val="1"/>
      <w:marLeft w:val="0"/>
      <w:marRight w:val="0"/>
      <w:marTop w:val="0"/>
      <w:marBottom w:val="0"/>
      <w:divBdr>
        <w:top w:val="none" w:sz="0" w:space="0" w:color="auto"/>
        <w:left w:val="none" w:sz="0" w:space="0" w:color="auto"/>
        <w:bottom w:val="none" w:sz="0" w:space="0" w:color="auto"/>
        <w:right w:val="none" w:sz="0" w:space="0" w:color="auto"/>
      </w:divBdr>
    </w:div>
    <w:div w:id="418792970">
      <w:bodyDiv w:val="1"/>
      <w:marLeft w:val="0"/>
      <w:marRight w:val="0"/>
      <w:marTop w:val="0"/>
      <w:marBottom w:val="0"/>
      <w:divBdr>
        <w:top w:val="none" w:sz="0" w:space="0" w:color="auto"/>
        <w:left w:val="none" w:sz="0" w:space="0" w:color="auto"/>
        <w:bottom w:val="none" w:sz="0" w:space="0" w:color="auto"/>
        <w:right w:val="none" w:sz="0" w:space="0" w:color="auto"/>
      </w:divBdr>
    </w:div>
    <w:div w:id="435291831">
      <w:bodyDiv w:val="1"/>
      <w:marLeft w:val="0"/>
      <w:marRight w:val="0"/>
      <w:marTop w:val="0"/>
      <w:marBottom w:val="0"/>
      <w:divBdr>
        <w:top w:val="none" w:sz="0" w:space="0" w:color="auto"/>
        <w:left w:val="none" w:sz="0" w:space="0" w:color="auto"/>
        <w:bottom w:val="none" w:sz="0" w:space="0" w:color="auto"/>
        <w:right w:val="none" w:sz="0" w:space="0" w:color="auto"/>
      </w:divBdr>
    </w:div>
    <w:div w:id="436868453">
      <w:bodyDiv w:val="1"/>
      <w:marLeft w:val="0"/>
      <w:marRight w:val="0"/>
      <w:marTop w:val="0"/>
      <w:marBottom w:val="0"/>
      <w:divBdr>
        <w:top w:val="none" w:sz="0" w:space="0" w:color="auto"/>
        <w:left w:val="none" w:sz="0" w:space="0" w:color="auto"/>
        <w:bottom w:val="none" w:sz="0" w:space="0" w:color="auto"/>
        <w:right w:val="none" w:sz="0" w:space="0" w:color="auto"/>
      </w:divBdr>
    </w:div>
    <w:div w:id="436870286">
      <w:bodyDiv w:val="1"/>
      <w:marLeft w:val="0"/>
      <w:marRight w:val="0"/>
      <w:marTop w:val="0"/>
      <w:marBottom w:val="0"/>
      <w:divBdr>
        <w:top w:val="none" w:sz="0" w:space="0" w:color="auto"/>
        <w:left w:val="none" w:sz="0" w:space="0" w:color="auto"/>
        <w:bottom w:val="none" w:sz="0" w:space="0" w:color="auto"/>
        <w:right w:val="none" w:sz="0" w:space="0" w:color="auto"/>
      </w:divBdr>
    </w:div>
    <w:div w:id="446582899">
      <w:bodyDiv w:val="1"/>
      <w:marLeft w:val="0"/>
      <w:marRight w:val="0"/>
      <w:marTop w:val="0"/>
      <w:marBottom w:val="0"/>
      <w:divBdr>
        <w:top w:val="none" w:sz="0" w:space="0" w:color="auto"/>
        <w:left w:val="none" w:sz="0" w:space="0" w:color="auto"/>
        <w:bottom w:val="none" w:sz="0" w:space="0" w:color="auto"/>
        <w:right w:val="none" w:sz="0" w:space="0" w:color="auto"/>
      </w:divBdr>
    </w:div>
    <w:div w:id="448546528">
      <w:bodyDiv w:val="1"/>
      <w:marLeft w:val="0"/>
      <w:marRight w:val="0"/>
      <w:marTop w:val="0"/>
      <w:marBottom w:val="0"/>
      <w:divBdr>
        <w:top w:val="none" w:sz="0" w:space="0" w:color="auto"/>
        <w:left w:val="none" w:sz="0" w:space="0" w:color="auto"/>
        <w:bottom w:val="none" w:sz="0" w:space="0" w:color="auto"/>
        <w:right w:val="none" w:sz="0" w:space="0" w:color="auto"/>
      </w:divBdr>
    </w:div>
    <w:div w:id="471294468">
      <w:bodyDiv w:val="1"/>
      <w:marLeft w:val="0"/>
      <w:marRight w:val="0"/>
      <w:marTop w:val="0"/>
      <w:marBottom w:val="0"/>
      <w:divBdr>
        <w:top w:val="none" w:sz="0" w:space="0" w:color="auto"/>
        <w:left w:val="none" w:sz="0" w:space="0" w:color="auto"/>
        <w:bottom w:val="none" w:sz="0" w:space="0" w:color="auto"/>
        <w:right w:val="none" w:sz="0" w:space="0" w:color="auto"/>
      </w:divBdr>
    </w:div>
    <w:div w:id="473572606">
      <w:bodyDiv w:val="1"/>
      <w:marLeft w:val="0"/>
      <w:marRight w:val="0"/>
      <w:marTop w:val="0"/>
      <w:marBottom w:val="0"/>
      <w:divBdr>
        <w:top w:val="none" w:sz="0" w:space="0" w:color="auto"/>
        <w:left w:val="none" w:sz="0" w:space="0" w:color="auto"/>
        <w:bottom w:val="none" w:sz="0" w:space="0" w:color="auto"/>
        <w:right w:val="none" w:sz="0" w:space="0" w:color="auto"/>
      </w:divBdr>
    </w:div>
    <w:div w:id="475876381">
      <w:bodyDiv w:val="1"/>
      <w:marLeft w:val="0"/>
      <w:marRight w:val="0"/>
      <w:marTop w:val="0"/>
      <w:marBottom w:val="0"/>
      <w:divBdr>
        <w:top w:val="none" w:sz="0" w:space="0" w:color="auto"/>
        <w:left w:val="none" w:sz="0" w:space="0" w:color="auto"/>
        <w:bottom w:val="none" w:sz="0" w:space="0" w:color="auto"/>
        <w:right w:val="none" w:sz="0" w:space="0" w:color="auto"/>
      </w:divBdr>
    </w:div>
    <w:div w:id="490368532">
      <w:bodyDiv w:val="1"/>
      <w:marLeft w:val="0"/>
      <w:marRight w:val="0"/>
      <w:marTop w:val="0"/>
      <w:marBottom w:val="0"/>
      <w:divBdr>
        <w:top w:val="none" w:sz="0" w:space="0" w:color="auto"/>
        <w:left w:val="none" w:sz="0" w:space="0" w:color="auto"/>
        <w:bottom w:val="none" w:sz="0" w:space="0" w:color="auto"/>
        <w:right w:val="none" w:sz="0" w:space="0" w:color="auto"/>
      </w:divBdr>
    </w:div>
    <w:div w:id="506017672">
      <w:bodyDiv w:val="1"/>
      <w:marLeft w:val="0"/>
      <w:marRight w:val="0"/>
      <w:marTop w:val="0"/>
      <w:marBottom w:val="0"/>
      <w:divBdr>
        <w:top w:val="none" w:sz="0" w:space="0" w:color="auto"/>
        <w:left w:val="none" w:sz="0" w:space="0" w:color="auto"/>
        <w:bottom w:val="none" w:sz="0" w:space="0" w:color="auto"/>
        <w:right w:val="none" w:sz="0" w:space="0" w:color="auto"/>
      </w:divBdr>
    </w:div>
    <w:div w:id="530726951">
      <w:bodyDiv w:val="1"/>
      <w:marLeft w:val="0"/>
      <w:marRight w:val="0"/>
      <w:marTop w:val="0"/>
      <w:marBottom w:val="0"/>
      <w:divBdr>
        <w:top w:val="none" w:sz="0" w:space="0" w:color="auto"/>
        <w:left w:val="none" w:sz="0" w:space="0" w:color="auto"/>
        <w:bottom w:val="none" w:sz="0" w:space="0" w:color="auto"/>
        <w:right w:val="none" w:sz="0" w:space="0" w:color="auto"/>
      </w:divBdr>
    </w:div>
    <w:div w:id="569535663">
      <w:bodyDiv w:val="1"/>
      <w:marLeft w:val="0"/>
      <w:marRight w:val="0"/>
      <w:marTop w:val="0"/>
      <w:marBottom w:val="0"/>
      <w:divBdr>
        <w:top w:val="none" w:sz="0" w:space="0" w:color="auto"/>
        <w:left w:val="none" w:sz="0" w:space="0" w:color="auto"/>
        <w:bottom w:val="none" w:sz="0" w:space="0" w:color="auto"/>
        <w:right w:val="none" w:sz="0" w:space="0" w:color="auto"/>
      </w:divBdr>
    </w:div>
    <w:div w:id="583879709">
      <w:bodyDiv w:val="1"/>
      <w:marLeft w:val="0"/>
      <w:marRight w:val="0"/>
      <w:marTop w:val="0"/>
      <w:marBottom w:val="0"/>
      <w:divBdr>
        <w:top w:val="none" w:sz="0" w:space="0" w:color="auto"/>
        <w:left w:val="none" w:sz="0" w:space="0" w:color="auto"/>
        <w:bottom w:val="none" w:sz="0" w:space="0" w:color="auto"/>
        <w:right w:val="none" w:sz="0" w:space="0" w:color="auto"/>
      </w:divBdr>
    </w:div>
    <w:div w:id="583997597">
      <w:bodyDiv w:val="1"/>
      <w:marLeft w:val="0"/>
      <w:marRight w:val="0"/>
      <w:marTop w:val="0"/>
      <w:marBottom w:val="0"/>
      <w:divBdr>
        <w:top w:val="none" w:sz="0" w:space="0" w:color="auto"/>
        <w:left w:val="none" w:sz="0" w:space="0" w:color="auto"/>
        <w:bottom w:val="none" w:sz="0" w:space="0" w:color="auto"/>
        <w:right w:val="none" w:sz="0" w:space="0" w:color="auto"/>
      </w:divBdr>
    </w:div>
    <w:div w:id="594634229">
      <w:bodyDiv w:val="1"/>
      <w:marLeft w:val="0"/>
      <w:marRight w:val="0"/>
      <w:marTop w:val="0"/>
      <w:marBottom w:val="0"/>
      <w:divBdr>
        <w:top w:val="none" w:sz="0" w:space="0" w:color="auto"/>
        <w:left w:val="none" w:sz="0" w:space="0" w:color="auto"/>
        <w:bottom w:val="none" w:sz="0" w:space="0" w:color="auto"/>
        <w:right w:val="none" w:sz="0" w:space="0" w:color="auto"/>
      </w:divBdr>
    </w:div>
    <w:div w:id="627052296">
      <w:bodyDiv w:val="1"/>
      <w:marLeft w:val="0"/>
      <w:marRight w:val="0"/>
      <w:marTop w:val="0"/>
      <w:marBottom w:val="0"/>
      <w:divBdr>
        <w:top w:val="none" w:sz="0" w:space="0" w:color="auto"/>
        <w:left w:val="none" w:sz="0" w:space="0" w:color="auto"/>
        <w:bottom w:val="none" w:sz="0" w:space="0" w:color="auto"/>
        <w:right w:val="none" w:sz="0" w:space="0" w:color="auto"/>
      </w:divBdr>
    </w:div>
    <w:div w:id="630944210">
      <w:bodyDiv w:val="1"/>
      <w:marLeft w:val="0"/>
      <w:marRight w:val="0"/>
      <w:marTop w:val="0"/>
      <w:marBottom w:val="0"/>
      <w:divBdr>
        <w:top w:val="none" w:sz="0" w:space="0" w:color="auto"/>
        <w:left w:val="none" w:sz="0" w:space="0" w:color="auto"/>
        <w:bottom w:val="none" w:sz="0" w:space="0" w:color="auto"/>
        <w:right w:val="none" w:sz="0" w:space="0" w:color="auto"/>
      </w:divBdr>
    </w:div>
    <w:div w:id="644942070">
      <w:bodyDiv w:val="1"/>
      <w:marLeft w:val="0"/>
      <w:marRight w:val="0"/>
      <w:marTop w:val="0"/>
      <w:marBottom w:val="0"/>
      <w:divBdr>
        <w:top w:val="none" w:sz="0" w:space="0" w:color="auto"/>
        <w:left w:val="none" w:sz="0" w:space="0" w:color="auto"/>
        <w:bottom w:val="none" w:sz="0" w:space="0" w:color="auto"/>
        <w:right w:val="none" w:sz="0" w:space="0" w:color="auto"/>
      </w:divBdr>
    </w:div>
    <w:div w:id="662855560">
      <w:bodyDiv w:val="1"/>
      <w:marLeft w:val="0"/>
      <w:marRight w:val="0"/>
      <w:marTop w:val="0"/>
      <w:marBottom w:val="0"/>
      <w:divBdr>
        <w:top w:val="none" w:sz="0" w:space="0" w:color="auto"/>
        <w:left w:val="none" w:sz="0" w:space="0" w:color="auto"/>
        <w:bottom w:val="none" w:sz="0" w:space="0" w:color="auto"/>
        <w:right w:val="none" w:sz="0" w:space="0" w:color="auto"/>
      </w:divBdr>
    </w:div>
    <w:div w:id="664862921">
      <w:bodyDiv w:val="1"/>
      <w:marLeft w:val="0"/>
      <w:marRight w:val="0"/>
      <w:marTop w:val="0"/>
      <w:marBottom w:val="0"/>
      <w:divBdr>
        <w:top w:val="none" w:sz="0" w:space="0" w:color="auto"/>
        <w:left w:val="none" w:sz="0" w:space="0" w:color="auto"/>
        <w:bottom w:val="none" w:sz="0" w:space="0" w:color="auto"/>
        <w:right w:val="none" w:sz="0" w:space="0" w:color="auto"/>
      </w:divBdr>
    </w:div>
    <w:div w:id="673189197">
      <w:bodyDiv w:val="1"/>
      <w:marLeft w:val="0"/>
      <w:marRight w:val="0"/>
      <w:marTop w:val="0"/>
      <w:marBottom w:val="0"/>
      <w:divBdr>
        <w:top w:val="none" w:sz="0" w:space="0" w:color="auto"/>
        <w:left w:val="none" w:sz="0" w:space="0" w:color="auto"/>
        <w:bottom w:val="none" w:sz="0" w:space="0" w:color="auto"/>
        <w:right w:val="none" w:sz="0" w:space="0" w:color="auto"/>
      </w:divBdr>
    </w:div>
    <w:div w:id="679359748">
      <w:bodyDiv w:val="1"/>
      <w:marLeft w:val="0"/>
      <w:marRight w:val="0"/>
      <w:marTop w:val="0"/>
      <w:marBottom w:val="0"/>
      <w:divBdr>
        <w:top w:val="none" w:sz="0" w:space="0" w:color="auto"/>
        <w:left w:val="none" w:sz="0" w:space="0" w:color="auto"/>
        <w:bottom w:val="none" w:sz="0" w:space="0" w:color="auto"/>
        <w:right w:val="none" w:sz="0" w:space="0" w:color="auto"/>
      </w:divBdr>
    </w:div>
    <w:div w:id="680546402">
      <w:bodyDiv w:val="1"/>
      <w:marLeft w:val="0"/>
      <w:marRight w:val="0"/>
      <w:marTop w:val="0"/>
      <w:marBottom w:val="0"/>
      <w:divBdr>
        <w:top w:val="none" w:sz="0" w:space="0" w:color="auto"/>
        <w:left w:val="none" w:sz="0" w:space="0" w:color="auto"/>
        <w:bottom w:val="none" w:sz="0" w:space="0" w:color="auto"/>
        <w:right w:val="none" w:sz="0" w:space="0" w:color="auto"/>
      </w:divBdr>
    </w:div>
    <w:div w:id="689575439">
      <w:bodyDiv w:val="1"/>
      <w:marLeft w:val="0"/>
      <w:marRight w:val="0"/>
      <w:marTop w:val="0"/>
      <w:marBottom w:val="0"/>
      <w:divBdr>
        <w:top w:val="none" w:sz="0" w:space="0" w:color="auto"/>
        <w:left w:val="none" w:sz="0" w:space="0" w:color="auto"/>
        <w:bottom w:val="none" w:sz="0" w:space="0" w:color="auto"/>
        <w:right w:val="none" w:sz="0" w:space="0" w:color="auto"/>
      </w:divBdr>
    </w:div>
    <w:div w:id="690185886">
      <w:bodyDiv w:val="1"/>
      <w:marLeft w:val="0"/>
      <w:marRight w:val="0"/>
      <w:marTop w:val="0"/>
      <w:marBottom w:val="0"/>
      <w:divBdr>
        <w:top w:val="none" w:sz="0" w:space="0" w:color="auto"/>
        <w:left w:val="none" w:sz="0" w:space="0" w:color="auto"/>
        <w:bottom w:val="none" w:sz="0" w:space="0" w:color="auto"/>
        <w:right w:val="none" w:sz="0" w:space="0" w:color="auto"/>
      </w:divBdr>
    </w:div>
    <w:div w:id="700975073">
      <w:bodyDiv w:val="1"/>
      <w:marLeft w:val="0"/>
      <w:marRight w:val="0"/>
      <w:marTop w:val="0"/>
      <w:marBottom w:val="0"/>
      <w:divBdr>
        <w:top w:val="none" w:sz="0" w:space="0" w:color="auto"/>
        <w:left w:val="none" w:sz="0" w:space="0" w:color="auto"/>
        <w:bottom w:val="none" w:sz="0" w:space="0" w:color="auto"/>
        <w:right w:val="none" w:sz="0" w:space="0" w:color="auto"/>
      </w:divBdr>
    </w:div>
    <w:div w:id="701054002">
      <w:bodyDiv w:val="1"/>
      <w:marLeft w:val="0"/>
      <w:marRight w:val="0"/>
      <w:marTop w:val="0"/>
      <w:marBottom w:val="0"/>
      <w:divBdr>
        <w:top w:val="none" w:sz="0" w:space="0" w:color="auto"/>
        <w:left w:val="none" w:sz="0" w:space="0" w:color="auto"/>
        <w:bottom w:val="none" w:sz="0" w:space="0" w:color="auto"/>
        <w:right w:val="none" w:sz="0" w:space="0" w:color="auto"/>
      </w:divBdr>
    </w:div>
    <w:div w:id="706444206">
      <w:bodyDiv w:val="1"/>
      <w:marLeft w:val="0"/>
      <w:marRight w:val="0"/>
      <w:marTop w:val="0"/>
      <w:marBottom w:val="0"/>
      <w:divBdr>
        <w:top w:val="none" w:sz="0" w:space="0" w:color="auto"/>
        <w:left w:val="none" w:sz="0" w:space="0" w:color="auto"/>
        <w:bottom w:val="none" w:sz="0" w:space="0" w:color="auto"/>
        <w:right w:val="none" w:sz="0" w:space="0" w:color="auto"/>
      </w:divBdr>
    </w:div>
    <w:div w:id="711999635">
      <w:bodyDiv w:val="1"/>
      <w:marLeft w:val="0"/>
      <w:marRight w:val="0"/>
      <w:marTop w:val="0"/>
      <w:marBottom w:val="0"/>
      <w:divBdr>
        <w:top w:val="none" w:sz="0" w:space="0" w:color="auto"/>
        <w:left w:val="none" w:sz="0" w:space="0" w:color="auto"/>
        <w:bottom w:val="none" w:sz="0" w:space="0" w:color="auto"/>
        <w:right w:val="none" w:sz="0" w:space="0" w:color="auto"/>
      </w:divBdr>
    </w:div>
    <w:div w:id="719331703">
      <w:bodyDiv w:val="1"/>
      <w:marLeft w:val="0"/>
      <w:marRight w:val="0"/>
      <w:marTop w:val="0"/>
      <w:marBottom w:val="0"/>
      <w:divBdr>
        <w:top w:val="none" w:sz="0" w:space="0" w:color="auto"/>
        <w:left w:val="none" w:sz="0" w:space="0" w:color="auto"/>
        <w:bottom w:val="none" w:sz="0" w:space="0" w:color="auto"/>
        <w:right w:val="none" w:sz="0" w:space="0" w:color="auto"/>
      </w:divBdr>
    </w:div>
    <w:div w:id="722367571">
      <w:bodyDiv w:val="1"/>
      <w:marLeft w:val="0"/>
      <w:marRight w:val="0"/>
      <w:marTop w:val="0"/>
      <w:marBottom w:val="0"/>
      <w:divBdr>
        <w:top w:val="none" w:sz="0" w:space="0" w:color="auto"/>
        <w:left w:val="none" w:sz="0" w:space="0" w:color="auto"/>
        <w:bottom w:val="none" w:sz="0" w:space="0" w:color="auto"/>
        <w:right w:val="none" w:sz="0" w:space="0" w:color="auto"/>
      </w:divBdr>
    </w:div>
    <w:div w:id="726302664">
      <w:bodyDiv w:val="1"/>
      <w:marLeft w:val="0"/>
      <w:marRight w:val="0"/>
      <w:marTop w:val="0"/>
      <w:marBottom w:val="0"/>
      <w:divBdr>
        <w:top w:val="none" w:sz="0" w:space="0" w:color="auto"/>
        <w:left w:val="none" w:sz="0" w:space="0" w:color="auto"/>
        <w:bottom w:val="none" w:sz="0" w:space="0" w:color="auto"/>
        <w:right w:val="none" w:sz="0" w:space="0" w:color="auto"/>
      </w:divBdr>
    </w:div>
    <w:div w:id="736824135">
      <w:bodyDiv w:val="1"/>
      <w:marLeft w:val="0"/>
      <w:marRight w:val="0"/>
      <w:marTop w:val="0"/>
      <w:marBottom w:val="0"/>
      <w:divBdr>
        <w:top w:val="none" w:sz="0" w:space="0" w:color="auto"/>
        <w:left w:val="none" w:sz="0" w:space="0" w:color="auto"/>
        <w:bottom w:val="none" w:sz="0" w:space="0" w:color="auto"/>
        <w:right w:val="none" w:sz="0" w:space="0" w:color="auto"/>
      </w:divBdr>
    </w:div>
    <w:div w:id="778186871">
      <w:bodyDiv w:val="1"/>
      <w:marLeft w:val="0"/>
      <w:marRight w:val="0"/>
      <w:marTop w:val="0"/>
      <w:marBottom w:val="0"/>
      <w:divBdr>
        <w:top w:val="none" w:sz="0" w:space="0" w:color="auto"/>
        <w:left w:val="none" w:sz="0" w:space="0" w:color="auto"/>
        <w:bottom w:val="none" w:sz="0" w:space="0" w:color="auto"/>
        <w:right w:val="none" w:sz="0" w:space="0" w:color="auto"/>
      </w:divBdr>
    </w:div>
    <w:div w:id="788091220">
      <w:bodyDiv w:val="1"/>
      <w:marLeft w:val="0"/>
      <w:marRight w:val="0"/>
      <w:marTop w:val="0"/>
      <w:marBottom w:val="0"/>
      <w:divBdr>
        <w:top w:val="none" w:sz="0" w:space="0" w:color="auto"/>
        <w:left w:val="none" w:sz="0" w:space="0" w:color="auto"/>
        <w:bottom w:val="none" w:sz="0" w:space="0" w:color="auto"/>
        <w:right w:val="none" w:sz="0" w:space="0" w:color="auto"/>
      </w:divBdr>
    </w:div>
    <w:div w:id="791707434">
      <w:bodyDiv w:val="1"/>
      <w:marLeft w:val="0"/>
      <w:marRight w:val="0"/>
      <w:marTop w:val="0"/>
      <w:marBottom w:val="0"/>
      <w:divBdr>
        <w:top w:val="none" w:sz="0" w:space="0" w:color="auto"/>
        <w:left w:val="none" w:sz="0" w:space="0" w:color="auto"/>
        <w:bottom w:val="none" w:sz="0" w:space="0" w:color="auto"/>
        <w:right w:val="none" w:sz="0" w:space="0" w:color="auto"/>
      </w:divBdr>
    </w:div>
    <w:div w:id="815924229">
      <w:bodyDiv w:val="1"/>
      <w:marLeft w:val="0"/>
      <w:marRight w:val="0"/>
      <w:marTop w:val="0"/>
      <w:marBottom w:val="0"/>
      <w:divBdr>
        <w:top w:val="none" w:sz="0" w:space="0" w:color="auto"/>
        <w:left w:val="none" w:sz="0" w:space="0" w:color="auto"/>
        <w:bottom w:val="none" w:sz="0" w:space="0" w:color="auto"/>
        <w:right w:val="none" w:sz="0" w:space="0" w:color="auto"/>
      </w:divBdr>
    </w:div>
    <w:div w:id="842546307">
      <w:bodyDiv w:val="1"/>
      <w:marLeft w:val="0"/>
      <w:marRight w:val="0"/>
      <w:marTop w:val="0"/>
      <w:marBottom w:val="0"/>
      <w:divBdr>
        <w:top w:val="none" w:sz="0" w:space="0" w:color="auto"/>
        <w:left w:val="none" w:sz="0" w:space="0" w:color="auto"/>
        <w:bottom w:val="none" w:sz="0" w:space="0" w:color="auto"/>
        <w:right w:val="none" w:sz="0" w:space="0" w:color="auto"/>
      </w:divBdr>
    </w:div>
    <w:div w:id="844444630">
      <w:bodyDiv w:val="1"/>
      <w:marLeft w:val="0"/>
      <w:marRight w:val="0"/>
      <w:marTop w:val="0"/>
      <w:marBottom w:val="0"/>
      <w:divBdr>
        <w:top w:val="none" w:sz="0" w:space="0" w:color="auto"/>
        <w:left w:val="none" w:sz="0" w:space="0" w:color="auto"/>
        <w:bottom w:val="none" w:sz="0" w:space="0" w:color="auto"/>
        <w:right w:val="none" w:sz="0" w:space="0" w:color="auto"/>
      </w:divBdr>
    </w:div>
    <w:div w:id="869342485">
      <w:bodyDiv w:val="1"/>
      <w:marLeft w:val="0"/>
      <w:marRight w:val="0"/>
      <w:marTop w:val="0"/>
      <w:marBottom w:val="0"/>
      <w:divBdr>
        <w:top w:val="none" w:sz="0" w:space="0" w:color="auto"/>
        <w:left w:val="none" w:sz="0" w:space="0" w:color="auto"/>
        <w:bottom w:val="none" w:sz="0" w:space="0" w:color="auto"/>
        <w:right w:val="none" w:sz="0" w:space="0" w:color="auto"/>
      </w:divBdr>
    </w:div>
    <w:div w:id="869534481">
      <w:bodyDiv w:val="1"/>
      <w:marLeft w:val="0"/>
      <w:marRight w:val="0"/>
      <w:marTop w:val="0"/>
      <w:marBottom w:val="0"/>
      <w:divBdr>
        <w:top w:val="none" w:sz="0" w:space="0" w:color="auto"/>
        <w:left w:val="none" w:sz="0" w:space="0" w:color="auto"/>
        <w:bottom w:val="none" w:sz="0" w:space="0" w:color="auto"/>
        <w:right w:val="none" w:sz="0" w:space="0" w:color="auto"/>
      </w:divBdr>
    </w:div>
    <w:div w:id="872041504">
      <w:bodyDiv w:val="1"/>
      <w:marLeft w:val="0"/>
      <w:marRight w:val="0"/>
      <w:marTop w:val="0"/>
      <w:marBottom w:val="0"/>
      <w:divBdr>
        <w:top w:val="none" w:sz="0" w:space="0" w:color="auto"/>
        <w:left w:val="none" w:sz="0" w:space="0" w:color="auto"/>
        <w:bottom w:val="none" w:sz="0" w:space="0" w:color="auto"/>
        <w:right w:val="none" w:sz="0" w:space="0" w:color="auto"/>
      </w:divBdr>
    </w:div>
    <w:div w:id="877811916">
      <w:bodyDiv w:val="1"/>
      <w:marLeft w:val="0"/>
      <w:marRight w:val="0"/>
      <w:marTop w:val="0"/>
      <w:marBottom w:val="0"/>
      <w:divBdr>
        <w:top w:val="none" w:sz="0" w:space="0" w:color="auto"/>
        <w:left w:val="none" w:sz="0" w:space="0" w:color="auto"/>
        <w:bottom w:val="none" w:sz="0" w:space="0" w:color="auto"/>
        <w:right w:val="none" w:sz="0" w:space="0" w:color="auto"/>
      </w:divBdr>
    </w:div>
    <w:div w:id="892081433">
      <w:bodyDiv w:val="1"/>
      <w:marLeft w:val="0"/>
      <w:marRight w:val="0"/>
      <w:marTop w:val="0"/>
      <w:marBottom w:val="0"/>
      <w:divBdr>
        <w:top w:val="none" w:sz="0" w:space="0" w:color="auto"/>
        <w:left w:val="none" w:sz="0" w:space="0" w:color="auto"/>
        <w:bottom w:val="none" w:sz="0" w:space="0" w:color="auto"/>
        <w:right w:val="none" w:sz="0" w:space="0" w:color="auto"/>
      </w:divBdr>
    </w:div>
    <w:div w:id="895627268">
      <w:bodyDiv w:val="1"/>
      <w:marLeft w:val="0"/>
      <w:marRight w:val="0"/>
      <w:marTop w:val="0"/>
      <w:marBottom w:val="0"/>
      <w:divBdr>
        <w:top w:val="none" w:sz="0" w:space="0" w:color="auto"/>
        <w:left w:val="none" w:sz="0" w:space="0" w:color="auto"/>
        <w:bottom w:val="none" w:sz="0" w:space="0" w:color="auto"/>
        <w:right w:val="none" w:sz="0" w:space="0" w:color="auto"/>
      </w:divBdr>
    </w:div>
    <w:div w:id="923298698">
      <w:bodyDiv w:val="1"/>
      <w:marLeft w:val="0"/>
      <w:marRight w:val="0"/>
      <w:marTop w:val="0"/>
      <w:marBottom w:val="0"/>
      <w:divBdr>
        <w:top w:val="none" w:sz="0" w:space="0" w:color="auto"/>
        <w:left w:val="none" w:sz="0" w:space="0" w:color="auto"/>
        <w:bottom w:val="none" w:sz="0" w:space="0" w:color="auto"/>
        <w:right w:val="none" w:sz="0" w:space="0" w:color="auto"/>
      </w:divBdr>
    </w:div>
    <w:div w:id="929049967">
      <w:bodyDiv w:val="1"/>
      <w:marLeft w:val="0"/>
      <w:marRight w:val="0"/>
      <w:marTop w:val="0"/>
      <w:marBottom w:val="0"/>
      <w:divBdr>
        <w:top w:val="none" w:sz="0" w:space="0" w:color="auto"/>
        <w:left w:val="none" w:sz="0" w:space="0" w:color="auto"/>
        <w:bottom w:val="none" w:sz="0" w:space="0" w:color="auto"/>
        <w:right w:val="none" w:sz="0" w:space="0" w:color="auto"/>
      </w:divBdr>
    </w:div>
    <w:div w:id="931546740">
      <w:bodyDiv w:val="1"/>
      <w:marLeft w:val="0"/>
      <w:marRight w:val="0"/>
      <w:marTop w:val="0"/>
      <w:marBottom w:val="0"/>
      <w:divBdr>
        <w:top w:val="none" w:sz="0" w:space="0" w:color="auto"/>
        <w:left w:val="none" w:sz="0" w:space="0" w:color="auto"/>
        <w:bottom w:val="none" w:sz="0" w:space="0" w:color="auto"/>
        <w:right w:val="none" w:sz="0" w:space="0" w:color="auto"/>
      </w:divBdr>
    </w:div>
    <w:div w:id="960956635">
      <w:bodyDiv w:val="1"/>
      <w:marLeft w:val="0"/>
      <w:marRight w:val="0"/>
      <w:marTop w:val="0"/>
      <w:marBottom w:val="0"/>
      <w:divBdr>
        <w:top w:val="none" w:sz="0" w:space="0" w:color="auto"/>
        <w:left w:val="none" w:sz="0" w:space="0" w:color="auto"/>
        <w:bottom w:val="none" w:sz="0" w:space="0" w:color="auto"/>
        <w:right w:val="none" w:sz="0" w:space="0" w:color="auto"/>
      </w:divBdr>
    </w:div>
    <w:div w:id="960963032">
      <w:bodyDiv w:val="1"/>
      <w:marLeft w:val="0"/>
      <w:marRight w:val="0"/>
      <w:marTop w:val="0"/>
      <w:marBottom w:val="0"/>
      <w:divBdr>
        <w:top w:val="none" w:sz="0" w:space="0" w:color="auto"/>
        <w:left w:val="none" w:sz="0" w:space="0" w:color="auto"/>
        <w:bottom w:val="none" w:sz="0" w:space="0" w:color="auto"/>
        <w:right w:val="none" w:sz="0" w:space="0" w:color="auto"/>
      </w:divBdr>
    </w:div>
    <w:div w:id="962199906">
      <w:bodyDiv w:val="1"/>
      <w:marLeft w:val="0"/>
      <w:marRight w:val="0"/>
      <w:marTop w:val="0"/>
      <w:marBottom w:val="0"/>
      <w:divBdr>
        <w:top w:val="none" w:sz="0" w:space="0" w:color="auto"/>
        <w:left w:val="none" w:sz="0" w:space="0" w:color="auto"/>
        <w:bottom w:val="none" w:sz="0" w:space="0" w:color="auto"/>
        <w:right w:val="none" w:sz="0" w:space="0" w:color="auto"/>
      </w:divBdr>
    </w:div>
    <w:div w:id="963996663">
      <w:bodyDiv w:val="1"/>
      <w:marLeft w:val="0"/>
      <w:marRight w:val="0"/>
      <w:marTop w:val="0"/>
      <w:marBottom w:val="0"/>
      <w:divBdr>
        <w:top w:val="none" w:sz="0" w:space="0" w:color="auto"/>
        <w:left w:val="none" w:sz="0" w:space="0" w:color="auto"/>
        <w:bottom w:val="none" w:sz="0" w:space="0" w:color="auto"/>
        <w:right w:val="none" w:sz="0" w:space="0" w:color="auto"/>
      </w:divBdr>
    </w:div>
    <w:div w:id="998919917">
      <w:bodyDiv w:val="1"/>
      <w:marLeft w:val="0"/>
      <w:marRight w:val="0"/>
      <w:marTop w:val="0"/>
      <w:marBottom w:val="0"/>
      <w:divBdr>
        <w:top w:val="none" w:sz="0" w:space="0" w:color="auto"/>
        <w:left w:val="none" w:sz="0" w:space="0" w:color="auto"/>
        <w:bottom w:val="none" w:sz="0" w:space="0" w:color="auto"/>
        <w:right w:val="none" w:sz="0" w:space="0" w:color="auto"/>
      </w:divBdr>
    </w:div>
    <w:div w:id="1000544827">
      <w:bodyDiv w:val="1"/>
      <w:marLeft w:val="0"/>
      <w:marRight w:val="0"/>
      <w:marTop w:val="0"/>
      <w:marBottom w:val="0"/>
      <w:divBdr>
        <w:top w:val="none" w:sz="0" w:space="0" w:color="auto"/>
        <w:left w:val="none" w:sz="0" w:space="0" w:color="auto"/>
        <w:bottom w:val="none" w:sz="0" w:space="0" w:color="auto"/>
        <w:right w:val="none" w:sz="0" w:space="0" w:color="auto"/>
      </w:divBdr>
    </w:div>
    <w:div w:id="1024210226">
      <w:bodyDiv w:val="1"/>
      <w:marLeft w:val="0"/>
      <w:marRight w:val="0"/>
      <w:marTop w:val="0"/>
      <w:marBottom w:val="0"/>
      <w:divBdr>
        <w:top w:val="none" w:sz="0" w:space="0" w:color="auto"/>
        <w:left w:val="none" w:sz="0" w:space="0" w:color="auto"/>
        <w:bottom w:val="none" w:sz="0" w:space="0" w:color="auto"/>
        <w:right w:val="none" w:sz="0" w:space="0" w:color="auto"/>
      </w:divBdr>
    </w:div>
    <w:div w:id="1026638197">
      <w:bodyDiv w:val="1"/>
      <w:marLeft w:val="0"/>
      <w:marRight w:val="0"/>
      <w:marTop w:val="0"/>
      <w:marBottom w:val="0"/>
      <w:divBdr>
        <w:top w:val="none" w:sz="0" w:space="0" w:color="auto"/>
        <w:left w:val="none" w:sz="0" w:space="0" w:color="auto"/>
        <w:bottom w:val="none" w:sz="0" w:space="0" w:color="auto"/>
        <w:right w:val="none" w:sz="0" w:space="0" w:color="auto"/>
      </w:divBdr>
    </w:div>
    <w:div w:id="1040131862">
      <w:bodyDiv w:val="1"/>
      <w:marLeft w:val="0"/>
      <w:marRight w:val="0"/>
      <w:marTop w:val="0"/>
      <w:marBottom w:val="0"/>
      <w:divBdr>
        <w:top w:val="none" w:sz="0" w:space="0" w:color="auto"/>
        <w:left w:val="none" w:sz="0" w:space="0" w:color="auto"/>
        <w:bottom w:val="none" w:sz="0" w:space="0" w:color="auto"/>
        <w:right w:val="none" w:sz="0" w:space="0" w:color="auto"/>
      </w:divBdr>
    </w:div>
    <w:div w:id="1064990109">
      <w:bodyDiv w:val="1"/>
      <w:marLeft w:val="0"/>
      <w:marRight w:val="0"/>
      <w:marTop w:val="0"/>
      <w:marBottom w:val="0"/>
      <w:divBdr>
        <w:top w:val="none" w:sz="0" w:space="0" w:color="auto"/>
        <w:left w:val="none" w:sz="0" w:space="0" w:color="auto"/>
        <w:bottom w:val="none" w:sz="0" w:space="0" w:color="auto"/>
        <w:right w:val="none" w:sz="0" w:space="0" w:color="auto"/>
      </w:divBdr>
    </w:div>
    <w:div w:id="1074401719">
      <w:bodyDiv w:val="1"/>
      <w:marLeft w:val="0"/>
      <w:marRight w:val="0"/>
      <w:marTop w:val="0"/>
      <w:marBottom w:val="0"/>
      <w:divBdr>
        <w:top w:val="none" w:sz="0" w:space="0" w:color="auto"/>
        <w:left w:val="none" w:sz="0" w:space="0" w:color="auto"/>
        <w:bottom w:val="none" w:sz="0" w:space="0" w:color="auto"/>
        <w:right w:val="none" w:sz="0" w:space="0" w:color="auto"/>
      </w:divBdr>
    </w:div>
    <w:div w:id="1103064328">
      <w:bodyDiv w:val="1"/>
      <w:marLeft w:val="0"/>
      <w:marRight w:val="0"/>
      <w:marTop w:val="0"/>
      <w:marBottom w:val="0"/>
      <w:divBdr>
        <w:top w:val="none" w:sz="0" w:space="0" w:color="auto"/>
        <w:left w:val="none" w:sz="0" w:space="0" w:color="auto"/>
        <w:bottom w:val="none" w:sz="0" w:space="0" w:color="auto"/>
        <w:right w:val="none" w:sz="0" w:space="0" w:color="auto"/>
      </w:divBdr>
    </w:div>
    <w:div w:id="1116633832">
      <w:bodyDiv w:val="1"/>
      <w:marLeft w:val="0"/>
      <w:marRight w:val="0"/>
      <w:marTop w:val="0"/>
      <w:marBottom w:val="0"/>
      <w:divBdr>
        <w:top w:val="none" w:sz="0" w:space="0" w:color="auto"/>
        <w:left w:val="none" w:sz="0" w:space="0" w:color="auto"/>
        <w:bottom w:val="none" w:sz="0" w:space="0" w:color="auto"/>
        <w:right w:val="none" w:sz="0" w:space="0" w:color="auto"/>
      </w:divBdr>
    </w:div>
    <w:div w:id="1120105705">
      <w:bodyDiv w:val="1"/>
      <w:marLeft w:val="0"/>
      <w:marRight w:val="0"/>
      <w:marTop w:val="0"/>
      <w:marBottom w:val="0"/>
      <w:divBdr>
        <w:top w:val="none" w:sz="0" w:space="0" w:color="auto"/>
        <w:left w:val="none" w:sz="0" w:space="0" w:color="auto"/>
        <w:bottom w:val="none" w:sz="0" w:space="0" w:color="auto"/>
        <w:right w:val="none" w:sz="0" w:space="0" w:color="auto"/>
      </w:divBdr>
    </w:div>
    <w:div w:id="1129470656">
      <w:bodyDiv w:val="1"/>
      <w:marLeft w:val="0"/>
      <w:marRight w:val="0"/>
      <w:marTop w:val="0"/>
      <w:marBottom w:val="0"/>
      <w:divBdr>
        <w:top w:val="none" w:sz="0" w:space="0" w:color="auto"/>
        <w:left w:val="none" w:sz="0" w:space="0" w:color="auto"/>
        <w:bottom w:val="none" w:sz="0" w:space="0" w:color="auto"/>
        <w:right w:val="none" w:sz="0" w:space="0" w:color="auto"/>
      </w:divBdr>
    </w:div>
    <w:div w:id="1136872627">
      <w:bodyDiv w:val="1"/>
      <w:marLeft w:val="0"/>
      <w:marRight w:val="0"/>
      <w:marTop w:val="0"/>
      <w:marBottom w:val="0"/>
      <w:divBdr>
        <w:top w:val="none" w:sz="0" w:space="0" w:color="auto"/>
        <w:left w:val="none" w:sz="0" w:space="0" w:color="auto"/>
        <w:bottom w:val="none" w:sz="0" w:space="0" w:color="auto"/>
        <w:right w:val="none" w:sz="0" w:space="0" w:color="auto"/>
      </w:divBdr>
    </w:div>
    <w:div w:id="1154027899">
      <w:bodyDiv w:val="1"/>
      <w:marLeft w:val="0"/>
      <w:marRight w:val="0"/>
      <w:marTop w:val="0"/>
      <w:marBottom w:val="0"/>
      <w:divBdr>
        <w:top w:val="none" w:sz="0" w:space="0" w:color="auto"/>
        <w:left w:val="none" w:sz="0" w:space="0" w:color="auto"/>
        <w:bottom w:val="none" w:sz="0" w:space="0" w:color="auto"/>
        <w:right w:val="none" w:sz="0" w:space="0" w:color="auto"/>
      </w:divBdr>
    </w:div>
    <w:div w:id="1173760678">
      <w:bodyDiv w:val="1"/>
      <w:marLeft w:val="0"/>
      <w:marRight w:val="0"/>
      <w:marTop w:val="0"/>
      <w:marBottom w:val="0"/>
      <w:divBdr>
        <w:top w:val="none" w:sz="0" w:space="0" w:color="auto"/>
        <w:left w:val="none" w:sz="0" w:space="0" w:color="auto"/>
        <w:bottom w:val="none" w:sz="0" w:space="0" w:color="auto"/>
        <w:right w:val="none" w:sz="0" w:space="0" w:color="auto"/>
      </w:divBdr>
    </w:div>
    <w:div w:id="1194149352">
      <w:bodyDiv w:val="1"/>
      <w:marLeft w:val="0"/>
      <w:marRight w:val="0"/>
      <w:marTop w:val="0"/>
      <w:marBottom w:val="0"/>
      <w:divBdr>
        <w:top w:val="none" w:sz="0" w:space="0" w:color="auto"/>
        <w:left w:val="none" w:sz="0" w:space="0" w:color="auto"/>
        <w:bottom w:val="none" w:sz="0" w:space="0" w:color="auto"/>
        <w:right w:val="none" w:sz="0" w:space="0" w:color="auto"/>
      </w:divBdr>
    </w:div>
    <w:div w:id="1200780080">
      <w:bodyDiv w:val="1"/>
      <w:marLeft w:val="0"/>
      <w:marRight w:val="0"/>
      <w:marTop w:val="0"/>
      <w:marBottom w:val="0"/>
      <w:divBdr>
        <w:top w:val="none" w:sz="0" w:space="0" w:color="auto"/>
        <w:left w:val="none" w:sz="0" w:space="0" w:color="auto"/>
        <w:bottom w:val="none" w:sz="0" w:space="0" w:color="auto"/>
        <w:right w:val="none" w:sz="0" w:space="0" w:color="auto"/>
      </w:divBdr>
    </w:div>
    <w:div w:id="1201089292">
      <w:bodyDiv w:val="1"/>
      <w:marLeft w:val="0"/>
      <w:marRight w:val="0"/>
      <w:marTop w:val="0"/>
      <w:marBottom w:val="0"/>
      <w:divBdr>
        <w:top w:val="none" w:sz="0" w:space="0" w:color="auto"/>
        <w:left w:val="none" w:sz="0" w:space="0" w:color="auto"/>
        <w:bottom w:val="none" w:sz="0" w:space="0" w:color="auto"/>
        <w:right w:val="none" w:sz="0" w:space="0" w:color="auto"/>
      </w:divBdr>
    </w:div>
    <w:div w:id="1237936196">
      <w:bodyDiv w:val="1"/>
      <w:marLeft w:val="0"/>
      <w:marRight w:val="0"/>
      <w:marTop w:val="0"/>
      <w:marBottom w:val="0"/>
      <w:divBdr>
        <w:top w:val="none" w:sz="0" w:space="0" w:color="auto"/>
        <w:left w:val="none" w:sz="0" w:space="0" w:color="auto"/>
        <w:bottom w:val="none" w:sz="0" w:space="0" w:color="auto"/>
        <w:right w:val="none" w:sz="0" w:space="0" w:color="auto"/>
      </w:divBdr>
    </w:div>
    <w:div w:id="1241714976">
      <w:bodyDiv w:val="1"/>
      <w:marLeft w:val="0"/>
      <w:marRight w:val="0"/>
      <w:marTop w:val="0"/>
      <w:marBottom w:val="0"/>
      <w:divBdr>
        <w:top w:val="none" w:sz="0" w:space="0" w:color="auto"/>
        <w:left w:val="none" w:sz="0" w:space="0" w:color="auto"/>
        <w:bottom w:val="none" w:sz="0" w:space="0" w:color="auto"/>
        <w:right w:val="none" w:sz="0" w:space="0" w:color="auto"/>
      </w:divBdr>
    </w:div>
    <w:div w:id="1244492183">
      <w:bodyDiv w:val="1"/>
      <w:marLeft w:val="0"/>
      <w:marRight w:val="0"/>
      <w:marTop w:val="0"/>
      <w:marBottom w:val="0"/>
      <w:divBdr>
        <w:top w:val="none" w:sz="0" w:space="0" w:color="auto"/>
        <w:left w:val="none" w:sz="0" w:space="0" w:color="auto"/>
        <w:bottom w:val="none" w:sz="0" w:space="0" w:color="auto"/>
        <w:right w:val="none" w:sz="0" w:space="0" w:color="auto"/>
      </w:divBdr>
    </w:div>
    <w:div w:id="1253977430">
      <w:bodyDiv w:val="1"/>
      <w:marLeft w:val="0"/>
      <w:marRight w:val="0"/>
      <w:marTop w:val="0"/>
      <w:marBottom w:val="0"/>
      <w:divBdr>
        <w:top w:val="none" w:sz="0" w:space="0" w:color="auto"/>
        <w:left w:val="none" w:sz="0" w:space="0" w:color="auto"/>
        <w:bottom w:val="none" w:sz="0" w:space="0" w:color="auto"/>
        <w:right w:val="none" w:sz="0" w:space="0" w:color="auto"/>
      </w:divBdr>
    </w:div>
    <w:div w:id="1254439066">
      <w:bodyDiv w:val="1"/>
      <w:marLeft w:val="0"/>
      <w:marRight w:val="0"/>
      <w:marTop w:val="0"/>
      <w:marBottom w:val="0"/>
      <w:divBdr>
        <w:top w:val="none" w:sz="0" w:space="0" w:color="auto"/>
        <w:left w:val="none" w:sz="0" w:space="0" w:color="auto"/>
        <w:bottom w:val="none" w:sz="0" w:space="0" w:color="auto"/>
        <w:right w:val="none" w:sz="0" w:space="0" w:color="auto"/>
      </w:divBdr>
    </w:div>
    <w:div w:id="1255627084">
      <w:bodyDiv w:val="1"/>
      <w:marLeft w:val="0"/>
      <w:marRight w:val="0"/>
      <w:marTop w:val="0"/>
      <w:marBottom w:val="0"/>
      <w:divBdr>
        <w:top w:val="none" w:sz="0" w:space="0" w:color="auto"/>
        <w:left w:val="none" w:sz="0" w:space="0" w:color="auto"/>
        <w:bottom w:val="none" w:sz="0" w:space="0" w:color="auto"/>
        <w:right w:val="none" w:sz="0" w:space="0" w:color="auto"/>
      </w:divBdr>
    </w:div>
    <w:div w:id="1273442871">
      <w:bodyDiv w:val="1"/>
      <w:marLeft w:val="0"/>
      <w:marRight w:val="0"/>
      <w:marTop w:val="0"/>
      <w:marBottom w:val="0"/>
      <w:divBdr>
        <w:top w:val="none" w:sz="0" w:space="0" w:color="auto"/>
        <w:left w:val="none" w:sz="0" w:space="0" w:color="auto"/>
        <w:bottom w:val="none" w:sz="0" w:space="0" w:color="auto"/>
        <w:right w:val="none" w:sz="0" w:space="0" w:color="auto"/>
      </w:divBdr>
    </w:div>
    <w:div w:id="1274941218">
      <w:bodyDiv w:val="1"/>
      <w:marLeft w:val="0"/>
      <w:marRight w:val="0"/>
      <w:marTop w:val="0"/>
      <w:marBottom w:val="0"/>
      <w:divBdr>
        <w:top w:val="none" w:sz="0" w:space="0" w:color="auto"/>
        <w:left w:val="none" w:sz="0" w:space="0" w:color="auto"/>
        <w:bottom w:val="none" w:sz="0" w:space="0" w:color="auto"/>
        <w:right w:val="none" w:sz="0" w:space="0" w:color="auto"/>
      </w:divBdr>
    </w:div>
    <w:div w:id="1275938029">
      <w:bodyDiv w:val="1"/>
      <w:marLeft w:val="0"/>
      <w:marRight w:val="0"/>
      <w:marTop w:val="0"/>
      <w:marBottom w:val="0"/>
      <w:divBdr>
        <w:top w:val="none" w:sz="0" w:space="0" w:color="auto"/>
        <w:left w:val="none" w:sz="0" w:space="0" w:color="auto"/>
        <w:bottom w:val="none" w:sz="0" w:space="0" w:color="auto"/>
        <w:right w:val="none" w:sz="0" w:space="0" w:color="auto"/>
      </w:divBdr>
    </w:div>
    <w:div w:id="1278610148">
      <w:bodyDiv w:val="1"/>
      <w:marLeft w:val="0"/>
      <w:marRight w:val="0"/>
      <w:marTop w:val="0"/>
      <w:marBottom w:val="0"/>
      <w:divBdr>
        <w:top w:val="none" w:sz="0" w:space="0" w:color="auto"/>
        <w:left w:val="none" w:sz="0" w:space="0" w:color="auto"/>
        <w:bottom w:val="none" w:sz="0" w:space="0" w:color="auto"/>
        <w:right w:val="none" w:sz="0" w:space="0" w:color="auto"/>
      </w:divBdr>
      <w:divsChild>
        <w:div w:id="1967009146">
          <w:marLeft w:val="0"/>
          <w:marRight w:val="0"/>
          <w:marTop w:val="0"/>
          <w:marBottom w:val="0"/>
          <w:divBdr>
            <w:top w:val="none" w:sz="0" w:space="0" w:color="auto"/>
            <w:left w:val="none" w:sz="0" w:space="0" w:color="auto"/>
            <w:bottom w:val="none" w:sz="0" w:space="0" w:color="auto"/>
            <w:right w:val="none" w:sz="0" w:space="0" w:color="auto"/>
          </w:divBdr>
        </w:div>
      </w:divsChild>
    </w:div>
    <w:div w:id="1299646128">
      <w:bodyDiv w:val="1"/>
      <w:marLeft w:val="0"/>
      <w:marRight w:val="0"/>
      <w:marTop w:val="0"/>
      <w:marBottom w:val="0"/>
      <w:divBdr>
        <w:top w:val="none" w:sz="0" w:space="0" w:color="auto"/>
        <w:left w:val="none" w:sz="0" w:space="0" w:color="auto"/>
        <w:bottom w:val="none" w:sz="0" w:space="0" w:color="auto"/>
        <w:right w:val="none" w:sz="0" w:space="0" w:color="auto"/>
      </w:divBdr>
    </w:div>
    <w:div w:id="1327392988">
      <w:bodyDiv w:val="1"/>
      <w:marLeft w:val="0"/>
      <w:marRight w:val="0"/>
      <w:marTop w:val="0"/>
      <w:marBottom w:val="0"/>
      <w:divBdr>
        <w:top w:val="none" w:sz="0" w:space="0" w:color="auto"/>
        <w:left w:val="none" w:sz="0" w:space="0" w:color="auto"/>
        <w:bottom w:val="none" w:sz="0" w:space="0" w:color="auto"/>
        <w:right w:val="none" w:sz="0" w:space="0" w:color="auto"/>
      </w:divBdr>
    </w:div>
    <w:div w:id="1332442680">
      <w:bodyDiv w:val="1"/>
      <w:marLeft w:val="0"/>
      <w:marRight w:val="0"/>
      <w:marTop w:val="0"/>
      <w:marBottom w:val="0"/>
      <w:divBdr>
        <w:top w:val="none" w:sz="0" w:space="0" w:color="auto"/>
        <w:left w:val="none" w:sz="0" w:space="0" w:color="auto"/>
        <w:bottom w:val="none" w:sz="0" w:space="0" w:color="auto"/>
        <w:right w:val="none" w:sz="0" w:space="0" w:color="auto"/>
      </w:divBdr>
    </w:div>
    <w:div w:id="1333608802">
      <w:bodyDiv w:val="1"/>
      <w:marLeft w:val="0"/>
      <w:marRight w:val="0"/>
      <w:marTop w:val="0"/>
      <w:marBottom w:val="0"/>
      <w:divBdr>
        <w:top w:val="none" w:sz="0" w:space="0" w:color="auto"/>
        <w:left w:val="none" w:sz="0" w:space="0" w:color="auto"/>
        <w:bottom w:val="none" w:sz="0" w:space="0" w:color="auto"/>
        <w:right w:val="none" w:sz="0" w:space="0" w:color="auto"/>
      </w:divBdr>
    </w:div>
    <w:div w:id="1334991496">
      <w:bodyDiv w:val="1"/>
      <w:marLeft w:val="0"/>
      <w:marRight w:val="0"/>
      <w:marTop w:val="0"/>
      <w:marBottom w:val="0"/>
      <w:divBdr>
        <w:top w:val="none" w:sz="0" w:space="0" w:color="auto"/>
        <w:left w:val="none" w:sz="0" w:space="0" w:color="auto"/>
        <w:bottom w:val="none" w:sz="0" w:space="0" w:color="auto"/>
        <w:right w:val="none" w:sz="0" w:space="0" w:color="auto"/>
      </w:divBdr>
    </w:div>
    <w:div w:id="1336030574">
      <w:bodyDiv w:val="1"/>
      <w:marLeft w:val="0"/>
      <w:marRight w:val="0"/>
      <w:marTop w:val="0"/>
      <w:marBottom w:val="0"/>
      <w:divBdr>
        <w:top w:val="none" w:sz="0" w:space="0" w:color="auto"/>
        <w:left w:val="none" w:sz="0" w:space="0" w:color="auto"/>
        <w:bottom w:val="none" w:sz="0" w:space="0" w:color="auto"/>
        <w:right w:val="none" w:sz="0" w:space="0" w:color="auto"/>
      </w:divBdr>
    </w:div>
    <w:div w:id="1346708040">
      <w:bodyDiv w:val="1"/>
      <w:marLeft w:val="0"/>
      <w:marRight w:val="0"/>
      <w:marTop w:val="0"/>
      <w:marBottom w:val="0"/>
      <w:divBdr>
        <w:top w:val="none" w:sz="0" w:space="0" w:color="auto"/>
        <w:left w:val="none" w:sz="0" w:space="0" w:color="auto"/>
        <w:bottom w:val="none" w:sz="0" w:space="0" w:color="auto"/>
        <w:right w:val="none" w:sz="0" w:space="0" w:color="auto"/>
      </w:divBdr>
    </w:div>
    <w:div w:id="1361129416">
      <w:bodyDiv w:val="1"/>
      <w:marLeft w:val="0"/>
      <w:marRight w:val="0"/>
      <w:marTop w:val="0"/>
      <w:marBottom w:val="0"/>
      <w:divBdr>
        <w:top w:val="none" w:sz="0" w:space="0" w:color="auto"/>
        <w:left w:val="none" w:sz="0" w:space="0" w:color="auto"/>
        <w:bottom w:val="none" w:sz="0" w:space="0" w:color="auto"/>
        <w:right w:val="none" w:sz="0" w:space="0" w:color="auto"/>
      </w:divBdr>
    </w:div>
    <w:div w:id="1383554991">
      <w:bodyDiv w:val="1"/>
      <w:marLeft w:val="0"/>
      <w:marRight w:val="0"/>
      <w:marTop w:val="0"/>
      <w:marBottom w:val="0"/>
      <w:divBdr>
        <w:top w:val="none" w:sz="0" w:space="0" w:color="auto"/>
        <w:left w:val="none" w:sz="0" w:space="0" w:color="auto"/>
        <w:bottom w:val="none" w:sz="0" w:space="0" w:color="auto"/>
        <w:right w:val="none" w:sz="0" w:space="0" w:color="auto"/>
      </w:divBdr>
    </w:div>
    <w:div w:id="1386754081">
      <w:bodyDiv w:val="1"/>
      <w:marLeft w:val="0"/>
      <w:marRight w:val="0"/>
      <w:marTop w:val="0"/>
      <w:marBottom w:val="0"/>
      <w:divBdr>
        <w:top w:val="none" w:sz="0" w:space="0" w:color="auto"/>
        <w:left w:val="none" w:sz="0" w:space="0" w:color="auto"/>
        <w:bottom w:val="none" w:sz="0" w:space="0" w:color="auto"/>
        <w:right w:val="none" w:sz="0" w:space="0" w:color="auto"/>
      </w:divBdr>
    </w:div>
    <w:div w:id="1392389942">
      <w:bodyDiv w:val="1"/>
      <w:marLeft w:val="0"/>
      <w:marRight w:val="0"/>
      <w:marTop w:val="0"/>
      <w:marBottom w:val="0"/>
      <w:divBdr>
        <w:top w:val="none" w:sz="0" w:space="0" w:color="auto"/>
        <w:left w:val="none" w:sz="0" w:space="0" w:color="auto"/>
        <w:bottom w:val="none" w:sz="0" w:space="0" w:color="auto"/>
        <w:right w:val="none" w:sz="0" w:space="0" w:color="auto"/>
      </w:divBdr>
    </w:div>
    <w:div w:id="1427919778">
      <w:bodyDiv w:val="1"/>
      <w:marLeft w:val="0"/>
      <w:marRight w:val="0"/>
      <w:marTop w:val="0"/>
      <w:marBottom w:val="0"/>
      <w:divBdr>
        <w:top w:val="none" w:sz="0" w:space="0" w:color="auto"/>
        <w:left w:val="none" w:sz="0" w:space="0" w:color="auto"/>
        <w:bottom w:val="none" w:sz="0" w:space="0" w:color="auto"/>
        <w:right w:val="none" w:sz="0" w:space="0" w:color="auto"/>
      </w:divBdr>
    </w:div>
    <w:div w:id="1458643826">
      <w:bodyDiv w:val="1"/>
      <w:marLeft w:val="0"/>
      <w:marRight w:val="0"/>
      <w:marTop w:val="0"/>
      <w:marBottom w:val="0"/>
      <w:divBdr>
        <w:top w:val="none" w:sz="0" w:space="0" w:color="auto"/>
        <w:left w:val="none" w:sz="0" w:space="0" w:color="auto"/>
        <w:bottom w:val="none" w:sz="0" w:space="0" w:color="auto"/>
        <w:right w:val="none" w:sz="0" w:space="0" w:color="auto"/>
      </w:divBdr>
    </w:div>
    <w:div w:id="1461460606">
      <w:bodyDiv w:val="1"/>
      <w:marLeft w:val="0"/>
      <w:marRight w:val="0"/>
      <w:marTop w:val="0"/>
      <w:marBottom w:val="0"/>
      <w:divBdr>
        <w:top w:val="none" w:sz="0" w:space="0" w:color="auto"/>
        <w:left w:val="none" w:sz="0" w:space="0" w:color="auto"/>
        <w:bottom w:val="none" w:sz="0" w:space="0" w:color="auto"/>
        <w:right w:val="none" w:sz="0" w:space="0" w:color="auto"/>
      </w:divBdr>
    </w:div>
    <w:div w:id="1471630992">
      <w:bodyDiv w:val="1"/>
      <w:marLeft w:val="0"/>
      <w:marRight w:val="0"/>
      <w:marTop w:val="0"/>
      <w:marBottom w:val="0"/>
      <w:divBdr>
        <w:top w:val="none" w:sz="0" w:space="0" w:color="auto"/>
        <w:left w:val="none" w:sz="0" w:space="0" w:color="auto"/>
        <w:bottom w:val="none" w:sz="0" w:space="0" w:color="auto"/>
        <w:right w:val="none" w:sz="0" w:space="0" w:color="auto"/>
      </w:divBdr>
    </w:div>
    <w:div w:id="1478372478">
      <w:bodyDiv w:val="1"/>
      <w:marLeft w:val="0"/>
      <w:marRight w:val="0"/>
      <w:marTop w:val="0"/>
      <w:marBottom w:val="0"/>
      <w:divBdr>
        <w:top w:val="none" w:sz="0" w:space="0" w:color="auto"/>
        <w:left w:val="none" w:sz="0" w:space="0" w:color="auto"/>
        <w:bottom w:val="none" w:sz="0" w:space="0" w:color="auto"/>
        <w:right w:val="none" w:sz="0" w:space="0" w:color="auto"/>
      </w:divBdr>
    </w:div>
    <w:div w:id="1488127508">
      <w:bodyDiv w:val="1"/>
      <w:marLeft w:val="0"/>
      <w:marRight w:val="0"/>
      <w:marTop w:val="0"/>
      <w:marBottom w:val="0"/>
      <w:divBdr>
        <w:top w:val="none" w:sz="0" w:space="0" w:color="auto"/>
        <w:left w:val="none" w:sz="0" w:space="0" w:color="auto"/>
        <w:bottom w:val="none" w:sz="0" w:space="0" w:color="auto"/>
        <w:right w:val="none" w:sz="0" w:space="0" w:color="auto"/>
      </w:divBdr>
    </w:div>
    <w:div w:id="1489052813">
      <w:bodyDiv w:val="1"/>
      <w:marLeft w:val="0"/>
      <w:marRight w:val="0"/>
      <w:marTop w:val="0"/>
      <w:marBottom w:val="0"/>
      <w:divBdr>
        <w:top w:val="none" w:sz="0" w:space="0" w:color="auto"/>
        <w:left w:val="none" w:sz="0" w:space="0" w:color="auto"/>
        <w:bottom w:val="none" w:sz="0" w:space="0" w:color="auto"/>
        <w:right w:val="none" w:sz="0" w:space="0" w:color="auto"/>
      </w:divBdr>
    </w:div>
    <w:div w:id="1496728010">
      <w:bodyDiv w:val="1"/>
      <w:marLeft w:val="0"/>
      <w:marRight w:val="0"/>
      <w:marTop w:val="0"/>
      <w:marBottom w:val="0"/>
      <w:divBdr>
        <w:top w:val="none" w:sz="0" w:space="0" w:color="auto"/>
        <w:left w:val="none" w:sz="0" w:space="0" w:color="auto"/>
        <w:bottom w:val="none" w:sz="0" w:space="0" w:color="auto"/>
        <w:right w:val="none" w:sz="0" w:space="0" w:color="auto"/>
      </w:divBdr>
    </w:div>
    <w:div w:id="1522207870">
      <w:bodyDiv w:val="1"/>
      <w:marLeft w:val="0"/>
      <w:marRight w:val="0"/>
      <w:marTop w:val="0"/>
      <w:marBottom w:val="0"/>
      <w:divBdr>
        <w:top w:val="none" w:sz="0" w:space="0" w:color="auto"/>
        <w:left w:val="none" w:sz="0" w:space="0" w:color="auto"/>
        <w:bottom w:val="none" w:sz="0" w:space="0" w:color="auto"/>
        <w:right w:val="none" w:sz="0" w:space="0" w:color="auto"/>
      </w:divBdr>
    </w:div>
    <w:div w:id="1525902350">
      <w:bodyDiv w:val="1"/>
      <w:marLeft w:val="0"/>
      <w:marRight w:val="0"/>
      <w:marTop w:val="0"/>
      <w:marBottom w:val="0"/>
      <w:divBdr>
        <w:top w:val="none" w:sz="0" w:space="0" w:color="auto"/>
        <w:left w:val="none" w:sz="0" w:space="0" w:color="auto"/>
        <w:bottom w:val="none" w:sz="0" w:space="0" w:color="auto"/>
        <w:right w:val="none" w:sz="0" w:space="0" w:color="auto"/>
      </w:divBdr>
    </w:div>
    <w:div w:id="1527982215">
      <w:bodyDiv w:val="1"/>
      <w:marLeft w:val="0"/>
      <w:marRight w:val="0"/>
      <w:marTop w:val="0"/>
      <w:marBottom w:val="0"/>
      <w:divBdr>
        <w:top w:val="none" w:sz="0" w:space="0" w:color="auto"/>
        <w:left w:val="none" w:sz="0" w:space="0" w:color="auto"/>
        <w:bottom w:val="none" w:sz="0" w:space="0" w:color="auto"/>
        <w:right w:val="none" w:sz="0" w:space="0" w:color="auto"/>
      </w:divBdr>
    </w:div>
    <w:div w:id="1534805710">
      <w:bodyDiv w:val="1"/>
      <w:marLeft w:val="0"/>
      <w:marRight w:val="0"/>
      <w:marTop w:val="0"/>
      <w:marBottom w:val="0"/>
      <w:divBdr>
        <w:top w:val="none" w:sz="0" w:space="0" w:color="auto"/>
        <w:left w:val="none" w:sz="0" w:space="0" w:color="auto"/>
        <w:bottom w:val="none" w:sz="0" w:space="0" w:color="auto"/>
        <w:right w:val="none" w:sz="0" w:space="0" w:color="auto"/>
      </w:divBdr>
    </w:div>
    <w:div w:id="1541166799">
      <w:bodyDiv w:val="1"/>
      <w:marLeft w:val="0"/>
      <w:marRight w:val="0"/>
      <w:marTop w:val="0"/>
      <w:marBottom w:val="0"/>
      <w:divBdr>
        <w:top w:val="none" w:sz="0" w:space="0" w:color="auto"/>
        <w:left w:val="none" w:sz="0" w:space="0" w:color="auto"/>
        <w:bottom w:val="none" w:sz="0" w:space="0" w:color="auto"/>
        <w:right w:val="none" w:sz="0" w:space="0" w:color="auto"/>
      </w:divBdr>
    </w:div>
    <w:div w:id="1581988985">
      <w:bodyDiv w:val="1"/>
      <w:marLeft w:val="0"/>
      <w:marRight w:val="0"/>
      <w:marTop w:val="0"/>
      <w:marBottom w:val="0"/>
      <w:divBdr>
        <w:top w:val="none" w:sz="0" w:space="0" w:color="auto"/>
        <w:left w:val="none" w:sz="0" w:space="0" w:color="auto"/>
        <w:bottom w:val="none" w:sz="0" w:space="0" w:color="auto"/>
        <w:right w:val="none" w:sz="0" w:space="0" w:color="auto"/>
      </w:divBdr>
    </w:div>
    <w:div w:id="1603032536">
      <w:bodyDiv w:val="1"/>
      <w:marLeft w:val="0"/>
      <w:marRight w:val="0"/>
      <w:marTop w:val="0"/>
      <w:marBottom w:val="0"/>
      <w:divBdr>
        <w:top w:val="none" w:sz="0" w:space="0" w:color="auto"/>
        <w:left w:val="none" w:sz="0" w:space="0" w:color="auto"/>
        <w:bottom w:val="none" w:sz="0" w:space="0" w:color="auto"/>
        <w:right w:val="none" w:sz="0" w:space="0" w:color="auto"/>
      </w:divBdr>
    </w:div>
    <w:div w:id="1608192963">
      <w:bodyDiv w:val="1"/>
      <w:marLeft w:val="0"/>
      <w:marRight w:val="0"/>
      <w:marTop w:val="0"/>
      <w:marBottom w:val="0"/>
      <w:divBdr>
        <w:top w:val="none" w:sz="0" w:space="0" w:color="auto"/>
        <w:left w:val="none" w:sz="0" w:space="0" w:color="auto"/>
        <w:bottom w:val="none" w:sz="0" w:space="0" w:color="auto"/>
        <w:right w:val="none" w:sz="0" w:space="0" w:color="auto"/>
      </w:divBdr>
    </w:div>
    <w:div w:id="1610776351">
      <w:bodyDiv w:val="1"/>
      <w:marLeft w:val="0"/>
      <w:marRight w:val="0"/>
      <w:marTop w:val="0"/>
      <w:marBottom w:val="0"/>
      <w:divBdr>
        <w:top w:val="none" w:sz="0" w:space="0" w:color="auto"/>
        <w:left w:val="none" w:sz="0" w:space="0" w:color="auto"/>
        <w:bottom w:val="none" w:sz="0" w:space="0" w:color="auto"/>
        <w:right w:val="none" w:sz="0" w:space="0" w:color="auto"/>
      </w:divBdr>
    </w:div>
    <w:div w:id="1633292013">
      <w:bodyDiv w:val="1"/>
      <w:marLeft w:val="0"/>
      <w:marRight w:val="0"/>
      <w:marTop w:val="0"/>
      <w:marBottom w:val="0"/>
      <w:divBdr>
        <w:top w:val="none" w:sz="0" w:space="0" w:color="auto"/>
        <w:left w:val="none" w:sz="0" w:space="0" w:color="auto"/>
        <w:bottom w:val="none" w:sz="0" w:space="0" w:color="auto"/>
        <w:right w:val="none" w:sz="0" w:space="0" w:color="auto"/>
      </w:divBdr>
    </w:div>
    <w:div w:id="1633633927">
      <w:bodyDiv w:val="1"/>
      <w:marLeft w:val="0"/>
      <w:marRight w:val="0"/>
      <w:marTop w:val="0"/>
      <w:marBottom w:val="0"/>
      <w:divBdr>
        <w:top w:val="none" w:sz="0" w:space="0" w:color="auto"/>
        <w:left w:val="none" w:sz="0" w:space="0" w:color="auto"/>
        <w:bottom w:val="none" w:sz="0" w:space="0" w:color="auto"/>
        <w:right w:val="none" w:sz="0" w:space="0" w:color="auto"/>
      </w:divBdr>
    </w:div>
    <w:div w:id="1645236301">
      <w:bodyDiv w:val="1"/>
      <w:marLeft w:val="0"/>
      <w:marRight w:val="0"/>
      <w:marTop w:val="0"/>
      <w:marBottom w:val="0"/>
      <w:divBdr>
        <w:top w:val="none" w:sz="0" w:space="0" w:color="auto"/>
        <w:left w:val="none" w:sz="0" w:space="0" w:color="auto"/>
        <w:bottom w:val="none" w:sz="0" w:space="0" w:color="auto"/>
        <w:right w:val="none" w:sz="0" w:space="0" w:color="auto"/>
      </w:divBdr>
    </w:div>
    <w:div w:id="1666207179">
      <w:bodyDiv w:val="1"/>
      <w:marLeft w:val="0"/>
      <w:marRight w:val="0"/>
      <w:marTop w:val="0"/>
      <w:marBottom w:val="0"/>
      <w:divBdr>
        <w:top w:val="none" w:sz="0" w:space="0" w:color="auto"/>
        <w:left w:val="none" w:sz="0" w:space="0" w:color="auto"/>
        <w:bottom w:val="none" w:sz="0" w:space="0" w:color="auto"/>
        <w:right w:val="none" w:sz="0" w:space="0" w:color="auto"/>
      </w:divBdr>
    </w:div>
    <w:div w:id="1691180584">
      <w:bodyDiv w:val="1"/>
      <w:marLeft w:val="0"/>
      <w:marRight w:val="0"/>
      <w:marTop w:val="0"/>
      <w:marBottom w:val="0"/>
      <w:divBdr>
        <w:top w:val="none" w:sz="0" w:space="0" w:color="auto"/>
        <w:left w:val="none" w:sz="0" w:space="0" w:color="auto"/>
        <w:bottom w:val="none" w:sz="0" w:space="0" w:color="auto"/>
        <w:right w:val="none" w:sz="0" w:space="0" w:color="auto"/>
      </w:divBdr>
    </w:div>
    <w:div w:id="1707631711">
      <w:bodyDiv w:val="1"/>
      <w:marLeft w:val="0"/>
      <w:marRight w:val="0"/>
      <w:marTop w:val="0"/>
      <w:marBottom w:val="0"/>
      <w:divBdr>
        <w:top w:val="none" w:sz="0" w:space="0" w:color="auto"/>
        <w:left w:val="none" w:sz="0" w:space="0" w:color="auto"/>
        <w:bottom w:val="none" w:sz="0" w:space="0" w:color="auto"/>
        <w:right w:val="none" w:sz="0" w:space="0" w:color="auto"/>
      </w:divBdr>
    </w:div>
    <w:div w:id="1719746635">
      <w:bodyDiv w:val="1"/>
      <w:marLeft w:val="0"/>
      <w:marRight w:val="0"/>
      <w:marTop w:val="0"/>
      <w:marBottom w:val="0"/>
      <w:divBdr>
        <w:top w:val="none" w:sz="0" w:space="0" w:color="auto"/>
        <w:left w:val="none" w:sz="0" w:space="0" w:color="auto"/>
        <w:bottom w:val="none" w:sz="0" w:space="0" w:color="auto"/>
        <w:right w:val="none" w:sz="0" w:space="0" w:color="auto"/>
      </w:divBdr>
    </w:div>
    <w:div w:id="1720326249">
      <w:bodyDiv w:val="1"/>
      <w:marLeft w:val="0"/>
      <w:marRight w:val="0"/>
      <w:marTop w:val="0"/>
      <w:marBottom w:val="0"/>
      <w:divBdr>
        <w:top w:val="none" w:sz="0" w:space="0" w:color="auto"/>
        <w:left w:val="none" w:sz="0" w:space="0" w:color="auto"/>
        <w:bottom w:val="none" w:sz="0" w:space="0" w:color="auto"/>
        <w:right w:val="none" w:sz="0" w:space="0" w:color="auto"/>
      </w:divBdr>
    </w:div>
    <w:div w:id="1734350906">
      <w:bodyDiv w:val="1"/>
      <w:marLeft w:val="0"/>
      <w:marRight w:val="0"/>
      <w:marTop w:val="0"/>
      <w:marBottom w:val="0"/>
      <w:divBdr>
        <w:top w:val="none" w:sz="0" w:space="0" w:color="auto"/>
        <w:left w:val="none" w:sz="0" w:space="0" w:color="auto"/>
        <w:bottom w:val="none" w:sz="0" w:space="0" w:color="auto"/>
        <w:right w:val="none" w:sz="0" w:space="0" w:color="auto"/>
      </w:divBdr>
    </w:div>
    <w:div w:id="1745760487">
      <w:bodyDiv w:val="1"/>
      <w:marLeft w:val="0"/>
      <w:marRight w:val="0"/>
      <w:marTop w:val="0"/>
      <w:marBottom w:val="0"/>
      <w:divBdr>
        <w:top w:val="none" w:sz="0" w:space="0" w:color="auto"/>
        <w:left w:val="none" w:sz="0" w:space="0" w:color="auto"/>
        <w:bottom w:val="none" w:sz="0" w:space="0" w:color="auto"/>
        <w:right w:val="none" w:sz="0" w:space="0" w:color="auto"/>
      </w:divBdr>
    </w:div>
    <w:div w:id="1750691037">
      <w:bodyDiv w:val="1"/>
      <w:marLeft w:val="0"/>
      <w:marRight w:val="0"/>
      <w:marTop w:val="0"/>
      <w:marBottom w:val="0"/>
      <w:divBdr>
        <w:top w:val="none" w:sz="0" w:space="0" w:color="auto"/>
        <w:left w:val="none" w:sz="0" w:space="0" w:color="auto"/>
        <w:bottom w:val="none" w:sz="0" w:space="0" w:color="auto"/>
        <w:right w:val="none" w:sz="0" w:space="0" w:color="auto"/>
      </w:divBdr>
    </w:div>
    <w:div w:id="1766028234">
      <w:bodyDiv w:val="1"/>
      <w:marLeft w:val="0"/>
      <w:marRight w:val="0"/>
      <w:marTop w:val="0"/>
      <w:marBottom w:val="0"/>
      <w:divBdr>
        <w:top w:val="none" w:sz="0" w:space="0" w:color="auto"/>
        <w:left w:val="none" w:sz="0" w:space="0" w:color="auto"/>
        <w:bottom w:val="none" w:sz="0" w:space="0" w:color="auto"/>
        <w:right w:val="none" w:sz="0" w:space="0" w:color="auto"/>
      </w:divBdr>
    </w:div>
    <w:div w:id="1778866820">
      <w:bodyDiv w:val="1"/>
      <w:marLeft w:val="0"/>
      <w:marRight w:val="0"/>
      <w:marTop w:val="0"/>
      <w:marBottom w:val="0"/>
      <w:divBdr>
        <w:top w:val="none" w:sz="0" w:space="0" w:color="auto"/>
        <w:left w:val="none" w:sz="0" w:space="0" w:color="auto"/>
        <w:bottom w:val="none" w:sz="0" w:space="0" w:color="auto"/>
        <w:right w:val="none" w:sz="0" w:space="0" w:color="auto"/>
      </w:divBdr>
    </w:div>
    <w:div w:id="1829052118">
      <w:bodyDiv w:val="1"/>
      <w:marLeft w:val="0"/>
      <w:marRight w:val="0"/>
      <w:marTop w:val="0"/>
      <w:marBottom w:val="0"/>
      <w:divBdr>
        <w:top w:val="none" w:sz="0" w:space="0" w:color="auto"/>
        <w:left w:val="none" w:sz="0" w:space="0" w:color="auto"/>
        <w:bottom w:val="none" w:sz="0" w:space="0" w:color="auto"/>
        <w:right w:val="none" w:sz="0" w:space="0" w:color="auto"/>
      </w:divBdr>
    </w:div>
    <w:div w:id="1830748883">
      <w:bodyDiv w:val="1"/>
      <w:marLeft w:val="0"/>
      <w:marRight w:val="0"/>
      <w:marTop w:val="0"/>
      <w:marBottom w:val="0"/>
      <w:divBdr>
        <w:top w:val="none" w:sz="0" w:space="0" w:color="auto"/>
        <w:left w:val="none" w:sz="0" w:space="0" w:color="auto"/>
        <w:bottom w:val="none" w:sz="0" w:space="0" w:color="auto"/>
        <w:right w:val="none" w:sz="0" w:space="0" w:color="auto"/>
      </w:divBdr>
    </w:div>
    <w:div w:id="1837644411">
      <w:bodyDiv w:val="1"/>
      <w:marLeft w:val="0"/>
      <w:marRight w:val="0"/>
      <w:marTop w:val="0"/>
      <w:marBottom w:val="0"/>
      <w:divBdr>
        <w:top w:val="none" w:sz="0" w:space="0" w:color="auto"/>
        <w:left w:val="none" w:sz="0" w:space="0" w:color="auto"/>
        <w:bottom w:val="none" w:sz="0" w:space="0" w:color="auto"/>
        <w:right w:val="none" w:sz="0" w:space="0" w:color="auto"/>
      </w:divBdr>
    </w:div>
    <w:div w:id="1840610201">
      <w:bodyDiv w:val="1"/>
      <w:marLeft w:val="0"/>
      <w:marRight w:val="0"/>
      <w:marTop w:val="0"/>
      <w:marBottom w:val="0"/>
      <w:divBdr>
        <w:top w:val="none" w:sz="0" w:space="0" w:color="auto"/>
        <w:left w:val="none" w:sz="0" w:space="0" w:color="auto"/>
        <w:bottom w:val="none" w:sz="0" w:space="0" w:color="auto"/>
        <w:right w:val="none" w:sz="0" w:space="0" w:color="auto"/>
      </w:divBdr>
    </w:div>
    <w:div w:id="1850606358">
      <w:bodyDiv w:val="1"/>
      <w:marLeft w:val="0"/>
      <w:marRight w:val="0"/>
      <w:marTop w:val="0"/>
      <w:marBottom w:val="0"/>
      <w:divBdr>
        <w:top w:val="none" w:sz="0" w:space="0" w:color="auto"/>
        <w:left w:val="none" w:sz="0" w:space="0" w:color="auto"/>
        <w:bottom w:val="none" w:sz="0" w:space="0" w:color="auto"/>
        <w:right w:val="none" w:sz="0" w:space="0" w:color="auto"/>
      </w:divBdr>
    </w:div>
    <w:div w:id="1857384488">
      <w:bodyDiv w:val="1"/>
      <w:marLeft w:val="0"/>
      <w:marRight w:val="0"/>
      <w:marTop w:val="0"/>
      <w:marBottom w:val="0"/>
      <w:divBdr>
        <w:top w:val="none" w:sz="0" w:space="0" w:color="auto"/>
        <w:left w:val="none" w:sz="0" w:space="0" w:color="auto"/>
        <w:bottom w:val="none" w:sz="0" w:space="0" w:color="auto"/>
        <w:right w:val="none" w:sz="0" w:space="0" w:color="auto"/>
      </w:divBdr>
    </w:div>
    <w:div w:id="1858814967">
      <w:bodyDiv w:val="1"/>
      <w:marLeft w:val="0"/>
      <w:marRight w:val="0"/>
      <w:marTop w:val="0"/>
      <w:marBottom w:val="0"/>
      <w:divBdr>
        <w:top w:val="none" w:sz="0" w:space="0" w:color="auto"/>
        <w:left w:val="none" w:sz="0" w:space="0" w:color="auto"/>
        <w:bottom w:val="none" w:sz="0" w:space="0" w:color="auto"/>
        <w:right w:val="none" w:sz="0" w:space="0" w:color="auto"/>
      </w:divBdr>
    </w:div>
    <w:div w:id="1864707567">
      <w:bodyDiv w:val="1"/>
      <w:marLeft w:val="0"/>
      <w:marRight w:val="0"/>
      <w:marTop w:val="0"/>
      <w:marBottom w:val="0"/>
      <w:divBdr>
        <w:top w:val="none" w:sz="0" w:space="0" w:color="auto"/>
        <w:left w:val="none" w:sz="0" w:space="0" w:color="auto"/>
        <w:bottom w:val="none" w:sz="0" w:space="0" w:color="auto"/>
        <w:right w:val="none" w:sz="0" w:space="0" w:color="auto"/>
      </w:divBdr>
    </w:div>
    <w:div w:id="1882861122">
      <w:bodyDiv w:val="1"/>
      <w:marLeft w:val="0"/>
      <w:marRight w:val="0"/>
      <w:marTop w:val="0"/>
      <w:marBottom w:val="0"/>
      <w:divBdr>
        <w:top w:val="none" w:sz="0" w:space="0" w:color="auto"/>
        <w:left w:val="none" w:sz="0" w:space="0" w:color="auto"/>
        <w:bottom w:val="none" w:sz="0" w:space="0" w:color="auto"/>
        <w:right w:val="none" w:sz="0" w:space="0" w:color="auto"/>
      </w:divBdr>
    </w:div>
    <w:div w:id="1890457574">
      <w:bodyDiv w:val="1"/>
      <w:marLeft w:val="0"/>
      <w:marRight w:val="0"/>
      <w:marTop w:val="0"/>
      <w:marBottom w:val="0"/>
      <w:divBdr>
        <w:top w:val="none" w:sz="0" w:space="0" w:color="auto"/>
        <w:left w:val="none" w:sz="0" w:space="0" w:color="auto"/>
        <w:bottom w:val="none" w:sz="0" w:space="0" w:color="auto"/>
        <w:right w:val="none" w:sz="0" w:space="0" w:color="auto"/>
      </w:divBdr>
    </w:div>
    <w:div w:id="1899971833">
      <w:bodyDiv w:val="1"/>
      <w:marLeft w:val="0"/>
      <w:marRight w:val="0"/>
      <w:marTop w:val="0"/>
      <w:marBottom w:val="0"/>
      <w:divBdr>
        <w:top w:val="none" w:sz="0" w:space="0" w:color="auto"/>
        <w:left w:val="none" w:sz="0" w:space="0" w:color="auto"/>
        <w:bottom w:val="none" w:sz="0" w:space="0" w:color="auto"/>
        <w:right w:val="none" w:sz="0" w:space="0" w:color="auto"/>
      </w:divBdr>
      <w:divsChild>
        <w:div w:id="63529809">
          <w:marLeft w:val="0"/>
          <w:marRight w:val="0"/>
          <w:marTop w:val="0"/>
          <w:marBottom w:val="0"/>
          <w:divBdr>
            <w:top w:val="none" w:sz="0" w:space="0" w:color="auto"/>
            <w:left w:val="none" w:sz="0" w:space="0" w:color="auto"/>
            <w:bottom w:val="none" w:sz="0" w:space="0" w:color="auto"/>
            <w:right w:val="none" w:sz="0" w:space="0" w:color="auto"/>
          </w:divBdr>
        </w:div>
        <w:div w:id="596864450">
          <w:marLeft w:val="0"/>
          <w:marRight w:val="0"/>
          <w:marTop w:val="0"/>
          <w:marBottom w:val="0"/>
          <w:divBdr>
            <w:top w:val="none" w:sz="0" w:space="0" w:color="auto"/>
            <w:left w:val="none" w:sz="0" w:space="0" w:color="auto"/>
            <w:bottom w:val="none" w:sz="0" w:space="0" w:color="auto"/>
            <w:right w:val="none" w:sz="0" w:space="0" w:color="auto"/>
          </w:divBdr>
        </w:div>
        <w:div w:id="792943724">
          <w:marLeft w:val="0"/>
          <w:marRight w:val="0"/>
          <w:marTop w:val="0"/>
          <w:marBottom w:val="0"/>
          <w:divBdr>
            <w:top w:val="none" w:sz="0" w:space="0" w:color="auto"/>
            <w:left w:val="none" w:sz="0" w:space="0" w:color="auto"/>
            <w:bottom w:val="none" w:sz="0" w:space="0" w:color="auto"/>
            <w:right w:val="none" w:sz="0" w:space="0" w:color="auto"/>
          </w:divBdr>
        </w:div>
        <w:div w:id="911431790">
          <w:marLeft w:val="0"/>
          <w:marRight w:val="0"/>
          <w:marTop w:val="0"/>
          <w:marBottom w:val="0"/>
          <w:divBdr>
            <w:top w:val="none" w:sz="0" w:space="0" w:color="auto"/>
            <w:left w:val="none" w:sz="0" w:space="0" w:color="auto"/>
            <w:bottom w:val="none" w:sz="0" w:space="0" w:color="auto"/>
            <w:right w:val="none" w:sz="0" w:space="0" w:color="auto"/>
          </w:divBdr>
        </w:div>
        <w:div w:id="968776784">
          <w:marLeft w:val="0"/>
          <w:marRight w:val="0"/>
          <w:marTop w:val="0"/>
          <w:marBottom w:val="0"/>
          <w:divBdr>
            <w:top w:val="none" w:sz="0" w:space="0" w:color="auto"/>
            <w:left w:val="none" w:sz="0" w:space="0" w:color="auto"/>
            <w:bottom w:val="none" w:sz="0" w:space="0" w:color="auto"/>
            <w:right w:val="none" w:sz="0" w:space="0" w:color="auto"/>
          </w:divBdr>
        </w:div>
        <w:div w:id="1074474166">
          <w:marLeft w:val="0"/>
          <w:marRight w:val="0"/>
          <w:marTop w:val="0"/>
          <w:marBottom w:val="0"/>
          <w:divBdr>
            <w:top w:val="none" w:sz="0" w:space="0" w:color="auto"/>
            <w:left w:val="none" w:sz="0" w:space="0" w:color="auto"/>
            <w:bottom w:val="none" w:sz="0" w:space="0" w:color="auto"/>
            <w:right w:val="none" w:sz="0" w:space="0" w:color="auto"/>
          </w:divBdr>
        </w:div>
        <w:div w:id="1202090702">
          <w:marLeft w:val="0"/>
          <w:marRight w:val="0"/>
          <w:marTop w:val="0"/>
          <w:marBottom w:val="0"/>
          <w:divBdr>
            <w:top w:val="none" w:sz="0" w:space="0" w:color="auto"/>
            <w:left w:val="none" w:sz="0" w:space="0" w:color="auto"/>
            <w:bottom w:val="none" w:sz="0" w:space="0" w:color="auto"/>
            <w:right w:val="none" w:sz="0" w:space="0" w:color="auto"/>
          </w:divBdr>
        </w:div>
        <w:div w:id="1268003616">
          <w:marLeft w:val="0"/>
          <w:marRight w:val="0"/>
          <w:marTop w:val="0"/>
          <w:marBottom w:val="0"/>
          <w:divBdr>
            <w:top w:val="none" w:sz="0" w:space="0" w:color="auto"/>
            <w:left w:val="none" w:sz="0" w:space="0" w:color="auto"/>
            <w:bottom w:val="none" w:sz="0" w:space="0" w:color="auto"/>
            <w:right w:val="none" w:sz="0" w:space="0" w:color="auto"/>
          </w:divBdr>
        </w:div>
        <w:div w:id="1327049821">
          <w:marLeft w:val="0"/>
          <w:marRight w:val="0"/>
          <w:marTop w:val="0"/>
          <w:marBottom w:val="0"/>
          <w:divBdr>
            <w:top w:val="none" w:sz="0" w:space="0" w:color="auto"/>
            <w:left w:val="none" w:sz="0" w:space="0" w:color="auto"/>
            <w:bottom w:val="none" w:sz="0" w:space="0" w:color="auto"/>
            <w:right w:val="none" w:sz="0" w:space="0" w:color="auto"/>
          </w:divBdr>
        </w:div>
        <w:div w:id="1382708919">
          <w:marLeft w:val="0"/>
          <w:marRight w:val="0"/>
          <w:marTop w:val="0"/>
          <w:marBottom w:val="0"/>
          <w:divBdr>
            <w:top w:val="none" w:sz="0" w:space="0" w:color="auto"/>
            <w:left w:val="none" w:sz="0" w:space="0" w:color="auto"/>
            <w:bottom w:val="none" w:sz="0" w:space="0" w:color="auto"/>
            <w:right w:val="none" w:sz="0" w:space="0" w:color="auto"/>
          </w:divBdr>
        </w:div>
        <w:div w:id="1615209845">
          <w:marLeft w:val="0"/>
          <w:marRight w:val="0"/>
          <w:marTop w:val="0"/>
          <w:marBottom w:val="0"/>
          <w:divBdr>
            <w:top w:val="none" w:sz="0" w:space="0" w:color="auto"/>
            <w:left w:val="none" w:sz="0" w:space="0" w:color="auto"/>
            <w:bottom w:val="none" w:sz="0" w:space="0" w:color="auto"/>
            <w:right w:val="none" w:sz="0" w:space="0" w:color="auto"/>
          </w:divBdr>
        </w:div>
        <w:div w:id="1888566134">
          <w:marLeft w:val="0"/>
          <w:marRight w:val="0"/>
          <w:marTop w:val="0"/>
          <w:marBottom w:val="0"/>
          <w:divBdr>
            <w:top w:val="none" w:sz="0" w:space="0" w:color="auto"/>
            <w:left w:val="none" w:sz="0" w:space="0" w:color="auto"/>
            <w:bottom w:val="none" w:sz="0" w:space="0" w:color="auto"/>
            <w:right w:val="none" w:sz="0" w:space="0" w:color="auto"/>
          </w:divBdr>
        </w:div>
        <w:div w:id="1923366391">
          <w:marLeft w:val="0"/>
          <w:marRight w:val="0"/>
          <w:marTop w:val="0"/>
          <w:marBottom w:val="0"/>
          <w:divBdr>
            <w:top w:val="none" w:sz="0" w:space="0" w:color="auto"/>
            <w:left w:val="none" w:sz="0" w:space="0" w:color="auto"/>
            <w:bottom w:val="none" w:sz="0" w:space="0" w:color="auto"/>
            <w:right w:val="none" w:sz="0" w:space="0" w:color="auto"/>
          </w:divBdr>
        </w:div>
        <w:div w:id="1998915073">
          <w:marLeft w:val="0"/>
          <w:marRight w:val="0"/>
          <w:marTop w:val="0"/>
          <w:marBottom w:val="0"/>
          <w:divBdr>
            <w:top w:val="none" w:sz="0" w:space="0" w:color="auto"/>
            <w:left w:val="none" w:sz="0" w:space="0" w:color="auto"/>
            <w:bottom w:val="none" w:sz="0" w:space="0" w:color="auto"/>
            <w:right w:val="none" w:sz="0" w:space="0" w:color="auto"/>
          </w:divBdr>
        </w:div>
        <w:div w:id="2121022306">
          <w:marLeft w:val="0"/>
          <w:marRight w:val="0"/>
          <w:marTop w:val="0"/>
          <w:marBottom w:val="0"/>
          <w:divBdr>
            <w:top w:val="none" w:sz="0" w:space="0" w:color="auto"/>
            <w:left w:val="none" w:sz="0" w:space="0" w:color="auto"/>
            <w:bottom w:val="none" w:sz="0" w:space="0" w:color="auto"/>
            <w:right w:val="none" w:sz="0" w:space="0" w:color="auto"/>
          </w:divBdr>
        </w:div>
      </w:divsChild>
    </w:div>
    <w:div w:id="1914658884">
      <w:bodyDiv w:val="1"/>
      <w:marLeft w:val="0"/>
      <w:marRight w:val="0"/>
      <w:marTop w:val="0"/>
      <w:marBottom w:val="0"/>
      <w:divBdr>
        <w:top w:val="none" w:sz="0" w:space="0" w:color="auto"/>
        <w:left w:val="none" w:sz="0" w:space="0" w:color="auto"/>
        <w:bottom w:val="none" w:sz="0" w:space="0" w:color="auto"/>
        <w:right w:val="none" w:sz="0" w:space="0" w:color="auto"/>
      </w:divBdr>
    </w:div>
    <w:div w:id="1915893486">
      <w:bodyDiv w:val="1"/>
      <w:marLeft w:val="0"/>
      <w:marRight w:val="0"/>
      <w:marTop w:val="0"/>
      <w:marBottom w:val="0"/>
      <w:divBdr>
        <w:top w:val="none" w:sz="0" w:space="0" w:color="auto"/>
        <w:left w:val="none" w:sz="0" w:space="0" w:color="auto"/>
        <w:bottom w:val="none" w:sz="0" w:space="0" w:color="auto"/>
        <w:right w:val="none" w:sz="0" w:space="0" w:color="auto"/>
      </w:divBdr>
    </w:div>
    <w:div w:id="1939216255">
      <w:bodyDiv w:val="1"/>
      <w:marLeft w:val="0"/>
      <w:marRight w:val="0"/>
      <w:marTop w:val="0"/>
      <w:marBottom w:val="0"/>
      <w:divBdr>
        <w:top w:val="none" w:sz="0" w:space="0" w:color="auto"/>
        <w:left w:val="none" w:sz="0" w:space="0" w:color="auto"/>
        <w:bottom w:val="none" w:sz="0" w:space="0" w:color="auto"/>
        <w:right w:val="none" w:sz="0" w:space="0" w:color="auto"/>
      </w:divBdr>
      <w:divsChild>
        <w:div w:id="1154681869">
          <w:marLeft w:val="0"/>
          <w:marRight w:val="0"/>
          <w:marTop w:val="0"/>
          <w:marBottom w:val="0"/>
          <w:divBdr>
            <w:top w:val="none" w:sz="0" w:space="0" w:color="auto"/>
            <w:left w:val="none" w:sz="0" w:space="0" w:color="auto"/>
            <w:bottom w:val="none" w:sz="0" w:space="0" w:color="auto"/>
            <w:right w:val="none" w:sz="0" w:space="0" w:color="auto"/>
          </w:divBdr>
        </w:div>
      </w:divsChild>
    </w:div>
    <w:div w:id="1945571665">
      <w:bodyDiv w:val="1"/>
      <w:marLeft w:val="0"/>
      <w:marRight w:val="0"/>
      <w:marTop w:val="0"/>
      <w:marBottom w:val="0"/>
      <w:divBdr>
        <w:top w:val="none" w:sz="0" w:space="0" w:color="auto"/>
        <w:left w:val="none" w:sz="0" w:space="0" w:color="auto"/>
        <w:bottom w:val="none" w:sz="0" w:space="0" w:color="auto"/>
        <w:right w:val="none" w:sz="0" w:space="0" w:color="auto"/>
      </w:divBdr>
    </w:div>
    <w:div w:id="1945725808">
      <w:bodyDiv w:val="1"/>
      <w:marLeft w:val="0"/>
      <w:marRight w:val="0"/>
      <w:marTop w:val="0"/>
      <w:marBottom w:val="0"/>
      <w:divBdr>
        <w:top w:val="none" w:sz="0" w:space="0" w:color="auto"/>
        <w:left w:val="none" w:sz="0" w:space="0" w:color="auto"/>
        <w:bottom w:val="none" w:sz="0" w:space="0" w:color="auto"/>
        <w:right w:val="none" w:sz="0" w:space="0" w:color="auto"/>
      </w:divBdr>
    </w:div>
    <w:div w:id="1948923240">
      <w:bodyDiv w:val="1"/>
      <w:marLeft w:val="0"/>
      <w:marRight w:val="0"/>
      <w:marTop w:val="0"/>
      <w:marBottom w:val="0"/>
      <w:divBdr>
        <w:top w:val="none" w:sz="0" w:space="0" w:color="auto"/>
        <w:left w:val="none" w:sz="0" w:space="0" w:color="auto"/>
        <w:bottom w:val="none" w:sz="0" w:space="0" w:color="auto"/>
        <w:right w:val="none" w:sz="0" w:space="0" w:color="auto"/>
      </w:divBdr>
    </w:div>
    <w:div w:id="1987053814">
      <w:bodyDiv w:val="1"/>
      <w:marLeft w:val="0"/>
      <w:marRight w:val="0"/>
      <w:marTop w:val="0"/>
      <w:marBottom w:val="0"/>
      <w:divBdr>
        <w:top w:val="none" w:sz="0" w:space="0" w:color="auto"/>
        <w:left w:val="none" w:sz="0" w:space="0" w:color="auto"/>
        <w:bottom w:val="none" w:sz="0" w:space="0" w:color="auto"/>
        <w:right w:val="none" w:sz="0" w:space="0" w:color="auto"/>
      </w:divBdr>
    </w:div>
    <w:div w:id="2010137652">
      <w:bodyDiv w:val="1"/>
      <w:marLeft w:val="0"/>
      <w:marRight w:val="0"/>
      <w:marTop w:val="0"/>
      <w:marBottom w:val="0"/>
      <w:divBdr>
        <w:top w:val="none" w:sz="0" w:space="0" w:color="auto"/>
        <w:left w:val="none" w:sz="0" w:space="0" w:color="auto"/>
        <w:bottom w:val="none" w:sz="0" w:space="0" w:color="auto"/>
        <w:right w:val="none" w:sz="0" w:space="0" w:color="auto"/>
      </w:divBdr>
    </w:div>
    <w:div w:id="2019305446">
      <w:bodyDiv w:val="1"/>
      <w:marLeft w:val="0"/>
      <w:marRight w:val="0"/>
      <w:marTop w:val="0"/>
      <w:marBottom w:val="0"/>
      <w:divBdr>
        <w:top w:val="none" w:sz="0" w:space="0" w:color="auto"/>
        <w:left w:val="none" w:sz="0" w:space="0" w:color="auto"/>
        <w:bottom w:val="none" w:sz="0" w:space="0" w:color="auto"/>
        <w:right w:val="none" w:sz="0" w:space="0" w:color="auto"/>
      </w:divBdr>
    </w:div>
    <w:div w:id="2020960968">
      <w:bodyDiv w:val="1"/>
      <w:marLeft w:val="0"/>
      <w:marRight w:val="0"/>
      <w:marTop w:val="0"/>
      <w:marBottom w:val="0"/>
      <w:divBdr>
        <w:top w:val="none" w:sz="0" w:space="0" w:color="auto"/>
        <w:left w:val="none" w:sz="0" w:space="0" w:color="auto"/>
        <w:bottom w:val="none" w:sz="0" w:space="0" w:color="auto"/>
        <w:right w:val="none" w:sz="0" w:space="0" w:color="auto"/>
      </w:divBdr>
    </w:div>
    <w:div w:id="2024820271">
      <w:bodyDiv w:val="1"/>
      <w:marLeft w:val="0"/>
      <w:marRight w:val="0"/>
      <w:marTop w:val="0"/>
      <w:marBottom w:val="0"/>
      <w:divBdr>
        <w:top w:val="none" w:sz="0" w:space="0" w:color="auto"/>
        <w:left w:val="none" w:sz="0" w:space="0" w:color="auto"/>
        <w:bottom w:val="none" w:sz="0" w:space="0" w:color="auto"/>
        <w:right w:val="none" w:sz="0" w:space="0" w:color="auto"/>
      </w:divBdr>
    </w:div>
    <w:div w:id="2037542952">
      <w:bodyDiv w:val="1"/>
      <w:marLeft w:val="0"/>
      <w:marRight w:val="0"/>
      <w:marTop w:val="0"/>
      <w:marBottom w:val="0"/>
      <w:divBdr>
        <w:top w:val="none" w:sz="0" w:space="0" w:color="auto"/>
        <w:left w:val="none" w:sz="0" w:space="0" w:color="auto"/>
        <w:bottom w:val="none" w:sz="0" w:space="0" w:color="auto"/>
        <w:right w:val="none" w:sz="0" w:space="0" w:color="auto"/>
      </w:divBdr>
    </w:div>
    <w:div w:id="2046061398">
      <w:bodyDiv w:val="1"/>
      <w:marLeft w:val="0"/>
      <w:marRight w:val="0"/>
      <w:marTop w:val="0"/>
      <w:marBottom w:val="0"/>
      <w:divBdr>
        <w:top w:val="none" w:sz="0" w:space="0" w:color="auto"/>
        <w:left w:val="none" w:sz="0" w:space="0" w:color="auto"/>
        <w:bottom w:val="none" w:sz="0" w:space="0" w:color="auto"/>
        <w:right w:val="none" w:sz="0" w:space="0" w:color="auto"/>
      </w:divBdr>
    </w:div>
    <w:div w:id="2050915103">
      <w:bodyDiv w:val="1"/>
      <w:marLeft w:val="0"/>
      <w:marRight w:val="0"/>
      <w:marTop w:val="0"/>
      <w:marBottom w:val="0"/>
      <w:divBdr>
        <w:top w:val="none" w:sz="0" w:space="0" w:color="auto"/>
        <w:left w:val="none" w:sz="0" w:space="0" w:color="auto"/>
        <w:bottom w:val="none" w:sz="0" w:space="0" w:color="auto"/>
        <w:right w:val="none" w:sz="0" w:space="0" w:color="auto"/>
      </w:divBdr>
    </w:div>
    <w:div w:id="2055880868">
      <w:bodyDiv w:val="1"/>
      <w:marLeft w:val="0"/>
      <w:marRight w:val="0"/>
      <w:marTop w:val="0"/>
      <w:marBottom w:val="0"/>
      <w:divBdr>
        <w:top w:val="none" w:sz="0" w:space="0" w:color="auto"/>
        <w:left w:val="none" w:sz="0" w:space="0" w:color="auto"/>
        <w:bottom w:val="none" w:sz="0" w:space="0" w:color="auto"/>
        <w:right w:val="none" w:sz="0" w:space="0" w:color="auto"/>
      </w:divBdr>
    </w:div>
    <w:div w:id="2091268351">
      <w:bodyDiv w:val="1"/>
      <w:marLeft w:val="0"/>
      <w:marRight w:val="0"/>
      <w:marTop w:val="0"/>
      <w:marBottom w:val="0"/>
      <w:divBdr>
        <w:top w:val="none" w:sz="0" w:space="0" w:color="auto"/>
        <w:left w:val="none" w:sz="0" w:space="0" w:color="auto"/>
        <w:bottom w:val="none" w:sz="0" w:space="0" w:color="auto"/>
        <w:right w:val="none" w:sz="0" w:space="0" w:color="auto"/>
      </w:divBdr>
    </w:div>
    <w:div w:id="2094349115">
      <w:bodyDiv w:val="1"/>
      <w:marLeft w:val="0"/>
      <w:marRight w:val="0"/>
      <w:marTop w:val="0"/>
      <w:marBottom w:val="0"/>
      <w:divBdr>
        <w:top w:val="none" w:sz="0" w:space="0" w:color="auto"/>
        <w:left w:val="none" w:sz="0" w:space="0" w:color="auto"/>
        <w:bottom w:val="none" w:sz="0" w:space="0" w:color="auto"/>
        <w:right w:val="none" w:sz="0" w:space="0" w:color="auto"/>
      </w:divBdr>
    </w:div>
    <w:div w:id="2108383579">
      <w:bodyDiv w:val="1"/>
      <w:marLeft w:val="0"/>
      <w:marRight w:val="0"/>
      <w:marTop w:val="0"/>
      <w:marBottom w:val="0"/>
      <w:divBdr>
        <w:top w:val="none" w:sz="0" w:space="0" w:color="auto"/>
        <w:left w:val="none" w:sz="0" w:space="0" w:color="auto"/>
        <w:bottom w:val="none" w:sz="0" w:space="0" w:color="auto"/>
        <w:right w:val="none" w:sz="0" w:space="0" w:color="auto"/>
      </w:divBdr>
    </w:div>
    <w:div w:id="2109689772">
      <w:bodyDiv w:val="1"/>
      <w:marLeft w:val="0"/>
      <w:marRight w:val="0"/>
      <w:marTop w:val="0"/>
      <w:marBottom w:val="0"/>
      <w:divBdr>
        <w:top w:val="none" w:sz="0" w:space="0" w:color="auto"/>
        <w:left w:val="none" w:sz="0" w:space="0" w:color="auto"/>
        <w:bottom w:val="none" w:sz="0" w:space="0" w:color="auto"/>
        <w:right w:val="none" w:sz="0" w:space="0" w:color="auto"/>
      </w:divBdr>
    </w:div>
    <w:div w:id="2111000152">
      <w:bodyDiv w:val="1"/>
      <w:marLeft w:val="0"/>
      <w:marRight w:val="0"/>
      <w:marTop w:val="0"/>
      <w:marBottom w:val="0"/>
      <w:divBdr>
        <w:top w:val="none" w:sz="0" w:space="0" w:color="auto"/>
        <w:left w:val="none" w:sz="0" w:space="0" w:color="auto"/>
        <w:bottom w:val="none" w:sz="0" w:space="0" w:color="auto"/>
        <w:right w:val="none" w:sz="0" w:space="0" w:color="auto"/>
      </w:divBdr>
    </w:div>
    <w:div w:id="2111968972">
      <w:bodyDiv w:val="1"/>
      <w:marLeft w:val="0"/>
      <w:marRight w:val="0"/>
      <w:marTop w:val="0"/>
      <w:marBottom w:val="0"/>
      <w:divBdr>
        <w:top w:val="none" w:sz="0" w:space="0" w:color="auto"/>
        <w:left w:val="none" w:sz="0" w:space="0" w:color="auto"/>
        <w:bottom w:val="none" w:sz="0" w:space="0" w:color="auto"/>
        <w:right w:val="none" w:sz="0" w:space="0" w:color="auto"/>
      </w:divBdr>
      <w:divsChild>
        <w:div w:id="83497414">
          <w:marLeft w:val="0"/>
          <w:marRight w:val="0"/>
          <w:marTop w:val="0"/>
          <w:marBottom w:val="0"/>
          <w:divBdr>
            <w:top w:val="none" w:sz="0" w:space="0" w:color="auto"/>
            <w:left w:val="none" w:sz="0" w:space="0" w:color="auto"/>
            <w:bottom w:val="none" w:sz="0" w:space="0" w:color="auto"/>
            <w:right w:val="none" w:sz="0" w:space="0" w:color="auto"/>
          </w:divBdr>
        </w:div>
        <w:div w:id="273707273">
          <w:marLeft w:val="0"/>
          <w:marRight w:val="0"/>
          <w:marTop w:val="0"/>
          <w:marBottom w:val="0"/>
          <w:divBdr>
            <w:top w:val="none" w:sz="0" w:space="0" w:color="auto"/>
            <w:left w:val="none" w:sz="0" w:space="0" w:color="auto"/>
            <w:bottom w:val="none" w:sz="0" w:space="0" w:color="auto"/>
            <w:right w:val="none" w:sz="0" w:space="0" w:color="auto"/>
          </w:divBdr>
        </w:div>
        <w:div w:id="344329883">
          <w:marLeft w:val="0"/>
          <w:marRight w:val="0"/>
          <w:marTop w:val="0"/>
          <w:marBottom w:val="0"/>
          <w:divBdr>
            <w:top w:val="none" w:sz="0" w:space="0" w:color="auto"/>
            <w:left w:val="none" w:sz="0" w:space="0" w:color="auto"/>
            <w:bottom w:val="none" w:sz="0" w:space="0" w:color="auto"/>
            <w:right w:val="none" w:sz="0" w:space="0" w:color="auto"/>
          </w:divBdr>
        </w:div>
        <w:div w:id="395592338">
          <w:marLeft w:val="0"/>
          <w:marRight w:val="0"/>
          <w:marTop w:val="0"/>
          <w:marBottom w:val="0"/>
          <w:divBdr>
            <w:top w:val="none" w:sz="0" w:space="0" w:color="auto"/>
            <w:left w:val="none" w:sz="0" w:space="0" w:color="auto"/>
            <w:bottom w:val="none" w:sz="0" w:space="0" w:color="auto"/>
            <w:right w:val="none" w:sz="0" w:space="0" w:color="auto"/>
          </w:divBdr>
        </w:div>
        <w:div w:id="452334705">
          <w:marLeft w:val="0"/>
          <w:marRight w:val="0"/>
          <w:marTop w:val="0"/>
          <w:marBottom w:val="0"/>
          <w:divBdr>
            <w:top w:val="none" w:sz="0" w:space="0" w:color="auto"/>
            <w:left w:val="none" w:sz="0" w:space="0" w:color="auto"/>
            <w:bottom w:val="none" w:sz="0" w:space="0" w:color="auto"/>
            <w:right w:val="none" w:sz="0" w:space="0" w:color="auto"/>
          </w:divBdr>
        </w:div>
        <w:div w:id="674841509">
          <w:marLeft w:val="0"/>
          <w:marRight w:val="0"/>
          <w:marTop w:val="0"/>
          <w:marBottom w:val="0"/>
          <w:divBdr>
            <w:top w:val="none" w:sz="0" w:space="0" w:color="auto"/>
            <w:left w:val="none" w:sz="0" w:space="0" w:color="auto"/>
            <w:bottom w:val="none" w:sz="0" w:space="0" w:color="auto"/>
            <w:right w:val="none" w:sz="0" w:space="0" w:color="auto"/>
          </w:divBdr>
        </w:div>
        <w:div w:id="799154874">
          <w:marLeft w:val="0"/>
          <w:marRight w:val="0"/>
          <w:marTop w:val="0"/>
          <w:marBottom w:val="0"/>
          <w:divBdr>
            <w:top w:val="none" w:sz="0" w:space="0" w:color="auto"/>
            <w:left w:val="none" w:sz="0" w:space="0" w:color="auto"/>
            <w:bottom w:val="none" w:sz="0" w:space="0" w:color="auto"/>
            <w:right w:val="none" w:sz="0" w:space="0" w:color="auto"/>
          </w:divBdr>
        </w:div>
        <w:div w:id="808474466">
          <w:marLeft w:val="0"/>
          <w:marRight w:val="0"/>
          <w:marTop w:val="0"/>
          <w:marBottom w:val="0"/>
          <w:divBdr>
            <w:top w:val="none" w:sz="0" w:space="0" w:color="auto"/>
            <w:left w:val="none" w:sz="0" w:space="0" w:color="auto"/>
            <w:bottom w:val="none" w:sz="0" w:space="0" w:color="auto"/>
            <w:right w:val="none" w:sz="0" w:space="0" w:color="auto"/>
          </w:divBdr>
        </w:div>
        <w:div w:id="826553723">
          <w:marLeft w:val="0"/>
          <w:marRight w:val="0"/>
          <w:marTop w:val="0"/>
          <w:marBottom w:val="0"/>
          <w:divBdr>
            <w:top w:val="none" w:sz="0" w:space="0" w:color="auto"/>
            <w:left w:val="none" w:sz="0" w:space="0" w:color="auto"/>
            <w:bottom w:val="none" w:sz="0" w:space="0" w:color="auto"/>
            <w:right w:val="none" w:sz="0" w:space="0" w:color="auto"/>
          </w:divBdr>
        </w:div>
        <w:div w:id="917062392">
          <w:marLeft w:val="0"/>
          <w:marRight w:val="0"/>
          <w:marTop w:val="0"/>
          <w:marBottom w:val="0"/>
          <w:divBdr>
            <w:top w:val="none" w:sz="0" w:space="0" w:color="auto"/>
            <w:left w:val="none" w:sz="0" w:space="0" w:color="auto"/>
            <w:bottom w:val="none" w:sz="0" w:space="0" w:color="auto"/>
            <w:right w:val="none" w:sz="0" w:space="0" w:color="auto"/>
          </w:divBdr>
        </w:div>
        <w:div w:id="1091388925">
          <w:marLeft w:val="0"/>
          <w:marRight w:val="0"/>
          <w:marTop w:val="0"/>
          <w:marBottom w:val="0"/>
          <w:divBdr>
            <w:top w:val="none" w:sz="0" w:space="0" w:color="auto"/>
            <w:left w:val="none" w:sz="0" w:space="0" w:color="auto"/>
            <w:bottom w:val="none" w:sz="0" w:space="0" w:color="auto"/>
            <w:right w:val="none" w:sz="0" w:space="0" w:color="auto"/>
          </w:divBdr>
        </w:div>
        <w:div w:id="1289045691">
          <w:marLeft w:val="0"/>
          <w:marRight w:val="0"/>
          <w:marTop w:val="0"/>
          <w:marBottom w:val="0"/>
          <w:divBdr>
            <w:top w:val="none" w:sz="0" w:space="0" w:color="auto"/>
            <w:left w:val="none" w:sz="0" w:space="0" w:color="auto"/>
            <w:bottom w:val="none" w:sz="0" w:space="0" w:color="auto"/>
            <w:right w:val="none" w:sz="0" w:space="0" w:color="auto"/>
          </w:divBdr>
        </w:div>
        <w:div w:id="1311710655">
          <w:marLeft w:val="0"/>
          <w:marRight w:val="0"/>
          <w:marTop w:val="0"/>
          <w:marBottom w:val="0"/>
          <w:divBdr>
            <w:top w:val="none" w:sz="0" w:space="0" w:color="auto"/>
            <w:left w:val="none" w:sz="0" w:space="0" w:color="auto"/>
            <w:bottom w:val="none" w:sz="0" w:space="0" w:color="auto"/>
            <w:right w:val="none" w:sz="0" w:space="0" w:color="auto"/>
          </w:divBdr>
        </w:div>
        <w:div w:id="1512335346">
          <w:marLeft w:val="0"/>
          <w:marRight w:val="0"/>
          <w:marTop w:val="0"/>
          <w:marBottom w:val="0"/>
          <w:divBdr>
            <w:top w:val="none" w:sz="0" w:space="0" w:color="auto"/>
            <w:left w:val="none" w:sz="0" w:space="0" w:color="auto"/>
            <w:bottom w:val="none" w:sz="0" w:space="0" w:color="auto"/>
            <w:right w:val="none" w:sz="0" w:space="0" w:color="auto"/>
          </w:divBdr>
        </w:div>
        <w:div w:id="1583025743">
          <w:marLeft w:val="0"/>
          <w:marRight w:val="0"/>
          <w:marTop w:val="0"/>
          <w:marBottom w:val="0"/>
          <w:divBdr>
            <w:top w:val="none" w:sz="0" w:space="0" w:color="auto"/>
            <w:left w:val="none" w:sz="0" w:space="0" w:color="auto"/>
            <w:bottom w:val="none" w:sz="0" w:space="0" w:color="auto"/>
            <w:right w:val="none" w:sz="0" w:space="0" w:color="auto"/>
          </w:divBdr>
        </w:div>
        <w:div w:id="1726370853">
          <w:marLeft w:val="0"/>
          <w:marRight w:val="0"/>
          <w:marTop w:val="0"/>
          <w:marBottom w:val="0"/>
          <w:divBdr>
            <w:top w:val="none" w:sz="0" w:space="0" w:color="auto"/>
            <w:left w:val="none" w:sz="0" w:space="0" w:color="auto"/>
            <w:bottom w:val="none" w:sz="0" w:space="0" w:color="auto"/>
            <w:right w:val="none" w:sz="0" w:space="0" w:color="auto"/>
          </w:divBdr>
        </w:div>
        <w:div w:id="1821579934">
          <w:marLeft w:val="0"/>
          <w:marRight w:val="0"/>
          <w:marTop w:val="0"/>
          <w:marBottom w:val="0"/>
          <w:divBdr>
            <w:top w:val="none" w:sz="0" w:space="0" w:color="auto"/>
            <w:left w:val="none" w:sz="0" w:space="0" w:color="auto"/>
            <w:bottom w:val="none" w:sz="0" w:space="0" w:color="auto"/>
            <w:right w:val="none" w:sz="0" w:space="0" w:color="auto"/>
          </w:divBdr>
        </w:div>
        <w:div w:id="1926181013">
          <w:marLeft w:val="0"/>
          <w:marRight w:val="0"/>
          <w:marTop w:val="0"/>
          <w:marBottom w:val="0"/>
          <w:divBdr>
            <w:top w:val="none" w:sz="0" w:space="0" w:color="auto"/>
            <w:left w:val="none" w:sz="0" w:space="0" w:color="auto"/>
            <w:bottom w:val="none" w:sz="0" w:space="0" w:color="auto"/>
            <w:right w:val="none" w:sz="0" w:space="0" w:color="auto"/>
          </w:divBdr>
        </w:div>
      </w:divsChild>
    </w:div>
    <w:div w:id="2114396073">
      <w:bodyDiv w:val="1"/>
      <w:marLeft w:val="0"/>
      <w:marRight w:val="0"/>
      <w:marTop w:val="0"/>
      <w:marBottom w:val="0"/>
      <w:divBdr>
        <w:top w:val="none" w:sz="0" w:space="0" w:color="auto"/>
        <w:left w:val="none" w:sz="0" w:space="0" w:color="auto"/>
        <w:bottom w:val="none" w:sz="0" w:space="0" w:color="auto"/>
        <w:right w:val="none" w:sz="0" w:space="0" w:color="auto"/>
      </w:divBdr>
    </w:div>
    <w:div w:id="2117366915">
      <w:bodyDiv w:val="1"/>
      <w:marLeft w:val="0"/>
      <w:marRight w:val="0"/>
      <w:marTop w:val="0"/>
      <w:marBottom w:val="0"/>
      <w:divBdr>
        <w:top w:val="none" w:sz="0" w:space="0" w:color="auto"/>
        <w:left w:val="none" w:sz="0" w:space="0" w:color="auto"/>
        <w:bottom w:val="none" w:sz="0" w:space="0" w:color="auto"/>
        <w:right w:val="none" w:sz="0" w:space="0" w:color="auto"/>
      </w:divBdr>
    </w:div>
    <w:div w:id="2124223647">
      <w:bodyDiv w:val="1"/>
      <w:marLeft w:val="0"/>
      <w:marRight w:val="0"/>
      <w:marTop w:val="0"/>
      <w:marBottom w:val="0"/>
      <w:divBdr>
        <w:top w:val="none" w:sz="0" w:space="0" w:color="auto"/>
        <w:left w:val="none" w:sz="0" w:space="0" w:color="auto"/>
        <w:bottom w:val="none" w:sz="0" w:space="0" w:color="auto"/>
        <w:right w:val="none" w:sz="0" w:space="0" w:color="auto"/>
      </w:divBdr>
    </w:div>
    <w:div w:id="2125421956">
      <w:bodyDiv w:val="1"/>
      <w:marLeft w:val="0"/>
      <w:marRight w:val="0"/>
      <w:marTop w:val="0"/>
      <w:marBottom w:val="0"/>
      <w:divBdr>
        <w:top w:val="none" w:sz="0" w:space="0" w:color="auto"/>
        <w:left w:val="none" w:sz="0" w:space="0" w:color="auto"/>
        <w:bottom w:val="none" w:sz="0" w:space="0" w:color="auto"/>
        <w:right w:val="none" w:sz="0" w:space="0" w:color="auto"/>
      </w:divBdr>
    </w:div>
    <w:div w:id="2131822270">
      <w:bodyDiv w:val="1"/>
      <w:marLeft w:val="0"/>
      <w:marRight w:val="0"/>
      <w:marTop w:val="0"/>
      <w:marBottom w:val="0"/>
      <w:divBdr>
        <w:top w:val="none" w:sz="0" w:space="0" w:color="auto"/>
        <w:left w:val="none" w:sz="0" w:space="0" w:color="auto"/>
        <w:bottom w:val="none" w:sz="0" w:space="0" w:color="auto"/>
        <w:right w:val="none" w:sz="0" w:space="0" w:color="auto"/>
      </w:divBdr>
    </w:div>
    <w:div w:id="2138139073">
      <w:bodyDiv w:val="1"/>
      <w:marLeft w:val="0"/>
      <w:marRight w:val="0"/>
      <w:marTop w:val="0"/>
      <w:marBottom w:val="0"/>
      <w:divBdr>
        <w:top w:val="none" w:sz="0" w:space="0" w:color="auto"/>
        <w:left w:val="none" w:sz="0" w:space="0" w:color="auto"/>
        <w:bottom w:val="none" w:sz="0" w:space="0" w:color="auto"/>
        <w:right w:val="none" w:sz="0" w:space="0" w:color="auto"/>
      </w:divBdr>
    </w:div>
    <w:div w:id="2142068976">
      <w:bodyDiv w:val="1"/>
      <w:marLeft w:val="0"/>
      <w:marRight w:val="0"/>
      <w:marTop w:val="0"/>
      <w:marBottom w:val="0"/>
      <w:divBdr>
        <w:top w:val="none" w:sz="0" w:space="0" w:color="auto"/>
        <w:left w:val="none" w:sz="0" w:space="0" w:color="auto"/>
        <w:bottom w:val="none" w:sz="0" w:space="0" w:color="auto"/>
        <w:right w:val="none" w:sz="0" w:space="0" w:color="auto"/>
      </w:divBdr>
    </w:div>
    <w:div w:id="2147311444">
      <w:bodyDiv w:val="1"/>
      <w:marLeft w:val="0"/>
      <w:marRight w:val="0"/>
      <w:marTop w:val="0"/>
      <w:marBottom w:val="0"/>
      <w:divBdr>
        <w:top w:val="none" w:sz="0" w:space="0" w:color="auto"/>
        <w:left w:val="none" w:sz="0" w:space="0" w:color="auto"/>
        <w:bottom w:val="none" w:sz="0" w:space="0" w:color="auto"/>
        <w:right w:val="none" w:sz="0" w:space="0" w:color="auto"/>
      </w:divBdr>
      <w:divsChild>
        <w:div w:id="1791256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hyperlink" Target="https://support.blackberry.com/kb/articleDetail?articleNumber=000067437&amp;language=en_US" TargetMode="External"/><Relationship Id="rId21" Type="http://schemas.openxmlformats.org/officeDocument/2006/relationships/image" Target="media/image4.png"/><Relationship Id="rId34" Type="http://schemas.openxmlformats.org/officeDocument/2006/relationships/hyperlink" Target="http://www.ransecurity.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hyperlink" Target="https://support.blackberry.com/kb/articleDetail?articleNumber=000067437&amp;language=en_US" TargetMode="External"/><Relationship Id="rId33" Type="http://schemas.openxmlformats.org/officeDocument/2006/relationships/hyperlink" Target="https://twitter.com/RANSecurity" TargetMode="Externa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www.ransecurity.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celo.silenzi@osdipp.com.ar" TargetMode="External"/><Relationship Id="rId24" Type="http://schemas.openxmlformats.org/officeDocument/2006/relationships/hyperlink" Target="https://support.blackberry.com/kb/articleDetail?articleNumber=000067437&amp;language=en_US"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support.blackberry.com/kb/articleDetail?articleNumber=000067437&amp;language=en_US" TargetMode="External"/><Relationship Id="rId28" Type="http://schemas.openxmlformats.org/officeDocument/2006/relationships/image" Target="media/image5.jpe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hyperlink" Target="http://www.linkedin.com/company/ransecur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support.blackberry.com/kb/articleDetail?articleNumber=000067437&amp;language=en_US" TargetMode="External"/><Relationship Id="rId27" Type="http://schemas.openxmlformats.org/officeDocument/2006/relationships/hyperlink" Target="mailto:soc@ransecurity.com" TargetMode="External"/><Relationship Id="rId30" Type="http://schemas.openxmlformats.org/officeDocument/2006/relationships/image" Target="media/image6.png"/><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bleto\Documents\3-Informes%20y%20Documentos\9-RSA%20Group\0-Borrador%20RAN-INF-ESTADO-RSA-000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EDD26C-EEF6-4282-A8D4-A48A5A27778D}" type="doc">
      <dgm:prSet loTypeId="urn:microsoft.com/office/officeart/2005/8/layout/gear1" loCatId="process" qsTypeId="urn:microsoft.com/office/officeart/2005/8/quickstyle/simple1" qsCatId="simple" csTypeId="urn:microsoft.com/office/officeart/2005/8/colors/accent1_2" csCatId="accent1" phldr="1"/>
      <dgm:spPr/>
    </dgm:pt>
    <dgm:pt modelId="{6430C390-EB6D-49DC-BE80-916F89953509}">
      <dgm:prSet phldrT="[Texto]"/>
      <dgm:spPr/>
      <dgm:t>
        <a:bodyPr/>
        <a:lstStyle/>
        <a:p>
          <a:r>
            <a:rPr lang="es-AR"/>
            <a:t>Tecnologia</a:t>
          </a:r>
        </a:p>
      </dgm:t>
    </dgm:pt>
    <dgm:pt modelId="{CCFC3FDE-CBF8-4418-8ED5-A7FFC00F10BE}" type="parTrans" cxnId="{0E590240-94B0-4472-B3F8-42553F094F8B}">
      <dgm:prSet/>
      <dgm:spPr/>
      <dgm:t>
        <a:bodyPr/>
        <a:lstStyle/>
        <a:p>
          <a:endParaRPr lang="es-AR"/>
        </a:p>
      </dgm:t>
    </dgm:pt>
    <dgm:pt modelId="{6D53CFB2-D024-4AAE-8C6B-88C383C29173}" type="sibTrans" cxnId="{0E590240-94B0-4472-B3F8-42553F094F8B}">
      <dgm:prSet/>
      <dgm:spPr/>
      <dgm:t>
        <a:bodyPr/>
        <a:lstStyle/>
        <a:p>
          <a:endParaRPr lang="es-AR"/>
        </a:p>
      </dgm:t>
    </dgm:pt>
    <dgm:pt modelId="{09B1CE68-D9AC-4BEF-B1BD-B62432091457}">
      <dgm:prSet phldrT="[Texto]"/>
      <dgm:spPr/>
      <dgm:t>
        <a:bodyPr/>
        <a:lstStyle/>
        <a:p>
          <a:r>
            <a:rPr lang="es-AR"/>
            <a:t>Personas</a:t>
          </a:r>
        </a:p>
      </dgm:t>
    </dgm:pt>
    <dgm:pt modelId="{3EF68AEF-D879-472C-A117-BBC690D3DE95}" type="parTrans" cxnId="{C71A0A96-CCA1-4BA4-8917-386274F93D0E}">
      <dgm:prSet/>
      <dgm:spPr/>
      <dgm:t>
        <a:bodyPr/>
        <a:lstStyle/>
        <a:p>
          <a:endParaRPr lang="es-AR"/>
        </a:p>
      </dgm:t>
    </dgm:pt>
    <dgm:pt modelId="{2FF51564-2F3C-4BE8-B190-B91D24FAE7B3}" type="sibTrans" cxnId="{C71A0A96-CCA1-4BA4-8917-386274F93D0E}">
      <dgm:prSet/>
      <dgm:spPr/>
      <dgm:t>
        <a:bodyPr/>
        <a:lstStyle/>
        <a:p>
          <a:endParaRPr lang="es-AR"/>
        </a:p>
      </dgm:t>
    </dgm:pt>
    <dgm:pt modelId="{DED67242-35F0-4F6F-AD6C-535C3AA2F488}">
      <dgm:prSet phldrT="[Texto]"/>
      <dgm:spPr/>
      <dgm:t>
        <a:bodyPr/>
        <a:lstStyle/>
        <a:p>
          <a:r>
            <a:rPr lang="es-AR"/>
            <a:t>Procesos</a:t>
          </a:r>
        </a:p>
      </dgm:t>
    </dgm:pt>
    <dgm:pt modelId="{D9A43D6B-DAB0-4B13-BBA7-E932F8EBA2E9}" type="parTrans" cxnId="{3FEF88F1-DFD5-4484-A586-267C59074639}">
      <dgm:prSet/>
      <dgm:spPr/>
      <dgm:t>
        <a:bodyPr/>
        <a:lstStyle/>
        <a:p>
          <a:endParaRPr lang="es-AR"/>
        </a:p>
      </dgm:t>
    </dgm:pt>
    <dgm:pt modelId="{E2AF31EA-4E8B-41AF-A5DD-94640E98C27C}" type="sibTrans" cxnId="{3FEF88F1-DFD5-4484-A586-267C59074639}">
      <dgm:prSet/>
      <dgm:spPr/>
      <dgm:t>
        <a:bodyPr/>
        <a:lstStyle/>
        <a:p>
          <a:endParaRPr lang="es-AR"/>
        </a:p>
      </dgm:t>
    </dgm:pt>
    <dgm:pt modelId="{251D171F-471C-412F-A602-476D37F613FD}" type="pres">
      <dgm:prSet presAssocID="{BEEDD26C-EEF6-4282-A8D4-A48A5A27778D}" presName="composite" presStyleCnt="0">
        <dgm:presLayoutVars>
          <dgm:chMax val="3"/>
          <dgm:animLvl val="lvl"/>
          <dgm:resizeHandles val="exact"/>
        </dgm:presLayoutVars>
      </dgm:prSet>
      <dgm:spPr/>
    </dgm:pt>
    <dgm:pt modelId="{6CF0FECD-5F80-4D8F-B803-AE1B5831AA2C}" type="pres">
      <dgm:prSet presAssocID="{6430C390-EB6D-49DC-BE80-916F89953509}" presName="gear1" presStyleLbl="node1" presStyleIdx="0" presStyleCnt="3">
        <dgm:presLayoutVars>
          <dgm:chMax val="1"/>
          <dgm:bulletEnabled val="1"/>
        </dgm:presLayoutVars>
      </dgm:prSet>
      <dgm:spPr/>
    </dgm:pt>
    <dgm:pt modelId="{C31E47F6-64B7-4074-B4AE-3C9D30ACFB59}" type="pres">
      <dgm:prSet presAssocID="{6430C390-EB6D-49DC-BE80-916F89953509}" presName="gear1srcNode" presStyleLbl="node1" presStyleIdx="0" presStyleCnt="3"/>
      <dgm:spPr/>
    </dgm:pt>
    <dgm:pt modelId="{FBDC567B-C68A-4F9E-967B-05B470BB187D}" type="pres">
      <dgm:prSet presAssocID="{6430C390-EB6D-49DC-BE80-916F89953509}" presName="gear1dstNode" presStyleLbl="node1" presStyleIdx="0" presStyleCnt="3"/>
      <dgm:spPr/>
    </dgm:pt>
    <dgm:pt modelId="{E646C728-177B-4076-AD6B-C976700C2DF9}" type="pres">
      <dgm:prSet presAssocID="{09B1CE68-D9AC-4BEF-B1BD-B62432091457}" presName="gear2" presStyleLbl="node1" presStyleIdx="1" presStyleCnt="3">
        <dgm:presLayoutVars>
          <dgm:chMax val="1"/>
          <dgm:bulletEnabled val="1"/>
        </dgm:presLayoutVars>
      </dgm:prSet>
      <dgm:spPr/>
    </dgm:pt>
    <dgm:pt modelId="{88D4BA47-D08E-4CA7-A7E2-FEA58EBBCE62}" type="pres">
      <dgm:prSet presAssocID="{09B1CE68-D9AC-4BEF-B1BD-B62432091457}" presName="gear2srcNode" presStyleLbl="node1" presStyleIdx="1" presStyleCnt="3"/>
      <dgm:spPr/>
    </dgm:pt>
    <dgm:pt modelId="{37CF2B08-EC0E-4EC2-9A08-594EC84E2EF0}" type="pres">
      <dgm:prSet presAssocID="{09B1CE68-D9AC-4BEF-B1BD-B62432091457}" presName="gear2dstNode" presStyleLbl="node1" presStyleIdx="1" presStyleCnt="3"/>
      <dgm:spPr/>
    </dgm:pt>
    <dgm:pt modelId="{E1CD25FA-03AA-4476-AE63-A5D63112ACC4}" type="pres">
      <dgm:prSet presAssocID="{DED67242-35F0-4F6F-AD6C-535C3AA2F488}" presName="gear3" presStyleLbl="node1" presStyleIdx="2" presStyleCnt="3"/>
      <dgm:spPr/>
    </dgm:pt>
    <dgm:pt modelId="{50F23B35-36D5-4445-AC9F-F2550588BB0C}" type="pres">
      <dgm:prSet presAssocID="{DED67242-35F0-4F6F-AD6C-535C3AA2F488}" presName="gear3tx" presStyleLbl="node1" presStyleIdx="2" presStyleCnt="3">
        <dgm:presLayoutVars>
          <dgm:chMax val="1"/>
          <dgm:bulletEnabled val="1"/>
        </dgm:presLayoutVars>
      </dgm:prSet>
      <dgm:spPr/>
    </dgm:pt>
    <dgm:pt modelId="{90D5BA86-B585-432A-81CA-06607737309B}" type="pres">
      <dgm:prSet presAssocID="{DED67242-35F0-4F6F-AD6C-535C3AA2F488}" presName="gear3srcNode" presStyleLbl="node1" presStyleIdx="2" presStyleCnt="3"/>
      <dgm:spPr/>
    </dgm:pt>
    <dgm:pt modelId="{C3FEE87F-4B47-4722-902B-57C1A0CBAE51}" type="pres">
      <dgm:prSet presAssocID="{DED67242-35F0-4F6F-AD6C-535C3AA2F488}" presName="gear3dstNode" presStyleLbl="node1" presStyleIdx="2" presStyleCnt="3"/>
      <dgm:spPr/>
    </dgm:pt>
    <dgm:pt modelId="{21C381C7-8D03-4FBA-B51F-96E6D74CF954}" type="pres">
      <dgm:prSet presAssocID="{6D53CFB2-D024-4AAE-8C6B-88C383C29173}" presName="connector1" presStyleLbl="sibTrans2D1" presStyleIdx="0" presStyleCnt="3"/>
      <dgm:spPr/>
    </dgm:pt>
    <dgm:pt modelId="{8C9F26FE-178C-448A-84D0-DA5236B33727}" type="pres">
      <dgm:prSet presAssocID="{2FF51564-2F3C-4BE8-B190-B91D24FAE7B3}" presName="connector2" presStyleLbl="sibTrans2D1" presStyleIdx="1" presStyleCnt="3"/>
      <dgm:spPr/>
    </dgm:pt>
    <dgm:pt modelId="{CD854AEF-889B-49AA-814A-2D3373420514}" type="pres">
      <dgm:prSet presAssocID="{E2AF31EA-4E8B-41AF-A5DD-94640E98C27C}" presName="connector3" presStyleLbl="sibTrans2D1" presStyleIdx="2" presStyleCnt="3"/>
      <dgm:spPr/>
    </dgm:pt>
  </dgm:ptLst>
  <dgm:cxnLst>
    <dgm:cxn modelId="{EB489016-00C9-4841-9C38-4E0A06E52FF2}" type="presOf" srcId="{09B1CE68-D9AC-4BEF-B1BD-B62432091457}" destId="{E646C728-177B-4076-AD6B-C976700C2DF9}" srcOrd="0" destOrd="0" presId="urn:microsoft.com/office/officeart/2005/8/layout/gear1"/>
    <dgm:cxn modelId="{B8724E27-19F1-409A-91FE-9C7AD69686EC}" type="presOf" srcId="{6430C390-EB6D-49DC-BE80-916F89953509}" destId="{C31E47F6-64B7-4074-B4AE-3C9D30ACFB59}" srcOrd="1" destOrd="0" presId="urn:microsoft.com/office/officeart/2005/8/layout/gear1"/>
    <dgm:cxn modelId="{240C443D-7ABF-4775-A303-EAA5FFFACB8B}" type="presOf" srcId="{E2AF31EA-4E8B-41AF-A5DD-94640E98C27C}" destId="{CD854AEF-889B-49AA-814A-2D3373420514}" srcOrd="0" destOrd="0" presId="urn:microsoft.com/office/officeart/2005/8/layout/gear1"/>
    <dgm:cxn modelId="{0E590240-94B0-4472-B3F8-42553F094F8B}" srcId="{BEEDD26C-EEF6-4282-A8D4-A48A5A27778D}" destId="{6430C390-EB6D-49DC-BE80-916F89953509}" srcOrd="0" destOrd="0" parTransId="{CCFC3FDE-CBF8-4418-8ED5-A7FFC00F10BE}" sibTransId="{6D53CFB2-D024-4AAE-8C6B-88C383C29173}"/>
    <dgm:cxn modelId="{96D3C665-F593-4F8E-8452-96EF245C60D6}" type="presOf" srcId="{6430C390-EB6D-49DC-BE80-916F89953509}" destId="{6CF0FECD-5F80-4D8F-B803-AE1B5831AA2C}" srcOrd="0" destOrd="0" presId="urn:microsoft.com/office/officeart/2005/8/layout/gear1"/>
    <dgm:cxn modelId="{76E40E51-A510-4A00-8AB3-591D1E275776}" type="presOf" srcId="{6430C390-EB6D-49DC-BE80-916F89953509}" destId="{FBDC567B-C68A-4F9E-967B-05B470BB187D}" srcOrd="2" destOrd="0" presId="urn:microsoft.com/office/officeart/2005/8/layout/gear1"/>
    <dgm:cxn modelId="{8D194475-866D-4A27-8714-F21D1AE3F96E}" type="presOf" srcId="{DED67242-35F0-4F6F-AD6C-535C3AA2F488}" destId="{90D5BA86-B585-432A-81CA-06607737309B}" srcOrd="2" destOrd="0" presId="urn:microsoft.com/office/officeart/2005/8/layout/gear1"/>
    <dgm:cxn modelId="{D36C5D57-1E53-45D8-97B5-AD1758492DBB}" type="presOf" srcId="{2FF51564-2F3C-4BE8-B190-B91D24FAE7B3}" destId="{8C9F26FE-178C-448A-84D0-DA5236B33727}" srcOrd="0" destOrd="0" presId="urn:microsoft.com/office/officeart/2005/8/layout/gear1"/>
    <dgm:cxn modelId="{C8F9C88C-E48C-4E9F-B933-097EC2238A11}" type="presOf" srcId="{DED67242-35F0-4F6F-AD6C-535C3AA2F488}" destId="{50F23B35-36D5-4445-AC9F-F2550588BB0C}" srcOrd="1" destOrd="0" presId="urn:microsoft.com/office/officeart/2005/8/layout/gear1"/>
    <dgm:cxn modelId="{C71A0A96-CCA1-4BA4-8917-386274F93D0E}" srcId="{BEEDD26C-EEF6-4282-A8D4-A48A5A27778D}" destId="{09B1CE68-D9AC-4BEF-B1BD-B62432091457}" srcOrd="1" destOrd="0" parTransId="{3EF68AEF-D879-472C-A117-BBC690D3DE95}" sibTransId="{2FF51564-2F3C-4BE8-B190-B91D24FAE7B3}"/>
    <dgm:cxn modelId="{D57369B2-B406-4778-8AB6-9DF69A41EDE6}" type="presOf" srcId="{09B1CE68-D9AC-4BEF-B1BD-B62432091457}" destId="{37CF2B08-EC0E-4EC2-9A08-594EC84E2EF0}" srcOrd="2" destOrd="0" presId="urn:microsoft.com/office/officeart/2005/8/layout/gear1"/>
    <dgm:cxn modelId="{65D2D3C0-0CD6-400C-A62A-59A8C23E064B}" type="presOf" srcId="{BEEDD26C-EEF6-4282-A8D4-A48A5A27778D}" destId="{251D171F-471C-412F-A602-476D37F613FD}" srcOrd="0" destOrd="0" presId="urn:microsoft.com/office/officeart/2005/8/layout/gear1"/>
    <dgm:cxn modelId="{D8A1B9E0-F335-44EC-9790-25916843A081}" type="presOf" srcId="{DED67242-35F0-4F6F-AD6C-535C3AA2F488}" destId="{C3FEE87F-4B47-4722-902B-57C1A0CBAE51}" srcOrd="3" destOrd="0" presId="urn:microsoft.com/office/officeart/2005/8/layout/gear1"/>
    <dgm:cxn modelId="{423C59EA-B0EF-41E6-8173-7E7EEF5CF107}" type="presOf" srcId="{09B1CE68-D9AC-4BEF-B1BD-B62432091457}" destId="{88D4BA47-D08E-4CA7-A7E2-FEA58EBBCE62}" srcOrd="1" destOrd="0" presId="urn:microsoft.com/office/officeart/2005/8/layout/gear1"/>
    <dgm:cxn modelId="{3FEF88F1-DFD5-4484-A586-267C59074639}" srcId="{BEEDD26C-EEF6-4282-A8D4-A48A5A27778D}" destId="{DED67242-35F0-4F6F-AD6C-535C3AA2F488}" srcOrd="2" destOrd="0" parTransId="{D9A43D6B-DAB0-4B13-BBA7-E932F8EBA2E9}" sibTransId="{E2AF31EA-4E8B-41AF-A5DD-94640E98C27C}"/>
    <dgm:cxn modelId="{85D4A2F2-B6CA-4946-811C-3F0C105620FF}" type="presOf" srcId="{6D53CFB2-D024-4AAE-8C6B-88C383C29173}" destId="{21C381C7-8D03-4FBA-B51F-96E6D74CF954}" srcOrd="0" destOrd="0" presId="urn:microsoft.com/office/officeart/2005/8/layout/gear1"/>
    <dgm:cxn modelId="{B1BAB8F6-B8B9-47C2-9FF8-A161979F4E23}" type="presOf" srcId="{DED67242-35F0-4F6F-AD6C-535C3AA2F488}" destId="{E1CD25FA-03AA-4476-AE63-A5D63112ACC4}" srcOrd="0" destOrd="0" presId="urn:microsoft.com/office/officeart/2005/8/layout/gear1"/>
    <dgm:cxn modelId="{0BA365CA-E48E-4E44-84F3-C5AF2FDE24F9}" type="presParOf" srcId="{251D171F-471C-412F-A602-476D37F613FD}" destId="{6CF0FECD-5F80-4D8F-B803-AE1B5831AA2C}" srcOrd="0" destOrd="0" presId="urn:microsoft.com/office/officeart/2005/8/layout/gear1"/>
    <dgm:cxn modelId="{CDB35A30-F458-4167-8A2D-29E356B5BCAD}" type="presParOf" srcId="{251D171F-471C-412F-A602-476D37F613FD}" destId="{C31E47F6-64B7-4074-B4AE-3C9D30ACFB59}" srcOrd="1" destOrd="0" presId="urn:microsoft.com/office/officeart/2005/8/layout/gear1"/>
    <dgm:cxn modelId="{E9B999AE-0A67-43AB-8880-B29BBC09FC1D}" type="presParOf" srcId="{251D171F-471C-412F-A602-476D37F613FD}" destId="{FBDC567B-C68A-4F9E-967B-05B470BB187D}" srcOrd="2" destOrd="0" presId="urn:microsoft.com/office/officeart/2005/8/layout/gear1"/>
    <dgm:cxn modelId="{9314D193-E02E-4DEA-A6F8-28C7E2172952}" type="presParOf" srcId="{251D171F-471C-412F-A602-476D37F613FD}" destId="{E646C728-177B-4076-AD6B-C976700C2DF9}" srcOrd="3" destOrd="0" presId="urn:microsoft.com/office/officeart/2005/8/layout/gear1"/>
    <dgm:cxn modelId="{562B4C8C-BD31-49C2-8CBD-A68A276B1764}" type="presParOf" srcId="{251D171F-471C-412F-A602-476D37F613FD}" destId="{88D4BA47-D08E-4CA7-A7E2-FEA58EBBCE62}" srcOrd="4" destOrd="0" presId="urn:microsoft.com/office/officeart/2005/8/layout/gear1"/>
    <dgm:cxn modelId="{70CC804E-AB00-412D-ACDA-F3DC8A44336D}" type="presParOf" srcId="{251D171F-471C-412F-A602-476D37F613FD}" destId="{37CF2B08-EC0E-4EC2-9A08-594EC84E2EF0}" srcOrd="5" destOrd="0" presId="urn:microsoft.com/office/officeart/2005/8/layout/gear1"/>
    <dgm:cxn modelId="{39A6680B-2864-47A4-BC27-5BEE6F6142A0}" type="presParOf" srcId="{251D171F-471C-412F-A602-476D37F613FD}" destId="{E1CD25FA-03AA-4476-AE63-A5D63112ACC4}" srcOrd="6" destOrd="0" presId="urn:microsoft.com/office/officeart/2005/8/layout/gear1"/>
    <dgm:cxn modelId="{71743FBD-BEBB-43F6-8056-E7DABC07EF8A}" type="presParOf" srcId="{251D171F-471C-412F-A602-476D37F613FD}" destId="{50F23B35-36D5-4445-AC9F-F2550588BB0C}" srcOrd="7" destOrd="0" presId="urn:microsoft.com/office/officeart/2005/8/layout/gear1"/>
    <dgm:cxn modelId="{8B930CFF-1D95-4F2C-92D6-328B7BF148B8}" type="presParOf" srcId="{251D171F-471C-412F-A602-476D37F613FD}" destId="{90D5BA86-B585-432A-81CA-06607737309B}" srcOrd="8" destOrd="0" presId="urn:microsoft.com/office/officeart/2005/8/layout/gear1"/>
    <dgm:cxn modelId="{BB8A42E1-E6AB-4510-BF9D-798306B46E72}" type="presParOf" srcId="{251D171F-471C-412F-A602-476D37F613FD}" destId="{C3FEE87F-4B47-4722-902B-57C1A0CBAE51}" srcOrd="9" destOrd="0" presId="urn:microsoft.com/office/officeart/2005/8/layout/gear1"/>
    <dgm:cxn modelId="{2B2419EB-EFC2-4FD0-B2AB-F7B08E501657}" type="presParOf" srcId="{251D171F-471C-412F-A602-476D37F613FD}" destId="{21C381C7-8D03-4FBA-B51F-96E6D74CF954}" srcOrd="10" destOrd="0" presId="urn:microsoft.com/office/officeart/2005/8/layout/gear1"/>
    <dgm:cxn modelId="{556825B2-9A01-4BD7-A440-1BEECEA79F30}" type="presParOf" srcId="{251D171F-471C-412F-A602-476D37F613FD}" destId="{8C9F26FE-178C-448A-84D0-DA5236B33727}" srcOrd="11" destOrd="0" presId="urn:microsoft.com/office/officeart/2005/8/layout/gear1"/>
    <dgm:cxn modelId="{9B43E7F9-A092-4D1F-9CDE-ECC38B4F4036}" type="presParOf" srcId="{251D171F-471C-412F-A602-476D37F613FD}" destId="{CD854AEF-889B-49AA-814A-2D3373420514}" srcOrd="12" destOrd="0" presId="urn:microsoft.com/office/officeart/2005/8/layout/gear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F0FECD-5F80-4D8F-B803-AE1B5831AA2C}">
      <dsp:nvSpPr>
        <dsp:cNvPr id="0" name=""/>
        <dsp:cNvSpPr/>
      </dsp:nvSpPr>
      <dsp:spPr>
        <a:xfrm>
          <a:off x="999553" y="1311168"/>
          <a:ext cx="1221676" cy="1221676"/>
        </a:xfrm>
        <a:prstGeom prst="gear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AR" sz="800" kern="1200"/>
            <a:t>Tecnologia</a:t>
          </a:r>
        </a:p>
      </dsp:txBody>
      <dsp:txXfrm>
        <a:off x="1245164" y="1597340"/>
        <a:ext cx="730454" cy="627966"/>
      </dsp:txXfrm>
    </dsp:sp>
    <dsp:sp modelId="{E646C728-177B-4076-AD6B-C976700C2DF9}">
      <dsp:nvSpPr>
        <dsp:cNvPr id="0" name=""/>
        <dsp:cNvSpPr/>
      </dsp:nvSpPr>
      <dsp:spPr>
        <a:xfrm>
          <a:off x="288759" y="1022408"/>
          <a:ext cx="888492" cy="888492"/>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AR" sz="800" kern="1200"/>
            <a:t>Personas</a:t>
          </a:r>
        </a:p>
      </dsp:txBody>
      <dsp:txXfrm>
        <a:off x="512440" y="1247440"/>
        <a:ext cx="441130" cy="438428"/>
      </dsp:txXfrm>
    </dsp:sp>
    <dsp:sp modelId="{E1CD25FA-03AA-4476-AE63-A5D63112ACC4}">
      <dsp:nvSpPr>
        <dsp:cNvPr id="0" name=""/>
        <dsp:cNvSpPr/>
      </dsp:nvSpPr>
      <dsp:spPr>
        <a:xfrm rot="20700000">
          <a:off x="786406" y="409439"/>
          <a:ext cx="870540" cy="870540"/>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AR" sz="800" kern="1200"/>
            <a:t>Procesos</a:t>
          </a:r>
        </a:p>
      </dsp:txBody>
      <dsp:txXfrm rot="-20700000">
        <a:off x="977341" y="600374"/>
        <a:ext cx="488670" cy="488670"/>
      </dsp:txXfrm>
    </dsp:sp>
    <dsp:sp modelId="{21C381C7-8D03-4FBA-B51F-96E6D74CF954}">
      <dsp:nvSpPr>
        <dsp:cNvPr id="0" name=""/>
        <dsp:cNvSpPr/>
      </dsp:nvSpPr>
      <dsp:spPr>
        <a:xfrm>
          <a:off x="885499" y="1137964"/>
          <a:ext cx="1563745" cy="1563745"/>
        </a:xfrm>
        <a:prstGeom prst="circularArrow">
          <a:avLst>
            <a:gd name="adj1" fmla="val 4687"/>
            <a:gd name="adj2" fmla="val 299029"/>
            <a:gd name="adj3" fmla="val 2437352"/>
            <a:gd name="adj4" fmla="val 16042916"/>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9F26FE-178C-448A-84D0-DA5236B33727}">
      <dsp:nvSpPr>
        <dsp:cNvPr id="0" name=""/>
        <dsp:cNvSpPr/>
      </dsp:nvSpPr>
      <dsp:spPr>
        <a:xfrm>
          <a:off x="131409" y="834285"/>
          <a:ext cx="1136159" cy="1136159"/>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D854AEF-889B-49AA-814A-2D3373420514}">
      <dsp:nvSpPr>
        <dsp:cNvPr id="0" name=""/>
        <dsp:cNvSpPr/>
      </dsp:nvSpPr>
      <dsp:spPr>
        <a:xfrm>
          <a:off x="585041" y="227225"/>
          <a:ext cx="1225008" cy="1225008"/>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ca1a20-94b4-42bb-8e68-f116366e2c16">
      <Terms xmlns="http://schemas.microsoft.com/office/infopath/2007/PartnerControls"/>
    </lcf76f155ced4ddcb4097134ff3c332f>
    <TaxCatchAll xmlns="767929e6-eceb-42f9-8937-e5ee8687ce2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BD0CD27BDDB8F4A8EC5F86CDB267CCE" ma:contentTypeVersion="17" ma:contentTypeDescription="Crear nuevo documento." ma:contentTypeScope="" ma:versionID="379ed3ec9f4a7fb82615ad40fe1b2e5b">
  <xsd:schema xmlns:xsd="http://www.w3.org/2001/XMLSchema" xmlns:xs="http://www.w3.org/2001/XMLSchema" xmlns:p="http://schemas.microsoft.com/office/2006/metadata/properties" xmlns:ns2="d6ca1a20-94b4-42bb-8e68-f116366e2c16" xmlns:ns3="767929e6-eceb-42f9-8937-e5ee8687ce2c" targetNamespace="http://schemas.microsoft.com/office/2006/metadata/properties" ma:root="true" ma:fieldsID="235a16efe53f190e768c31017a0df9df" ns2:_="" ns3:_="">
    <xsd:import namespace="d6ca1a20-94b4-42bb-8e68-f116366e2c16"/>
    <xsd:import namespace="767929e6-eceb-42f9-8937-e5ee8687ce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Tags" minOccurs="0"/>
                <xsd:element ref="ns2:MediaServiceDateTaken" minOccurs="0"/>
                <xsd:element ref="ns2:MediaServiceOCR"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a1a20-94b4-42bb-8e68-f116366e2c1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4d3ef959-16a6-45b7-9756-dd579168a5d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67929e6-eceb-42f9-8937-e5ee8687ce2c" elementFormDefault="qualified">
    <xsd:import namespace="http://schemas.microsoft.com/office/2006/documentManagement/types"/>
    <xsd:import namespace="http://schemas.microsoft.com/office/infopath/2007/PartnerControls"/>
    <xsd:element name="SharedWithUsers" ma:index="10"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description="" ma:internalName="SharedWithDetails" ma:readOnly="true">
      <xsd:simpleType>
        <xsd:restriction base="dms:Note">
          <xsd:maxLength value="255"/>
        </xsd:restriction>
      </xsd:simpleType>
    </xsd:element>
    <xsd:element name="TaxCatchAll" ma:index="20" nillable="true" ma:displayName="Taxonomy Catch All Column" ma:hidden="true" ma:list="{4f2140af-4966-49d5-ade2-19b7ddcace18}" ma:internalName="TaxCatchAll" ma:showField="CatchAllData" ma:web="767929e6-eceb-42f9-8937-e5ee8687ce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B2E103-27C9-47E4-9172-11F16D0FA701}">
  <ds:schemaRefs>
    <ds:schemaRef ds:uri="http://schemas.openxmlformats.org/officeDocument/2006/bibliography"/>
  </ds:schemaRefs>
</ds:datastoreItem>
</file>

<file path=customXml/itemProps2.xml><?xml version="1.0" encoding="utf-8"?>
<ds:datastoreItem xmlns:ds="http://schemas.openxmlformats.org/officeDocument/2006/customXml" ds:itemID="{B570A138-3BC3-46DB-9C99-03D80771916F}">
  <ds:schemaRefs>
    <ds:schemaRef ds:uri="http://schemas.microsoft.com/sharepoint/v3/contenttype/forms"/>
  </ds:schemaRefs>
</ds:datastoreItem>
</file>

<file path=customXml/itemProps3.xml><?xml version="1.0" encoding="utf-8"?>
<ds:datastoreItem xmlns:ds="http://schemas.openxmlformats.org/officeDocument/2006/customXml" ds:itemID="{C56510F2-AAB7-46D6-9514-48E2EDAE7EE7}">
  <ds:schemaRefs>
    <ds:schemaRef ds:uri="http://schemas.microsoft.com/office/2006/metadata/properties"/>
    <ds:schemaRef ds:uri="http://schemas.microsoft.com/office/infopath/2007/PartnerControls"/>
    <ds:schemaRef ds:uri="d6ca1a20-94b4-42bb-8e68-f116366e2c16"/>
    <ds:schemaRef ds:uri="767929e6-eceb-42f9-8937-e5ee8687ce2c"/>
  </ds:schemaRefs>
</ds:datastoreItem>
</file>

<file path=customXml/itemProps4.xml><?xml version="1.0" encoding="utf-8"?>
<ds:datastoreItem xmlns:ds="http://schemas.openxmlformats.org/officeDocument/2006/customXml" ds:itemID="{B6F9D363-240F-44A2-B012-1979AF8F4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a1a20-94b4-42bb-8e68-f116366e2c16"/>
    <ds:schemaRef ds:uri="767929e6-eceb-42f9-8937-e5ee8687ce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0-Borrador RAN-INF-ESTADO-RSA-0000.dotx</Template>
  <TotalTime>302</TotalTime>
  <Pages>25</Pages>
  <Words>4487</Words>
  <Characters>24684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Informes SOC</vt:lpstr>
    </vt:vector>
  </TitlesOfParts>
  <Company>RAN Security</Company>
  <LinksUpToDate>false</LinksUpToDate>
  <CharactersWithSpaces>29113</CharactersWithSpaces>
  <SharedDoc>false</SharedDoc>
  <HLinks>
    <vt:vector size="276" baseType="variant">
      <vt:variant>
        <vt:i4>3735654</vt:i4>
      </vt:variant>
      <vt:variant>
        <vt:i4>240</vt:i4>
      </vt:variant>
      <vt:variant>
        <vt:i4>0</vt:i4>
      </vt:variant>
      <vt:variant>
        <vt:i4>5</vt:i4>
      </vt:variant>
      <vt:variant>
        <vt:lpwstr>http://www.ransecurity.com/</vt:lpwstr>
      </vt:variant>
      <vt:variant>
        <vt:lpwstr/>
      </vt:variant>
      <vt:variant>
        <vt:i4>7209008</vt:i4>
      </vt:variant>
      <vt:variant>
        <vt:i4>237</vt:i4>
      </vt:variant>
      <vt:variant>
        <vt:i4>0</vt:i4>
      </vt:variant>
      <vt:variant>
        <vt:i4>5</vt:i4>
      </vt:variant>
      <vt:variant>
        <vt:lpwstr>https://twitter.com/RANSecurity</vt:lpwstr>
      </vt:variant>
      <vt:variant>
        <vt:lpwstr/>
      </vt:variant>
      <vt:variant>
        <vt:i4>6422565</vt:i4>
      </vt:variant>
      <vt:variant>
        <vt:i4>234</vt:i4>
      </vt:variant>
      <vt:variant>
        <vt:i4>0</vt:i4>
      </vt:variant>
      <vt:variant>
        <vt:i4>5</vt:i4>
      </vt:variant>
      <vt:variant>
        <vt:lpwstr>http://www.linkedin.com/company/ransecurity</vt:lpwstr>
      </vt:variant>
      <vt:variant>
        <vt:lpwstr/>
      </vt:variant>
      <vt:variant>
        <vt:i4>3735654</vt:i4>
      </vt:variant>
      <vt:variant>
        <vt:i4>231</vt:i4>
      </vt:variant>
      <vt:variant>
        <vt:i4>0</vt:i4>
      </vt:variant>
      <vt:variant>
        <vt:i4>5</vt:i4>
      </vt:variant>
      <vt:variant>
        <vt:lpwstr>http://www.ransecurity.com/</vt:lpwstr>
      </vt:variant>
      <vt:variant>
        <vt:lpwstr/>
      </vt:variant>
      <vt:variant>
        <vt:i4>6291539</vt:i4>
      </vt:variant>
      <vt:variant>
        <vt:i4>228</vt:i4>
      </vt:variant>
      <vt:variant>
        <vt:i4>0</vt:i4>
      </vt:variant>
      <vt:variant>
        <vt:i4>5</vt:i4>
      </vt:variant>
      <vt:variant>
        <vt:lpwstr>mailto:soc@ransecurity.com</vt:lpwstr>
      </vt:variant>
      <vt:variant>
        <vt:lpwstr/>
      </vt:variant>
      <vt:variant>
        <vt:i4>7602245</vt:i4>
      </vt:variant>
      <vt:variant>
        <vt:i4>225</vt:i4>
      </vt:variant>
      <vt:variant>
        <vt:i4>0</vt:i4>
      </vt:variant>
      <vt:variant>
        <vt:i4>5</vt:i4>
      </vt:variant>
      <vt:variant>
        <vt:lpwstr>https://support.blackberry.com/kb/articleDetail?articleNumber=000067437&amp;language=en_US</vt:lpwstr>
      </vt:variant>
      <vt:variant>
        <vt:lpwstr>Malware</vt:lpwstr>
      </vt:variant>
      <vt:variant>
        <vt:i4>1638412</vt:i4>
      </vt:variant>
      <vt:variant>
        <vt:i4>222</vt:i4>
      </vt:variant>
      <vt:variant>
        <vt:i4>0</vt:i4>
      </vt:variant>
      <vt:variant>
        <vt:i4>5</vt:i4>
      </vt:variant>
      <vt:variant>
        <vt:lpwstr>https://support.blackberry.com/kb/articleDetail?articleNumber=000067437&amp;language=en_US</vt:lpwstr>
      </vt:variant>
      <vt:variant>
        <vt:lpwstr>Dual_Use</vt:lpwstr>
      </vt:variant>
      <vt:variant>
        <vt:i4>6619221</vt:i4>
      </vt:variant>
      <vt:variant>
        <vt:i4>219</vt:i4>
      </vt:variant>
      <vt:variant>
        <vt:i4>0</vt:i4>
      </vt:variant>
      <vt:variant>
        <vt:i4>5</vt:i4>
      </vt:variant>
      <vt:variant>
        <vt:lpwstr>https://support.blackberry.com/kb/articleDetail?articleNumber=000067437&amp;language=en_US</vt:lpwstr>
      </vt:variant>
      <vt:variant>
        <vt:lpwstr>PUP</vt:lpwstr>
      </vt:variant>
      <vt:variant>
        <vt:i4>7602256</vt:i4>
      </vt:variant>
      <vt:variant>
        <vt:i4>216</vt:i4>
      </vt:variant>
      <vt:variant>
        <vt:i4>0</vt:i4>
      </vt:variant>
      <vt:variant>
        <vt:i4>5</vt:i4>
      </vt:variant>
      <vt:variant>
        <vt:lpwstr>https://support.blackberry.com/kb/articleDetail?articleNumber=000067437&amp;language=en_US</vt:lpwstr>
      </vt:variant>
      <vt:variant>
        <vt:lpwstr>Trusted</vt:lpwstr>
      </vt:variant>
      <vt:variant>
        <vt:i4>6750292</vt:i4>
      </vt:variant>
      <vt:variant>
        <vt:i4>213</vt:i4>
      </vt:variant>
      <vt:variant>
        <vt:i4>0</vt:i4>
      </vt:variant>
      <vt:variant>
        <vt:i4>5</vt:i4>
      </vt:variant>
      <vt:variant>
        <vt:lpwstr>https://support.blackberry.com/kb/articleDetail?articleNumber=000067437&amp;language=en_US</vt:lpwstr>
      </vt:variant>
      <vt:variant>
        <vt:lpwstr>Unknown</vt:lpwstr>
      </vt:variant>
      <vt:variant>
        <vt:i4>1245329</vt:i4>
      </vt:variant>
      <vt:variant>
        <vt:i4>210</vt:i4>
      </vt:variant>
      <vt:variant>
        <vt:i4>0</vt:i4>
      </vt:variant>
      <vt:variant>
        <vt:i4>5</vt:i4>
      </vt:variant>
      <vt:variant>
        <vt:lpwstr/>
      </vt:variant>
      <vt:variant>
        <vt:lpwstr>_Resumen_Técnico</vt:lpwstr>
      </vt:variant>
      <vt:variant>
        <vt:i4>7405694</vt:i4>
      </vt:variant>
      <vt:variant>
        <vt:i4>207</vt:i4>
      </vt:variant>
      <vt:variant>
        <vt:i4>0</vt:i4>
      </vt:variant>
      <vt:variant>
        <vt:i4>5</vt:i4>
      </vt:variant>
      <vt:variant>
        <vt:lpwstr/>
      </vt:variant>
      <vt:variant>
        <vt:lpwstr>_Resumen_Ejecutivo</vt:lpwstr>
      </vt:variant>
      <vt:variant>
        <vt:i4>1179705</vt:i4>
      </vt:variant>
      <vt:variant>
        <vt:i4>200</vt:i4>
      </vt:variant>
      <vt:variant>
        <vt:i4>0</vt:i4>
      </vt:variant>
      <vt:variant>
        <vt:i4>5</vt:i4>
      </vt:variant>
      <vt:variant>
        <vt:lpwstr/>
      </vt:variant>
      <vt:variant>
        <vt:lpwstr>_Toc120290153</vt:lpwstr>
      </vt:variant>
      <vt:variant>
        <vt:i4>1179705</vt:i4>
      </vt:variant>
      <vt:variant>
        <vt:i4>194</vt:i4>
      </vt:variant>
      <vt:variant>
        <vt:i4>0</vt:i4>
      </vt:variant>
      <vt:variant>
        <vt:i4>5</vt:i4>
      </vt:variant>
      <vt:variant>
        <vt:lpwstr/>
      </vt:variant>
      <vt:variant>
        <vt:lpwstr>_Toc120290152</vt:lpwstr>
      </vt:variant>
      <vt:variant>
        <vt:i4>1179705</vt:i4>
      </vt:variant>
      <vt:variant>
        <vt:i4>188</vt:i4>
      </vt:variant>
      <vt:variant>
        <vt:i4>0</vt:i4>
      </vt:variant>
      <vt:variant>
        <vt:i4>5</vt:i4>
      </vt:variant>
      <vt:variant>
        <vt:lpwstr/>
      </vt:variant>
      <vt:variant>
        <vt:lpwstr>_Toc120290151</vt:lpwstr>
      </vt:variant>
      <vt:variant>
        <vt:i4>1179705</vt:i4>
      </vt:variant>
      <vt:variant>
        <vt:i4>182</vt:i4>
      </vt:variant>
      <vt:variant>
        <vt:i4>0</vt:i4>
      </vt:variant>
      <vt:variant>
        <vt:i4>5</vt:i4>
      </vt:variant>
      <vt:variant>
        <vt:lpwstr/>
      </vt:variant>
      <vt:variant>
        <vt:lpwstr>_Toc120290150</vt:lpwstr>
      </vt:variant>
      <vt:variant>
        <vt:i4>1245241</vt:i4>
      </vt:variant>
      <vt:variant>
        <vt:i4>176</vt:i4>
      </vt:variant>
      <vt:variant>
        <vt:i4>0</vt:i4>
      </vt:variant>
      <vt:variant>
        <vt:i4>5</vt:i4>
      </vt:variant>
      <vt:variant>
        <vt:lpwstr/>
      </vt:variant>
      <vt:variant>
        <vt:lpwstr>_Toc120290149</vt:lpwstr>
      </vt:variant>
      <vt:variant>
        <vt:i4>1245241</vt:i4>
      </vt:variant>
      <vt:variant>
        <vt:i4>170</vt:i4>
      </vt:variant>
      <vt:variant>
        <vt:i4>0</vt:i4>
      </vt:variant>
      <vt:variant>
        <vt:i4>5</vt:i4>
      </vt:variant>
      <vt:variant>
        <vt:lpwstr/>
      </vt:variant>
      <vt:variant>
        <vt:lpwstr>_Toc120290148</vt:lpwstr>
      </vt:variant>
      <vt:variant>
        <vt:i4>1245241</vt:i4>
      </vt:variant>
      <vt:variant>
        <vt:i4>164</vt:i4>
      </vt:variant>
      <vt:variant>
        <vt:i4>0</vt:i4>
      </vt:variant>
      <vt:variant>
        <vt:i4>5</vt:i4>
      </vt:variant>
      <vt:variant>
        <vt:lpwstr/>
      </vt:variant>
      <vt:variant>
        <vt:lpwstr>_Toc120290147</vt:lpwstr>
      </vt:variant>
      <vt:variant>
        <vt:i4>1245241</vt:i4>
      </vt:variant>
      <vt:variant>
        <vt:i4>158</vt:i4>
      </vt:variant>
      <vt:variant>
        <vt:i4>0</vt:i4>
      </vt:variant>
      <vt:variant>
        <vt:i4>5</vt:i4>
      </vt:variant>
      <vt:variant>
        <vt:lpwstr/>
      </vt:variant>
      <vt:variant>
        <vt:lpwstr>_Toc120290146</vt:lpwstr>
      </vt:variant>
      <vt:variant>
        <vt:i4>1245241</vt:i4>
      </vt:variant>
      <vt:variant>
        <vt:i4>152</vt:i4>
      </vt:variant>
      <vt:variant>
        <vt:i4>0</vt:i4>
      </vt:variant>
      <vt:variant>
        <vt:i4>5</vt:i4>
      </vt:variant>
      <vt:variant>
        <vt:lpwstr/>
      </vt:variant>
      <vt:variant>
        <vt:lpwstr>_Toc120290145</vt:lpwstr>
      </vt:variant>
      <vt:variant>
        <vt:i4>1245241</vt:i4>
      </vt:variant>
      <vt:variant>
        <vt:i4>146</vt:i4>
      </vt:variant>
      <vt:variant>
        <vt:i4>0</vt:i4>
      </vt:variant>
      <vt:variant>
        <vt:i4>5</vt:i4>
      </vt:variant>
      <vt:variant>
        <vt:lpwstr/>
      </vt:variant>
      <vt:variant>
        <vt:lpwstr>_Toc120290144</vt:lpwstr>
      </vt:variant>
      <vt:variant>
        <vt:i4>1245241</vt:i4>
      </vt:variant>
      <vt:variant>
        <vt:i4>140</vt:i4>
      </vt:variant>
      <vt:variant>
        <vt:i4>0</vt:i4>
      </vt:variant>
      <vt:variant>
        <vt:i4>5</vt:i4>
      </vt:variant>
      <vt:variant>
        <vt:lpwstr/>
      </vt:variant>
      <vt:variant>
        <vt:lpwstr>_Toc120290143</vt:lpwstr>
      </vt:variant>
      <vt:variant>
        <vt:i4>1245241</vt:i4>
      </vt:variant>
      <vt:variant>
        <vt:i4>134</vt:i4>
      </vt:variant>
      <vt:variant>
        <vt:i4>0</vt:i4>
      </vt:variant>
      <vt:variant>
        <vt:i4>5</vt:i4>
      </vt:variant>
      <vt:variant>
        <vt:lpwstr/>
      </vt:variant>
      <vt:variant>
        <vt:lpwstr>_Toc120290142</vt:lpwstr>
      </vt:variant>
      <vt:variant>
        <vt:i4>1245241</vt:i4>
      </vt:variant>
      <vt:variant>
        <vt:i4>128</vt:i4>
      </vt:variant>
      <vt:variant>
        <vt:i4>0</vt:i4>
      </vt:variant>
      <vt:variant>
        <vt:i4>5</vt:i4>
      </vt:variant>
      <vt:variant>
        <vt:lpwstr/>
      </vt:variant>
      <vt:variant>
        <vt:lpwstr>_Toc120290141</vt:lpwstr>
      </vt:variant>
      <vt:variant>
        <vt:i4>1245241</vt:i4>
      </vt:variant>
      <vt:variant>
        <vt:i4>122</vt:i4>
      </vt:variant>
      <vt:variant>
        <vt:i4>0</vt:i4>
      </vt:variant>
      <vt:variant>
        <vt:i4>5</vt:i4>
      </vt:variant>
      <vt:variant>
        <vt:lpwstr/>
      </vt:variant>
      <vt:variant>
        <vt:lpwstr>_Toc120290140</vt:lpwstr>
      </vt:variant>
      <vt:variant>
        <vt:i4>1310777</vt:i4>
      </vt:variant>
      <vt:variant>
        <vt:i4>116</vt:i4>
      </vt:variant>
      <vt:variant>
        <vt:i4>0</vt:i4>
      </vt:variant>
      <vt:variant>
        <vt:i4>5</vt:i4>
      </vt:variant>
      <vt:variant>
        <vt:lpwstr/>
      </vt:variant>
      <vt:variant>
        <vt:lpwstr>_Toc120290139</vt:lpwstr>
      </vt:variant>
      <vt:variant>
        <vt:i4>1310777</vt:i4>
      </vt:variant>
      <vt:variant>
        <vt:i4>110</vt:i4>
      </vt:variant>
      <vt:variant>
        <vt:i4>0</vt:i4>
      </vt:variant>
      <vt:variant>
        <vt:i4>5</vt:i4>
      </vt:variant>
      <vt:variant>
        <vt:lpwstr/>
      </vt:variant>
      <vt:variant>
        <vt:lpwstr>_Toc120290138</vt:lpwstr>
      </vt:variant>
      <vt:variant>
        <vt:i4>1310777</vt:i4>
      </vt:variant>
      <vt:variant>
        <vt:i4>104</vt:i4>
      </vt:variant>
      <vt:variant>
        <vt:i4>0</vt:i4>
      </vt:variant>
      <vt:variant>
        <vt:i4>5</vt:i4>
      </vt:variant>
      <vt:variant>
        <vt:lpwstr/>
      </vt:variant>
      <vt:variant>
        <vt:lpwstr>_Toc120290137</vt:lpwstr>
      </vt:variant>
      <vt:variant>
        <vt:i4>1310777</vt:i4>
      </vt:variant>
      <vt:variant>
        <vt:i4>98</vt:i4>
      </vt:variant>
      <vt:variant>
        <vt:i4>0</vt:i4>
      </vt:variant>
      <vt:variant>
        <vt:i4>5</vt:i4>
      </vt:variant>
      <vt:variant>
        <vt:lpwstr/>
      </vt:variant>
      <vt:variant>
        <vt:lpwstr>_Toc120290136</vt:lpwstr>
      </vt:variant>
      <vt:variant>
        <vt:i4>1310777</vt:i4>
      </vt:variant>
      <vt:variant>
        <vt:i4>92</vt:i4>
      </vt:variant>
      <vt:variant>
        <vt:i4>0</vt:i4>
      </vt:variant>
      <vt:variant>
        <vt:i4>5</vt:i4>
      </vt:variant>
      <vt:variant>
        <vt:lpwstr/>
      </vt:variant>
      <vt:variant>
        <vt:lpwstr>_Toc120290135</vt:lpwstr>
      </vt:variant>
      <vt:variant>
        <vt:i4>1310777</vt:i4>
      </vt:variant>
      <vt:variant>
        <vt:i4>86</vt:i4>
      </vt:variant>
      <vt:variant>
        <vt:i4>0</vt:i4>
      </vt:variant>
      <vt:variant>
        <vt:i4>5</vt:i4>
      </vt:variant>
      <vt:variant>
        <vt:lpwstr/>
      </vt:variant>
      <vt:variant>
        <vt:lpwstr>_Toc120290134</vt:lpwstr>
      </vt:variant>
      <vt:variant>
        <vt:i4>1310777</vt:i4>
      </vt:variant>
      <vt:variant>
        <vt:i4>80</vt:i4>
      </vt:variant>
      <vt:variant>
        <vt:i4>0</vt:i4>
      </vt:variant>
      <vt:variant>
        <vt:i4>5</vt:i4>
      </vt:variant>
      <vt:variant>
        <vt:lpwstr/>
      </vt:variant>
      <vt:variant>
        <vt:lpwstr>_Toc120290133</vt:lpwstr>
      </vt:variant>
      <vt:variant>
        <vt:i4>1310777</vt:i4>
      </vt:variant>
      <vt:variant>
        <vt:i4>74</vt:i4>
      </vt:variant>
      <vt:variant>
        <vt:i4>0</vt:i4>
      </vt:variant>
      <vt:variant>
        <vt:i4>5</vt:i4>
      </vt:variant>
      <vt:variant>
        <vt:lpwstr/>
      </vt:variant>
      <vt:variant>
        <vt:lpwstr>_Toc120290132</vt:lpwstr>
      </vt:variant>
      <vt:variant>
        <vt:i4>1310777</vt:i4>
      </vt:variant>
      <vt:variant>
        <vt:i4>68</vt:i4>
      </vt:variant>
      <vt:variant>
        <vt:i4>0</vt:i4>
      </vt:variant>
      <vt:variant>
        <vt:i4>5</vt:i4>
      </vt:variant>
      <vt:variant>
        <vt:lpwstr/>
      </vt:variant>
      <vt:variant>
        <vt:lpwstr>_Toc120290131</vt:lpwstr>
      </vt:variant>
      <vt:variant>
        <vt:i4>1310777</vt:i4>
      </vt:variant>
      <vt:variant>
        <vt:i4>62</vt:i4>
      </vt:variant>
      <vt:variant>
        <vt:i4>0</vt:i4>
      </vt:variant>
      <vt:variant>
        <vt:i4>5</vt:i4>
      </vt:variant>
      <vt:variant>
        <vt:lpwstr/>
      </vt:variant>
      <vt:variant>
        <vt:lpwstr>_Toc120290130</vt:lpwstr>
      </vt:variant>
      <vt:variant>
        <vt:i4>1376313</vt:i4>
      </vt:variant>
      <vt:variant>
        <vt:i4>56</vt:i4>
      </vt:variant>
      <vt:variant>
        <vt:i4>0</vt:i4>
      </vt:variant>
      <vt:variant>
        <vt:i4>5</vt:i4>
      </vt:variant>
      <vt:variant>
        <vt:lpwstr/>
      </vt:variant>
      <vt:variant>
        <vt:lpwstr>_Toc120290129</vt:lpwstr>
      </vt:variant>
      <vt:variant>
        <vt:i4>1376313</vt:i4>
      </vt:variant>
      <vt:variant>
        <vt:i4>50</vt:i4>
      </vt:variant>
      <vt:variant>
        <vt:i4>0</vt:i4>
      </vt:variant>
      <vt:variant>
        <vt:i4>5</vt:i4>
      </vt:variant>
      <vt:variant>
        <vt:lpwstr/>
      </vt:variant>
      <vt:variant>
        <vt:lpwstr>_Toc120290128</vt:lpwstr>
      </vt:variant>
      <vt:variant>
        <vt:i4>1376313</vt:i4>
      </vt:variant>
      <vt:variant>
        <vt:i4>44</vt:i4>
      </vt:variant>
      <vt:variant>
        <vt:i4>0</vt:i4>
      </vt:variant>
      <vt:variant>
        <vt:i4>5</vt:i4>
      </vt:variant>
      <vt:variant>
        <vt:lpwstr/>
      </vt:variant>
      <vt:variant>
        <vt:lpwstr>_Toc120290127</vt:lpwstr>
      </vt:variant>
      <vt:variant>
        <vt:i4>1376313</vt:i4>
      </vt:variant>
      <vt:variant>
        <vt:i4>38</vt:i4>
      </vt:variant>
      <vt:variant>
        <vt:i4>0</vt:i4>
      </vt:variant>
      <vt:variant>
        <vt:i4>5</vt:i4>
      </vt:variant>
      <vt:variant>
        <vt:lpwstr/>
      </vt:variant>
      <vt:variant>
        <vt:lpwstr>_Toc120290126</vt:lpwstr>
      </vt:variant>
      <vt:variant>
        <vt:i4>1376313</vt:i4>
      </vt:variant>
      <vt:variant>
        <vt:i4>32</vt:i4>
      </vt:variant>
      <vt:variant>
        <vt:i4>0</vt:i4>
      </vt:variant>
      <vt:variant>
        <vt:i4>5</vt:i4>
      </vt:variant>
      <vt:variant>
        <vt:lpwstr/>
      </vt:variant>
      <vt:variant>
        <vt:lpwstr>_Toc120290125</vt:lpwstr>
      </vt:variant>
      <vt:variant>
        <vt:i4>1376313</vt:i4>
      </vt:variant>
      <vt:variant>
        <vt:i4>26</vt:i4>
      </vt:variant>
      <vt:variant>
        <vt:i4>0</vt:i4>
      </vt:variant>
      <vt:variant>
        <vt:i4>5</vt:i4>
      </vt:variant>
      <vt:variant>
        <vt:lpwstr/>
      </vt:variant>
      <vt:variant>
        <vt:lpwstr>_Toc120290124</vt:lpwstr>
      </vt:variant>
      <vt:variant>
        <vt:i4>1376313</vt:i4>
      </vt:variant>
      <vt:variant>
        <vt:i4>20</vt:i4>
      </vt:variant>
      <vt:variant>
        <vt:i4>0</vt:i4>
      </vt:variant>
      <vt:variant>
        <vt:i4>5</vt:i4>
      </vt:variant>
      <vt:variant>
        <vt:lpwstr/>
      </vt:variant>
      <vt:variant>
        <vt:lpwstr>_Toc120290123</vt:lpwstr>
      </vt:variant>
      <vt:variant>
        <vt:i4>1376313</vt:i4>
      </vt:variant>
      <vt:variant>
        <vt:i4>14</vt:i4>
      </vt:variant>
      <vt:variant>
        <vt:i4>0</vt:i4>
      </vt:variant>
      <vt:variant>
        <vt:i4>5</vt:i4>
      </vt:variant>
      <vt:variant>
        <vt:lpwstr/>
      </vt:variant>
      <vt:variant>
        <vt:lpwstr>_Toc120290122</vt:lpwstr>
      </vt:variant>
      <vt:variant>
        <vt:i4>1376313</vt:i4>
      </vt:variant>
      <vt:variant>
        <vt:i4>8</vt:i4>
      </vt:variant>
      <vt:variant>
        <vt:i4>0</vt:i4>
      </vt:variant>
      <vt:variant>
        <vt:i4>5</vt:i4>
      </vt:variant>
      <vt:variant>
        <vt:lpwstr/>
      </vt:variant>
      <vt:variant>
        <vt:lpwstr>_Toc120290121</vt:lpwstr>
      </vt:variant>
      <vt:variant>
        <vt:i4>1376313</vt:i4>
      </vt:variant>
      <vt:variant>
        <vt:i4>2</vt:i4>
      </vt:variant>
      <vt:variant>
        <vt:i4>0</vt:i4>
      </vt:variant>
      <vt:variant>
        <vt:i4>5</vt:i4>
      </vt:variant>
      <vt:variant>
        <vt:lpwstr/>
      </vt:variant>
      <vt:variant>
        <vt:lpwstr>_Toc120290120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Informes SOC</dc:title>
  <dc:subject/>
  <dc:creator>SOC</dc:creator>
  <cp:keywords/>
  <dc:description/>
  <cp:lastModifiedBy>Lucas Baruffaldi</cp:lastModifiedBy>
  <cp:revision>172</cp:revision>
  <cp:lastPrinted>2022-11-26T01:36:00Z</cp:lastPrinted>
  <dcterms:created xsi:type="dcterms:W3CDTF">2022-09-02T19:37:00Z</dcterms:created>
  <dcterms:modified xsi:type="dcterms:W3CDTF">2023-07-18T17:57:00Z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0x0101005BD0CD27BDDB8F4A8EC5F86CDB267CCE</vt:lpwstr>
  </property>
  <property fmtid="{D5CDD505-2E9C-101B-9397-08002B2CF9AE}" pid="3" name="MediaServiceImageTags">
    <vt:lpwstr/>
  </property>
</Properties>
</file>