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30" w:type="dxa"/>
        <w:tblBorders>
          <w:top w:val="threeDEngrave" w:sz="24" w:space="0" w:color="auto"/>
          <w:left w:val="threeDEngrave" w:sz="24" w:space="0" w:color="auto"/>
          <w:bottom w:val="threeDEngrave" w:sz="24" w:space="0" w:color="auto"/>
          <w:right w:val="threeDEngrave" w:sz="24" w:space="0" w:color="auto"/>
          <w:insideH w:val="threeDEngrave" w:sz="24" w:space="0" w:color="auto"/>
          <w:insideV w:val="threeDEngrave" w:sz="24" w:space="0" w:color="auto"/>
        </w:tblBorders>
        <w:tblLook w:val="01E0" w:firstRow="1" w:lastRow="1" w:firstColumn="1" w:lastColumn="1" w:noHBand="0" w:noVBand="0"/>
      </w:tblPr>
      <w:tblGrid>
        <w:gridCol w:w="10710"/>
      </w:tblGrid>
      <w:tr w:rsidR="00C04C7F" w:rsidRPr="00F34396" w14:paraId="4BE4A6F1" w14:textId="77777777" w:rsidTr="000F332D">
        <w:tc>
          <w:tcPr>
            <w:tcW w:w="10710" w:type="dxa"/>
          </w:tcPr>
          <w:p w14:paraId="326F0E32" w14:textId="77777777" w:rsidR="00C04C7F" w:rsidRPr="00234B0A" w:rsidRDefault="00C04C7F" w:rsidP="000F332D">
            <w:pPr>
              <w:pStyle w:val="Text8"/>
              <w:rPr>
                <w:rFonts w:ascii="Aptos" w:hAnsi="Aptos"/>
              </w:rPr>
            </w:pPr>
            <w:bookmarkStart w:id="0" w:name="_Toc176924029"/>
          </w:p>
          <w:p w14:paraId="698067B5" w14:textId="77777777" w:rsidR="00C04C7F" w:rsidRPr="00234B0A" w:rsidRDefault="00C04C7F" w:rsidP="000F332D">
            <w:pPr>
              <w:rPr>
                <w:rFonts w:ascii="Aptos" w:hAnsi="Aptos"/>
              </w:rPr>
            </w:pPr>
          </w:p>
          <w:p w14:paraId="6585E9D7" w14:textId="7E4F0C86" w:rsidR="00C04C7F" w:rsidRPr="00234B0A" w:rsidRDefault="00164866" w:rsidP="000F332D">
            <w:pPr>
              <w:ind w:left="-7"/>
              <w:jc w:val="center"/>
              <w:rPr>
                <w:rFonts w:ascii="Aptos" w:hAnsi="Aptos"/>
                <w:b/>
                <w:bCs/>
                <w:sz w:val="52"/>
                <w:szCs w:val="52"/>
                <w:lang w:val="fr-FR"/>
              </w:rPr>
            </w:pPr>
            <w:r w:rsidRPr="00234B0A">
              <w:rPr>
                <w:rFonts w:ascii="Aptos" w:hAnsi="Aptos"/>
                <w:b/>
                <w:bCs/>
                <w:sz w:val="52"/>
                <w:szCs w:val="52"/>
                <w:lang w:val="fr-FR"/>
              </w:rPr>
              <w:t xml:space="preserve">IBM Vision </w:t>
            </w:r>
            <w:r w:rsidR="00506AFA" w:rsidRPr="00234B0A">
              <w:rPr>
                <w:rFonts w:ascii="Aptos" w:hAnsi="Aptos"/>
                <w:b/>
                <w:bCs/>
                <w:sz w:val="52"/>
                <w:szCs w:val="52"/>
                <w:lang w:val="fr-FR"/>
              </w:rPr>
              <w:t>Environment</w:t>
            </w:r>
          </w:p>
          <w:p w14:paraId="1A4CB964" w14:textId="39073DF5" w:rsidR="00C04C7F" w:rsidRPr="00234B0A" w:rsidRDefault="00164866" w:rsidP="000F332D">
            <w:pPr>
              <w:ind w:left="-7"/>
              <w:jc w:val="center"/>
              <w:rPr>
                <w:rFonts w:ascii="Aptos" w:hAnsi="Aptos"/>
                <w:b/>
                <w:bCs/>
                <w:color w:val="2E74B5" w:themeColor="accent5" w:themeShade="BF"/>
                <w:sz w:val="32"/>
                <w:szCs w:val="32"/>
                <w:lang w:val="fr-FR"/>
              </w:rPr>
            </w:pPr>
            <w:r w:rsidRPr="00234B0A">
              <w:rPr>
                <w:rFonts w:ascii="Aptos" w:hAnsi="Aptos"/>
                <w:b/>
                <w:bCs/>
                <w:color w:val="2E74B5" w:themeColor="accent5" w:themeShade="BF"/>
                <w:sz w:val="32"/>
                <w:szCs w:val="32"/>
                <w:lang w:val="fr-FR"/>
              </w:rPr>
              <w:t>SCM Data Population</w:t>
            </w:r>
          </w:p>
          <w:p w14:paraId="32679C51" w14:textId="77777777" w:rsidR="00C04C7F" w:rsidRPr="00234B0A" w:rsidRDefault="00C04C7F" w:rsidP="000F332D">
            <w:pPr>
              <w:rPr>
                <w:rFonts w:ascii="Aptos" w:hAnsi="Aptos"/>
                <w:lang w:val="fr-FR"/>
              </w:rPr>
            </w:pPr>
            <w:r w:rsidRPr="00234B0A">
              <w:rPr>
                <w:rFonts w:ascii="Aptos" w:hAnsi="Aptos"/>
                <w:lang w:val="fr-FR"/>
              </w:rPr>
              <w:br w:type="page"/>
            </w:r>
          </w:p>
        </w:tc>
      </w:tr>
    </w:tbl>
    <w:p w14:paraId="1DE54B63" w14:textId="77777777" w:rsidR="00C04C7F" w:rsidRPr="00234B0A" w:rsidRDefault="00C04C7F" w:rsidP="00C04C7F">
      <w:pPr>
        <w:rPr>
          <w:rFonts w:ascii="Aptos" w:hAnsi="Aptos"/>
          <w:lang w:val="fr-FR"/>
        </w:rPr>
      </w:pPr>
      <w:bookmarkStart w:id="1" w:name="_Toc176936695"/>
    </w:p>
    <w:p w14:paraId="0089D4A8" w14:textId="77777777" w:rsidR="00C04C7F" w:rsidRPr="00234B0A" w:rsidRDefault="00C04C7F" w:rsidP="00C04C7F">
      <w:pPr>
        <w:spacing w:after="0" w:line="240" w:lineRule="auto"/>
        <w:rPr>
          <w:rFonts w:ascii="Aptos" w:hAnsi="Aptos"/>
          <w:b/>
          <w:bCs/>
          <w:sz w:val="32"/>
          <w:szCs w:val="32"/>
        </w:rPr>
      </w:pPr>
      <w:r w:rsidRPr="00234B0A">
        <w:rPr>
          <w:rFonts w:ascii="Aptos" w:hAnsi="Aptos"/>
          <w:b/>
          <w:bCs/>
          <w:sz w:val="32"/>
          <w:szCs w:val="32"/>
        </w:rPr>
        <w:t>Table of Contents</w:t>
      </w:r>
    </w:p>
    <w:p w14:paraId="489E0D5F" w14:textId="20BC1DE1" w:rsidR="00E337F8" w:rsidRDefault="00C04C7F">
      <w:pPr>
        <w:pStyle w:val="TOC1"/>
        <w:tabs>
          <w:tab w:val="right" w:leader="dot" w:pos="10790"/>
        </w:tabs>
        <w:rPr>
          <w:rFonts w:eastAsiaTheme="minorEastAsia"/>
          <w:noProof/>
          <w:sz w:val="24"/>
          <w:szCs w:val="24"/>
        </w:rPr>
      </w:pPr>
      <w:r w:rsidRPr="00234B0A">
        <w:rPr>
          <w:rFonts w:ascii="Aptos" w:hAnsi="Aptos"/>
          <w:bCs/>
          <w:caps/>
          <w:sz w:val="20"/>
          <w:szCs w:val="20"/>
        </w:rPr>
        <w:fldChar w:fldCharType="begin"/>
      </w:r>
      <w:r w:rsidRPr="00234B0A">
        <w:rPr>
          <w:rFonts w:ascii="Aptos" w:hAnsi="Aptos"/>
        </w:rPr>
        <w:instrText xml:space="preserve"> TOC \o "1-4" \h \z \u </w:instrText>
      </w:r>
      <w:r w:rsidRPr="00234B0A">
        <w:rPr>
          <w:rFonts w:ascii="Aptos" w:hAnsi="Aptos"/>
          <w:bCs/>
          <w:caps/>
          <w:sz w:val="20"/>
          <w:szCs w:val="20"/>
        </w:rPr>
        <w:fldChar w:fldCharType="separate"/>
      </w:r>
      <w:hyperlink w:anchor="_Toc222732682" w:history="1">
        <w:r w:rsidR="00E337F8" w:rsidRPr="00504772">
          <w:rPr>
            <w:rStyle w:val="Hyperlink"/>
            <w:noProof/>
          </w:rPr>
          <w:t>Purpose</w:t>
        </w:r>
        <w:r w:rsidR="00E337F8">
          <w:rPr>
            <w:noProof/>
            <w:webHidden/>
          </w:rPr>
          <w:tab/>
        </w:r>
        <w:r w:rsidR="00E337F8">
          <w:rPr>
            <w:noProof/>
            <w:webHidden/>
          </w:rPr>
          <w:fldChar w:fldCharType="begin"/>
        </w:r>
        <w:r w:rsidR="00E337F8">
          <w:rPr>
            <w:noProof/>
            <w:webHidden/>
          </w:rPr>
          <w:instrText xml:space="preserve"> PAGEREF _Toc222732682 \h </w:instrText>
        </w:r>
        <w:r w:rsidR="00E337F8">
          <w:rPr>
            <w:noProof/>
            <w:webHidden/>
          </w:rPr>
        </w:r>
        <w:r w:rsidR="00E337F8">
          <w:rPr>
            <w:noProof/>
            <w:webHidden/>
          </w:rPr>
          <w:fldChar w:fldCharType="separate"/>
        </w:r>
        <w:r w:rsidR="00E337F8">
          <w:rPr>
            <w:noProof/>
            <w:webHidden/>
          </w:rPr>
          <w:t>2</w:t>
        </w:r>
        <w:r w:rsidR="00E337F8">
          <w:rPr>
            <w:noProof/>
            <w:webHidden/>
          </w:rPr>
          <w:fldChar w:fldCharType="end"/>
        </w:r>
      </w:hyperlink>
    </w:p>
    <w:p w14:paraId="7273DAAA" w14:textId="1B7076CC" w:rsidR="00E337F8" w:rsidRDefault="00E337F8">
      <w:pPr>
        <w:pStyle w:val="TOC1"/>
        <w:tabs>
          <w:tab w:val="right" w:leader="dot" w:pos="10790"/>
        </w:tabs>
        <w:rPr>
          <w:rFonts w:eastAsiaTheme="minorEastAsia"/>
          <w:noProof/>
          <w:sz w:val="24"/>
          <w:szCs w:val="24"/>
        </w:rPr>
      </w:pPr>
      <w:hyperlink w:anchor="_Toc222732683" w:history="1">
        <w:r w:rsidRPr="00504772">
          <w:rPr>
            <w:rStyle w:val="Hyperlink"/>
            <w:noProof/>
          </w:rPr>
          <w:t>Minimum Requirements</w:t>
        </w:r>
        <w:r>
          <w:rPr>
            <w:noProof/>
            <w:webHidden/>
          </w:rPr>
          <w:tab/>
        </w:r>
        <w:r>
          <w:rPr>
            <w:noProof/>
            <w:webHidden/>
          </w:rPr>
          <w:fldChar w:fldCharType="begin"/>
        </w:r>
        <w:r>
          <w:rPr>
            <w:noProof/>
            <w:webHidden/>
          </w:rPr>
          <w:instrText xml:space="preserve"> PAGEREF _Toc222732683 \h </w:instrText>
        </w:r>
        <w:r>
          <w:rPr>
            <w:noProof/>
            <w:webHidden/>
          </w:rPr>
        </w:r>
        <w:r>
          <w:rPr>
            <w:noProof/>
            <w:webHidden/>
          </w:rPr>
          <w:fldChar w:fldCharType="separate"/>
        </w:r>
        <w:r>
          <w:rPr>
            <w:noProof/>
            <w:webHidden/>
          </w:rPr>
          <w:t>2</w:t>
        </w:r>
        <w:r>
          <w:rPr>
            <w:noProof/>
            <w:webHidden/>
          </w:rPr>
          <w:fldChar w:fldCharType="end"/>
        </w:r>
      </w:hyperlink>
    </w:p>
    <w:p w14:paraId="61988DD6" w14:textId="066C562A" w:rsidR="00E337F8" w:rsidRDefault="00E337F8">
      <w:pPr>
        <w:pStyle w:val="TOC1"/>
        <w:tabs>
          <w:tab w:val="right" w:leader="dot" w:pos="10790"/>
        </w:tabs>
        <w:rPr>
          <w:rFonts w:eastAsiaTheme="minorEastAsia"/>
          <w:noProof/>
          <w:sz w:val="24"/>
          <w:szCs w:val="24"/>
        </w:rPr>
      </w:pPr>
      <w:hyperlink w:anchor="_Toc222732684" w:history="1">
        <w:r w:rsidRPr="00504772">
          <w:rPr>
            <w:rStyle w:val="Hyperlink"/>
            <w:noProof/>
          </w:rPr>
          <w:t>Implementation Order / Dependencies</w:t>
        </w:r>
        <w:r>
          <w:rPr>
            <w:noProof/>
            <w:webHidden/>
          </w:rPr>
          <w:tab/>
        </w:r>
        <w:r>
          <w:rPr>
            <w:noProof/>
            <w:webHidden/>
          </w:rPr>
          <w:fldChar w:fldCharType="begin"/>
        </w:r>
        <w:r>
          <w:rPr>
            <w:noProof/>
            <w:webHidden/>
          </w:rPr>
          <w:instrText xml:space="preserve"> PAGEREF _Toc222732684 \h </w:instrText>
        </w:r>
        <w:r>
          <w:rPr>
            <w:noProof/>
            <w:webHidden/>
          </w:rPr>
        </w:r>
        <w:r>
          <w:rPr>
            <w:noProof/>
            <w:webHidden/>
          </w:rPr>
          <w:fldChar w:fldCharType="separate"/>
        </w:r>
        <w:r>
          <w:rPr>
            <w:noProof/>
            <w:webHidden/>
          </w:rPr>
          <w:t>2</w:t>
        </w:r>
        <w:r>
          <w:rPr>
            <w:noProof/>
            <w:webHidden/>
          </w:rPr>
          <w:fldChar w:fldCharType="end"/>
        </w:r>
      </w:hyperlink>
    </w:p>
    <w:p w14:paraId="3486421B" w14:textId="710C2417" w:rsidR="00E337F8" w:rsidRDefault="00E337F8">
      <w:pPr>
        <w:pStyle w:val="TOC1"/>
        <w:tabs>
          <w:tab w:val="right" w:leader="dot" w:pos="10790"/>
        </w:tabs>
        <w:rPr>
          <w:rFonts w:eastAsiaTheme="minorEastAsia"/>
          <w:noProof/>
          <w:sz w:val="24"/>
          <w:szCs w:val="24"/>
        </w:rPr>
      </w:pPr>
      <w:hyperlink w:anchor="_Toc222732685" w:history="1">
        <w:r w:rsidRPr="00504772">
          <w:rPr>
            <w:rStyle w:val="Hyperlink"/>
            <w:noProof/>
          </w:rPr>
          <w:t>Checklist: MANUALLY-PRO</w:t>
        </w:r>
        <w:r w:rsidRPr="00504772">
          <w:rPr>
            <w:rStyle w:val="Hyperlink"/>
            <w:noProof/>
          </w:rPr>
          <w:t>V</w:t>
        </w:r>
        <w:r w:rsidRPr="00504772">
          <w:rPr>
            <w:rStyle w:val="Hyperlink"/>
            <w:noProof/>
          </w:rPr>
          <w:t>IDED ORG, ITEM, CUST</w:t>
        </w:r>
        <w:r>
          <w:rPr>
            <w:noProof/>
            <w:webHidden/>
          </w:rPr>
          <w:tab/>
        </w:r>
        <w:r>
          <w:rPr>
            <w:noProof/>
            <w:webHidden/>
          </w:rPr>
          <w:fldChar w:fldCharType="begin"/>
        </w:r>
        <w:r>
          <w:rPr>
            <w:noProof/>
            <w:webHidden/>
          </w:rPr>
          <w:instrText xml:space="preserve"> PAGEREF _Toc222732685 \h </w:instrText>
        </w:r>
        <w:r>
          <w:rPr>
            <w:noProof/>
            <w:webHidden/>
          </w:rPr>
        </w:r>
        <w:r>
          <w:rPr>
            <w:noProof/>
            <w:webHidden/>
          </w:rPr>
          <w:fldChar w:fldCharType="separate"/>
        </w:r>
        <w:r>
          <w:rPr>
            <w:noProof/>
            <w:webHidden/>
          </w:rPr>
          <w:t>3</w:t>
        </w:r>
        <w:r>
          <w:rPr>
            <w:noProof/>
            <w:webHidden/>
          </w:rPr>
          <w:fldChar w:fldCharType="end"/>
        </w:r>
      </w:hyperlink>
    </w:p>
    <w:p w14:paraId="1DA2C6D9" w14:textId="74580263" w:rsidR="00E337F8" w:rsidRDefault="00E337F8">
      <w:pPr>
        <w:pStyle w:val="TOC1"/>
        <w:tabs>
          <w:tab w:val="right" w:leader="dot" w:pos="10790"/>
        </w:tabs>
        <w:rPr>
          <w:rFonts w:eastAsiaTheme="minorEastAsia"/>
          <w:noProof/>
          <w:sz w:val="24"/>
          <w:szCs w:val="24"/>
        </w:rPr>
      </w:pPr>
      <w:hyperlink w:anchor="_Toc222732686" w:history="1">
        <w:r w:rsidRPr="00504772">
          <w:rPr>
            <w:rStyle w:val="Hyperlink"/>
            <w:noProof/>
          </w:rPr>
          <w:t>Checklist: RANDOMLY-GENERATED ORG, ITEM, CUST</w:t>
        </w:r>
        <w:r>
          <w:rPr>
            <w:noProof/>
            <w:webHidden/>
          </w:rPr>
          <w:tab/>
        </w:r>
        <w:r>
          <w:rPr>
            <w:noProof/>
            <w:webHidden/>
          </w:rPr>
          <w:fldChar w:fldCharType="begin"/>
        </w:r>
        <w:r>
          <w:rPr>
            <w:noProof/>
            <w:webHidden/>
          </w:rPr>
          <w:instrText xml:space="preserve"> PAGEREF _Toc222732686 \h </w:instrText>
        </w:r>
        <w:r>
          <w:rPr>
            <w:noProof/>
            <w:webHidden/>
          </w:rPr>
        </w:r>
        <w:r>
          <w:rPr>
            <w:noProof/>
            <w:webHidden/>
          </w:rPr>
          <w:fldChar w:fldCharType="separate"/>
        </w:r>
        <w:r>
          <w:rPr>
            <w:noProof/>
            <w:webHidden/>
          </w:rPr>
          <w:t>5</w:t>
        </w:r>
        <w:r>
          <w:rPr>
            <w:noProof/>
            <w:webHidden/>
          </w:rPr>
          <w:fldChar w:fldCharType="end"/>
        </w:r>
      </w:hyperlink>
    </w:p>
    <w:p w14:paraId="08B33FC9" w14:textId="62D8BDC9" w:rsidR="00E337F8" w:rsidRDefault="00E337F8">
      <w:pPr>
        <w:pStyle w:val="TOC1"/>
        <w:tabs>
          <w:tab w:val="right" w:leader="dot" w:pos="10790"/>
        </w:tabs>
        <w:rPr>
          <w:rFonts w:eastAsiaTheme="minorEastAsia"/>
          <w:noProof/>
          <w:sz w:val="24"/>
          <w:szCs w:val="24"/>
        </w:rPr>
      </w:pPr>
      <w:hyperlink w:anchor="_Toc222732687" w:history="1">
        <w:r w:rsidRPr="00504772">
          <w:rPr>
            <w:rStyle w:val="Hyperlink"/>
            <w:noProof/>
          </w:rPr>
          <w:t>Topics</w:t>
        </w:r>
        <w:r>
          <w:rPr>
            <w:noProof/>
            <w:webHidden/>
          </w:rPr>
          <w:tab/>
        </w:r>
        <w:r>
          <w:rPr>
            <w:noProof/>
            <w:webHidden/>
          </w:rPr>
          <w:fldChar w:fldCharType="begin"/>
        </w:r>
        <w:r>
          <w:rPr>
            <w:noProof/>
            <w:webHidden/>
          </w:rPr>
          <w:instrText xml:space="preserve"> PAGEREF _Toc222732687 \h </w:instrText>
        </w:r>
        <w:r>
          <w:rPr>
            <w:noProof/>
            <w:webHidden/>
          </w:rPr>
        </w:r>
        <w:r>
          <w:rPr>
            <w:noProof/>
            <w:webHidden/>
          </w:rPr>
          <w:fldChar w:fldCharType="separate"/>
        </w:r>
        <w:r>
          <w:rPr>
            <w:noProof/>
            <w:webHidden/>
          </w:rPr>
          <w:t>5</w:t>
        </w:r>
        <w:r>
          <w:rPr>
            <w:noProof/>
            <w:webHidden/>
          </w:rPr>
          <w:fldChar w:fldCharType="end"/>
        </w:r>
      </w:hyperlink>
    </w:p>
    <w:p w14:paraId="5FA2CA66" w14:textId="7FA52BB1" w:rsidR="00E337F8" w:rsidRDefault="00E337F8">
      <w:pPr>
        <w:pStyle w:val="TOC1"/>
        <w:tabs>
          <w:tab w:val="right" w:leader="dot" w:pos="10790"/>
        </w:tabs>
        <w:rPr>
          <w:rFonts w:eastAsiaTheme="minorEastAsia"/>
          <w:noProof/>
          <w:sz w:val="24"/>
          <w:szCs w:val="24"/>
        </w:rPr>
      </w:pPr>
      <w:hyperlink w:anchor="_Toc222732688" w:history="1">
        <w:r w:rsidRPr="00504772">
          <w:rPr>
            <w:rStyle w:val="Hyperlink"/>
            <w:noProof/>
          </w:rPr>
          <w:t>Topics</w:t>
        </w:r>
        <w:r>
          <w:rPr>
            <w:noProof/>
            <w:webHidden/>
          </w:rPr>
          <w:tab/>
        </w:r>
        <w:r>
          <w:rPr>
            <w:noProof/>
            <w:webHidden/>
          </w:rPr>
          <w:fldChar w:fldCharType="begin"/>
        </w:r>
        <w:r>
          <w:rPr>
            <w:noProof/>
            <w:webHidden/>
          </w:rPr>
          <w:instrText xml:space="preserve"> PAGEREF _Toc222732688 \h </w:instrText>
        </w:r>
        <w:r>
          <w:rPr>
            <w:noProof/>
            <w:webHidden/>
          </w:rPr>
        </w:r>
        <w:r>
          <w:rPr>
            <w:noProof/>
            <w:webHidden/>
          </w:rPr>
          <w:fldChar w:fldCharType="separate"/>
        </w:r>
        <w:r>
          <w:rPr>
            <w:noProof/>
            <w:webHidden/>
          </w:rPr>
          <w:t>5</w:t>
        </w:r>
        <w:r>
          <w:rPr>
            <w:noProof/>
            <w:webHidden/>
          </w:rPr>
          <w:fldChar w:fldCharType="end"/>
        </w:r>
      </w:hyperlink>
    </w:p>
    <w:p w14:paraId="033B96BB" w14:textId="12C26F27" w:rsidR="00E337F8" w:rsidRDefault="00E337F8">
      <w:pPr>
        <w:pStyle w:val="TOC1"/>
        <w:tabs>
          <w:tab w:val="right" w:leader="dot" w:pos="10790"/>
        </w:tabs>
        <w:rPr>
          <w:rFonts w:eastAsiaTheme="minorEastAsia"/>
          <w:noProof/>
          <w:sz w:val="24"/>
          <w:szCs w:val="24"/>
        </w:rPr>
      </w:pPr>
      <w:hyperlink w:anchor="_Toc222732689" w:history="1">
        <w:r w:rsidRPr="00504772">
          <w:rPr>
            <w:rStyle w:val="Hyperlink"/>
            <w:noProof/>
          </w:rPr>
          <w:t>Topics</w:t>
        </w:r>
        <w:r>
          <w:rPr>
            <w:noProof/>
            <w:webHidden/>
          </w:rPr>
          <w:tab/>
        </w:r>
        <w:r>
          <w:rPr>
            <w:noProof/>
            <w:webHidden/>
          </w:rPr>
          <w:fldChar w:fldCharType="begin"/>
        </w:r>
        <w:r>
          <w:rPr>
            <w:noProof/>
            <w:webHidden/>
          </w:rPr>
          <w:instrText xml:space="preserve"> PAGEREF _Toc222732689 \h </w:instrText>
        </w:r>
        <w:r>
          <w:rPr>
            <w:noProof/>
            <w:webHidden/>
          </w:rPr>
        </w:r>
        <w:r>
          <w:rPr>
            <w:noProof/>
            <w:webHidden/>
          </w:rPr>
          <w:fldChar w:fldCharType="separate"/>
        </w:r>
        <w:r>
          <w:rPr>
            <w:noProof/>
            <w:webHidden/>
          </w:rPr>
          <w:t>5</w:t>
        </w:r>
        <w:r>
          <w:rPr>
            <w:noProof/>
            <w:webHidden/>
          </w:rPr>
          <w:fldChar w:fldCharType="end"/>
        </w:r>
      </w:hyperlink>
    </w:p>
    <w:p w14:paraId="20123816" w14:textId="478803FA" w:rsidR="00E337F8" w:rsidRDefault="00E337F8">
      <w:pPr>
        <w:pStyle w:val="TOC1"/>
        <w:tabs>
          <w:tab w:val="right" w:leader="dot" w:pos="10790"/>
        </w:tabs>
        <w:rPr>
          <w:rFonts w:eastAsiaTheme="minorEastAsia"/>
          <w:noProof/>
          <w:sz w:val="24"/>
          <w:szCs w:val="24"/>
        </w:rPr>
      </w:pPr>
      <w:hyperlink w:anchor="_Toc222732690" w:history="1">
        <w:r w:rsidRPr="00504772">
          <w:rPr>
            <w:rStyle w:val="Hyperlink"/>
            <w:noProof/>
          </w:rPr>
          <w:t>Appendix</w:t>
        </w:r>
        <w:r>
          <w:rPr>
            <w:noProof/>
            <w:webHidden/>
          </w:rPr>
          <w:tab/>
        </w:r>
        <w:r>
          <w:rPr>
            <w:noProof/>
            <w:webHidden/>
          </w:rPr>
          <w:fldChar w:fldCharType="begin"/>
        </w:r>
        <w:r>
          <w:rPr>
            <w:noProof/>
            <w:webHidden/>
          </w:rPr>
          <w:instrText xml:space="preserve"> PAGEREF _Toc222732690 \h </w:instrText>
        </w:r>
        <w:r>
          <w:rPr>
            <w:noProof/>
            <w:webHidden/>
          </w:rPr>
        </w:r>
        <w:r>
          <w:rPr>
            <w:noProof/>
            <w:webHidden/>
          </w:rPr>
          <w:fldChar w:fldCharType="separate"/>
        </w:r>
        <w:r>
          <w:rPr>
            <w:noProof/>
            <w:webHidden/>
          </w:rPr>
          <w:t>6</w:t>
        </w:r>
        <w:r>
          <w:rPr>
            <w:noProof/>
            <w:webHidden/>
          </w:rPr>
          <w:fldChar w:fldCharType="end"/>
        </w:r>
      </w:hyperlink>
    </w:p>
    <w:p w14:paraId="75FE67A7" w14:textId="46B30008" w:rsidR="00E337F8" w:rsidRDefault="00E337F8">
      <w:pPr>
        <w:pStyle w:val="TOC1"/>
        <w:tabs>
          <w:tab w:val="right" w:leader="dot" w:pos="10790"/>
        </w:tabs>
        <w:rPr>
          <w:rFonts w:eastAsiaTheme="minorEastAsia"/>
          <w:noProof/>
          <w:sz w:val="24"/>
          <w:szCs w:val="24"/>
        </w:rPr>
      </w:pPr>
      <w:hyperlink w:anchor="_Toc222732691" w:history="1">
        <w:r w:rsidRPr="00504772">
          <w:rPr>
            <w:rStyle w:val="Hyperlink"/>
            <w:noProof/>
          </w:rPr>
          <w:t>AI Q&amp;A</w:t>
        </w:r>
        <w:r>
          <w:rPr>
            <w:noProof/>
            <w:webHidden/>
          </w:rPr>
          <w:tab/>
        </w:r>
        <w:r>
          <w:rPr>
            <w:noProof/>
            <w:webHidden/>
          </w:rPr>
          <w:fldChar w:fldCharType="begin"/>
        </w:r>
        <w:r>
          <w:rPr>
            <w:noProof/>
            <w:webHidden/>
          </w:rPr>
          <w:instrText xml:space="preserve"> PAGEREF _Toc222732691 \h </w:instrText>
        </w:r>
        <w:r>
          <w:rPr>
            <w:noProof/>
            <w:webHidden/>
          </w:rPr>
        </w:r>
        <w:r>
          <w:rPr>
            <w:noProof/>
            <w:webHidden/>
          </w:rPr>
          <w:fldChar w:fldCharType="separate"/>
        </w:r>
        <w:r>
          <w:rPr>
            <w:noProof/>
            <w:webHidden/>
          </w:rPr>
          <w:t>6</w:t>
        </w:r>
        <w:r>
          <w:rPr>
            <w:noProof/>
            <w:webHidden/>
          </w:rPr>
          <w:fldChar w:fldCharType="end"/>
        </w:r>
      </w:hyperlink>
    </w:p>
    <w:p w14:paraId="3BDB6356" w14:textId="2CAE230C" w:rsidR="00E337F8" w:rsidRDefault="00E337F8">
      <w:pPr>
        <w:pStyle w:val="TOC2"/>
        <w:tabs>
          <w:tab w:val="right" w:leader="dot" w:pos="10790"/>
        </w:tabs>
        <w:rPr>
          <w:rFonts w:eastAsiaTheme="minorEastAsia"/>
          <w:noProof/>
          <w:sz w:val="24"/>
          <w:szCs w:val="24"/>
        </w:rPr>
      </w:pPr>
      <w:hyperlink w:anchor="_Toc222732692" w:history="1">
        <w:r w:rsidRPr="00504772">
          <w:rPr>
            <w:rStyle w:val="Hyperlink"/>
            <w:noProof/>
          </w:rPr>
          <w:t>AI query</w:t>
        </w:r>
        <w:r>
          <w:rPr>
            <w:noProof/>
            <w:webHidden/>
          </w:rPr>
          <w:tab/>
        </w:r>
        <w:r>
          <w:rPr>
            <w:noProof/>
            <w:webHidden/>
          </w:rPr>
          <w:fldChar w:fldCharType="begin"/>
        </w:r>
        <w:r>
          <w:rPr>
            <w:noProof/>
            <w:webHidden/>
          </w:rPr>
          <w:instrText xml:space="preserve"> PAGEREF _Toc222732692 \h </w:instrText>
        </w:r>
        <w:r>
          <w:rPr>
            <w:noProof/>
            <w:webHidden/>
          </w:rPr>
        </w:r>
        <w:r>
          <w:rPr>
            <w:noProof/>
            <w:webHidden/>
          </w:rPr>
          <w:fldChar w:fldCharType="separate"/>
        </w:r>
        <w:r>
          <w:rPr>
            <w:noProof/>
            <w:webHidden/>
          </w:rPr>
          <w:t>6</w:t>
        </w:r>
        <w:r>
          <w:rPr>
            <w:noProof/>
            <w:webHidden/>
          </w:rPr>
          <w:fldChar w:fldCharType="end"/>
        </w:r>
      </w:hyperlink>
    </w:p>
    <w:p w14:paraId="6A7EA2D8" w14:textId="594B70DC" w:rsidR="00E337F8" w:rsidRDefault="00E337F8">
      <w:pPr>
        <w:pStyle w:val="TOC2"/>
        <w:tabs>
          <w:tab w:val="right" w:leader="dot" w:pos="10790"/>
        </w:tabs>
        <w:rPr>
          <w:rFonts w:eastAsiaTheme="minorEastAsia"/>
          <w:noProof/>
          <w:sz w:val="24"/>
          <w:szCs w:val="24"/>
        </w:rPr>
      </w:pPr>
      <w:hyperlink w:anchor="_Toc222732693" w:history="1">
        <w:r w:rsidRPr="00504772">
          <w:rPr>
            <w:rStyle w:val="Hyperlink"/>
            <w:noProof/>
          </w:rPr>
          <w:t>AI response</w:t>
        </w:r>
        <w:r>
          <w:rPr>
            <w:noProof/>
            <w:webHidden/>
          </w:rPr>
          <w:tab/>
        </w:r>
        <w:r>
          <w:rPr>
            <w:noProof/>
            <w:webHidden/>
          </w:rPr>
          <w:fldChar w:fldCharType="begin"/>
        </w:r>
        <w:r>
          <w:rPr>
            <w:noProof/>
            <w:webHidden/>
          </w:rPr>
          <w:instrText xml:space="preserve"> PAGEREF _Toc222732693 \h </w:instrText>
        </w:r>
        <w:r>
          <w:rPr>
            <w:noProof/>
            <w:webHidden/>
          </w:rPr>
        </w:r>
        <w:r>
          <w:rPr>
            <w:noProof/>
            <w:webHidden/>
          </w:rPr>
          <w:fldChar w:fldCharType="separate"/>
        </w:r>
        <w:r>
          <w:rPr>
            <w:noProof/>
            <w:webHidden/>
          </w:rPr>
          <w:t>7</w:t>
        </w:r>
        <w:r>
          <w:rPr>
            <w:noProof/>
            <w:webHidden/>
          </w:rPr>
          <w:fldChar w:fldCharType="end"/>
        </w:r>
      </w:hyperlink>
    </w:p>
    <w:p w14:paraId="173A390C" w14:textId="271E97BC" w:rsidR="00E337F8" w:rsidRDefault="00E337F8">
      <w:pPr>
        <w:pStyle w:val="TOC2"/>
        <w:tabs>
          <w:tab w:val="right" w:leader="dot" w:pos="10790"/>
        </w:tabs>
        <w:rPr>
          <w:rFonts w:eastAsiaTheme="minorEastAsia"/>
          <w:noProof/>
          <w:sz w:val="24"/>
          <w:szCs w:val="24"/>
        </w:rPr>
      </w:pPr>
      <w:hyperlink w:anchor="_Toc222732694" w:history="1">
        <w:r w:rsidRPr="00504772">
          <w:rPr>
            <w:rStyle w:val="Hyperlink"/>
            <w:noProof/>
          </w:rPr>
          <w:t>Points</w:t>
        </w:r>
        <w:r>
          <w:rPr>
            <w:noProof/>
            <w:webHidden/>
          </w:rPr>
          <w:tab/>
        </w:r>
        <w:r>
          <w:rPr>
            <w:noProof/>
            <w:webHidden/>
          </w:rPr>
          <w:fldChar w:fldCharType="begin"/>
        </w:r>
        <w:r>
          <w:rPr>
            <w:noProof/>
            <w:webHidden/>
          </w:rPr>
          <w:instrText xml:space="preserve"> PAGEREF _Toc222732694 \h </w:instrText>
        </w:r>
        <w:r>
          <w:rPr>
            <w:noProof/>
            <w:webHidden/>
          </w:rPr>
        </w:r>
        <w:r>
          <w:rPr>
            <w:noProof/>
            <w:webHidden/>
          </w:rPr>
          <w:fldChar w:fldCharType="separate"/>
        </w:r>
        <w:r>
          <w:rPr>
            <w:noProof/>
            <w:webHidden/>
          </w:rPr>
          <w:t>12</w:t>
        </w:r>
        <w:r>
          <w:rPr>
            <w:noProof/>
            <w:webHidden/>
          </w:rPr>
          <w:fldChar w:fldCharType="end"/>
        </w:r>
      </w:hyperlink>
    </w:p>
    <w:p w14:paraId="2FAB4F83" w14:textId="04B05526" w:rsidR="00E337F8" w:rsidRDefault="00E337F8">
      <w:pPr>
        <w:pStyle w:val="TOC2"/>
        <w:tabs>
          <w:tab w:val="right" w:leader="dot" w:pos="10790"/>
        </w:tabs>
        <w:rPr>
          <w:rFonts w:eastAsiaTheme="minorEastAsia"/>
          <w:noProof/>
          <w:sz w:val="24"/>
          <w:szCs w:val="24"/>
        </w:rPr>
      </w:pPr>
      <w:hyperlink w:anchor="_Toc222732695" w:history="1">
        <w:r w:rsidRPr="00504772">
          <w:rPr>
            <w:rStyle w:val="Hyperlink"/>
            <w:noProof/>
          </w:rPr>
          <w:t>Diagram</w:t>
        </w:r>
        <w:r>
          <w:rPr>
            <w:noProof/>
            <w:webHidden/>
          </w:rPr>
          <w:tab/>
        </w:r>
        <w:r>
          <w:rPr>
            <w:noProof/>
            <w:webHidden/>
          </w:rPr>
          <w:fldChar w:fldCharType="begin"/>
        </w:r>
        <w:r>
          <w:rPr>
            <w:noProof/>
            <w:webHidden/>
          </w:rPr>
          <w:instrText xml:space="preserve"> PAGEREF _Toc222732695 \h </w:instrText>
        </w:r>
        <w:r>
          <w:rPr>
            <w:noProof/>
            <w:webHidden/>
          </w:rPr>
        </w:r>
        <w:r>
          <w:rPr>
            <w:noProof/>
            <w:webHidden/>
          </w:rPr>
          <w:fldChar w:fldCharType="separate"/>
        </w:r>
        <w:r>
          <w:rPr>
            <w:noProof/>
            <w:webHidden/>
          </w:rPr>
          <w:t>12</w:t>
        </w:r>
        <w:r>
          <w:rPr>
            <w:noProof/>
            <w:webHidden/>
          </w:rPr>
          <w:fldChar w:fldCharType="end"/>
        </w:r>
      </w:hyperlink>
    </w:p>
    <w:p w14:paraId="5A16195F" w14:textId="76762D1D" w:rsidR="00E337F8" w:rsidRDefault="00E337F8">
      <w:pPr>
        <w:pStyle w:val="TOC2"/>
        <w:tabs>
          <w:tab w:val="right" w:leader="dot" w:pos="10790"/>
        </w:tabs>
        <w:rPr>
          <w:rFonts w:eastAsiaTheme="minorEastAsia"/>
          <w:noProof/>
          <w:sz w:val="24"/>
          <w:szCs w:val="24"/>
        </w:rPr>
      </w:pPr>
      <w:hyperlink w:anchor="_Toc222732696" w:history="1">
        <w:r w:rsidRPr="00504772">
          <w:rPr>
            <w:rStyle w:val="Hyperlink"/>
            <w:noProof/>
          </w:rPr>
          <w:t>Checklist: Topic</w:t>
        </w:r>
        <w:r>
          <w:rPr>
            <w:noProof/>
            <w:webHidden/>
          </w:rPr>
          <w:tab/>
        </w:r>
        <w:r>
          <w:rPr>
            <w:noProof/>
            <w:webHidden/>
          </w:rPr>
          <w:fldChar w:fldCharType="begin"/>
        </w:r>
        <w:r>
          <w:rPr>
            <w:noProof/>
            <w:webHidden/>
          </w:rPr>
          <w:instrText xml:space="preserve"> PAGEREF _Toc222732696 \h </w:instrText>
        </w:r>
        <w:r>
          <w:rPr>
            <w:noProof/>
            <w:webHidden/>
          </w:rPr>
        </w:r>
        <w:r>
          <w:rPr>
            <w:noProof/>
            <w:webHidden/>
          </w:rPr>
          <w:fldChar w:fldCharType="separate"/>
        </w:r>
        <w:r>
          <w:rPr>
            <w:noProof/>
            <w:webHidden/>
          </w:rPr>
          <w:t>12</w:t>
        </w:r>
        <w:r>
          <w:rPr>
            <w:noProof/>
            <w:webHidden/>
          </w:rPr>
          <w:fldChar w:fldCharType="end"/>
        </w:r>
      </w:hyperlink>
    </w:p>
    <w:p w14:paraId="1CD847FA" w14:textId="59576818" w:rsidR="00E337F8" w:rsidRDefault="00E337F8">
      <w:pPr>
        <w:pStyle w:val="TOC1"/>
        <w:tabs>
          <w:tab w:val="right" w:leader="dot" w:pos="10790"/>
        </w:tabs>
        <w:rPr>
          <w:rFonts w:eastAsiaTheme="minorEastAsia"/>
          <w:noProof/>
          <w:sz w:val="24"/>
          <w:szCs w:val="24"/>
        </w:rPr>
      </w:pPr>
      <w:hyperlink w:anchor="_Toc222732697" w:history="1">
        <w:r w:rsidRPr="00504772">
          <w:rPr>
            <w:rStyle w:val="Hyperlink"/>
            <w:noProof/>
          </w:rPr>
          <w:t>End</w:t>
        </w:r>
        <w:r>
          <w:rPr>
            <w:noProof/>
            <w:webHidden/>
          </w:rPr>
          <w:tab/>
        </w:r>
        <w:r>
          <w:rPr>
            <w:noProof/>
            <w:webHidden/>
          </w:rPr>
          <w:fldChar w:fldCharType="begin"/>
        </w:r>
        <w:r>
          <w:rPr>
            <w:noProof/>
            <w:webHidden/>
          </w:rPr>
          <w:instrText xml:space="preserve"> PAGEREF _Toc222732697 \h </w:instrText>
        </w:r>
        <w:r>
          <w:rPr>
            <w:noProof/>
            <w:webHidden/>
          </w:rPr>
        </w:r>
        <w:r>
          <w:rPr>
            <w:noProof/>
            <w:webHidden/>
          </w:rPr>
          <w:fldChar w:fldCharType="separate"/>
        </w:r>
        <w:r>
          <w:rPr>
            <w:noProof/>
            <w:webHidden/>
          </w:rPr>
          <w:t>12</w:t>
        </w:r>
        <w:r>
          <w:rPr>
            <w:noProof/>
            <w:webHidden/>
          </w:rPr>
          <w:fldChar w:fldCharType="end"/>
        </w:r>
      </w:hyperlink>
    </w:p>
    <w:p w14:paraId="14D157FA" w14:textId="304DFBF7" w:rsidR="00164866" w:rsidRPr="00234B0A" w:rsidRDefault="00C04C7F" w:rsidP="00164866">
      <w:pPr>
        <w:pStyle w:val="Heading1"/>
      </w:pPr>
      <w:r w:rsidRPr="00234B0A">
        <w:rPr>
          <w:rFonts w:eastAsiaTheme="minorHAnsi"/>
        </w:rPr>
        <w:fldChar w:fldCharType="end"/>
      </w:r>
      <w:bookmarkEnd w:id="0"/>
      <w:bookmarkEnd w:id="1"/>
      <w:r w:rsidRPr="00234B0A">
        <w:br w:type="page"/>
      </w:r>
      <w:bookmarkStart w:id="2" w:name="_Toc263812642"/>
      <w:bookmarkStart w:id="3" w:name="_Toc63253217"/>
      <w:bookmarkStart w:id="4" w:name="_Toc222732682"/>
      <w:r w:rsidR="00164866" w:rsidRPr="00234B0A">
        <w:lastRenderedPageBreak/>
        <w:t>Purpose</w:t>
      </w:r>
      <w:bookmarkEnd w:id="4"/>
    </w:p>
    <w:p w14:paraId="3E28C931" w14:textId="265B3ABB" w:rsidR="00164866" w:rsidRPr="00234B0A" w:rsidRDefault="008E57E7" w:rsidP="00164866">
      <w:pPr>
        <w:pStyle w:val="ListParagraph"/>
        <w:numPr>
          <w:ilvl w:val="0"/>
          <w:numId w:val="21"/>
        </w:numPr>
        <w:ind w:left="360" w:hanging="180"/>
        <w:rPr>
          <w:rFonts w:ascii="Aptos" w:hAnsi="Aptos"/>
          <w:sz w:val="20"/>
          <w:szCs w:val="20"/>
        </w:rPr>
      </w:pPr>
      <w:r w:rsidRPr="00234B0A">
        <w:rPr>
          <w:rFonts w:ascii="Aptos" w:hAnsi="Aptos"/>
          <w:sz w:val="20"/>
          <w:szCs w:val="20"/>
        </w:rPr>
        <w:t xml:space="preserve">Set up a target Oracle Cloud SCM environment to perform basic planning activities (plan inputs, </w:t>
      </w:r>
      <w:r w:rsidR="003D2F62" w:rsidRPr="00234B0A">
        <w:rPr>
          <w:rFonts w:ascii="Aptos" w:hAnsi="Aptos"/>
          <w:sz w:val="20"/>
          <w:szCs w:val="20"/>
        </w:rPr>
        <w:t xml:space="preserve">S&amp;OP, </w:t>
      </w:r>
      <w:r w:rsidRPr="00234B0A">
        <w:rPr>
          <w:rFonts w:ascii="Aptos" w:hAnsi="Aptos"/>
          <w:sz w:val="20"/>
          <w:szCs w:val="20"/>
        </w:rPr>
        <w:t>demand planning, supply planning, and replenishment planning)</w:t>
      </w:r>
      <w:r w:rsidR="003D2F62" w:rsidRPr="00234B0A">
        <w:rPr>
          <w:rFonts w:ascii="Aptos" w:hAnsi="Aptos"/>
          <w:sz w:val="20"/>
          <w:szCs w:val="20"/>
        </w:rPr>
        <w:t>.</w:t>
      </w:r>
    </w:p>
    <w:p w14:paraId="41ED0B86" w14:textId="465825CF" w:rsidR="003D2F62" w:rsidRDefault="003D2F62" w:rsidP="00164866">
      <w:pPr>
        <w:pStyle w:val="ListParagraph"/>
        <w:numPr>
          <w:ilvl w:val="0"/>
          <w:numId w:val="21"/>
        </w:numPr>
        <w:ind w:left="360" w:hanging="180"/>
        <w:rPr>
          <w:rFonts w:ascii="Aptos" w:hAnsi="Aptos"/>
          <w:sz w:val="20"/>
          <w:szCs w:val="20"/>
        </w:rPr>
      </w:pPr>
      <w:r w:rsidRPr="00234B0A">
        <w:rPr>
          <w:rFonts w:ascii="Aptos" w:hAnsi="Aptos"/>
          <w:sz w:val="20"/>
          <w:szCs w:val="20"/>
        </w:rPr>
        <w:t xml:space="preserve">Use </w:t>
      </w:r>
      <w:r w:rsidRPr="00EC12D7">
        <w:rPr>
          <w:rFonts w:ascii="Aptos" w:hAnsi="Aptos"/>
          <w:b/>
          <w:bCs/>
          <w:sz w:val="20"/>
          <w:szCs w:val="20"/>
        </w:rPr>
        <w:t>totally random information</w:t>
      </w:r>
      <w:r w:rsidRPr="00234B0A">
        <w:rPr>
          <w:rFonts w:ascii="Aptos" w:hAnsi="Aptos"/>
          <w:sz w:val="20"/>
          <w:szCs w:val="20"/>
        </w:rPr>
        <w:t xml:space="preserve"> generated by python code; or use a </w:t>
      </w:r>
      <w:r w:rsidRPr="00EC12D7">
        <w:rPr>
          <w:rFonts w:ascii="Aptos" w:hAnsi="Aptos"/>
          <w:b/>
          <w:bCs/>
          <w:sz w:val="20"/>
          <w:szCs w:val="20"/>
        </w:rPr>
        <w:t>provided set of example ITEMS and LOCATIONS</w:t>
      </w:r>
      <w:r w:rsidRPr="00234B0A">
        <w:rPr>
          <w:rFonts w:ascii="Aptos" w:hAnsi="Aptos"/>
          <w:sz w:val="20"/>
          <w:szCs w:val="20"/>
        </w:rPr>
        <w:t xml:space="preserve"> to create combinations.</w:t>
      </w:r>
    </w:p>
    <w:p w14:paraId="53647574" w14:textId="0B12F0AE" w:rsidR="00EC12D7" w:rsidRPr="00234B0A" w:rsidRDefault="00EC12D7" w:rsidP="00164866">
      <w:pPr>
        <w:pStyle w:val="ListParagraph"/>
        <w:numPr>
          <w:ilvl w:val="0"/>
          <w:numId w:val="21"/>
        </w:numPr>
        <w:ind w:left="360" w:hanging="180"/>
        <w:rPr>
          <w:rFonts w:ascii="Aptos" w:hAnsi="Aptos"/>
          <w:sz w:val="20"/>
          <w:szCs w:val="20"/>
        </w:rPr>
      </w:pPr>
      <w:r>
        <w:rPr>
          <w:rFonts w:ascii="Aptos" w:hAnsi="Aptos"/>
          <w:sz w:val="20"/>
          <w:szCs w:val="20"/>
        </w:rPr>
        <w:t>Note that the original code was developed for basic ITEM-CUSTOMER combinations with a single fixed ORGANIZATION. Later in 2026-Q1 the code will be modified to include random or fixed ORGANIZATION content as well.</w:t>
      </w:r>
    </w:p>
    <w:p w14:paraId="44D9D051" w14:textId="4FBE0D31" w:rsidR="00164866" w:rsidRPr="00234B0A" w:rsidRDefault="00234B0A" w:rsidP="00164866">
      <w:pPr>
        <w:pStyle w:val="Heading1"/>
      </w:pPr>
      <w:bookmarkStart w:id="5" w:name="_Toc222732683"/>
      <w:bookmarkEnd w:id="2"/>
      <w:bookmarkEnd w:id="3"/>
      <w:r w:rsidRPr="00234B0A">
        <w:t>Minimum Requirements</w:t>
      </w:r>
      <w:bookmarkEnd w:id="5"/>
    </w:p>
    <w:p w14:paraId="4B49FD60" w14:textId="77777777" w:rsidR="00234B0A" w:rsidRPr="006C006A" w:rsidRDefault="00234B0A" w:rsidP="00234B0A">
      <w:pPr>
        <w:pStyle w:val="Text1"/>
        <w:rPr>
          <w:rFonts w:ascii="Aptos" w:hAnsi="Aptos"/>
          <w:b/>
          <w:bCs/>
          <w:sz w:val="16"/>
          <w:szCs w:val="16"/>
        </w:rPr>
      </w:pPr>
      <w:r w:rsidRPr="006C006A">
        <w:rPr>
          <w:rFonts w:ascii="Aptos" w:hAnsi="Aptos"/>
          <w:b/>
          <w:bCs/>
          <w:sz w:val="16"/>
          <w:szCs w:val="16"/>
        </w:rPr>
        <w:t>Enterprise</w:t>
      </w:r>
    </w:p>
    <w:p w14:paraId="708A28B5"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Legal Entity</w:t>
      </w:r>
    </w:p>
    <w:p w14:paraId="7F48A9FA"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Business Unit</w:t>
      </w:r>
    </w:p>
    <w:p w14:paraId="21ADD056"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Item Master Org</w:t>
      </w:r>
    </w:p>
    <w:p w14:paraId="241E381A"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Inventory Org</w:t>
      </w:r>
    </w:p>
    <w:p w14:paraId="365B1483" w14:textId="77777777" w:rsidR="00234B0A" w:rsidRPr="006C006A" w:rsidRDefault="00234B0A" w:rsidP="00234B0A">
      <w:pPr>
        <w:pStyle w:val="Text1"/>
        <w:rPr>
          <w:rFonts w:ascii="Aptos" w:hAnsi="Aptos"/>
          <w:b/>
          <w:bCs/>
          <w:sz w:val="16"/>
          <w:szCs w:val="16"/>
        </w:rPr>
      </w:pPr>
      <w:r w:rsidRPr="006C006A">
        <w:rPr>
          <w:rFonts w:ascii="Aptos" w:hAnsi="Aptos"/>
          <w:b/>
          <w:bCs/>
          <w:sz w:val="16"/>
          <w:szCs w:val="16"/>
        </w:rPr>
        <w:t>Master Data</w:t>
      </w:r>
    </w:p>
    <w:p w14:paraId="5F2EC1FA"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10 items</w:t>
      </w:r>
    </w:p>
    <w:p w14:paraId="1FD46C3D"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Supplier</w:t>
      </w:r>
    </w:p>
    <w:p w14:paraId="33492086"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Customer (optional)</w:t>
      </w:r>
    </w:p>
    <w:p w14:paraId="17718FA5"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Sourcing Rule</w:t>
      </w:r>
    </w:p>
    <w:p w14:paraId="7AA0740C"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Approved Supplier List</w:t>
      </w:r>
    </w:p>
    <w:p w14:paraId="7890D8A8"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Lead Times</w:t>
      </w:r>
    </w:p>
    <w:p w14:paraId="67D49F3D" w14:textId="77777777" w:rsidR="00234B0A" w:rsidRPr="006C006A" w:rsidRDefault="00234B0A" w:rsidP="00234B0A">
      <w:pPr>
        <w:pStyle w:val="Text1"/>
        <w:rPr>
          <w:rFonts w:ascii="Aptos" w:hAnsi="Aptos"/>
          <w:b/>
          <w:bCs/>
          <w:sz w:val="16"/>
          <w:szCs w:val="16"/>
        </w:rPr>
      </w:pPr>
      <w:r w:rsidRPr="006C006A">
        <w:rPr>
          <w:rFonts w:ascii="Aptos" w:hAnsi="Aptos"/>
          <w:b/>
          <w:bCs/>
          <w:sz w:val="16"/>
          <w:szCs w:val="16"/>
        </w:rPr>
        <w:t>Transaction Data</w:t>
      </w:r>
    </w:p>
    <w:p w14:paraId="62EDCAE3"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24 months shipment history</w:t>
      </w:r>
    </w:p>
    <w:p w14:paraId="578D5D9A"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3 months open sales orders</w:t>
      </w:r>
    </w:p>
    <w:p w14:paraId="654CAF70"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On-hand inventory</w:t>
      </w:r>
    </w:p>
    <w:p w14:paraId="49F35B5D"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Planning Objects</w:t>
      </w:r>
    </w:p>
    <w:p w14:paraId="1804EC68"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Assignment Set</w:t>
      </w:r>
    </w:p>
    <w:p w14:paraId="0FEE21A8"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Planning Calendar</w:t>
      </w:r>
    </w:p>
    <w:p w14:paraId="3D8DF5A2"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Demand Plan</w:t>
      </w:r>
    </w:p>
    <w:p w14:paraId="0A152C42"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Supply Plan</w:t>
      </w:r>
    </w:p>
    <w:p w14:paraId="694FA2BC"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S&amp;OP Plan</w:t>
      </w:r>
    </w:p>
    <w:p w14:paraId="2F23006E"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Replenishment Plan (optional if not testing min/max)</w:t>
      </w:r>
    </w:p>
    <w:p w14:paraId="6CD458A5" w14:textId="77777777" w:rsidR="00234B0A" w:rsidRPr="006C006A" w:rsidRDefault="00234B0A" w:rsidP="00234B0A">
      <w:pPr>
        <w:pStyle w:val="Text1"/>
        <w:rPr>
          <w:rFonts w:ascii="Aptos" w:hAnsi="Aptos"/>
          <w:b/>
          <w:bCs/>
          <w:sz w:val="16"/>
          <w:szCs w:val="16"/>
        </w:rPr>
      </w:pPr>
      <w:r w:rsidRPr="006C006A">
        <w:rPr>
          <w:rFonts w:ascii="Aptos" w:hAnsi="Aptos"/>
          <w:b/>
          <w:bCs/>
          <w:sz w:val="16"/>
          <w:szCs w:val="16"/>
        </w:rPr>
        <w:t>UI</w:t>
      </w:r>
    </w:p>
    <w:p w14:paraId="2959A63B" w14:textId="77777777" w:rsidR="00234B0A" w:rsidRPr="006C006A" w:rsidRDefault="00234B0A" w:rsidP="00234B0A">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Default layouts are fine</w:t>
      </w:r>
    </w:p>
    <w:p w14:paraId="365B9ABB" w14:textId="2C9F8398" w:rsidR="00164866" w:rsidRDefault="0004290C" w:rsidP="00164866">
      <w:pPr>
        <w:pStyle w:val="Heading1"/>
      </w:pPr>
      <w:bookmarkStart w:id="6" w:name="_Toc222732684"/>
      <w:r>
        <w:t>Implementation Order / Dependencies</w:t>
      </w:r>
      <w:bookmarkEnd w:id="6"/>
    </w:p>
    <w:p w14:paraId="468B9AC8" w14:textId="0008C51B" w:rsidR="0004290C" w:rsidRDefault="0004290C" w:rsidP="0004290C">
      <w:pPr>
        <w:spacing w:after="0"/>
        <w:ind w:left="180"/>
      </w:pPr>
      <w:r w:rsidRPr="0004290C">
        <w:rPr>
          <w:noProof/>
          <w:sz w:val="20"/>
          <w:szCs w:val="20"/>
        </w:rPr>
        <w:drawing>
          <wp:inline distT="0" distB="0" distL="0" distR="0" wp14:anchorId="6B7E4F88" wp14:editId="193E3830">
            <wp:extent cx="1828800" cy="2865712"/>
            <wp:effectExtent l="19050" t="19050" r="19050" b="11430"/>
            <wp:docPr id="4910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52023" name=""/>
                    <pic:cNvPicPr/>
                  </pic:nvPicPr>
                  <pic:blipFill>
                    <a:blip r:embed="rId8"/>
                    <a:stretch>
                      <a:fillRect/>
                    </a:stretch>
                  </pic:blipFill>
                  <pic:spPr>
                    <a:xfrm>
                      <a:off x="0" y="0"/>
                      <a:ext cx="1828800" cy="2865712"/>
                    </a:xfrm>
                    <a:prstGeom prst="rect">
                      <a:avLst/>
                    </a:prstGeom>
                    <a:ln>
                      <a:solidFill>
                        <a:schemeClr val="tx1"/>
                      </a:solidFill>
                    </a:ln>
                  </pic:spPr>
                </pic:pic>
              </a:graphicData>
            </a:graphic>
          </wp:inline>
        </w:drawing>
      </w:r>
    </w:p>
    <w:p w14:paraId="18CCFE66" w14:textId="77777777" w:rsidR="00C04C7F" w:rsidRPr="0004290C" w:rsidRDefault="00C04C7F" w:rsidP="0004290C">
      <w:pPr>
        <w:rPr>
          <w:rFonts w:ascii="Aptos" w:hAnsi="Aptos"/>
          <w:sz w:val="16"/>
          <w:szCs w:val="16"/>
        </w:rPr>
      </w:pPr>
      <w:bookmarkStart w:id="7" w:name="_Toc63253220"/>
      <w:bookmarkStart w:id="8" w:name="_Toc63253222"/>
    </w:p>
    <w:p w14:paraId="7F58F6AA" w14:textId="37048422" w:rsidR="00EC12D7" w:rsidRPr="00E13F4B" w:rsidRDefault="00EC12D7" w:rsidP="00EC12D7">
      <w:pPr>
        <w:pStyle w:val="Heading1"/>
        <w:rPr>
          <w:color w:val="2E74B5" w:themeColor="accent5" w:themeShade="BF"/>
        </w:rPr>
      </w:pPr>
      <w:bookmarkStart w:id="9" w:name="_Toc187786541"/>
      <w:bookmarkStart w:id="10" w:name="_Toc187786658"/>
      <w:bookmarkStart w:id="11" w:name="_Toc222732685"/>
      <w:r w:rsidRPr="00234B0A">
        <w:lastRenderedPageBreak/>
        <w:t>Checklist:</w:t>
      </w:r>
      <w:r>
        <w:t xml:space="preserve"> </w:t>
      </w:r>
      <w:r w:rsidRPr="00EC12D7">
        <w:rPr>
          <w:color w:val="EE0000"/>
        </w:rPr>
        <w:t xml:space="preserve">MANUALLY-PROVIDED </w:t>
      </w:r>
      <w:r w:rsidRPr="00EC12D7">
        <w:rPr>
          <w:color w:val="2E74B5" w:themeColor="accent5" w:themeShade="BF"/>
        </w:rPr>
        <w:t xml:space="preserve">ORG, ITEM, </w:t>
      </w:r>
      <w:r w:rsidR="00E337F8">
        <w:rPr>
          <w:color w:val="2E74B5" w:themeColor="accent5" w:themeShade="BF"/>
        </w:rPr>
        <w:t>CUST</w:t>
      </w:r>
      <w:bookmarkEnd w:id="11"/>
      <w:r w:rsidRPr="007A7218">
        <w:tab/>
      </w:r>
    </w:p>
    <w:tbl>
      <w:tblPr>
        <w:tblStyle w:val="TableGrid"/>
        <w:tblW w:w="10800" w:type="dxa"/>
        <w:tblInd w:w="-5" w:type="dxa"/>
        <w:tblLayout w:type="fixed"/>
        <w:tblCellMar>
          <w:left w:w="29" w:type="dxa"/>
          <w:right w:w="29" w:type="dxa"/>
        </w:tblCellMar>
        <w:tblLook w:val="04A0" w:firstRow="1" w:lastRow="0" w:firstColumn="1" w:lastColumn="0" w:noHBand="0" w:noVBand="1"/>
      </w:tblPr>
      <w:tblGrid>
        <w:gridCol w:w="1280"/>
        <w:gridCol w:w="503"/>
        <w:gridCol w:w="451"/>
        <w:gridCol w:w="3219"/>
        <w:gridCol w:w="5347"/>
      </w:tblGrid>
      <w:tr w:rsidR="00164866" w:rsidRPr="00234B0A" w14:paraId="34DC2B3C" w14:textId="77777777" w:rsidTr="00A73680">
        <w:trPr>
          <w:cantSplit/>
        </w:trPr>
        <w:tc>
          <w:tcPr>
            <w:tcW w:w="1280" w:type="dxa"/>
            <w:tcBorders>
              <w:bottom w:val="single" w:sz="4" w:space="0" w:color="auto"/>
            </w:tcBorders>
            <w:shd w:val="clear" w:color="auto" w:fill="B4C6E7" w:themeFill="accent1" w:themeFillTint="66"/>
          </w:tcPr>
          <w:p w14:paraId="276ECBF5" w14:textId="77777777" w:rsidR="00164866" w:rsidRPr="00234B0A" w:rsidRDefault="00164866" w:rsidP="00A73680">
            <w:pPr>
              <w:pStyle w:val="Text4"/>
              <w:ind w:left="0"/>
              <w:rPr>
                <w:rFonts w:ascii="Aptos" w:hAnsi="Aptos"/>
                <w:b/>
                <w:bCs/>
              </w:rPr>
            </w:pPr>
            <w:r w:rsidRPr="00234B0A">
              <w:rPr>
                <w:rFonts w:ascii="Aptos" w:hAnsi="Aptos"/>
                <w:b/>
                <w:bCs/>
              </w:rPr>
              <w:t>Type</w:t>
            </w:r>
          </w:p>
        </w:tc>
        <w:tc>
          <w:tcPr>
            <w:tcW w:w="503" w:type="dxa"/>
            <w:shd w:val="clear" w:color="auto" w:fill="B4C6E7" w:themeFill="accent1" w:themeFillTint="66"/>
          </w:tcPr>
          <w:p w14:paraId="60932B20" w14:textId="77777777" w:rsidR="00164866" w:rsidRPr="00234B0A" w:rsidRDefault="00164866" w:rsidP="00A73680">
            <w:pPr>
              <w:pStyle w:val="Text4"/>
              <w:ind w:left="0"/>
              <w:rPr>
                <w:rFonts w:ascii="Aptos" w:hAnsi="Aptos"/>
                <w:b/>
                <w:bCs/>
              </w:rPr>
            </w:pPr>
            <w:r w:rsidRPr="00234B0A">
              <w:rPr>
                <w:rFonts w:ascii="Aptos" w:hAnsi="Aptos"/>
                <w:b/>
                <w:bCs/>
              </w:rPr>
              <w:t>Seq</w:t>
            </w:r>
          </w:p>
        </w:tc>
        <w:tc>
          <w:tcPr>
            <w:tcW w:w="451" w:type="dxa"/>
            <w:shd w:val="clear" w:color="auto" w:fill="B4C6E7" w:themeFill="accent1" w:themeFillTint="66"/>
          </w:tcPr>
          <w:p w14:paraId="08EA6284" w14:textId="77777777" w:rsidR="00164866" w:rsidRPr="00234B0A" w:rsidRDefault="00164866" w:rsidP="00A73680">
            <w:pPr>
              <w:pStyle w:val="Text4"/>
              <w:ind w:left="0"/>
              <w:rPr>
                <w:rFonts w:ascii="Aptos" w:hAnsi="Aptos"/>
                <w:b/>
                <w:bCs/>
              </w:rPr>
            </w:pPr>
            <w:r w:rsidRPr="00234B0A">
              <w:rPr>
                <w:rFonts w:ascii="Aptos" w:hAnsi="Aptos"/>
                <w:b/>
                <w:bCs/>
                <w:color w:val="0000FF"/>
              </w:rPr>
              <w:sym w:font="Wingdings" w:char="F0FC"/>
            </w:r>
            <w:r w:rsidRPr="00234B0A">
              <w:rPr>
                <w:rFonts w:ascii="Aptos" w:hAnsi="Aptos"/>
                <w:b/>
                <w:bCs/>
                <w:color w:val="FF0000"/>
              </w:rPr>
              <w:t>X</w:t>
            </w:r>
            <w:r w:rsidRPr="00234B0A">
              <w:rPr>
                <w:b/>
                <w:bCs/>
                <w:color w:val="FF6600"/>
              </w:rPr>
              <w:t>▬</w:t>
            </w:r>
          </w:p>
        </w:tc>
        <w:tc>
          <w:tcPr>
            <w:tcW w:w="3219" w:type="dxa"/>
            <w:shd w:val="clear" w:color="auto" w:fill="B4C6E7" w:themeFill="accent1" w:themeFillTint="66"/>
          </w:tcPr>
          <w:p w14:paraId="22D2070B" w14:textId="77777777" w:rsidR="00164866" w:rsidRPr="00234B0A" w:rsidRDefault="00164866" w:rsidP="00A73680">
            <w:pPr>
              <w:pStyle w:val="Text4"/>
              <w:ind w:left="0"/>
              <w:rPr>
                <w:rFonts w:ascii="Aptos" w:hAnsi="Aptos"/>
                <w:b/>
                <w:bCs/>
              </w:rPr>
            </w:pPr>
            <w:r w:rsidRPr="00234B0A">
              <w:rPr>
                <w:rFonts w:ascii="Aptos" w:hAnsi="Aptos"/>
                <w:b/>
                <w:bCs/>
              </w:rPr>
              <w:t>Details</w:t>
            </w:r>
          </w:p>
        </w:tc>
        <w:tc>
          <w:tcPr>
            <w:tcW w:w="5347" w:type="dxa"/>
            <w:shd w:val="clear" w:color="auto" w:fill="B4C6E7" w:themeFill="accent1" w:themeFillTint="66"/>
          </w:tcPr>
          <w:p w14:paraId="6E650776" w14:textId="77777777" w:rsidR="00164866" w:rsidRPr="00234B0A" w:rsidRDefault="00164866" w:rsidP="00A73680">
            <w:pPr>
              <w:pStyle w:val="Text4"/>
              <w:ind w:left="0"/>
              <w:rPr>
                <w:rFonts w:ascii="Aptos" w:hAnsi="Aptos"/>
                <w:b/>
                <w:bCs/>
              </w:rPr>
            </w:pPr>
            <w:r w:rsidRPr="00234B0A">
              <w:rPr>
                <w:rFonts w:ascii="Aptos" w:hAnsi="Aptos"/>
                <w:b/>
                <w:bCs/>
              </w:rPr>
              <w:t xml:space="preserve">Image </w:t>
            </w:r>
            <w:r w:rsidRPr="00234B0A">
              <w:rPr>
                <w:rFonts w:ascii="Aptos" w:hAnsi="Aptos"/>
                <w:sz w:val="12"/>
                <w:szCs w:val="12"/>
              </w:rPr>
              <w:t xml:space="preserve"> (paste image and then resize image to be 3.5” wide or less)</w:t>
            </w:r>
          </w:p>
        </w:tc>
      </w:tr>
      <w:tr w:rsidR="00164866" w:rsidRPr="00234B0A" w14:paraId="19A80791" w14:textId="77777777" w:rsidTr="00A73680">
        <w:trPr>
          <w:cantSplit/>
        </w:trPr>
        <w:tc>
          <w:tcPr>
            <w:tcW w:w="1280" w:type="dxa"/>
            <w:tcBorders>
              <w:top w:val="single" w:sz="4" w:space="0" w:color="auto"/>
              <w:left w:val="single" w:sz="4" w:space="0" w:color="auto"/>
              <w:right w:val="single" w:sz="4" w:space="0" w:color="auto"/>
            </w:tcBorders>
            <w:shd w:val="clear" w:color="auto" w:fill="D5DCE4" w:themeFill="text2" w:themeFillTint="33"/>
          </w:tcPr>
          <w:p w14:paraId="7D736FE4" w14:textId="77777777" w:rsidR="00164866" w:rsidRPr="00234B0A" w:rsidRDefault="00164866" w:rsidP="00A73680">
            <w:pPr>
              <w:pStyle w:val="Text4"/>
              <w:ind w:left="0"/>
              <w:rPr>
                <w:rFonts w:ascii="Aptos" w:hAnsi="Aptos"/>
                <w:b/>
                <w:bCs/>
              </w:rPr>
            </w:pPr>
            <w:r w:rsidRPr="00234B0A">
              <w:rPr>
                <w:rFonts w:ascii="Aptos" w:hAnsi="Aptos"/>
                <w:b/>
                <w:bCs/>
              </w:rPr>
              <w:t>Notes</w:t>
            </w:r>
          </w:p>
        </w:tc>
        <w:tc>
          <w:tcPr>
            <w:tcW w:w="503" w:type="dxa"/>
            <w:tcBorders>
              <w:left w:val="single" w:sz="4" w:space="0" w:color="auto"/>
            </w:tcBorders>
          </w:tcPr>
          <w:p w14:paraId="50986886" w14:textId="77777777" w:rsidR="00164866" w:rsidRPr="00234B0A" w:rsidRDefault="00164866" w:rsidP="00A73680">
            <w:pPr>
              <w:pStyle w:val="Text4"/>
              <w:ind w:left="0"/>
              <w:jc w:val="center"/>
              <w:rPr>
                <w:rFonts w:ascii="Aptos" w:hAnsi="Aptos"/>
                <w:b/>
                <w:bCs/>
              </w:rPr>
            </w:pPr>
            <w:r w:rsidRPr="00234B0A">
              <w:rPr>
                <w:rFonts w:ascii="Aptos" w:hAnsi="Aptos"/>
                <w:b/>
                <w:bCs/>
                <w:color w:val="A6A6A6" w:themeColor="background1" w:themeShade="A6"/>
              </w:rPr>
              <w:t>n/a</w:t>
            </w:r>
          </w:p>
        </w:tc>
        <w:tc>
          <w:tcPr>
            <w:tcW w:w="451" w:type="dxa"/>
          </w:tcPr>
          <w:p w14:paraId="01EECFB3" w14:textId="77777777" w:rsidR="00164866" w:rsidRPr="00234B0A" w:rsidRDefault="00164866" w:rsidP="00A73680">
            <w:pPr>
              <w:pStyle w:val="Text4"/>
              <w:ind w:left="0"/>
              <w:jc w:val="center"/>
              <w:rPr>
                <w:rFonts w:ascii="Aptos" w:hAnsi="Aptos"/>
                <w:b/>
                <w:bCs/>
                <w:color w:val="0000FF"/>
              </w:rPr>
            </w:pPr>
            <w:r w:rsidRPr="00234B0A">
              <w:rPr>
                <w:rFonts w:ascii="Aptos" w:hAnsi="Aptos"/>
                <w:b/>
                <w:bCs/>
                <w:color w:val="0000FF"/>
                <w:sz w:val="28"/>
                <w:szCs w:val="28"/>
              </w:rPr>
              <w:sym w:font="Wingdings" w:char="F0FC"/>
            </w:r>
          </w:p>
        </w:tc>
        <w:tc>
          <w:tcPr>
            <w:tcW w:w="8566" w:type="dxa"/>
            <w:gridSpan w:val="2"/>
          </w:tcPr>
          <w:p w14:paraId="7B3049B4" w14:textId="77777777" w:rsidR="00164866" w:rsidRDefault="0085307D" w:rsidP="00A73680">
            <w:pPr>
              <w:pStyle w:val="Text4"/>
              <w:numPr>
                <w:ilvl w:val="0"/>
                <w:numId w:val="15"/>
              </w:numPr>
              <w:ind w:left="187" w:hanging="187"/>
              <w:rPr>
                <w:rFonts w:ascii="Aptos" w:hAnsi="Aptos"/>
              </w:rPr>
            </w:pPr>
            <w:r>
              <w:rPr>
                <w:rFonts w:ascii="Aptos" w:hAnsi="Aptos"/>
              </w:rPr>
              <w:t>Simple SQL statement for testing:  [</w:t>
            </w:r>
            <w:r w:rsidRPr="0085307D">
              <w:rPr>
                <w:rFonts w:ascii="Aptos" w:hAnsi="Aptos"/>
                <w:color w:val="2E74B5" w:themeColor="accent5" w:themeShade="BF"/>
              </w:rPr>
              <w:t>SELECT SYSDATE AS current_date FROM dual</w:t>
            </w:r>
            <w:r>
              <w:rPr>
                <w:rFonts w:ascii="Aptos" w:hAnsi="Aptos"/>
              </w:rPr>
              <w:t>]</w:t>
            </w:r>
          </w:p>
          <w:p w14:paraId="279FBDA3" w14:textId="77777777" w:rsidR="0085307D" w:rsidRDefault="0085307D" w:rsidP="00A73680">
            <w:pPr>
              <w:pStyle w:val="Text4"/>
              <w:numPr>
                <w:ilvl w:val="0"/>
                <w:numId w:val="15"/>
              </w:numPr>
              <w:ind w:left="187" w:hanging="187"/>
              <w:rPr>
                <w:rFonts w:ascii="Aptos" w:hAnsi="Aptos"/>
              </w:rPr>
            </w:pPr>
            <w:r>
              <w:rPr>
                <w:rFonts w:ascii="Aptos" w:hAnsi="Aptos"/>
              </w:rPr>
              <w:t xml:space="preserve">The queries about “legal entity” or “business unit” have to be done from the </w:t>
            </w:r>
            <w:r w:rsidRPr="0085307D">
              <w:rPr>
                <w:rFonts w:ascii="Aptos" w:hAnsi="Aptos"/>
                <w:b/>
                <w:bCs/>
                <w:color w:val="EE0000"/>
              </w:rPr>
              <w:t>FIN_IMPL</w:t>
            </w:r>
            <w:r w:rsidRPr="0085307D">
              <w:rPr>
                <w:rFonts w:ascii="Aptos" w:hAnsi="Aptos"/>
                <w:color w:val="EE0000"/>
              </w:rPr>
              <w:t xml:space="preserve"> </w:t>
            </w:r>
            <w:r>
              <w:rPr>
                <w:rFonts w:ascii="Aptos" w:hAnsi="Aptos"/>
              </w:rPr>
              <w:t>user in Vision.</w:t>
            </w:r>
          </w:p>
          <w:p w14:paraId="239960F9" w14:textId="77777777" w:rsidR="00695238" w:rsidRPr="00695238" w:rsidRDefault="00695238" w:rsidP="00695238">
            <w:pPr>
              <w:pStyle w:val="Text4"/>
              <w:ind w:left="437"/>
              <w:rPr>
                <w:rFonts w:ascii="Aptos Narrow" w:hAnsi="Aptos Narrow"/>
                <w:color w:val="2E74B5" w:themeColor="accent5" w:themeShade="BF"/>
                <w:sz w:val="10"/>
                <w:szCs w:val="10"/>
              </w:rPr>
            </w:pPr>
            <w:r w:rsidRPr="00695238">
              <w:rPr>
                <w:rFonts w:ascii="Aptos Narrow" w:hAnsi="Aptos Narrow"/>
                <w:color w:val="2E74B5" w:themeColor="accent5" w:themeShade="BF"/>
                <w:sz w:val="10"/>
                <w:szCs w:val="10"/>
              </w:rPr>
              <w:t>SELECT bu.business_unit_name,</w:t>
            </w:r>
          </w:p>
          <w:p w14:paraId="4E29F0F8" w14:textId="77777777" w:rsidR="00695238" w:rsidRPr="00695238" w:rsidRDefault="00695238" w:rsidP="00695238">
            <w:pPr>
              <w:pStyle w:val="Text4"/>
              <w:ind w:left="437"/>
              <w:rPr>
                <w:rFonts w:ascii="Aptos Narrow" w:hAnsi="Aptos Narrow"/>
                <w:color w:val="2E74B5" w:themeColor="accent5" w:themeShade="BF"/>
                <w:sz w:val="10"/>
                <w:szCs w:val="10"/>
              </w:rPr>
            </w:pPr>
            <w:r w:rsidRPr="00695238">
              <w:rPr>
                <w:rFonts w:ascii="Aptos Narrow" w:hAnsi="Aptos Narrow"/>
                <w:color w:val="2E74B5" w:themeColor="accent5" w:themeShade="BF"/>
                <w:sz w:val="10"/>
                <w:szCs w:val="10"/>
              </w:rPr>
              <w:t xml:space="preserve">       le.name AS legal_entity</w:t>
            </w:r>
          </w:p>
          <w:p w14:paraId="3A0E42FE" w14:textId="77777777" w:rsidR="00695238" w:rsidRPr="00695238" w:rsidRDefault="00695238" w:rsidP="00695238">
            <w:pPr>
              <w:pStyle w:val="Text4"/>
              <w:ind w:left="437"/>
              <w:rPr>
                <w:rFonts w:ascii="Aptos Narrow" w:hAnsi="Aptos Narrow"/>
                <w:color w:val="2E74B5" w:themeColor="accent5" w:themeShade="BF"/>
                <w:sz w:val="10"/>
                <w:szCs w:val="10"/>
              </w:rPr>
            </w:pPr>
            <w:r w:rsidRPr="00695238">
              <w:rPr>
                <w:rFonts w:ascii="Aptos Narrow" w:hAnsi="Aptos Narrow"/>
                <w:color w:val="2E74B5" w:themeColor="accent5" w:themeShade="BF"/>
                <w:sz w:val="10"/>
                <w:szCs w:val="10"/>
              </w:rPr>
              <w:t>FROM fun_all_business_units_vl bu,</w:t>
            </w:r>
          </w:p>
          <w:p w14:paraId="502CEF80" w14:textId="77777777" w:rsidR="00695238" w:rsidRPr="00695238" w:rsidRDefault="00695238" w:rsidP="00695238">
            <w:pPr>
              <w:pStyle w:val="Text4"/>
              <w:ind w:left="437"/>
              <w:rPr>
                <w:rFonts w:ascii="Aptos Narrow" w:hAnsi="Aptos Narrow"/>
                <w:color w:val="2E74B5" w:themeColor="accent5" w:themeShade="BF"/>
                <w:sz w:val="10"/>
                <w:szCs w:val="10"/>
              </w:rPr>
            </w:pPr>
            <w:r w:rsidRPr="00695238">
              <w:rPr>
                <w:rFonts w:ascii="Aptos Narrow" w:hAnsi="Aptos Narrow"/>
                <w:color w:val="2E74B5" w:themeColor="accent5" w:themeShade="BF"/>
                <w:sz w:val="10"/>
                <w:szCs w:val="10"/>
              </w:rPr>
              <w:t xml:space="preserve">     xle_entity_profiles le</w:t>
            </w:r>
          </w:p>
          <w:p w14:paraId="558327C4" w14:textId="764AC83B" w:rsidR="00695238" w:rsidRPr="00695238" w:rsidRDefault="00695238" w:rsidP="00695238">
            <w:pPr>
              <w:pStyle w:val="Text4"/>
              <w:ind w:left="437"/>
              <w:rPr>
                <w:rFonts w:ascii="Aptos Narrow" w:hAnsi="Aptos Narrow"/>
                <w:color w:val="2E74B5" w:themeColor="accent5" w:themeShade="BF"/>
                <w:sz w:val="10"/>
                <w:szCs w:val="10"/>
              </w:rPr>
            </w:pPr>
            <w:r w:rsidRPr="00695238">
              <w:rPr>
                <w:rFonts w:ascii="Aptos Narrow" w:hAnsi="Aptos Narrow"/>
                <w:color w:val="2E74B5" w:themeColor="accent5" w:themeShade="BF"/>
                <w:sz w:val="10"/>
                <w:szCs w:val="10"/>
              </w:rPr>
              <w:t>WHERE bu.legal_entity_id = le.legal_entity_id</w:t>
            </w:r>
          </w:p>
          <w:p w14:paraId="1F956143" w14:textId="0F7B52D1" w:rsidR="001C740A" w:rsidRDefault="001C740A" w:rsidP="001C740A">
            <w:pPr>
              <w:pStyle w:val="Text4"/>
              <w:numPr>
                <w:ilvl w:val="0"/>
                <w:numId w:val="15"/>
              </w:numPr>
              <w:ind w:left="187" w:hanging="187"/>
              <w:rPr>
                <w:rFonts w:ascii="Aptos" w:hAnsi="Aptos"/>
              </w:rPr>
            </w:pPr>
            <w:r>
              <w:rPr>
                <w:rFonts w:ascii="Aptos" w:hAnsi="Aptos"/>
              </w:rPr>
              <w:t>To locate reasonable “finished good” (FG) items that are likely to have associated structures and which are good candidates for manually-chosen ITEMs for random history generation, go to “Plan Inputs”,  search for your ORG, add the “Make or Buy” search field, and choose “Make”… because you are unlikely to ever BUY anything with a structure.</w:t>
            </w:r>
          </w:p>
          <w:p w14:paraId="41A2B289" w14:textId="1A2FBD70" w:rsidR="0085307D" w:rsidRPr="00695238" w:rsidRDefault="0085307D" w:rsidP="001C740A">
            <w:pPr>
              <w:pStyle w:val="Text4"/>
              <w:ind w:left="0"/>
              <w:rPr>
                <w:rFonts w:ascii="Aptos" w:hAnsi="Aptos"/>
              </w:rPr>
            </w:pPr>
          </w:p>
        </w:tc>
      </w:tr>
      <w:tr w:rsidR="00164866" w:rsidRPr="00234B0A" w14:paraId="33CD7943" w14:textId="77777777" w:rsidTr="00A73680">
        <w:trPr>
          <w:cantSplit/>
        </w:trPr>
        <w:tc>
          <w:tcPr>
            <w:tcW w:w="1280" w:type="dxa"/>
            <w:tcBorders>
              <w:top w:val="single" w:sz="4" w:space="0" w:color="auto"/>
              <w:left w:val="single" w:sz="4" w:space="0" w:color="auto"/>
              <w:right w:val="single" w:sz="4" w:space="0" w:color="auto"/>
            </w:tcBorders>
            <w:shd w:val="clear" w:color="auto" w:fill="D5DCE4" w:themeFill="text2" w:themeFillTint="33"/>
          </w:tcPr>
          <w:p w14:paraId="5E370F54" w14:textId="77777777" w:rsidR="00164866" w:rsidRPr="00234B0A" w:rsidRDefault="00164866" w:rsidP="00A73680">
            <w:pPr>
              <w:pStyle w:val="Text4"/>
              <w:ind w:left="0"/>
              <w:rPr>
                <w:rFonts w:ascii="Aptos" w:hAnsi="Aptos"/>
                <w:b/>
                <w:bCs/>
              </w:rPr>
            </w:pPr>
            <w:r w:rsidRPr="00234B0A">
              <w:rPr>
                <w:rFonts w:ascii="Aptos" w:hAnsi="Aptos"/>
                <w:b/>
                <w:bCs/>
                <w:color w:val="FF0000"/>
              </w:rPr>
              <w:t>Warnings</w:t>
            </w:r>
          </w:p>
        </w:tc>
        <w:tc>
          <w:tcPr>
            <w:tcW w:w="503" w:type="dxa"/>
            <w:tcBorders>
              <w:left w:val="single" w:sz="4" w:space="0" w:color="auto"/>
            </w:tcBorders>
          </w:tcPr>
          <w:p w14:paraId="0153F890" w14:textId="77777777" w:rsidR="00164866" w:rsidRPr="00234B0A" w:rsidRDefault="00164866" w:rsidP="00A73680">
            <w:pPr>
              <w:pStyle w:val="Text4"/>
              <w:ind w:left="0"/>
              <w:jc w:val="center"/>
              <w:rPr>
                <w:rFonts w:ascii="Aptos" w:hAnsi="Aptos"/>
                <w:b/>
                <w:bCs/>
              </w:rPr>
            </w:pPr>
            <w:r w:rsidRPr="00234B0A">
              <w:rPr>
                <w:rFonts w:ascii="Aptos" w:hAnsi="Aptos"/>
                <w:b/>
                <w:bCs/>
                <w:color w:val="A6A6A6" w:themeColor="background1" w:themeShade="A6"/>
              </w:rPr>
              <w:t>n/a</w:t>
            </w:r>
          </w:p>
        </w:tc>
        <w:tc>
          <w:tcPr>
            <w:tcW w:w="451" w:type="dxa"/>
          </w:tcPr>
          <w:p w14:paraId="0D736722" w14:textId="77777777" w:rsidR="00164866" w:rsidRPr="00234B0A" w:rsidRDefault="00164866" w:rsidP="00A73680">
            <w:pPr>
              <w:pStyle w:val="Text4"/>
              <w:ind w:left="0"/>
              <w:jc w:val="center"/>
              <w:rPr>
                <w:rFonts w:ascii="Aptos" w:hAnsi="Aptos"/>
                <w:b/>
                <w:bCs/>
                <w:color w:val="0000FF"/>
              </w:rPr>
            </w:pPr>
          </w:p>
        </w:tc>
        <w:tc>
          <w:tcPr>
            <w:tcW w:w="8566" w:type="dxa"/>
            <w:gridSpan w:val="2"/>
          </w:tcPr>
          <w:p w14:paraId="1F484D62" w14:textId="77777777" w:rsidR="00164866" w:rsidRPr="00234B0A" w:rsidRDefault="00164866" w:rsidP="00A73680">
            <w:pPr>
              <w:pStyle w:val="Text4"/>
              <w:numPr>
                <w:ilvl w:val="0"/>
                <w:numId w:val="17"/>
              </w:numPr>
              <w:ind w:left="187" w:hanging="187"/>
              <w:rPr>
                <w:rFonts w:ascii="Aptos" w:hAnsi="Aptos"/>
              </w:rPr>
            </w:pPr>
          </w:p>
        </w:tc>
      </w:tr>
      <w:tr w:rsidR="009C28A8" w:rsidRPr="00234B0A" w14:paraId="52713A78" w14:textId="77777777" w:rsidTr="00A73680">
        <w:trPr>
          <w:cantSplit/>
        </w:trPr>
        <w:tc>
          <w:tcPr>
            <w:tcW w:w="1280" w:type="dxa"/>
            <w:vMerge w:val="restart"/>
            <w:tcBorders>
              <w:top w:val="single" w:sz="4" w:space="0" w:color="auto"/>
              <w:left w:val="single" w:sz="4" w:space="0" w:color="auto"/>
              <w:right w:val="single" w:sz="4" w:space="0" w:color="auto"/>
            </w:tcBorders>
            <w:shd w:val="clear" w:color="auto" w:fill="D5DCE4" w:themeFill="text2" w:themeFillTint="33"/>
          </w:tcPr>
          <w:p w14:paraId="6CB1DA90" w14:textId="77777777" w:rsidR="009C28A8" w:rsidRPr="00234B0A" w:rsidRDefault="009C28A8" w:rsidP="009C28A8">
            <w:pPr>
              <w:pStyle w:val="Text4"/>
              <w:ind w:left="0"/>
              <w:rPr>
                <w:rFonts w:ascii="Aptos" w:hAnsi="Aptos"/>
                <w:b/>
                <w:bCs/>
              </w:rPr>
            </w:pPr>
            <w:r w:rsidRPr="00234B0A">
              <w:rPr>
                <w:rFonts w:ascii="Aptos" w:hAnsi="Aptos"/>
                <w:b/>
                <w:bCs/>
              </w:rPr>
              <w:t>Actions / Steps</w:t>
            </w:r>
          </w:p>
        </w:tc>
        <w:tc>
          <w:tcPr>
            <w:tcW w:w="503" w:type="dxa"/>
            <w:tcBorders>
              <w:left w:val="single" w:sz="4" w:space="0" w:color="auto"/>
            </w:tcBorders>
          </w:tcPr>
          <w:p w14:paraId="7E1AB8FD" w14:textId="77777777" w:rsidR="009C28A8" w:rsidRPr="00234B0A" w:rsidRDefault="009C28A8" w:rsidP="009C28A8">
            <w:pPr>
              <w:pStyle w:val="Text4"/>
              <w:ind w:left="0"/>
              <w:jc w:val="center"/>
              <w:rPr>
                <w:rFonts w:ascii="Aptos" w:hAnsi="Aptos"/>
                <w:b/>
                <w:bCs/>
              </w:rPr>
            </w:pPr>
            <w:r w:rsidRPr="00234B0A">
              <w:rPr>
                <w:rFonts w:ascii="Aptos" w:hAnsi="Aptos"/>
                <w:b/>
                <w:bCs/>
              </w:rPr>
              <w:t>010</w:t>
            </w:r>
          </w:p>
        </w:tc>
        <w:tc>
          <w:tcPr>
            <w:tcW w:w="451" w:type="dxa"/>
          </w:tcPr>
          <w:p w14:paraId="6237AF14" w14:textId="77777777" w:rsidR="009C28A8" w:rsidRPr="00234B0A" w:rsidRDefault="009C28A8" w:rsidP="009C28A8">
            <w:pPr>
              <w:pStyle w:val="Text4"/>
              <w:ind w:left="0"/>
              <w:jc w:val="center"/>
              <w:rPr>
                <w:rFonts w:ascii="Aptos" w:hAnsi="Aptos"/>
                <w:sz w:val="28"/>
                <w:szCs w:val="28"/>
              </w:rPr>
            </w:pPr>
          </w:p>
        </w:tc>
        <w:tc>
          <w:tcPr>
            <w:tcW w:w="3219" w:type="dxa"/>
          </w:tcPr>
          <w:p w14:paraId="0D448522" w14:textId="44C82BEC" w:rsidR="009C28A8" w:rsidRPr="00234B0A" w:rsidRDefault="009C28A8" w:rsidP="009C28A8">
            <w:pPr>
              <w:pStyle w:val="Text4"/>
              <w:numPr>
                <w:ilvl w:val="0"/>
                <w:numId w:val="13"/>
              </w:numPr>
              <w:ind w:left="187" w:hanging="187"/>
              <w:rPr>
                <w:rFonts w:ascii="Aptos" w:hAnsi="Aptos"/>
              </w:rPr>
            </w:pPr>
            <w:r>
              <w:rPr>
                <w:rFonts w:ascii="Aptos" w:hAnsi="Aptos"/>
                <w:b/>
                <w:bCs/>
              </w:rPr>
              <w:t>Enterprise Setup</w:t>
            </w:r>
          </w:p>
          <w:p w14:paraId="22C1EA84" w14:textId="77777777" w:rsidR="009C28A8" w:rsidRPr="006C006A" w:rsidRDefault="009C28A8" w:rsidP="009C28A8">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Legal Entity</w:t>
            </w:r>
          </w:p>
          <w:p w14:paraId="044E878C" w14:textId="77777777" w:rsidR="009C28A8" w:rsidRPr="006C006A" w:rsidRDefault="009C28A8" w:rsidP="009C28A8">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Business Unit</w:t>
            </w:r>
          </w:p>
          <w:p w14:paraId="53B2C52C" w14:textId="77777777" w:rsidR="009C28A8" w:rsidRPr="006C006A" w:rsidRDefault="009C28A8" w:rsidP="009C28A8">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Item Master Org</w:t>
            </w:r>
          </w:p>
          <w:p w14:paraId="0C43157C" w14:textId="77777777" w:rsidR="009C28A8" w:rsidRPr="006C006A" w:rsidRDefault="009C28A8" w:rsidP="009C28A8">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Inventory Org</w:t>
            </w:r>
          </w:p>
          <w:p w14:paraId="4B570AC4" w14:textId="77777777" w:rsidR="009C28A8" w:rsidRPr="009840A6" w:rsidRDefault="009C28A8" w:rsidP="009C28A8">
            <w:pPr>
              <w:pStyle w:val="Text4"/>
              <w:ind w:left="0"/>
              <w:rPr>
                <w:rFonts w:ascii="Aptos" w:hAnsi="Aptos"/>
                <w:color w:val="2E74B5" w:themeColor="accent5" w:themeShade="BF"/>
                <w:sz w:val="8"/>
                <w:szCs w:val="8"/>
              </w:rPr>
            </w:pPr>
            <w:r>
              <w:rPr>
                <w:rFonts w:ascii="Aptos" w:hAnsi="Aptos"/>
                <w:color w:val="2E74B5" w:themeColor="accent5" w:themeShade="BF"/>
              </w:rPr>
              <w:t xml:space="preserve">  </w:t>
            </w:r>
          </w:p>
          <w:p w14:paraId="34B46A32" w14:textId="77777777" w:rsidR="009840A6" w:rsidRDefault="009840A6" w:rsidP="009840A6">
            <w:pPr>
              <w:pStyle w:val="Text4"/>
              <w:ind w:left="0"/>
              <w:jc w:val="center"/>
              <w:rPr>
                <w:rFonts w:ascii="Aptos" w:hAnsi="Aptos"/>
                <w:sz w:val="8"/>
                <w:szCs w:val="8"/>
              </w:rPr>
            </w:pPr>
            <w:r>
              <w:rPr>
                <w:noProof/>
              </w:rPr>
              <w:drawing>
                <wp:inline distT="0" distB="0" distL="0" distR="0" wp14:anchorId="7211B8B2" wp14:editId="7C90F2ED">
                  <wp:extent cx="1371600" cy="1899238"/>
                  <wp:effectExtent l="19050" t="19050" r="19050" b="25400"/>
                  <wp:docPr id="161557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75012" name=""/>
                          <pic:cNvPicPr/>
                        </pic:nvPicPr>
                        <pic:blipFill>
                          <a:blip r:embed="rId9"/>
                          <a:stretch>
                            <a:fillRect/>
                          </a:stretch>
                        </pic:blipFill>
                        <pic:spPr>
                          <a:xfrm>
                            <a:off x="0" y="0"/>
                            <a:ext cx="1371600" cy="1899238"/>
                          </a:xfrm>
                          <a:prstGeom prst="rect">
                            <a:avLst/>
                          </a:prstGeom>
                          <a:ln>
                            <a:solidFill>
                              <a:schemeClr val="tx1"/>
                            </a:solidFill>
                          </a:ln>
                        </pic:spPr>
                      </pic:pic>
                    </a:graphicData>
                  </a:graphic>
                </wp:inline>
              </w:drawing>
            </w:r>
          </w:p>
          <w:p w14:paraId="5360848E" w14:textId="085AC746" w:rsidR="009840A6" w:rsidRPr="007A7218" w:rsidRDefault="009840A6" w:rsidP="009C28A8">
            <w:pPr>
              <w:pStyle w:val="Text4"/>
              <w:ind w:left="0"/>
              <w:rPr>
                <w:rFonts w:ascii="Aptos" w:hAnsi="Aptos"/>
                <w:sz w:val="8"/>
                <w:szCs w:val="8"/>
              </w:rPr>
            </w:pPr>
            <w:r>
              <w:rPr>
                <w:rFonts w:ascii="Aptos" w:hAnsi="Aptos"/>
                <w:sz w:val="8"/>
                <w:szCs w:val="8"/>
              </w:rPr>
              <w:t xml:space="preserve"> </w:t>
            </w:r>
          </w:p>
        </w:tc>
        <w:tc>
          <w:tcPr>
            <w:tcW w:w="5347" w:type="dxa"/>
          </w:tcPr>
          <w:p w14:paraId="2BC54AED" w14:textId="77777777" w:rsidR="009C28A8" w:rsidRDefault="009C28A8" w:rsidP="009C28A8">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9C28A8" w14:paraId="43B36CB0" w14:textId="77777777" w:rsidTr="00EA7630">
              <w:tc>
                <w:tcPr>
                  <w:tcW w:w="1350" w:type="dxa"/>
                  <w:shd w:val="clear" w:color="auto" w:fill="BDD6EE" w:themeFill="accent5" w:themeFillTint="66"/>
                </w:tcPr>
                <w:p w14:paraId="4AD83A8B" w14:textId="77777777" w:rsidR="009C28A8" w:rsidRPr="009C28A8" w:rsidRDefault="009C28A8" w:rsidP="009C28A8">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644AB52B" w14:textId="77777777" w:rsidR="009C28A8" w:rsidRPr="009C28A8" w:rsidRDefault="009C28A8" w:rsidP="009C28A8">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21152830" w14:textId="77777777" w:rsidR="009C28A8" w:rsidRPr="009C28A8" w:rsidRDefault="009C28A8" w:rsidP="009C28A8">
                  <w:pPr>
                    <w:pStyle w:val="Text4"/>
                    <w:ind w:left="0"/>
                    <w:rPr>
                      <w:rFonts w:ascii="Aptos Narrow" w:hAnsi="Aptos Narrow"/>
                      <w:b/>
                      <w:bCs/>
                    </w:rPr>
                  </w:pPr>
                  <w:r w:rsidRPr="009C28A8">
                    <w:rPr>
                      <w:rFonts w:ascii="Aptos Narrow" w:hAnsi="Aptos Narrow"/>
                      <w:b/>
                      <w:bCs/>
                    </w:rPr>
                    <w:t>Value</w:t>
                  </w:r>
                </w:p>
              </w:tc>
            </w:tr>
            <w:tr w:rsidR="009C28A8" w14:paraId="04FFD9B5" w14:textId="77777777" w:rsidTr="00EA7630">
              <w:tc>
                <w:tcPr>
                  <w:tcW w:w="1350" w:type="dxa"/>
                </w:tcPr>
                <w:p w14:paraId="555D7F11" w14:textId="77777777" w:rsidR="009C28A8" w:rsidRPr="009C28A8" w:rsidRDefault="009C28A8" w:rsidP="009C28A8">
                  <w:pPr>
                    <w:pStyle w:val="Text4"/>
                    <w:ind w:left="0"/>
                    <w:rPr>
                      <w:rFonts w:ascii="Aptos Narrow" w:hAnsi="Aptos Narrow"/>
                    </w:rPr>
                  </w:pPr>
                  <w:r w:rsidRPr="009C28A8">
                    <w:rPr>
                      <w:rFonts w:ascii="Aptos Narrow" w:hAnsi="Aptos Narrow"/>
                    </w:rPr>
                    <w:t>legal entity</w:t>
                  </w:r>
                </w:p>
              </w:tc>
              <w:tc>
                <w:tcPr>
                  <w:tcW w:w="2169" w:type="dxa"/>
                </w:tcPr>
                <w:p w14:paraId="3C55E7CD" w14:textId="64F74011" w:rsidR="009C28A8" w:rsidRDefault="009C28A8" w:rsidP="009C28A8">
                  <w:pPr>
                    <w:pStyle w:val="Text4"/>
                    <w:ind w:left="0"/>
                    <w:rPr>
                      <w:rFonts w:ascii="Aptos Narrow" w:hAnsi="Aptos Narrow"/>
                    </w:rPr>
                  </w:pPr>
                  <w:r w:rsidRPr="009C28A8">
                    <w:rPr>
                      <w:rFonts w:ascii="Aptos Narrow" w:hAnsi="Aptos Narrow"/>
                    </w:rPr>
                    <w:t>Define Legal Entities</w:t>
                  </w:r>
                  <w:r w:rsidR="001E5D15">
                    <w:rPr>
                      <w:rFonts w:ascii="Aptos Narrow" w:hAnsi="Aptos Narrow"/>
                    </w:rPr>
                    <w:t xml:space="preserve"> </w:t>
                  </w:r>
                  <w:r w:rsidR="001E5D15" w:rsidRPr="001E5D15">
                    <w:rPr>
                      <w:rFonts w:ascii="Aptos Narrow" w:hAnsi="Aptos Narrow"/>
                    </w:rPr>
                    <w:sym w:font="Wingdings" w:char="F0E0"/>
                  </w:r>
                </w:p>
                <w:p w14:paraId="4B245C79" w14:textId="07A7A88B" w:rsidR="00076087" w:rsidRDefault="001E5D15" w:rsidP="009C28A8">
                  <w:pPr>
                    <w:pStyle w:val="Text4"/>
                    <w:ind w:left="0"/>
                    <w:rPr>
                      <w:rFonts w:ascii="Aptos Narrow" w:hAnsi="Aptos Narrow"/>
                    </w:rPr>
                  </w:pPr>
                  <w:r>
                    <w:rPr>
                      <w:rFonts w:ascii="Aptos Narrow" w:hAnsi="Aptos Narrow"/>
                    </w:rPr>
                    <w:t xml:space="preserve">  </w:t>
                  </w:r>
                  <w:r w:rsidR="00076087">
                    <w:rPr>
                      <w:rFonts w:ascii="Aptos Narrow" w:hAnsi="Aptos Narrow"/>
                    </w:rPr>
                    <w:t>Manage Legal Entities</w:t>
                  </w:r>
                </w:p>
                <w:p w14:paraId="115A3D8A" w14:textId="77777777" w:rsidR="001E5D15" w:rsidRPr="001E5D15" w:rsidRDefault="001E5D15" w:rsidP="009C28A8">
                  <w:pPr>
                    <w:pStyle w:val="Text4"/>
                    <w:ind w:left="0"/>
                    <w:rPr>
                      <w:rFonts w:ascii="Aptos Narrow" w:hAnsi="Aptos Narrow"/>
                      <w:sz w:val="8"/>
                      <w:szCs w:val="8"/>
                    </w:rPr>
                  </w:pPr>
                </w:p>
                <w:p w14:paraId="679C1689" w14:textId="77777777" w:rsidR="00950BA3" w:rsidRDefault="00950BA3" w:rsidP="009C28A8">
                  <w:pPr>
                    <w:pStyle w:val="Text4"/>
                    <w:ind w:left="0"/>
                    <w:rPr>
                      <w:rFonts w:ascii="Aptos Narrow" w:hAnsi="Aptos Narrow"/>
                      <w:sz w:val="12"/>
                      <w:szCs w:val="12"/>
                    </w:rPr>
                  </w:pPr>
                  <w:r w:rsidRPr="00950BA3">
                    <w:rPr>
                      <w:rFonts w:ascii="Aptos Narrow" w:hAnsi="Aptos Narrow"/>
                      <w:sz w:val="12"/>
                      <w:szCs w:val="12"/>
                    </w:rPr>
                    <w:t>Assign Legal Entity to Business Unit</w:t>
                  </w:r>
                </w:p>
                <w:p w14:paraId="0215346F" w14:textId="77777777" w:rsidR="001E5D15" w:rsidRDefault="00950BA3" w:rsidP="001E5D15">
                  <w:pPr>
                    <w:pStyle w:val="Text4"/>
                    <w:ind w:left="0"/>
                    <w:rPr>
                      <w:rFonts w:ascii="Aptos Narrow" w:hAnsi="Aptos Narrow"/>
                      <w:sz w:val="12"/>
                      <w:szCs w:val="12"/>
                    </w:rPr>
                  </w:pPr>
                  <w:r>
                    <w:rPr>
                      <w:rFonts w:ascii="Aptos Narrow" w:hAnsi="Aptos Narrow"/>
                      <w:sz w:val="12"/>
                      <w:szCs w:val="12"/>
                    </w:rPr>
                    <w:t xml:space="preserve"> </w:t>
                  </w:r>
                  <w:r w:rsidR="001E5D15">
                    <w:rPr>
                      <w:rFonts w:ascii="Aptos Narrow" w:hAnsi="Aptos Narrow"/>
                      <w:sz w:val="12"/>
                      <w:szCs w:val="12"/>
                    </w:rPr>
                    <w:t xml:space="preserve"> |</w:t>
                  </w:r>
                </w:p>
                <w:p w14:paraId="1D8E42BA" w14:textId="77777777" w:rsidR="00950BA3" w:rsidRDefault="001E5D15" w:rsidP="009C28A8">
                  <w:pPr>
                    <w:pStyle w:val="Text4"/>
                    <w:ind w:left="0"/>
                    <w:rPr>
                      <w:rFonts w:ascii="Aptos Narrow" w:hAnsi="Aptos Narrow"/>
                      <w:sz w:val="12"/>
                      <w:szCs w:val="12"/>
                    </w:rPr>
                  </w:pPr>
                  <w:r>
                    <w:rPr>
                      <w:rFonts w:ascii="Aptos Narrow" w:hAnsi="Aptos Narrow"/>
                      <w:sz w:val="12"/>
                      <w:szCs w:val="12"/>
                    </w:rPr>
                    <w:t xml:space="preserve">  </w:t>
                  </w:r>
                  <w:r w:rsidR="00950BA3">
                    <w:rPr>
                      <w:rFonts w:ascii="Aptos Narrow" w:hAnsi="Aptos Narrow"/>
                      <w:sz w:val="12"/>
                      <w:szCs w:val="12"/>
                    </w:rPr>
                    <w:t>|-- to see associated business units</w:t>
                  </w:r>
                </w:p>
                <w:p w14:paraId="7EE094ED" w14:textId="0D1EB871" w:rsidR="001E5D15" w:rsidRPr="00950BA3" w:rsidRDefault="001E5D15" w:rsidP="009C28A8">
                  <w:pPr>
                    <w:pStyle w:val="Text4"/>
                    <w:ind w:left="0"/>
                    <w:rPr>
                      <w:rFonts w:ascii="Aptos Narrow" w:hAnsi="Aptos Narrow"/>
                      <w:sz w:val="12"/>
                      <w:szCs w:val="12"/>
                    </w:rPr>
                  </w:pPr>
                </w:p>
              </w:tc>
              <w:tc>
                <w:tcPr>
                  <w:tcW w:w="1760" w:type="dxa"/>
                </w:tcPr>
                <w:p w14:paraId="5207BC8E" w14:textId="77777777" w:rsidR="00076087" w:rsidRPr="00F34396" w:rsidRDefault="00076087" w:rsidP="009C28A8">
                  <w:pPr>
                    <w:pStyle w:val="Text4"/>
                    <w:ind w:left="0"/>
                    <w:rPr>
                      <w:rFonts w:ascii="Aptos Narrow" w:hAnsi="Aptos Narrow"/>
                      <w:b/>
                      <w:bCs/>
                      <w:color w:val="EE0000"/>
                    </w:rPr>
                  </w:pPr>
                  <w:r w:rsidRPr="00F34396">
                    <w:rPr>
                      <w:rFonts w:ascii="Aptos Narrow" w:hAnsi="Aptos Narrow"/>
                      <w:b/>
                      <w:bCs/>
                      <w:color w:val="EE0000"/>
                    </w:rPr>
                    <w:t>US1 Legal Entity</w:t>
                  </w:r>
                </w:p>
                <w:p w14:paraId="0DD968B5" w14:textId="77777777" w:rsidR="002E1605" w:rsidRDefault="002E1605" w:rsidP="002E1605">
                  <w:pPr>
                    <w:pStyle w:val="Text4"/>
                    <w:ind w:left="0"/>
                    <w:rPr>
                      <w:rFonts w:ascii="Aptos Narrow" w:hAnsi="Aptos Narrow"/>
                    </w:rPr>
                  </w:pPr>
                </w:p>
                <w:p w14:paraId="6892A86A" w14:textId="77777777" w:rsidR="002E1605" w:rsidRDefault="002E1605" w:rsidP="002E1605">
                  <w:pPr>
                    <w:pStyle w:val="Text4"/>
                    <w:ind w:left="0"/>
                    <w:rPr>
                      <w:rFonts w:ascii="Aptos Narrow" w:hAnsi="Aptos Narrow"/>
                    </w:rPr>
                  </w:pPr>
                  <w:r>
                    <w:rPr>
                      <w:rFonts w:ascii="Aptos Narrow" w:hAnsi="Aptos Narrow"/>
                    </w:rPr>
                    <w:t>Legal entity ID:</w:t>
                  </w:r>
                </w:p>
                <w:p w14:paraId="5D53E158" w14:textId="77777777" w:rsidR="002E1605" w:rsidRPr="002E1605" w:rsidRDefault="002E1605" w:rsidP="002E1605">
                  <w:pPr>
                    <w:pStyle w:val="Text4"/>
                    <w:ind w:left="0"/>
                    <w:rPr>
                      <w:rFonts w:ascii="Aptos Narrow" w:hAnsi="Aptos Narrow"/>
                      <w:color w:val="2E74B5" w:themeColor="accent5" w:themeShade="BF"/>
                    </w:rPr>
                  </w:pPr>
                  <w:r w:rsidRPr="002E1605">
                    <w:rPr>
                      <w:rFonts w:ascii="Aptos Narrow" w:hAnsi="Aptos Narrow"/>
                      <w:color w:val="2E74B5" w:themeColor="accent5" w:themeShade="BF"/>
                    </w:rPr>
                    <w:t>300000046973970</w:t>
                  </w:r>
                </w:p>
                <w:p w14:paraId="08BE3B91" w14:textId="5F7D4C4D" w:rsidR="002E1605" w:rsidRPr="002E1605" w:rsidRDefault="002E1605" w:rsidP="009C28A8">
                  <w:pPr>
                    <w:pStyle w:val="Text4"/>
                    <w:ind w:left="0"/>
                    <w:rPr>
                      <w:rFonts w:ascii="Aptos Narrow" w:hAnsi="Aptos Narrow"/>
                      <w:sz w:val="8"/>
                      <w:szCs w:val="8"/>
                    </w:rPr>
                  </w:pPr>
                </w:p>
              </w:tc>
            </w:tr>
            <w:tr w:rsidR="009C28A8" w14:paraId="56ABD990" w14:textId="77777777" w:rsidTr="00EA7630">
              <w:tc>
                <w:tcPr>
                  <w:tcW w:w="1350" w:type="dxa"/>
                </w:tcPr>
                <w:p w14:paraId="664FB8C9" w14:textId="65AACEE5" w:rsidR="009C28A8" w:rsidRPr="009C28A8" w:rsidRDefault="008D2DC9" w:rsidP="009C28A8">
                  <w:pPr>
                    <w:pStyle w:val="Text4"/>
                    <w:ind w:left="0"/>
                    <w:rPr>
                      <w:rFonts w:ascii="Aptos Narrow" w:hAnsi="Aptos Narrow"/>
                    </w:rPr>
                  </w:pPr>
                  <w:r>
                    <w:rPr>
                      <w:rFonts w:ascii="Aptos Narrow" w:hAnsi="Aptos Narrow"/>
                    </w:rPr>
                    <w:t>business unit</w:t>
                  </w:r>
                </w:p>
              </w:tc>
              <w:tc>
                <w:tcPr>
                  <w:tcW w:w="2169" w:type="dxa"/>
                </w:tcPr>
                <w:p w14:paraId="3E584C93" w14:textId="71620D8B" w:rsidR="009C28A8" w:rsidRDefault="00573AF6" w:rsidP="009C28A8">
                  <w:pPr>
                    <w:pStyle w:val="Text4"/>
                    <w:ind w:left="0"/>
                    <w:rPr>
                      <w:rFonts w:ascii="Aptos Narrow" w:hAnsi="Aptos Narrow"/>
                    </w:rPr>
                  </w:pPr>
                  <w:r>
                    <w:rPr>
                      <w:rFonts w:ascii="Aptos Narrow" w:hAnsi="Aptos Narrow"/>
                    </w:rPr>
                    <w:t>Manage Business Unit</w:t>
                  </w:r>
                </w:p>
                <w:p w14:paraId="0EAADD75" w14:textId="567A8FA6" w:rsidR="00BF5833" w:rsidRDefault="00BF5833" w:rsidP="00695238">
                  <w:pPr>
                    <w:pStyle w:val="Text4"/>
                    <w:ind w:left="0"/>
                    <w:rPr>
                      <w:rFonts w:ascii="Aptos Narrow" w:hAnsi="Aptos Narrow"/>
                      <w:sz w:val="12"/>
                      <w:szCs w:val="12"/>
                    </w:rPr>
                  </w:pPr>
                  <w:r>
                    <w:rPr>
                      <w:rFonts w:ascii="Aptos Narrow" w:hAnsi="Aptos Narrow"/>
                      <w:sz w:val="12"/>
                      <w:szCs w:val="12"/>
                    </w:rPr>
                    <w:t xml:space="preserve"> |</w:t>
                  </w:r>
                </w:p>
                <w:p w14:paraId="69E36921" w14:textId="23109487" w:rsidR="00695238" w:rsidRDefault="00BF5833" w:rsidP="00695238">
                  <w:pPr>
                    <w:pStyle w:val="Text4"/>
                    <w:ind w:left="0"/>
                    <w:rPr>
                      <w:rFonts w:ascii="Aptos Narrow" w:hAnsi="Aptos Narrow"/>
                      <w:sz w:val="12"/>
                      <w:szCs w:val="12"/>
                    </w:rPr>
                  </w:pPr>
                  <w:r>
                    <w:rPr>
                      <w:rFonts w:ascii="Aptos Narrow" w:hAnsi="Aptos Narrow"/>
                      <w:sz w:val="12"/>
                      <w:szCs w:val="12"/>
                    </w:rPr>
                    <w:t xml:space="preserve"> |-- export as Excel to see “legal entity”</w:t>
                  </w:r>
                </w:p>
                <w:p w14:paraId="7BD2FF83" w14:textId="007A3527" w:rsidR="002E1605" w:rsidRDefault="002E1605" w:rsidP="00695238">
                  <w:pPr>
                    <w:pStyle w:val="Text4"/>
                    <w:ind w:left="0"/>
                    <w:rPr>
                      <w:rFonts w:ascii="Aptos Narrow" w:hAnsi="Aptos Narrow"/>
                      <w:color w:val="2E74B5" w:themeColor="accent5" w:themeShade="BF"/>
                      <w:sz w:val="10"/>
                      <w:szCs w:val="10"/>
                    </w:rPr>
                  </w:pPr>
                  <w:r>
                    <w:rPr>
                      <w:rFonts w:ascii="Aptos Narrow" w:hAnsi="Aptos Narrow"/>
                      <w:sz w:val="12"/>
                      <w:szCs w:val="12"/>
                    </w:rPr>
                    <w:t xml:space="preserve"> |-- get legal entity id </w:t>
                  </w:r>
                </w:p>
                <w:p w14:paraId="1B70F487" w14:textId="504DE131" w:rsidR="00695238" w:rsidRPr="009C28A8" w:rsidRDefault="00695238" w:rsidP="00695238">
                  <w:pPr>
                    <w:pStyle w:val="Text4"/>
                    <w:ind w:left="0"/>
                    <w:rPr>
                      <w:rFonts w:ascii="Aptos Narrow" w:hAnsi="Aptos Narrow"/>
                    </w:rPr>
                  </w:pPr>
                </w:p>
              </w:tc>
              <w:tc>
                <w:tcPr>
                  <w:tcW w:w="1760" w:type="dxa"/>
                </w:tcPr>
                <w:p w14:paraId="54C6D10E" w14:textId="77777777" w:rsidR="009C28A8" w:rsidRPr="00BB37A6" w:rsidRDefault="00573AF6" w:rsidP="009C28A8">
                  <w:pPr>
                    <w:pStyle w:val="Text4"/>
                    <w:ind w:left="0"/>
                    <w:rPr>
                      <w:rFonts w:ascii="Aptos Narrow" w:hAnsi="Aptos Narrow"/>
                      <w:b/>
                      <w:bCs/>
                      <w:color w:val="EE0000"/>
                    </w:rPr>
                  </w:pPr>
                  <w:r w:rsidRPr="00BB37A6">
                    <w:rPr>
                      <w:rFonts w:ascii="Aptos Narrow" w:hAnsi="Aptos Narrow"/>
                      <w:b/>
                      <w:bCs/>
                      <w:color w:val="EE0000"/>
                    </w:rPr>
                    <w:t>US1</w:t>
                  </w:r>
                  <w:r w:rsidR="001E5D15" w:rsidRPr="00BB37A6">
                    <w:rPr>
                      <w:rFonts w:ascii="Aptos Narrow" w:hAnsi="Aptos Narrow"/>
                      <w:b/>
                      <w:bCs/>
                      <w:color w:val="EE0000"/>
                    </w:rPr>
                    <w:t xml:space="preserve"> Business Unit</w:t>
                  </w:r>
                </w:p>
                <w:p w14:paraId="42FC73E2" w14:textId="77777777" w:rsidR="002E1605" w:rsidRDefault="002E1605" w:rsidP="009C28A8">
                  <w:pPr>
                    <w:pStyle w:val="Text4"/>
                    <w:ind w:left="0"/>
                    <w:rPr>
                      <w:rFonts w:ascii="Aptos Narrow" w:hAnsi="Aptos Narrow"/>
                    </w:rPr>
                  </w:pPr>
                </w:p>
                <w:p w14:paraId="30823CCA" w14:textId="77777777" w:rsidR="002E1605" w:rsidRDefault="002E1605" w:rsidP="009C28A8">
                  <w:pPr>
                    <w:pStyle w:val="Text4"/>
                    <w:ind w:left="0"/>
                    <w:rPr>
                      <w:rFonts w:ascii="Aptos Narrow" w:hAnsi="Aptos Narrow"/>
                    </w:rPr>
                  </w:pPr>
                  <w:r>
                    <w:rPr>
                      <w:rFonts w:ascii="Aptos Narrow" w:hAnsi="Aptos Narrow"/>
                    </w:rPr>
                    <w:t>Legal entity ID:</w:t>
                  </w:r>
                </w:p>
                <w:p w14:paraId="7483DA52" w14:textId="77777777" w:rsidR="002E1605" w:rsidRPr="002E1605" w:rsidRDefault="002E1605" w:rsidP="009C28A8">
                  <w:pPr>
                    <w:pStyle w:val="Text4"/>
                    <w:ind w:left="0"/>
                    <w:rPr>
                      <w:rFonts w:ascii="Aptos Narrow" w:hAnsi="Aptos Narrow"/>
                      <w:color w:val="2E74B5" w:themeColor="accent5" w:themeShade="BF"/>
                    </w:rPr>
                  </w:pPr>
                  <w:r w:rsidRPr="002E1605">
                    <w:rPr>
                      <w:rFonts w:ascii="Aptos Narrow" w:hAnsi="Aptos Narrow"/>
                      <w:color w:val="2E74B5" w:themeColor="accent5" w:themeShade="BF"/>
                    </w:rPr>
                    <w:t>300000046973970</w:t>
                  </w:r>
                </w:p>
                <w:p w14:paraId="57619C09" w14:textId="2C26C7FC" w:rsidR="002E1605" w:rsidRPr="002E1605" w:rsidRDefault="002E1605" w:rsidP="009C28A8">
                  <w:pPr>
                    <w:pStyle w:val="Text4"/>
                    <w:ind w:left="0"/>
                    <w:rPr>
                      <w:rFonts w:ascii="Aptos Narrow" w:hAnsi="Aptos Narrow"/>
                      <w:sz w:val="8"/>
                      <w:szCs w:val="8"/>
                    </w:rPr>
                  </w:pPr>
                </w:p>
              </w:tc>
            </w:tr>
            <w:tr w:rsidR="008D2DC9" w14:paraId="2D566214" w14:textId="77777777" w:rsidTr="00EA7630">
              <w:tc>
                <w:tcPr>
                  <w:tcW w:w="1350" w:type="dxa"/>
                </w:tcPr>
                <w:p w14:paraId="25C16BB6" w14:textId="3954FCFF" w:rsidR="008D2DC9" w:rsidRPr="009C28A8" w:rsidRDefault="008D2DC9" w:rsidP="009C28A8">
                  <w:pPr>
                    <w:pStyle w:val="Text4"/>
                    <w:ind w:left="0"/>
                    <w:rPr>
                      <w:rFonts w:ascii="Aptos Narrow" w:hAnsi="Aptos Narrow"/>
                    </w:rPr>
                  </w:pPr>
                  <w:r>
                    <w:rPr>
                      <w:rFonts w:ascii="Aptos Narrow" w:hAnsi="Aptos Narrow"/>
                    </w:rPr>
                    <w:t>master org</w:t>
                  </w:r>
                </w:p>
              </w:tc>
              <w:tc>
                <w:tcPr>
                  <w:tcW w:w="2169" w:type="dxa"/>
                </w:tcPr>
                <w:p w14:paraId="0E4F7282" w14:textId="77777777" w:rsidR="008D2DC9" w:rsidRDefault="00811DDE" w:rsidP="009C28A8">
                  <w:pPr>
                    <w:pStyle w:val="Text4"/>
                    <w:ind w:left="0"/>
                    <w:rPr>
                      <w:rFonts w:ascii="Aptos Narrow" w:hAnsi="Aptos Narrow"/>
                    </w:rPr>
                  </w:pPr>
                  <w:r>
                    <w:rPr>
                      <w:rFonts w:ascii="Aptos Narrow" w:hAnsi="Aptos Narrow"/>
                    </w:rPr>
                    <w:t>Manage Inventory Organizations</w:t>
                  </w:r>
                </w:p>
                <w:p w14:paraId="18E897E1" w14:textId="2FC0CDDA" w:rsidR="00FE64A3" w:rsidRDefault="00FE64A3" w:rsidP="00FE64A3">
                  <w:pPr>
                    <w:pStyle w:val="Text4"/>
                    <w:ind w:left="0"/>
                    <w:rPr>
                      <w:rFonts w:ascii="Aptos Narrow" w:hAnsi="Aptos Narrow"/>
                      <w:sz w:val="12"/>
                      <w:szCs w:val="12"/>
                    </w:rPr>
                  </w:pPr>
                  <w:r>
                    <w:rPr>
                      <w:rFonts w:ascii="Aptos Narrow" w:hAnsi="Aptos Narrow"/>
                      <w:sz w:val="12"/>
                      <w:szCs w:val="12"/>
                    </w:rPr>
                    <w:t xml:space="preserve"> |</w:t>
                  </w:r>
                </w:p>
                <w:p w14:paraId="5276C967" w14:textId="43B2F0C7" w:rsidR="00FE64A3" w:rsidRDefault="00FE64A3" w:rsidP="00BB37A6">
                  <w:pPr>
                    <w:pStyle w:val="Text4"/>
                    <w:ind w:left="0"/>
                    <w:rPr>
                      <w:rFonts w:ascii="Aptos Narrow" w:hAnsi="Aptos Narrow"/>
                      <w:color w:val="2E74B5" w:themeColor="accent5" w:themeShade="BF"/>
                      <w:sz w:val="10"/>
                      <w:szCs w:val="10"/>
                    </w:rPr>
                  </w:pPr>
                  <w:r>
                    <w:rPr>
                      <w:rFonts w:ascii="Aptos Narrow" w:hAnsi="Aptos Narrow"/>
                      <w:sz w:val="12"/>
                      <w:szCs w:val="12"/>
                    </w:rPr>
                    <w:t xml:space="preserve"> |-- </w:t>
                  </w:r>
                  <w:r w:rsidR="00BB37A6">
                    <w:rPr>
                      <w:rFonts w:ascii="Aptos Narrow" w:hAnsi="Aptos Narrow"/>
                      <w:sz w:val="12"/>
                      <w:szCs w:val="12"/>
                    </w:rPr>
                    <w:t>can’t find a means to determine</w:t>
                  </w:r>
                </w:p>
                <w:p w14:paraId="084DF837" w14:textId="4FF2FD82" w:rsidR="00FE64A3" w:rsidRPr="009C28A8" w:rsidRDefault="00FE64A3" w:rsidP="009C28A8">
                  <w:pPr>
                    <w:pStyle w:val="Text4"/>
                    <w:ind w:left="0"/>
                    <w:rPr>
                      <w:rFonts w:ascii="Aptos Narrow" w:hAnsi="Aptos Narrow"/>
                    </w:rPr>
                  </w:pPr>
                </w:p>
              </w:tc>
              <w:tc>
                <w:tcPr>
                  <w:tcW w:w="1760" w:type="dxa"/>
                </w:tcPr>
                <w:p w14:paraId="32381A51" w14:textId="71E9CC1F" w:rsidR="008D2DC9" w:rsidRPr="009C28A8" w:rsidRDefault="00BB37A6" w:rsidP="009C28A8">
                  <w:pPr>
                    <w:pStyle w:val="Text4"/>
                    <w:ind w:left="0"/>
                    <w:rPr>
                      <w:rFonts w:ascii="Aptos Narrow" w:hAnsi="Aptos Narrow"/>
                    </w:rPr>
                  </w:pPr>
                  <w:r>
                    <w:rPr>
                      <w:rFonts w:ascii="Aptos Narrow" w:hAnsi="Aptos Narrow"/>
                    </w:rPr>
                    <w:t>&lt; how to determine? &gt;</w:t>
                  </w:r>
                </w:p>
              </w:tc>
            </w:tr>
            <w:tr w:rsidR="009C28A8" w14:paraId="306B7741" w14:textId="77777777" w:rsidTr="00EA7630">
              <w:tc>
                <w:tcPr>
                  <w:tcW w:w="1350" w:type="dxa"/>
                </w:tcPr>
                <w:p w14:paraId="19C6506B" w14:textId="48EA2302" w:rsidR="009C28A8" w:rsidRPr="009C28A8" w:rsidRDefault="008D2DC9" w:rsidP="009C28A8">
                  <w:pPr>
                    <w:pStyle w:val="Text4"/>
                    <w:ind w:left="0"/>
                    <w:rPr>
                      <w:rFonts w:ascii="Aptos Narrow" w:hAnsi="Aptos Narrow"/>
                    </w:rPr>
                  </w:pPr>
                  <w:r>
                    <w:rPr>
                      <w:rFonts w:ascii="Aptos Narrow" w:hAnsi="Aptos Narrow"/>
                    </w:rPr>
                    <w:t>inventory org</w:t>
                  </w:r>
                </w:p>
              </w:tc>
              <w:tc>
                <w:tcPr>
                  <w:tcW w:w="2169" w:type="dxa"/>
                </w:tcPr>
                <w:p w14:paraId="5AFA947F" w14:textId="77777777" w:rsidR="009C28A8" w:rsidRDefault="00EA7630" w:rsidP="009C28A8">
                  <w:pPr>
                    <w:pStyle w:val="Text4"/>
                    <w:ind w:left="0"/>
                    <w:rPr>
                      <w:rFonts w:ascii="Aptos Narrow" w:hAnsi="Aptos Narrow"/>
                    </w:rPr>
                  </w:pPr>
                  <w:r>
                    <w:rPr>
                      <w:rFonts w:ascii="Aptos Narrow" w:hAnsi="Aptos Narrow"/>
                    </w:rPr>
                    <w:t>manage inventory organizations</w:t>
                  </w:r>
                </w:p>
                <w:p w14:paraId="13402498" w14:textId="77777777" w:rsidR="00573AF6" w:rsidRDefault="00573AF6" w:rsidP="009C28A8">
                  <w:pPr>
                    <w:pStyle w:val="Text4"/>
                    <w:ind w:left="0"/>
                    <w:rPr>
                      <w:rFonts w:ascii="Aptos Narrow" w:hAnsi="Aptos Narrow"/>
                    </w:rPr>
                  </w:pPr>
                  <w:r>
                    <w:rPr>
                      <w:rFonts w:ascii="Aptos Narrow" w:hAnsi="Aptos Narrow"/>
                    </w:rPr>
                    <w:t>manage planning organizations</w:t>
                  </w:r>
                </w:p>
                <w:p w14:paraId="1EC8A3AD" w14:textId="12A5FB57" w:rsidR="00FE64A3" w:rsidRDefault="00FE64A3" w:rsidP="00FE64A3">
                  <w:pPr>
                    <w:pStyle w:val="Text4"/>
                    <w:ind w:left="0"/>
                    <w:rPr>
                      <w:rFonts w:ascii="Aptos Narrow" w:hAnsi="Aptos Narrow"/>
                      <w:sz w:val="12"/>
                      <w:szCs w:val="12"/>
                    </w:rPr>
                  </w:pPr>
                  <w:r>
                    <w:rPr>
                      <w:rFonts w:ascii="Aptos Narrow" w:hAnsi="Aptos Narrow"/>
                      <w:sz w:val="12"/>
                      <w:szCs w:val="12"/>
                    </w:rPr>
                    <w:t xml:space="preserve"> |</w:t>
                  </w:r>
                </w:p>
                <w:p w14:paraId="123BF021" w14:textId="77777777" w:rsidR="00FE64A3" w:rsidRDefault="00FE64A3" w:rsidP="00FE64A3">
                  <w:pPr>
                    <w:pStyle w:val="Text4"/>
                    <w:ind w:left="0"/>
                    <w:rPr>
                      <w:rFonts w:ascii="Aptos Narrow" w:hAnsi="Aptos Narrow"/>
                      <w:sz w:val="12"/>
                      <w:szCs w:val="12"/>
                    </w:rPr>
                  </w:pPr>
                  <w:r>
                    <w:rPr>
                      <w:rFonts w:ascii="Aptos Narrow" w:hAnsi="Aptos Narrow"/>
                      <w:sz w:val="12"/>
                      <w:szCs w:val="12"/>
                    </w:rPr>
                    <w:t xml:space="preserve"> |-- export as Excel to see “legal entity”</w:t>
                  </w:r>
                </w:p>
                <w:p w14:paraId="2077D205" w14:textId="77777777" w:rsidR="00FE64A3" w:rsidRDefault="00FE64A3" w:rsidP="00FE64A3">
                  <w:pPr>
                    <w:pStyle w:val="Text4"/>
                    <w:ind w:left="0"/>
                    <w:rPr>
                      <w:rFonts w:ascii="Aptos Narrow" w:hAnsi="Aptos Narrow"/>
                      <w:color w:val="2E74B5" w:themeColor="accent5" w:themeShade="BF"/>
                      <w:sz w:val="10"/>
                      <w:szCs w:val="10"/>
                    </w:rPr>
                  </w:pPr>
                  <w:r>
                    <w:rPr>
                      <w:rFonts w:ascii="Aptos Narrow" w:hAnsi="Aptos Narrow"/>
                      <w:sz w:val="12"/>
                      <w:szCs w:val="12"/>
                    </w:rPr>
                    <w:t xml:space="preserve"> |-- get legal entity id </w:t>
                  </w:r>
                </w:p>
                <w:p w14:paraId="6807C9F2" w14:textId="65274363" w:rsidR="00FE64A3" w:rsidRPr="009C28A8" w:rsidRDefault="00FE64A3" w:rsidP="009C28A8">
                  <w:pPr>
                    <w:pStyle w:val="Text4"/>
                    <w:ind w:left="0"/>
                    <w:rPr>
                      <w:rFonts w:ascii="Aptos Narrow" w:hAnsi="Aptos Narrow"/>
                    </w:rPr>
                  </w:pPr>
                </w:p>
              </w:tc>
              <w:tc>
                <w:tcPr>
                  <w:tcW w:w="1760" w:type="dxa"/>
                </w:tcPr>
                <w:p w14:paraId="0DDB4825" w14:textId="55850E4C" w:rsidR="009C28A8" w:rsidRPr="00BB37A6" w:rsidRDefault="00573AF6" w:rsidP="009C28A8">
                  <w:pPr>
                    <w:pStyle w:val="Text4"/>
                    <w:ind w:left="0"/>
                    <w:rPr>
                      <w:rFonts w:ascii="Aptos Narrow" w:hAnsi="Aptos Narrow"/>
                      <w:b/>
                      <w:bCs/>
                    </w:rPr>
                  </w:pPr>
                  <w:r w:rsidRPr="00BB37A6">
                    <w:rPr>
                      <w:rFonts w:ascii="Aptos Narrow" w:hAnsi="Aptos Narrow"/>
                      <w:b/>
                      <w:bCs/>
                      <w:color w:val="EE0000"/>
                    </w:rPr>
                    <w:t>002</w:t>
                  </w:r>
                </w:p>
              </w:tc>
            </w:tr>
          </w:tbl>
          <w:p w14:paraId="2FDD28C1" w14:textId="25CABADA" w:rsidR="009C28A8" w:rsidRPr="00234B0A" w:rsidRDefault="009C28A8" w:rsidP="009C28A8">
            <w:pPr>
              <w:pStyle w:val="Text4"/>
              <w:ind w:left="0"/>
              <w:rPr>
                <w:rFonts w:ascii="Aptos" w:hAnsi="Aptos"/>
                <w:sz w:val="8"/>
                <w:szCs w:val="8"/>
              </w:rPr>
            </w:pPr>
            <w:r>
              <w:rPr>
                <w:rFonts w:ascii="Aptos" w:hAnsi="Aptos"/>
                <w:sz w:val="8"/>
                <w:szCs w:val="8"/>
              </w:rPr>
              <w:t xml:space="preserve">  </w:t>
            </w:r>
          </w:p>
        </w:tc>
      </w:tr>
      <w:tr w:rsidR="00EA7630" w:rsidRPr="00234B0A" w14:paraId="1ED47A52"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5CDCFCF0"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24E059E2" w14:textId="77777777" w:rsidR="00EA7630" w:rsidRPr="00234B0A" w:rsidRDefault="00EA7630" w:rsidP="00EA7630">
            <w:pPr>
              <w:pStyle w:val="Text4"/>
              <w:ind w:left="0"/>
              <w:jc w:val="center"/>
              <w:rPr>
                <w:rFonts w:ascii="Aptos" w:hAnsi="Aptos"/>
                <w:b/>
                <w:bCs/>
              </w:rPr>
            </w:pPr>
            <w:r w:rsidRPr="00234B0A">
              <w:rPr>
                <w:rFonts w:ascii="Aptos" w:hAnsi="Aptos"/>
                <w:b/>
                <w:bCs/>
              </w:rPr>
              <w:t>020</w:t>
            </w:r>
          </w:p>
        </w:tc>
        <w:tc>
          <w:tcPr>
            <w:tcW w:w="451" w:type="dxa"/>
          </w:tcPr>
          <w:p w14:paraId="4DE4ECA5" w14:textId="77777777" w:rsidR="00EA7630" w:rsidRPr="00234B0A" w:rsidRDefault="00EA7630" w:rsidP="00EA7630">
            <w:pPr>
              <w:pStyle w:val="Text4"/>
              <w:ind w:left="0"/>
              <w:jc w:val="center"/>
              <w:rPr>
                <w:rFonts w:ascii="Aptos" w:hAnsi="Aptos"/>
                <w:sz w:val="28"/>
                <w:szCs w:val="28"/>
              </w:rPr>
            </w:pPr>
          </w:p>
        </w:tc>
        <w:tc>
          <w:tcPr>
            <w:tcW w:w="3219" w:type="dxa"/>
          </w:tcPr>
          <w:p w14:paraId="1111FB51" w14:textId="56CD3D37" w:rsidR="00EA7630" w:rsidRPr="00234B0A" w:rsidRDefault="00EA7630" w:rsidP="00EA7630">
            <w:pPr>
              <w:pStyle w:val="Text4"/>
              <w:numPr>
                <w:ilvl w:val="0"/>
                <w:numId w:val="13"/>
              </w:numPr>
              <w:ind w:left="187" w:hanging="187"/>
              <w:rPr>
                <w:rFonts w:ascii="Aptos" w:hAnsi="Aptos"/>
              </w:rPr>
            </w:pPr>
            <w:r>
              <w:rPr>
                <w:rFonts w:ascii="Aptos" w:hAnsi="Aptos"/>
                <w:b/>
                <w:bCs/>
              </w:rPr>
              <w:t>Master Data Setup</w:t>
            </w:r>
          </w:p>
          <w:p w14:paraId="57ADFDA1"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10 items</w:t>
            </w:r>
          </w:p>
          <w:p w14:paraId="48E7FAA1"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Supplier</w:t>
            </w:r>
          </w:p>
          <w:p w14:paraId="0686D6F9"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Customer (optional)</w:t>
            </w:r>
          </w:p>
          <w:p w14:paraId="7DF1B1D2"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Sourcing Rule</w:t>
            </w:r>
          </w:p>
          <w:p w14:paraId="3C3FBB4D"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Approved Supplier List</w:t>
            </w:r>
          </w:p>
          <w:p w14:paraId="7401561B"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Lead Times</w:t>
            </w:r>
          </w:p>
          <w:p w14:paraId="36EABCEA" w14:textId="6AE5F256" w:rsidR="00EA7630" w:rsidRPr="007A7218" w:rsidRDefault="00EA7630" w:rsidP="00EA7630">
            <w:pPr>
              <w:pStyle w:val="Text4"/>
              <w:ind w:left="187"/>
              <w:rPr>
                <w:rFonts w:ascii="Aptos" w:hAnsi="Aptos"/>
                <w:sz w:val="8"/>
                <w:szCs w:val="8"/>
              </w:rPr>
            </w:pPr>
            <w:r>
              <w:rPr>
                <w:rFonts w:ascii="Aptos" w:hAnsi="Aptos"/>
                <w:color w:val="2E74B5" w:themeColor="accent5" w:themeShade="BF"/>
              </w:rPr>
              <w:t xml:space="preserve">  </w:t>
            </w:r>
          </w:p>
        </w:tc>
        <w:tc>
          <w:tcPr>
            <w:tcW w:w="5347" w:type="dxa"/>
          </w:tcPr>
          <w:p w14:paraId="2D114649"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6BA483F0" w14:textId="77777777" w:rsidTr="00A73680">
              <w:tc>
                <w:tcPr>
                  <w:tcW w:w="1350" w:type="dxa"/>
                  <w:shd w:val="clear" w:color="auto" w:fill="BDD6EE" w:themeFill="accent5" w:themeFillTint="66"/>
                </w:tcPr>
                <w:p w14:paraId="0AC22C00"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561EA86E"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71307925"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25BB76E3" w14:textId="77777777" w:rsidTr="00A73680">
              <w:tc>
                <w:tcPr>
                  <w:tcW w:w="1350" w:type="dxa"/>
                </w:tcPr>
                <w:p w14:paraId="21668600" w14:textId="77777777" w:rsidR="00EA7630" w:rsidRPr="009C28A8" w:rsidRDefault="00EA7630" w:rsidP="00EA7630">
                  <w:pPr>
                    <w:pStyle w:val="Text4"/>
                    <w:ind w:left="0"/>
                    <w:rPr>
                      <w:rFonts w:ascii="Aptos Narrow" w:hAnsi="Aptos Narrow"/>
                    </w:rPr>
                  </w:pPr>
                </w:p>
              </w:tc>
              <w:tc>
                <w:tcPr>
                  <w:tcW w:w="2169" w:type="dxa"/>
                </w:tcPr>
                <w:p w14:paraId="752F728E" w14:textId="77777777" w:rsidR="00EA7630" w:rsidRPr="009C28A8" w:rsidRDefault="00EA7630" w:rsidP="00EA7630">
                  <w:pPr>
                    <w:pStyle w:val="Text4"/>
                    <w:ind w:left="0"/>
                    <w:rPr>
                      <w:rFonts w:ascii="Aptos Narrow" w:hAnsi="Aptos Narrow"/>
                    </w:rPr>
                  </w:pPr>
                </w:p>
              </w:tc>
              <w:tc>
                <w:tcPr>
                  <w:tcW w:w="1760" w:type="dxa"/>
                </w:tcPr>
                <w:p w14:paraId="384AB982" w14:textId="77777777" w:rsidR="00EA7630" w:rsidRPr="009C28A8" w:rsidRDefault="00EA7630" w:rsidP="00EA7630">
                  <w:pPr>
                    <w:pStyle w:val="Text4"/>
                    <w:ind w:left="0"/>
                    <w:rPr>
                      <w:rFonts w:ascii="Aptos Narrow" w:hAnsi="Aptos Narrow"/>
                    </w:rPr>
                  </w:pPr>
                </w:p>
              </w:tc>
            </w:tr>
            <w:tr w:rsidR="00EA7630" w14:paraId="24C57F1E" w14:textId="77777777" w:rsidTr="00A73680">
              <w:tc>
                <w:tcPr>
                  <w:tcW w:w="1350" w:type="dxa"/>
                </w:tcPr>
                <w:p w14:paraId="23CCA0F5" w14:textId="77777777" w:rsidR="00EA7630" w:rsidRPr="009C28A8" w:rsidRDefault="00EA7630" w:rsidP="00EA7630">
                  <w:pPr>
                    <w:pStyle w:val="Text4"/>
                    <w:ind w:left="0"/>
                    <w:rPr>
                      <w:rFonts w:ascii="Aptos Narrow" w:hAnsi="Aptos Narrow"/>
                    </w:rPr>
                  </w:pPr>
                </w:p>
              </w:tc>
              <w:tc>
                <w:tcPr>
                  <w:tcW w:w="2169" w:type="dxa"/>
                </w:tcPr>
                <w:p w14:paraId="7C479D35" w14:textId="77777777" w:rsidR="00EA7630" w:rsidRPr="009C28A8" w:rsidRDefault="00EA7630" w:rsidP="00EA7630">
                  <w:pPr>
                    <w:pStyle w:val="Text4"/>
                    <w:ind w:left="0"/>
                    <w:rPr>
                      <w:rFonts w:ascii="Aptos Narrow" w:hAnsi="Aptos Narrow"/>
                    </w:rPr>
                  </w:pPr>
                </w:p>
              </w:tc>
              <w:tc>
                <w:tcPr>
                  <w:tcW w:w="1760" w:type="dxa"/>
                </w:tcPr>
                <w:p w14:paraId="62670206" w14:textId="77777777" w:rsidR="00EA7630" w:rsidRPr="009C28A8" w:rsidRDefault="00EA7630" w:rsidP="00EA7630">
                  <w:pPr>
                    <w:pStyle w:val="Text4"/>
                    <w:ind w:left="0"/>
                    <w:rPr>
                      <w:rFonts w:ascii="Aptos Narrow" w:hAnsi="Aptos Narrow"/>
                    </w:rPr>
                  </w:pPr>
                </w:p>
              </w:tc>
            </w:tr>
            <w:tr w:rsidR="00EA7630" w14:paraId="177E24E0" w14:textId="77777777" w:rsidTr="00A73680">
              <w:tc>
                <w:tcPr>
                  <w:tcW w:w="1350" w:type="dxa"/>
                </w:tcPr>
                <w:p w14:paraId="47AA5AB2" w14:textId="77777777" w:rsidR="00EA7630" w:rsidRPr="009C28A8" w:rsidRDefault="00EA7630" w:rsidP="00EA7630">
                  <w:pPr>
                    <w:pStyle w:val="Text4"/>
                    <w:ind w:left="0"/>
                    <w:rPr>
                      <w:rFonts w:ascii="Aptos Narrow" w:hAnsi="Aptos Narrow"/>
                    </w:rPr>
                  </w:pPr>
                </w:p>
              </w:tc>
              <w:tc>
                <w:tcPr>
                  <w:tcW w:w="2169" w:type="dxa"/>
                </w:tcPr>
                <w:p w14:paraId="6D662C5D" w14:textId="77777777" w:rsidR="00EA7630" w:rsidRPr="009C28A8" w:rsidRDefault="00EA7630" w:rsidP="00EA7630">
                  <w:pPr>
                    <w:pStyle w:val="Text4"/>
                    <w:ind w:left="0"/>
                    <w:rPr>
                      <w:rFonts w:ascii="Aptos Narrow" w:hAnsi="Aptos Narrow"/>
                    </w:rPr>
                  </w:pPr>
                </w:p>
              </w:tc>
              <w:tc>
                <w:tcPr>
                  <w:tcW w:w="1760" w:type="dxa"/>
                </w:tcPr>
                <w:p w14:paraId="03C0D37D" w14:textId="77777777" w:rsidR="00EA7630" w:rsidRPr="009C28A8" w:rsidRDefault="00EA7630" w:rsidP="00EA7630">
                  <w:pPr>
                    <w:pStyle w:val="Text4"/>
                    <w:ind w:left="0"/>
                    <w:rPr>
                      <w:rFonts w:ascii="Aptos Narrow" w:hAnsi="Aptos Narrow"/>
                    </w:rPr>
                  </w:pPr>
                </w:p>
              </w:tc>
            </w:tr>
          </w:tbl>
          <w:p w14:paraId="6EFA9935" w14:textId="5D595D45"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0B44F962"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58655D33"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43B55D52" w14:textId="77777777" w:rsidR="00EA7630" w:rsidRPr="00234B0A" w:rsidRDefault="00EA7630" w:rsidP="00EA7630">
            <w:pPr>
              <w:pStyle w:val="Text4"/>
              <w:ind w:left="0"/>
              <w:jc w:val="center"/>
              <w:rPr>
                <w:rFonts w:ascii="Aptos" w:hAnsi="Aptos"/>
                <w:b/>
                <w:bCs/>
              </w:rPr>
            </w:pPr>
            <w:r w:rsidRPr="00234B0A">
              <w:rPr>
                <w:rFonts w:ascii="Aptos" w:hAnsi="Aptos"/>
                <w:b/>
                <w:bCs/>
              </w:rPr>
              <w:t>030</w:t>
            </w:r>
          </w:p>
        </w:tc>
        <w:tc>
          <w:tcPr>
            <w:tcW w:w="451" w:type="dxa"/>
          </w:tcPr>
          <w:p w14:paraId="1FC9ECEE" w14:textId="77777777" w:rsidR="00EA7630" w:rsidRPr="00234B0A" w:rsidRDefault="00EA7630" w:rsidP="00EA7630">
            <w:pPr>
              <w:pStyle w:val="Text4"/>
              <w:ind w:left="0"/>
              <w:jc w:val="center"/>
              <w:rPr>
                <w:rFonts w:ascii="Aptos" w:hAnsi="Aptos"/>
                <w:sz w:val="28"/>
                <w:szCs w:val="28"/>
              </w:rPr>
            </w:pPr>
          </w:p>
        </w:tc>
        <w:tc>
          <w:tcPr>
            <w:tcW w:w="3219" w:type="dxa"/>
          </w:tcPr>
          <w:p w14:paraId="64340A67" w14:textId="08DF5EC4" w:rsidR="00EA7630" w:rsidRPr="006C006A" w:rsidRDefault="00EA7630" w:rsidP="00EA7630">
            <w:pPr>
              <w:pStyle w:val="Text4"/>
              <w:numPr>
                <w:ilvl w:val="0"/>
                <w:numId w:val="13"/>
              </w:numPr>
              <w:ind w:left="187" w:hanging="187"/>
              <w:rPr>
                <w:rFonts w:ascii="Aptos" w:hAnsi="Aptos"/>
                <w:b/>
                <w:bCs/>
              </w:rPr>
            </w:pPr>
            <w:r w:rsidRPr="006C006A">
              <w:rPr>
                <w:rFonts w:ascii="Aptos" w:hAnsi="Aptos"/>
                <w:b/>
                <w:bCs/>
              </w:rPr>
              <w:t>Transaction Data</w:t>
            </w:r>
            <w:r>
              <w:rPr>
                <w:rFonts w:ascii="Aptos" w:hAnsi="Aptos"/>
                <w:b/>
                <w:bCs/>
              </w:rPr>
              <w:t xml:space="preserve"> Setup</w:t>
            </w:r>
          </w:p>
          <w:p w14:paraId="3B7FF320"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24 months shipment history</w:t>
            </w:r>
          </w:p>
          <w:p w14:paraId="369EE712"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3 months open sales orders</w:t>
            </w:r>
          </w:p>
          <w:p w14:paraId="09136C38"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On-hand inventory</w:t>
            </w:r>
          </w:p>
          <w:p w14:paraId="492B492E"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Planning Objects</w:t>
            </w:r>
          </w:p>
          <w:p w14:paraId="1CA34354"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Assignment Set</w:t>
            </w:r>
          </w:p>
          <w:p w14:paraId="3E5AAA48"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Planning Calendar</w:t>
            </w:r>
          </w:p>
          <w:p w14:paraId="374371E9"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Demand Plan</w:t>
            </w:r>
          </w:p>
          <w:p w14:paraId="3175C4BF"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Supply Plan</w:t>
            </w:r>
          </w:p>
          <w:p w14:paraId="0E09A9B5"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S&amp;OP Plan</w:t>
            </w:r>
          </w:p>
          <w:p w14:paraId="23C041D3"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Replenishment Plan (optional if not testing min/max)</w:t>
            </w:r>
          </w:p>
          <w:p w14:paraId="57E0E38E" w14:textId="3A7D75E6" w:rsidR="00EA7630" w:rsidRPr="007A7218" w:rsidRDefault="00EA7630" w:rsidP="00EA7630">
            <w:pPr>
              <w:pStyle w:val="Text4"/>
              <w:ind w:left="0"/>
              <w:rPr>
                <w:rFonts w:ascii="Aptos" w:hAnsi="Aptos"/>
                <w:sz w:val="8"/>
                <w:szCs w:val="8"/>
              </w:rPr>
            </w:pPr>
            <w:r>
              <w:rPr>
                <w:rFonts w:ascii="Aptos" w:hAnsi="Aptos"/>
                <w:color w:val="2E74B5" w:themeColor="accent5" w:themeShade="BF"/>
              </w:rPr>
              <w:t xml:space="preserve">  </w:t>
            </w:r>
          </w:p>
        </w:tc>
        <w:tc>
          <w:tcPr>
            <w:tcW w:w="5347" w:type="dxa"/>
          </w:tcPr>
          <w:p w14:paraId="0E74A997"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20C81EA6" w14:textId="77777777" w:rsidTr="00A73680">
              <w:tc>
                <w:tcPr>
                  <w:tcW w:w="1350" w:type="dxa"/>
                  <w:shd w:val="clear" w:color="auto" w:fill="BDD6EE" w:themeFill="accent5" w:themeFillTint="66"/>
                </w:tcPr>
                <w:p w14:paraId="2C9AC3D3"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48573172"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5410BA4E"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15E52DB1" w14:textId="77777777" w:rsidTr="00A73680">
              <w:tc>
                <w:tcPr>
                  <w:tcW w:w="1350" w:type="dxa"/>
                </w:tcPr>
                <w:p w14:paraId="384C97C1" w14:textId="77777777" w:rsidR="00EA7630" w:rsidRPr="009C28A8" w:rsidRDefault="00EA7630" w:rsidP="00EA7630">
                  <w:pPr>
                    <w:pStyle w:val="Text4"/>
                    <w:ind w:left="0"/>
                    <w:rPr>
                      <w:rFonts w:ascii="Aptos Narrow" w:hAnsi="Aptos Narrow"/>
                    </w:rPr>
                  </w:pPr>
                </w:p>
              </w:tc>
              <w:tc>
                <w:tcPr>
                  <w:tcW w:w="2169" w:type="dxa"/>
                </w:tcPr>
                <w:p w14:paraId="6D668B98" w14:textId="77777777" w:rsidR="00EA7630" w:rsidRPr="009C28A8" w:rsidRDefault="00EA7630" w:rsidP="00EA7630">
                  <w:pPr>
                    <w:pStyle w:val="Text4"/>
                    <w:ind w:left="0"/>
                    <w:rPr>
                      <w:rFonts w:ascii="Aptos Narrow" w:hAnsi="Aptos Narrow"/>
                    </w:rPr>
                  </w:pPr>
                </w:p>
              </w:tc>
              <w:tc>
                <w:tcPr>
                  <w:tcW w:w="1760" w:type="dxa"/>
                </w:tcPr>
                <w:p w14:paraId="1206472C" w14:textId="77777777" w:rsidR="00EA7630" w:rsidRPr="009C28A8" w:rsidRDefault="00EA7630" w:rsidP="00EA7630">
                  <w:pPr>
                    <w:pStyle w:val="Text4"/>
                    <w:ind w:left="0"/>
                    <w:rPr>
                      <w:rFonts w:ascii="Aptos Narrow" w:hAnsi="Aptos Narrow"/>
                    </w:rPr>
                  </w:pPr>
                </w:p>
              </w:tc>
            </w:tr>
            <w:tr w:rsidR="00EA7630" w14:paraId="4CE9EB6C" w14:textId="77777777" w:rsidTr="00A73680">
              <w:tc>
                <w:tcPr>
                  <w:tcW w:w="1350" w:type="dxa"/>
                </w:tcPr>
                <w:p w14:paraId="14169673" w14:textId="77777777" w:rsidR="00EA7630" w:rsidRPr="009C28A8" w:rsidRDefault="00EA7630" w:rsidP="00EA7630">
                  <w:pPr>
                    <w:pStyle w:val="Text4"/>
                    <w:ind w:left="0"/>
                    <w:rPr>
                      <w:rFonts w:ascii="Aptos Narrow" w:hAnsi="Aptos Narrow"/>
                    </w:rPr>
                  </w:pPr>
                </w:p>
              </w:tc>
              <w:tc>
                <w:tcPr>
                  <w:tcW w:w="2169" w:type="dxa"/>
                </w:tcPr>
                <w:p w14:paraId="419687A1" w14:textId="77777777" w:rsidR="00EA7630" w:rsidRPr="009C28A8" w:rsidRDefault="00EA7630" w:rsidP="00EA7630">
                  <w:pPr>
                    <w:pStyle w:val="Text4"/>
                    <w:ind w:left="0"/>
                    <w:rPr>
                      <w:rFonts w:ascii="Aptos Narrow" w:hAnsi="Aptos Narrow"/>
                    </w:rPr>
                  </w:pPr>
                </w:p>
              </w:tc>
              <w:tc>
                <w:tcPr>
                  <w:tcW w:w="1760" w:type="dxa"/>
                </w:tcPr>
                <w:p w14:paraId="46DDFAC3" w14:textId="77777777" w:rsidR="00EA7630" w:rsidRPr="009C28A8" w:rsidRDefault="00EA7630" w:rsidP="00EA7630">
                  <w:pPr>
                    <w:pStyle w:val="Text4"/>
                    <w:ind w:left="0"/>
                    <w:rPr>
                      <w:rFonts w:ascii="Aptos Narrow" w:hAnsi="Aptos Narrow"/>
                    </w:rPr>
                  </w:pPr>
                </w:p>
              </w:tc>
            </w:tr>
            <w:tr w:rsidR="00EA7630" w14:paraId="1795B9F7" w14:textId="77777777" w:rsidTr="00A73680">
              <w:tc>
                <w:tcPr>
                  <w:tcW w:w="1350" w:type="dxa"/>
                </w:tcPr>
                <w:p w14:paraId="44F96D3E" w14:textId="77777777" w:rsidR="00EA7630" w:rsidRPr="009C28A8" w:rsidRDefault="00EA7630" w:rsidP="00EA7630">
                  <w:pPr>
                    <w:pStyle w:val="Text4"/>
                    <w:ind w:left="0"/>
                    <w:rPr>
                      <w:rFonts w:ascii="Aptos Narrow" w:hAnsi="Aptos Narrow"/>
                    </w:rPr>
                  </w:pPr>
                </w:p>
              </w:tc>
              <w:tc>
                <w:tcPr>
                  <w:tcW w:w="2169" w:type="dxa"/>
                </w:tcPr>
                <w:p w14:paraId="2FE0C9A7" w14:textId="77777777" w:rsidR="00EA7630" w:rsidRPr="009C28A8" w:rsidRDefault="00EA7630" w:rsidP="00EA7630">
                  <w:pPr>
                    <w:pStyle w:val="Text4"/>
                    <w:ind w:left="0"/>
                    <w:rPr>
                      <w:rFonts w:ascii="Aptos Narrow" w:hAnsi="Aptos Narrow"/>
                    </w:rPr>
                  </w:pPr>
                </w:p>
              </w:tc>
              <w:tc>
                <w:tcPr>
                  <w:tcW w:w="1760" w:type="dxa"/>
                </w:tcPr>
                <w:p w14:paraId="5DA4D53F" w14:textId="77777777" w:rsidR="00EA7630" w:rsidRPr="009C28A8" w:rsidRDefault="00EA7630" w:rsidP="00EA7630">
                  <w:pPr>
                    <w:pStyle w:val="Text4"/>
                    <w:ind w:left="0"/>
                    <w:rPr>
                      <w:rFonts w:ascii="Aptos Narrow" w:hAnsi="Aptos Narrow"/>
                    </w:rPr>
                  </w:pPr>
                </w:p>
              </w:tc>
            </w:tr>
          </w:tbl>
          <w:p w14:paraId="7EC5F495" w14:textId="660BF7AB"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71CE3F13"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701FE4D0"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1299F2F5" w14:textId="77777777" w:rsidR="00EA7630" w:rsidRPr="00234B0A" w:rsidRDefault="00EA7630" w:rsidP="00EA7630">
            <w:pPr>
              <w:pStyle w:val="Text4"/>
              <w:ind w:left="0"/>
              <w:jc w:val="center"/>
              <w:rPr>
                <w:rFonts w:ascii="Aptos" w:hAnsi="Aptos"/>
                <w:b/>
                <w:bCs/>
              </w:rPr>
            </w:pPr>
            <w:r w:rsidRPr="00234B0A">
              <w:rPr>
                <w:rFonts w:ascii="Aptos" w:hAnsi="Aptos"/>
                <w:b/>
                <w:bCs/>
              </w:rPr>
              <w:t>040</w:t>
            </w:r>
          </w:p>
        </w:tc>
        <w:tc>
          <w:tcPr>
            <w:tcW w:w="451" w:type="dxa"/>
          </w:tcPr>
          <w:p w14:paraId="370A49FE" w14:textId="77777777" w:rsidR="00EA7630" w:rsidRPr="00234B0A" w:rsidRDefault="00EA7630" w:rsidP="00EA7630">
            <w:pPr>
              <w:pStyle w:val="Text4"/>
              <w:ind w:left="0"/>
              <w:jc w:val="center"/>
              <w:rPr>
                <w:rFonts w:ascii="Aptos" w:hAnsi="Aptos"/>
                <w:sz w:val="28"/>
                <w:szCs w:val="28"/>
              </w:rPr>
            </w:pPr>
          </w:p>
        </w:tc>
        <w:tc>
          <w:tcPr>
            <w:tcW w:w="3219" w:type="dxa"/>
          </w:tcPr>
          <w:p w14:paraId="53E1FD35" w14:textId="15BBF920" w:rsidR="00EA7630" w:rsidRPr="00234B0A" w:rsidRDefault="00EA7630" w:rsidP="00EA7630">
            <w:pPr>
              <w:pStyle w:val="Text4"/>
              <w:numPr>
                <w:ilvl w:val="0"/>
                <w:numId w:val="13"/>
              </w:numPr>
              <w:ind w:left="187" w:hanging="187"/>
              <w:rPr>
                <w:rFonts w:ascii="Aptos" w:hAnsi="Aptos"/>
              </w:rPr>
            </w:pPr>
            <w:r>
              <w:rPr>
                <w:rFonts w:ascii="Aptos" w:hAnsi="Aptos"/>
                <w:b/>
                <w:bCs/>
              </w:rPr>
              <w:t>UI Setup</w:t>
            </w:r>
          </w:p>
          <w:p w14:paraId="41410795"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Default layouts are fine</w:t>
            </w:r>
          </w:p>
          <w:p w14:paraId="13061D9E" w14:textId="76CCC52E" w:rsidR="00EA7630" w:rsidRPr="007A7218" w:rsidRDefault="00EA7630" w:rsidP="00EA7630">
            <w:pPr>
              <w:pStyle w:val="Text4"/>
              <w:ind w:left="187"/>
              <w:rPr>
                <w:rFonts w:ascii="Aptos" w:hAnsi="Aptos"/>
                <w:sz w:val="8"/>
                <w:szCs w:val="8"/>
              </w:rPr>
            </w:pPr>
            <w:r>
              <w:rPr>
                <w:rFonts w:ascii="Aptos" w:hAnsi="Aptos"/>
                <w:color w:val="2E74B5" w:themeColor="accent5" w:themeShade="BF"/>
              </w:rPr>
              <w:t xml:space="preserve">  </w:t>
            </w:r>
          </w:p>
        </w:tc>
        <w:tc>
          <w:tcPr>
            <w:tcW w:w="5347" w:type="dxa"/>
          </w:tcPr>
          <w:p w14:paraId="6F346CC2"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4AB70B59" w14:textId="77777777" w:rsidTr="00A73680">
              <w:tc>
                <w:tcPr>
                  <w:tcW w:w="1350" w:type="dxa"/>
                  <w:shd w:val="clear" w:color="auto" w:fill="BDD6EE" w:themeFill="accent5" w:themeFillTint="66"/>
                </w:tcPr>
                <w:p w14:paraId="493D2FCF"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4B5FF03D"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3A903E69"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2A1CA763" w14:textId="77777777" w:rsidTr="00A73680">
              <w:tc>
                <w:tcPr>
                  <w:tcW w:w="1350" w:type="dxa"/>
                </w:tcPr>
                <w:p w14:paraId="6B3B40ED" w14:textId="77777777" w:rsidR="00EA7630" w:rsidRPr="009C28A8" w:rsidRDefault="00EA7630" w:rsidP="00EA7630">
                  <w:pPr>
                    <w:pStyle w:val="Text4"/>
                    <w:ind w:left="0"/>
                    <w:rPr>
                      <w:rFonts w:ascii="Aptos Narrow" w:hAnsi="Aptos Narrow"/>
                    </w:rPr>
                  </w:pPr>
                </w:p>
              </w:tc>
              <w:tc>
                <w:tcPr>
                  <w:tcW w:w="2169" w:type="dxa"/>
                </w:tcPr>
                <w:p w14:paraId="5B36BE01" w14:textId="77777777" w:rsidR="00EA7630" w:rsidRPr="009C28A8" w:rsidRDefault="00EA7630" w:rsidP="00EA7630">
                  <w:pPr>
                    <w:pStyle w:val="Text4"/>
                    <w:ind w:left="0"/>
                    <w:rPr>
                      <w:rFonts w:ascii="Aptos Narrow" w:hAnsi="Aptos Narrow"/>
                    </w:rPr>
                  </w:pPr>
                </w:p>
              </w:tc>
              <w:tc>
                <w:tcPr>
                  <w:tcW w:w="1760" w:type="dxa"/>
                </w:tcPr>
                <w:p w14:paraId="5E241A95" w14:textId="77777777" w:rsidR="00EA7630" w:rsidRPr="009C28A8" w:rsidRDefault="00EA7630" w:rsidP="00EA7630">
                  <w:pPr>
                    <w:pStyle w:val="Text4"/>
                    <w:ind w:left="0"/>
                    <w:rPr>
                      <w:rFonts w:ascii="Aptos Narrow" w:hAnsi="Aptos Narrow"/>
                    </w:rPr>
                  </w:pPr>
                </w:p>
              </w:tc>
            </w:tr>
            <w:tr w:rsidR="00EA7630" w14:paraId="5142F9B2" w14:textId="77777777" w:rsidTr="00A73680">
              <w:tc>
                <w:tcPr>
                  <w:tcW w:w="1350" w:type="dxa"/>
                </w:tcPr>
                <w:p w14:paraId="284E51F7" w14:textId="77777777" w:rsidR="00EA7630" w:rsidRPr="009C28A8" w:rsidRDefault="00EA7630" w:rsidP="00EA7630">
                  <w:pPr>
                    <w:pStyle w:val="Text4"/>
                    <w:ind w:left="0"/>
                    <w:rPr>
                      <w:rFonts w:ascii="Aptos Narrow" w:hAnsi="Aptos Narrow"/>
                    </w:rPr>
                  </w:pPr>
                </w:p>
              </w:tc>
              <w:tc>
                <w:tcPr>
                  <w:tcW w:w="2169" w:type="dxa"/>
                </w:tcPr>
                <w:p w14:paraId="5FAB31C4" w14:textId="77777777" w:rsidR="00EA7630" w:rsidRPr="009C28A8" w:rsidRDefault="00EA7630" w:rsidP="00EA7630">
                  <w:pPr>
                    <w:pStyle w:val="Text4"/>
                    <w:ind w:left="0"/>
                    <w:rPr>
                      <w:rFonts w:ascii="Aptos Narrow" w:hAnsi="Aptos Narrow"/>
                    </w:rPr>
                  </w:pPr>
                </w:p>
              </w:tc>
              <w:tc>
                <w:tcPr>
                  <w:tcW w:w="1760" w:type="dxa"/>
                </w:tcPr>
                <w:p w14:paraId="45A11F85" w14:textId="77777777" w:rsidR="00EA7630" w:rsidRPr="009C28A8" w:rsidRDefault="00EA7630" w:rsidP="00EA7630">
                  <w:pPr>
                    <w:pStyle w:val="Text4"/>
                    <w:ind w:left="0"/>
                    <w:rPr>
                      <w:rFonts w:ascii="Aptos Narrow" w:hAnsi="Aptos Narrow"/>
                    </w:rPr>
                  </w:pPr>
                </w:p>
              </w:tc>
            </w:tr>
            <w:tr w:rsidR="00EA7630" w14:paraId="22297D61" w14:textId="77777777" w:rsidTr="00A73680">
              <w:tc>
                <w:tcPr>
                  <w:tcW w:w="1350" w:type="dxa"/>
                </w:tcPr>
                <w:p w14:paraId="11720D57" w14:textId="77777777" w:rsidR="00EA7630" w:rsidRPr="009C28A8" w:rsidRDefault="00EA7630" w:rsidP="00EA7630">
                  <w:pPr>
                    <w:pStyle w:val="Text4"/>
                    <w:ind w:left="0"/>
                    <w:rPr>
                      <w:rFonts w:ascii="Aptos Narrow" w:hAnsi="Aptos Narrow"/>
                    </w:rPr>
                  </w:pPr>
                </w:p>
              </w:tc>
              <w:tc>
                <w:tcPr>
                  <w:tcW w:w="2169" w:type="dxa"/>
                </w:tcPr>
                <w:p w14:paraId="5F7676C1" w14:textId="77777777" w:rsidR="00EA7630" w:rsidRPr="009C28A8" w:rsidRDefault="00EA7630" w:rsidP="00EA7630">
                  <w:pPr>
                    <w:pStyle w:val="Text4"/>
                    <w:ind w:left="0"/>
                    <w:rPr>
                      <w:rFonts w:ascii="Aptos Narrow" w:hAnsi="Aptos Narrow"/>
                    </w:rPr>
                  </w:pPr>
                </w:p>
              </w:tc>
              <w:tc>
                <w:tcPr>
                  <w:tcW w:w="1760" w:type="dxa"/>
                </w:tcPr>
                <w:p w14:paraId="5EB6B423" w14:textId="77777777" w:rsidR="00EA7630" w:rsidRPr="009C28A8" w:rsidRDefault="00EA7630" w:rsidP="00EA7630">
                  <w:pPr>
                    <w:pStyle w:val="Text4"/>
                    <w:ind w:left="0"/>
                    <w:rPr>
                      <w:rFonts w:ascii="Aptos Narrow" w:hAnsi="Aptos Narrow"/>
                    </w:rPr>
                  </w:pPr>
                </w:p>
              </w:tc>
            </w:tr>
          </w:tbl>
          <w:p w14:paraId="090722C9" w14:textId="2CBBC3D6"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6C573751"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1056B5BD"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6986D49F" w14:textId="77777777" w:rsidR="00EA7630" w:rsidRPr="00234B0A" w:rsidRDefault="00EA7630" w:rsidP="00EA7630">
            <w:pPr>
              <w:pStyle w:val="Text4"/>
              <w:ind w:left="0"/>
              <w:jc w:val="center"/>
              <w:rPr>
                <w:rFonts w:ascii="Aptos" w:hAnsi="Aptos"/>
                <w:b/>
                <w:bCs/>
              </w:rPr>
            </w:pPr>
            <w:r w:rsidRPr="00234B0A">
              <w:rPr>
                <w:rFonts w:ascii="Aptos" w:hAnsi="Aptos"/>
                <w:b/>
                <w:bCs/>
              </w:rPr>
              <w:t>050</w:t>
            </w:r>
          </w:p>
        </w:tc>
        <w:tc>
          <w:tcPr>
            <w:tcW w:w="451" w:type="dxa"/>
          </w:tcPr>
          <w:p w14:paraId="7497C41B" w14:textId="77777777" w:rsidR="00EA7630" w:rsidRPr="00234B0A" w:rsidRDefault="00EA7630" w:rsidP="00EA7630">
            <w:pPr>
              <w:pStyle w:val="Text4"/>
              <w:ind w:left="0"/>
              <w:jc w:val="center"/>
              <w:rPr>
                <w:rFonts w:ascii="Aptos" w:hAnsi="Aptos"/>
                <w:sz w:val="28"/>
                <w:szCs w:val="28"/>
              </w:rPr>
            </w:pPr>
          </w:p>
        </w:tc>
        <w:tc>
          <w:tcPr>
            <w:tcW w:w="3219" w:type="dxa"/>
          </w:tcPr>
          <w:p w14:paraId="7D4B32AC" w14:textId="77777777" w:rsidR="00EA7630" w:rsidRPr="00234B0A" w:rsidRDefault="00EA7630" w:rsidP="00EA7630">
            <w:pPr>
              <w:pStyle w:val="Text4"/>
              <w:numPr>
                <w:ilvl w:val="0"/>
                <w:numId w:val="13"/>
              </w:numPr>
              <w:ind w:left="187" w:hanging="187"/>
              <w:rPr>
                <w:rFonts w:ascii="Aptos" w:hAnsi="Aptos"/>
              </w:rPr>
            </w:pPr>
            <w:r w:rsidRPr="00234B0A">
              <w:rPr>
                <w:rFonts w:ascii="Aptos" w:hAnsi="Aptos"/>
                <w:b/>
                <w:bCs/>
              </w:rPr>
              <w:t>Topic</w:t>
            </w:r>
          </w:p>
          <w:p w14:paraId="48E3DBDB" w14:textId="77777777" w:rsidR="00EA7630" w:rsidRPr="00234B0A" w:rsidRDefault="00EA7630" w:rsidP="00EA763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687645A2" w14:textId="77777777" w:rsidR="00EA7630" w:rsidRPr="007A7218" w:rsidRDefault="00EA7630" w:rsidP="00EA7630">
            <w:pPr>
              <w:pStyle w:val="Text4"/>
              <w:ind w:left="187"/>
              <w:rPr>
                <w:rFonts w:ascii="Aptos" w:hAnsi="Aptos"/>
                <w:sz w:val="8"/>
                <w:szCs w:val="8"/>
              </w:rPr>
            </w:pPr>
            <w:r w:rsidRPr="00234B0A">
              <w:rPr>
                <w:rFonts w:ascii="Aptos" w:hAnsi="Aptos"/>
              </w:rPr>
              <w:t xml:space="preserve">  </w:t>
            </w:r>
          </w:p>
        </w:tc>
        <w:tc>
          <w:tcPr>
            <w:tcW w:w="5347" w:type="dxa"/>
          </w:tcPr>
          <w:p w14:paraId="5F9D0C9A"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3373A536" w14:textId="77777777" w:rsidTr="00A73680">
              <w:tc>
                <w:tcPr>
                  <w:tcW w:w="1350" w:type="dxa"/>
                  <w:shd w:val="clear" w:color="auto" w:fill="BDD6EE" w:themeFill="accent5" w:themeFillTint="66"/>
                </w:tcPr>
                <w:p w14:paraId="26F961B0"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48256C70"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5EBDD3CF"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18339C50" w14:textId="77777777" w:rsidTr="00A73680">
              <w:tc>
                <w:tcPr>
                  <w:tcW w:w="1350" w:type="dxa"/>
                </w:tcPr>
                <w:p w14:paraId="7695C981" w14:textId="77777777" w:rsidR="00EA7630" w:rsidRPr="009C28A8" w:rsidRDefault="00EA7630" w:rsidP="00EA7630">
                  <w:pPr>
                    <w:pStyle w:val="Text4"/>
                    <w:ind w:left="0"/>
                    <w:rPr>
                      <w:rFonts w:ascii="Aptos Narrow" w:hAnsi="Aptos Narrow"/>
                    </w:rPr>
                  </w:pPr>
                </w:p>
              </w:tc>
              <w:tc>
                <w:tcPr>
                  <w:tcW w:w="2169" w:type="dxa"/>
                </w:tcPr>
                <w:p w14:paraId="6B603F3D" w14:textId="77777777" w:rsidR="00EA7630" w:rsidRPr="009C28A8" w:rsidRDefault="00EA7630" w:rsidP="00EA7630">
                  <w:pPr>
                    <w:pStyle w:val="Text4"/>
                    <w:ind w:left="0"/>
                    <w:rPr>
                      <w:rFonts w:ascii="Aptos Narrow" w:hAnsi="Aptos Narrow"/>
                    </w:rPr>
                  </w:pPr>
                </w:p>
              </w:tc>
              <w:tc>
                <w:tcPr>
                  <w:tcW w:w="1760" w:type="dxa"/>
                </w:tcPr>
                <w:p w14:paraId="6666FE38" w14:textId="77777777" w:rsidR="00EA7630" w:rsidRPr="009C28A8" w:rsidRDefault="00EA7630" w:rsidP="00EA7630">
                  <w:pPr>
                    <w:pStyle w:val="Text4"/>
                    <w:ind w:left="0"/>
                    <w:rPr>
                      <w:rFonts w:ascii="Aptos Narrow" w:hAnsi="Aptos Narrow"/>
                    </w:rPr>
                  </w:pPr>
                </w:p>
              </w:tc>
            </w:tr>
            <w:tr w:rsidR="00EA7630" w14:paraId="784106E2" w14:textId="77777777" w:rsidTr="00A73680">
              <w:tc>
                <w:tcPr>
                  <w:tcW w:w="1350" w:type="dxa"/>
                </w:tcPr>
                <w:p w14:paraId="0F00671B" w14:textId="77777777" w:rsidR="00EA7630" w:rsidRPr="009C28A8" w:rsidRDefault="00EA7630" w:rsidP="00EA7630">
                  <w:pPr>
                    <w:pStyle w:val="Text4"/>
                    <w:ind w:left="0"/>
                    <w:rPr>
                      <w:rFonts w:ascii="Aptos Narrow" w:hAnsi="Aptos Narrow"/>
                    </w:rPr>
                  </w:pPr>
                </w:p>
              </w:tc>
              <w:tc>
                <w:tcPr>
                  <w:tcW w:w="2169" w:type="dxa"/>
                </w:tcPr>
                <w:p w14:paraId="1D803992" w14:textId="77777777" w:rsidR="00EA7630" w:rsidRPr="009C28A8" w:rsidRDefault="00EA7630" w:rsidP="00EA7630">
                  <w:pPr>
                    <w:pStyle w:val="Text4"/>
                    <w:ind w:left="0"/>
                    <w:rPr>
                      <w:rFonts w:ascii="Aptos Narrow" w:hAnsi="Aptos Narrow"/>
                    </w:rPr>
                  </w:pPr>
                </w:p>
              </w:tc>
              <w:tc>
                <w:tcPr>
                  <w:tcW w:w="1760" w:type="dxa"/>
                </w:tcPr>
                <w:p w14:paraId="5B2D69CF" w14:textId="77777777" w:rsidR="00EA7630" w:rsidRPr="009C28A8" w:rsidRDefault="00EA7630" w:rsidP="00EA7630">
                  <w:pPr>
                    <w:pStyle w:val="Text4"/>
                    <w:ind w:left="0"/>
                    <w:rPr>
                      <w:rFonts w:ascii="Aptos Narrow" w:hAnsi="Aptos Narrow"/>
                    </w:rPr>
                  </w:pPr>
                </w:p>
              </w:tc>
            </w:tr>
            <w:tr w:rsidR="00EA7630" w14:paraId="682B78C1" w14:textId="77777777" w:rsidTr="00A73680">
              <w:tc>
                <w:tcPr>
                  <w:tcW w:w="1350" w:type="dxa"/>
                </w:tcPr>
                <w:p w14:paraId="71B20063" w14:textId="77777777" w:rsidR="00EA7630" w:rsidRPr="009C28A8" w:rsidRDefault="00EA7630" w:rsidP="00EA7630">
                  <w:pPr>
                    <w:pStyle w:val="Text4"/>
                    <w:ind w:left="0"/>
                    <w:rPr>
                      <w:rFonts w:ascii="Aptos Narrow" w:hAnsi="Aptos Narrow"/>
                    </w:rPr>
                  </w:pPr>
                </w:p>
              </w:tc>
              <w:tc>
                <w:tcPr>
                  <w:tcW w:w="2169" w:type="dxa"/>
                </w:tcPr>
                <w:p w14:paraId="54C5D292" w14:textId="77777777" w:rsidR="00EA7630" w:rsidRPr="009C28A8" w:rsidRDefault="00EA7630" w:rsidP="00EA7630">
                  <w:pPr>
                    <w:pStyle w:val="Text4"/>
                    <w:ind w:left="0"/>
                    <w:rPr>
                      <w:rFonts w:ascii="Aptos Narrow" w:hAnsi="Aptos Narrow"/>
                    </w:rPr>
                  </w:pPr>
                </w:p>
              </w:tc>
              <w:tc>
                <w:tcPr>
                  <w:tcW w:w="1760" w:type="dxa"/>
                </w:tcPr>
                <w:p w14:paraId="442C0793" w14:textId="77777777" w:rsidR="00EA7630" w:rsidRPr="009C28A8" w:rsidRDefault="00EA7630" w:rsidP="00EA7630">
                  <w:pPr>
                    <w:pStyle w:val="Text4"/>
                    <w:ind w:left="0"/>
                    <w:rPr>
                      <w:rFonts w:ascii="Aptos Narrow" w:hAnsi="Aptos Narrow"/>
                    </w:rPr>
                  </w:pPr>
                </w:p>
              </w:tc>
            </w:tr>
          </w:tbl>
          <w:p w14:paraId="16E50E03" w14:textId="66C46299"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36A31BAD"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68F22166"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2BF83360" w14:textId="77777777" w:rsidR="00EA7630" w:rsidRPr="00234B0A" w:rsidRDefault="00EA7630" w:rsidP="00EA7630">
            <w:pPr>
              <w:pStyle w:val="Text4"/>
              <w:ind w:left="0"/>
              <w:jc w:val="center"/>
              <w:rPr>
                <w:rFonts w:ascii="Aptos" w:hAnsi="Aptos"/>
                <w:b/>
                <w:bCs/>
              </w:rPr>
            </w:pPr>
            <w:r w:rsidRPr="00234B0A">
              <w:rPr>
                <w:rFonts w:ascii="Aptos" w:hAnsi="Aptos"/>
                <w:b/>
                <w:bCs/>
              </w:rPr>
              <w:t>060</w:t>
            </w:r>
          </w:p>
        </w:tc>
        <w:tc>
          <w:tcPr>
            <w:tcW w:w="451" w:type="dxa"/>
          </w:tcPr>
          <w:p w14:paraId="6BD7C43C" w14:textId="77777777" w:rsidR="00EA7630" w:rsidRPr="00234B0A" w:rsidRDefault="00EA7630" w:rsidP="00EA7630">
            <w:pPr>
              <w:pStyle w:val="Text4"/>
              <w:ind w:left="0"/>
              <w:jc w:val="center"/>
              <w:rPr>
                <w:rFonts w:ascii="Aptos" w:hAnsi="Aptos"/>
                <w:sz w:val="28"/>
                <w:szCs w:val="28"/>
              </w:rPr>
            </w:pPr>
          </w:p>
        </w:tc>
        <w:tc>
          <w:tcPr>
            <w:tcW w:w="3219" w:type="dxa"/>
          </w:tcPr>
          <w:p w14:paraId="4F90343F" w14:textId="77777777" w:rsidR="00EA7630" w:rsidRPr="00234B0A" w:rsidRDefault="00EA7630" w:rsidP="00EA7630">
            <w:pPr>
              <w:pStyle w:val="Text4"/>
              <w:numPr>
                <w:ilvl w:val="0"/>
                <w:numId w:val="13"/>
              </w:numPr>
              <w:ind w:left="187" w:hanging="187"/>
              <w:rPr>
                <w:rFonts w:ascii="Aptos" w:hAnsi="Aptos"/>
              </w:rPr>
            </w:pPr>
            <w:r w:rsidRPr="00234B0A">
              <w:rPr>
                <w:rFonts w:ascii="Aptos" w:hAnsi="Aptos"/>
                <w:b/>
                <w:bCs/>
              </w:rPr>
              <w:t>Topic</w:t>
            </w:r>
          </w:p>
          <w:p w14:paraId="6A3137DD" w14:textId="77777777" w:rsidR="00EA7630" w:rsidRPr="00234B0A" w:rsidRDefault="00EA7630" w:rsidP="00EA763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7D391776" w14:textId="77777777" w:rsidR="00EA7630" w:rsidRPr="007A7218" w:rsidRDefault="00EA7630" w:rsidP="00EA7630">
            <w:pPr>
              <w:pStyle w:val="Text4"/>
              <w:ind w:left="187"/>
              <w:rPr>
                <w:rFonts w:ascii="Aptos" w:hAnsi="Aptos"/>
                <w:sz w:val="8"/>
                <w:szCs w:val="8"/>
              </w:rPr>
            </w:pPr>
            <w:r w:rsidRPr="00234B0A">
              <w:rPr>
                <w:rFonts w:ascii="Aptos" w:hAnsi="Aptos"/>
              </w:rPr>
              <w:t xml:space="preserve">  </w:t>
            </w:r>
          </w:p>
        </w:tc>
        <w:tc>
          <w:tcPr>
            <w:tcW w:w="5347" w:type="dxa"/>
          </w:tcPr>
          <w:p w14:paraId="11791AAD"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5023DE85" w14:textId="77777777" w:rsidTr="00A73680">
              <w:tc>
                <w:tcPr>
                  <w:tcW w:w="1350" w:type="dxa"/>
                  <w:shd w:val="clear" w:color="auto" w:fill="BDD6EE" w:themeFill="accent5" w:themeFillTint="66"/>
                </w:tcPr>
                <w:p w14:paraId="6E011DEF"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3BE657C7"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0EC2542C"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64124133" w14:textId="77777777" w:rsidTr="00A73680">
              <w:tc>
                <w:tcPr>
                  <w:tcW w:w="1350" w:type="dxa"/>
                </w:tcPr>
                <w:p w14:paraId="0B1C798C" w14:textId="77777777" w:rsidR="00EA7630" w:rsidRPr="009C28A8" w:rsidRDefault="00EA7630" w:rsidP="00EA7630">
                  <w:pPr>
                    <w:pStyle w:val="Text4"/>
                    <w:ind w:left="0"/>
                    <w:rPr>
                      <w:rFonts w:ascii="Aptos Narrow" w:hAnsi="Aptos Narrow"/>
                    </w:rPr>
                  </w:pPr>
                </w:p>
              </w:tc>
              <w:tc>
                <w:tcPr>
                  <w:tcW w:w="2169" w:type="dxa"/>
                </w:tcPr>
                <w:p w14:paraId="5E6FB28B" w14:textId="77777777" w:rsidR="00EA7630" w:rsidRPr="009C28A8" w:rsidRDefault="00EA7630" w:rsidP="00EA7630">
                  <w:pPr>
                    <w:pStyle w:val="Text4"/>
                    <w:ind w:left="0"/>
                    <w:rPr>
                      <w:rFonts w:ascii="Aptos Narrow" w:hAnsi="Aptos Narrow"/>
                    </w:rPr>
                  </w:pPr>
                </w:p>
              </w:tc>
              <w:tc>
                <w:tcPr>
                  <w:tcW w:w="1760" w:type="dxa"/>
                </w:tcPr>
                <w:p w14:paraId="7E2171A8" w14:textId="77777777" w:rsidR="00EA7630" w:rsidRPr="009C28A8" w:rsidRDefault="00EA7630" w:rsidP="00EA7630">
                  <w:pPr>
                    <w:pStyle w:val="Text4"/>
                    <w:ind w:left="0"/>
                    <w:rPr>
                      <w:rFonts w:ascii="Aptos Narrow" w:hAnsi="Aptos Narrow"/>
                    </w:rPr>
                  </w:pPr>
                </w:p>
              </w:tc>
            </w:tr>
            <w:tr w:rsidR="00EA7630" w14:paraId="16923B00" w14:textId="77777777" w:rsidTr="00A73680">
              <w:tc>
                <w:tcPr>
                  <w:tcW w:w="1350" w:type="dxa"/>
                </w:tcPr>
                <w:p w14:paraId="2B5C3571" w14:textId="77777777" w:rsidR="00EA7630" w:rsidRPr="009C28A8" w:rsidRDefault="00EA7630" w:rsidP="00EA7630">
                  <w:pPr>
                    <w:pStyle w:val="Text4"/>
                    <w:ind w:left="0"/>
                    <w:rPr>
                      <w:rFonts w:ascii="Aptos Narrow" w:hAnsi="Aptos Narrow"/>
                    </w:rPr>
                  </w:pPr>
                </w:p>
              </w:tc>
              <w:tc>
                <w:tcPr>
                  <w:tcW w:w="2169" w:type="dxa"/>
                </w:tcPr>
                <w:p w14:paraId="0B7B09D2" w14:textId="77777777" w:rsidR="00EA7630" w:rsidRPr="009C28A8" w:rsidRDefault="00EA7630" w:rsidP="00EA7630">
                  <w:pPr>
                    <w:pStyle w:val="Text4"/>
                    <w:ind w:left="0"/>
                    <w:rPr>
                      <w:rFonts w:ascii="Aptos Narrow" w:hAnsi="Aptos Narrow"/>
                    </w:rPr>
                  </w:pPr>
                </w:p>
              </w:tc>
              <w:tc>
                <w:tcPr>
                  <w:tcW w:w="1760" w:type="dxa"/>
                </w:tcPr>
                <w:p w14:paraId="0A3461A2" w14:textId="77777777" w:rsidR="00EA7630" w:rsidRPr="009C28A8" w:rsidRDefault="00EA7630" w:rsidP="00EA7630">
                  <w:pPr>
                    <w:pStyle w:val="Text4"/>
                    <w:ind w:left="0"/>
                    <w:rPr>
                      <w:rFonts w:ascii="Aptos Narrow" w:hAnsi="Aptos Narrow"/>
                    </w:rPr>
                  </w:pPr>
                </w:p>
              </w:tc>
            </w:tr>
            <w:tr w:rsidR="00EA7630" w14:paraId="1B3F965A" w14:textId="77777777" w:rsidTr="00A73680">
              <w:tc>
                <w:tcPr>
                  <w:tcW w:w="1350" w:type="dxa"/>
                </w:tcPr>
                <w:p w14:paraId="02EE3CDB" w14:textId="77777777" w:rsidR="00EA7630" w:rsidRPr="009C28A8" w:rsidRDefault="00EA7630" w:rsidP="00EA7630">
                  <w:pPr>
                    <w:pStyle w:val="Text4"/>
                    <w:ind w:left="0"/>
                    <w:rPr>
                      <w:rFonts w:ascii="Aptos Narrow" w:hAnsi="Aptos Narrow"/>
                    </w:rPr>
                  </w:pPr>
                </w:p>
              </w:tc>
              <w:tc>
                <w:tcPr>
                  <w:tcW w:w="2169" w:type="dxa"/>
                </w:tcPr>
                <w:p w14:paraId="08A14679" w14:textId="77777777" w:rsidR="00EA7630" w:rsidRPr="009C28A8" w:rsidRDefault="00EA7630" w:rsidP="00EA7630">
                  <w:pPr>
                    <w:pStyle w:val="Text4"/>
                    <w:ind w:left="0"/>
                    <w:rPr>
                      <w:rFonts w:ascii="Aptos Narrow" w:hAnsi="Aptos Narrow"/>
                    </w:rPr>
                  </w:pPr>
                </w:p>
              </w:tc>
              <w:tc>
                <w:tcPr>
                  <w:tcW w:w="1760" w:type="dxa"/>
                </w:tcPr>
                <w:p w14:paraId="2E194A2E" w14:textId="77777777" w:rsidR="00EA7630" w:rsidRPr="009C28A8" w:rsidRDefault="00EA7630" w:rsidP="00EA7630">
                  <w:pPr>
                    <w:pStyle w:val="Text4"/>
                    <w:ind w:left="0"/>
                    <w:rPr>
                      <w:rFonts w:ascii="Aptos Narrow" w:hAnsi="Aptos Narrow"/>
                    </w:rPr>
                  </w:pPr>
                </w:p>
              </w:tc>
            </w:tr>
          </w:tbl>
          <w:p w14:paraId="6931CD6F" w14:textId="7177C881" w:rsidR="00EA7630" w:rsidRPr="00234B0A" w:rsidRDefault="00EA7630" w:rsidP="00EA7630">
            <w:pPr>
              <w:pStyle w:val="Text4"/>
              <w:ind w:left="0"/>
              <w:rPr>
                <w:rFonts w:ascii="Aptos" w:hAnsi="Aptos"/>
              </w:rPr>
            </w:pPr>
            <w:r>
              <w:rPr>
                <w:rFonts w:ascii="Aptos" w:hAnsi="Aptos"/>
                <w:sz w:val="8"/>
                <w:szCs w:val="8"/>
              </w:rPr>
              <w:t xml:space="preserve">  </w:t>
            </w:r>
          </w:p>
        </w:tc>
      </w:tr>
    </w:tbl>
    <w:p w14:paraId="28B40F7B" w14:textId="77777777" w:rsidR="007A7218" w:rsidRDefault="007A7218" w:rsidP="00164866">
      <w:pPr>
        <w:pStyle w:val="Heading1"/>
      </w:pPr>
    </w:p>
    <w:p w14:paraId="2BB8825C" w14:textId="77777777" w:rsidR="007A7218" w:rsidRDefault="007A7218">
      <w:pPr>
        <w:rPr>
          <w:rFonts w:ascii="Aptos" w:eastAsiaTheme="majorEastAsia" w:hAnsi="Aptos" w:cs="Arial"/>
          <w:b/>
          <w:bCs/>
          <w:sz w:val="32"/>
          <w:szCs w:val="32"/>
        </w:rPr>
      </w:pPr>
      <w:r>
        <w:br w:type="page"/>
      </w:r>
    </w:p>
    <w:p w14:paraId="3CF2B937" w14:textId="1211A6AE" w:rsidR="00EC12D7" w:rsidRPr="00E13F4B" w:rsidRDefault="00EC12D7" w:rsidP="00EC12D7">
      <w:pPr>
        <w:pStyle w:val="Heading1"/>
        <w:rPr>
          <w:color w:val="2E74B5" w:themeColor="accent5" w:themeShade="BF"/>
        </w:rPr>
      </w:pPr>
      <w:bookmarkStart w:id="12" w:name="_Toc222732686"/>
      <w:r w:rsidRPr="00234B0A">
        <w:lastRenderedPageBreak/>
        <w:t>Checklist:</w:t>
      </w:r>
      <w:r>
        <w:t xml:space="preserve"> </w:t>
      </w:r>
      <w:r>
        <w:rPr>
          <w:color w:val="EE0000"/>
        </w:rPr>
        <w:t>RANDOMLY-GENERATED</w:t>
      </w:r>
      <w:r w:rsidRPr="00EC12D7">
        <w:rPr>
          <w:color w:val="EE0000"/>
        </w:rPr>
        <w:t xml:space="preserve"> </w:t>
      </w:r>
      <w:r w:rsidRPr="00EC12D7">
        <w:rPr>
          <w:color w:val="2E74B5" w:themeColor="accent5" w:themeShade="BF"/>
        </w:rPr>
        <w:t xml:space="preserve">ORG, ITEM, </w:t>
      </w:r>
      <w:r w:rsidR="00E337F8">
        <w:rPr>
          <w:color w:val="2E74B5" w:themeColor="accent5" w:themeShade="BF"/>
        </w:rPr>
        <w:t>CUST</w:t>
      </w:r>
      <w:bookmarkEnd w:id="12"/>
      <w:r w:rsidRPr="007A7218">
        <w:tab/>
      </w:r>
    </w:p>
    <w:tbl>
      <w:tblPr>
        <w:tblStyle w:val="TableGrid"/>
        <w:tblW w:w="10800" w:type="dxa"/>
        <w:tblInd w:w="-5" w:type="dxa"/>
        <w:tblLayout w:type="fixed"/>
        <w:tblCellMar>
          <w:left w:w="29" w:type="dxa"/>
          <w:right w:w="29" w:type="dxa"/>
        </w:tblCellMar>
        <w:tblLook w:val="04A0" w:firstRow="1" w:lastRow="0" w:firstColumn="1" w:lastColumn="0" w:noHBand="0" w:noVBand="1"/>
      </w:tblPr>
      <w:tblGrid>
        <w:gridCol w:w="1280"/>
        <w:gridCol w:w="503"/>
        <w:gridCol w:w="451"/>
        <w:gridCol w:w="3219"/>
        <w:gridCol w:w="5347"/>
      </w:tblGrid>
      <w:tr w:rsidR="00EC12D7" w:rsidRPr="00234B0A" w14:paraId="081361FB" w14:textId="77777777" w:rsidTr="00A73680">
        <w:trPr>
          <w:cantSplit/>
        </w:trPr>
        <w:tc>
          <w:tcPr>
            <w:tcW w:w="1280" w:type="dxa"/>
            <w:tcBorders>
              <w:bottom w:val="single" w:sz="4" w:space="0" w:color="auto"/>
            </w:tcBorders>
            <w:shd w:val="clear" w:color="auto" w:fill="B4C6E7" w:themeFill="accent1" w:themeFillTint="66"/>
          </w:tcPr>
          <w:p w14:paraId="46B83E79" w14:textId="77777777" w:rsidR="00EC12D7" w:rsidRPr="00234B0A" w:rsidRDefault="00EC12D7" w:rsidP="00A73680">
            <w:pPr>
              <w:pStyle w:val="Text4"/>
              <w:ind w:left="0"/>
              <w:rPr>
                <w:rFonts w:ascii="Aptos" w:hAnsi="Aptos"/>
                <w:b/>
                <w:bCs/>
              </w:rPr>
            </w:pPr>
            <w:r w:rsidRPr="00234B0A">
              <w:rPr>
                <w:rFonts w:ascii="Aptos" w:hAnsi="Aptos"/>
                <w:b/>
                <w:bCs/>
              </w:rPr>
              <w:t>Type</w:t>
            </w:r>
          </w:p>
        </w:tc>
        <w:tc>
          <w:tcPr>
            <w:tcW w:w="503" w:type="dxa"/>
            <w:shd w:val="clear" w:color="auto" w:fill="B4C6E7" w:themeFill="accent1" w:themeFillTint="66"/>
          </w:tcPr>
          <w:p w14:paraId="25417A3B" w14:textId="77777777" w:rsidR="00EC12D7" w:rsidRPr="00234B0A" w:rsidRDefault="00EC12D7" w:rsidP="00A73680">
            <w:pPr>
              <w:pStyle w:val="Text4"/>
              <w:ind w:left="0"/>
              <w:rPr>
                <w:rFonts w:ascii="Aptos" w:hAnsi="Aptos"/>
                <w:b/>
                <w:bCs/>
              </w:rPr>
            </w:pPr>
            <w:r w:rsidRPr="00234B0A">
              <w:rPr>
                <w:rFonts w:ascii="Aptos" w:hAnsi="Aptos"/>
                <w:b/>
                <w:bCs/>
              </w:rPr>
              <w:t>Seq</w:t>
            </w:r>
          </w:p>
        </w:tc>
        <w:tc>
          <w:tcPr>
            <w:tcW w:w="451" w:type="dxa"/>
            <w:shd w:val="clear" w:color="auto" w:fill="B4C6E7" w:themeFill="accent1" w:themeFillTint="66"/>
          </w:tcPr>
          <w:p w14:paraId="5BFAEDD7" w14:textId="77777777" w:rsidR="00EC12D7" w:rsidRPr="00234B0A" w:rsidRDefault="00EC12D7" w:rsidP="00A73680">
            <w:pPr>
              <w:pStyle w:val="Text4"/>
              <w:ind w:left="0"/>
              <w:rPr>
                <w:rFonts w:ascii="Aptos" w:hAnsi="Aptos"/>
                <w:b/>
                <w:bCs/>
              </w:rPr>
            </w:pPr>
            <w:r w:rsidRPr="00234B0A">
              <w:rPr>
                <w:rFonts w:ascii="Aptos" w:hAnsi="Aptos"/>
                <w:b/>
                <w:bCs/>
                <w:color w:val="0000FF"/>
              </w:rPr>
              <w:sym w:font="Wingdings" w:char="F0FC"/>
            </w:r>
            <w:r w:rsidRPr="00234B0A">
              <w:rPr>
                <w:rFonts w:ascii="Aptos" w:hAnsi="Aptos"/>
                <w:b/>
                <w:bCs/>
                <w:color w:val="FF0000"/>
              </w:rPr>
              <w:t>X</w:t>
            </w:r>
            <w:r w:rsidRPr="00234B0A">
              <w:rPr>
                <w:b/>
                <w:bCs/>
                <w:color w:val="FF6600"/>
              </w:rPr>
              <w:t>▬</w:t>
            </w:r>
          </w:p>
        </w:tc>
        <w:tc>
          <w:tcPr>
            <w:tcW w:w="3219" w:type="dxa"/>
            <w:shd w:val="clear" w:color="auto" w:fill="B4C6E7" w:themeFill="accent1" w:themeFillTint="66"/>
          </w:tcPr>
          <w:p w14:paraId="44834B17" w14:textId="77777777" w:rsidR="00EC12D7" w:rsidRPr="00234B0A" w:rsidRDefault="00EC12D7" w:rsidP="00A73680">
            <w:pPr>
              <w:pStyle w:val="Text4"/>
              <w:ind w:left="0"/>
              <w:rPr>
                <w:rFonts w:ascii="Aptos" w:hAnsi="Aptos"/>
                <w:b/>
                <w:bCs/>
              </w:rPr>
            </w:pPr>
            <w:r w:rsidRPr="00234B0A">
              <w:rPr>
                <w:rFonts w:ascii="Aptos" w:hAnsi="Aptos"/>
                <w:b/>
                <w:bCs/>
              </w:rPr>
              <w:t>Details</w:t>
            </w:r>
          </w:p>
        </w:tc>
        <w:tc>
          <w:tcPr>
            <w:tcW w:w="5347" w:type="dxa"/>
            <w:shd w:val="clear" w:color="auto" w:fill="B4C6E7" w:themeFill="accent1" w:themeFillTint="66"/>
          </w:tcPr>
          <w:p w14:paraId="7BE4801A" w14:textId="77777777" w:rsidR="00EC12D7" w:rsidRPr="00234B0A" w:rsidRDefault="00EC12D7" w:rsidP="00A73680">
            <w:pPr>
              <w:pStyle w:val="Text4"/>
              <w:ind w:left="0"/>
              <w:rPr>
                <w:rFonts w:ascii="Aptos" w:hAnsi="Aptos"/>
                <w:b/>
                <w:bCs/>
              </w:rPr>
            </w:pPr>
            <w:r w:rsidRPr="00234B0A">
              <w:rPr>
                <w:rFonts w:ascii="Aptos" w:hAnsi="Aptos"/>
                <w:b/>
                <w:bCs/>
              </w:rPr>
              <w:t xml:space="preserve">Image </w:t>
            </w:r>
            <w:r w:rsidRPr="00234B0A">
              <w:rPr>
                <w:rFonts w:ascii="Aptos" w:hAnsi="Aptos"/>
                <w:sz w:val="12"/>
                <w:szCs w:val="12"/>
              </w:rPr>
              <w:t xml:space="preserve"> (paste image and then resize image to be 3.5” wide or less)</w:t>
            </w:r>
          </w:p>
        </w:tc>
      </w:tr>
      <w:tr w:rsidR="00EC12D7" w:rsidRPr="00234B0A" w14:paraId="047CB7F5" w14:textId="77777777" w:rsidTr="00A73680">
        <w:trPr>
          <w:cantSplit/>
        </w:trPr>
        <w:tc>
          <w:tcPr>
            <w:tcW w:w="1280" w:type="dxa"/>
            <w:tcBorders>
              <w:top w:val="single" w:sz="4" w:space="0" w:color="auto"/>
              <w:left w:val="single" w:sz="4" w:space="0" w:color="auto"/>
              <w:right w:val="single" w:sz="4" w:space="0" w:color="auto"/>
            </w:tcBorders>
            <w:shd w:val="clear" w:color="auto" w:fill="D5DCE4" w:themeFill="text2" w:themeFillTint="33"/>
          </w:tcPr>
          <w:p w14:paraId="6AA28976" w14:textId="77777777" w:rsidR="00EC12D7" w:rsidRPr="00234B0A" w:rsidRDefault="00EC12D7" w:rsidP="00A73680">
            <w:pPr>
              <w:pStyle w:val="Text4"/>
              <w:ind w:left="0"/>
              <w:rPr>
                <w:rFonts w:ascii="Aptos" w:hAnsi="Aptos"/>
                <w:b/>
                <w:bCs/>
              </w:rPr>
            </w:pPr>
            <w:r w:rsidRPr="00234B0A">
              <w:rPr>
                <w:rFonts w:ascii="Aptos" w:hAnsi="Aptos"/>
                <w:b/>
                <w:bCs/>
              </w:rPr>
              <w:t>Notes</w:t>
            </w:r>
          </w:p>
        </w:tc>
        <w:tc>
          <w:tcPr>
            <w:tcW w:w="503" w:type="dxa"/>
            <w:tcBorders>
              <w:left w:val="single" w:sz="4" w:space="0" w:color="auto"/>
            </w:tcBorders>
          </w:tcPr>
          <w:p w14:paraId="7880654E" w14:textId="77777777" w:rsidR="00EC12D7" w:rsidRPr="00234B0A" w:rsidRDefault="00EC12D7" w:rsidP="00A73680">
            <w:pPr>
              <w:pStyle w:val="Text4"/>
              <w:ind w:left="0"/>
              <w:jc w:val="center"/>
              <w:rPr>
                <w:rFonts w:ascii="Aptos" w:hAnsi="Aptos"/>
                <w:b/>
                <w:bCs/>
              </w:rPr>
            </w:pPr>
            <w:r w:rsidRPr="00234B0A">
              <w:rPr>
                <w:rFonts w:ascii="Aptos" w:hAnsi="Aptos"/>
                <w:b/>
                <w:bCs/>
                <w:color w:val="A6A6A6" w:themeColor="background1" w:themeShade="A6"/>
              </w:rPr>
              <w:t>n/a</w:t>
            </w:r>
          </w:p>
        </w:tc>
        <w:tc>
          <w:tcPr>
            <w:tcW w:w="451" w:type="dxa"/>
          </w:tcPr>
          <w:p w14:paraId="70BB61AF" w14:textId="77777777" w:rsidR="00EC12D7" w:rsidRPr="00234B0A" w:rsidRDefault="00EC12D7" w:rsidP="00A73680">
            <w:pPr>
              <w:pStyle w:val="Text4"/>
              <w:ind w:left="0"/>
              <w:jc w:val="center"/>
              <w:rPr>
                <w:rFonts w:ascii="Aptos" w:hAnsi="Aptos"/>
                <w:b/>
                <w:bCs/>
                <w:color w:val="0000FF"/>
              </w:rPr>
            </w:pPr>
            <w:r w:rsidRPr="00234B0A">
              <w:rPr>
                <w:rFonts w:ascii="Aptos" w:hAnsi="Aptos"/>
                <w:b/>
                <w:bCs/>
                <w:color w:val="0000FF"/>
                <w:sz w:val="28"/>
                <w:szCs w:val="28"/>
              </w:rPr>
              <w:sym w:font="Wingdings" w:char="F0FC"/>
            </w:r>
          </w:p>
        </w:tc>
        <w:tc>
          <w:tcPr>
            <w:tcW w:w="8566" w:type="dxa"/>
            <w:gridSpan w:val="2"/>
          </w:tcPr>
          <w:p w14:paraId="5F9F7C9F" w14:textId="77777777" w:rsidR="00EC12D7" w:rsidRPr="00234B0A" w:rsidRDefault="00EC12D7" w:rsidP="00A73680">
            <w:pPr>
              <w:pStyle w:val="Text4"/>
              <w:numPr>
                <w:ilvl w:val="0"/>
                <w:numId w:val="15"/>
              </w:numPr>
              <w:ind w:left="187" w:hanging="187"/>
              <w:rPr>
                <w:rFonts w:ascii="Aptos" w:hAnsi="Aptos"/>
              </w:rPr>
            </w:pPr>
          </w:p>
        </w:tc>
      </w:tr>
      <w:tr w:rsidR="00EC12D7" w:rsidRPr="00234B0A" w14:paraId="2508E060" w14:textId="77777777" w:rsidTr="00A73680">
        <w:trPr>
          <w:cantSplit/>
        </w:trPr>
        <w:tc>
          <w:tcPr>
            <w:tcW w:w="1280" w:type="dxa"/>
            <w:tcBorders>
              <w:top w:val="single" w:sz="4" w:space="0" w:color="auto"/>
              <w:left w:val="single" w:sz="4" w:space="0" w:color="auto"/>
              <w:right w:val="single" w:sz="4" w:space="0" w:color="auto"/>
            </w:tcBorders>
            <w:shd w:val="clear" w:color="auto" w:fill="D5DCE4" w:themeFill="text2" w:themeFillTint="33"/>
          </w:tcPr>
          <w:p w14:paraId="3FA9DD76" w14:textId="77777777" w:rsidR="00EC12D7" w:rsidRPr="00234B0A" w:rsidRDefault="00EC12D7" w:rsidP="00A73680">
            <w:pPr>
              <w:pStyle w:val="Text4"/>
              <w:ind w:left="0"/>
              <w:rPr>
                <w:rFonts w:ascii="Aptos" w:hAnsi="Aptos"/>
                <w:b/>
                <w:bCs/>
              </w:rPr>
            </w:pPr>
            <w:r w:rsidRPr="00234B0A">
              <w:rPr>
                <w:rFonts w:ascii="Aptos" w:hAnsi="Aptos"/>
                <w:b/>
                <w:bCs/>
                <w:color w:val="FF0000"/>
              </w:rPr>
              <w:t>Warnings</w:t>
            </w:r>
          </w:p>
        </w:tc>
        <w:tc>
          <w:tcPr>
            <w:tcW w:w="503" w:type="dxa"/>
            <w:tcBorders>
              <w:left w:val="single" w:sz="4" w:space="0" w:color="auto"/>
            </w:tcBorders>
          </w:tcPr>
          <w:p w14:paraId="72A1DF31" w14:textId="77777777" w:rsidR="00EC12D7" w:rsidRPr="00234B0A" w:rsidRDefault="00EC12D7" w:rsidP="00A73680">
            <w:pPr>
              <w:pStyle w:val="Text4"/>
              <w:ind w:left="0"/>
              <w:jc w:val="center"/>
              <w:rPr>
                <w:rFonts w:ascii="Aptos" w:hAnsi="Aptos"/>
                <w:b/>
                <w:bCs/>
              </w:rPr>
            </w:pPr>
            <w:r w:rsidRPr="00234B0A">
              <w:rPr>
                <w:rFonts w:ascii="Aptos" w:hAnsi="Aptos"/>
                <w:b/>
                <w:bCs/>
                <w:color w:val="A6A6A6" w:themeColor="background1" w:themeShade="A6"/>
              </w:rPr>
              <w:t>n/a</w:t>
            </w:r>
          </w:p>
        </w:tc>
        <w:tc>
          <w:tcPr>
            <w:tcW w:w="451" w:type="dxa"/>
          </w:tcPr>
          <w:p w14:paraId="46FC4726" w14:textId="77777777" w:rsidR="00EC12D7" w:rsidRPr="00234B0A" w:rsidRDefault="00EC12D7" w:rsidP="00A73680">
            <w:pPr>
              <w:pStyle w:val="Text4"/>
              <w:ind w:left="0"/>
              <w:jc w:val="center"/>
              <w:rPr>
                <w:rFonts w:ascii="Aptos" w:hAnsi="Aptos"/>
                <w:b/>
                <w:bCs/>
                <w:color w:val="0000FF"/>
              </w:rPr>
            </w:pPr>
          </w:p>
        </w:tc>
        <w:tc>
          <w:tcPr>
            <w:tcW w:w="8566" w:type="dxa"/>
            <w:gridSpan w:val="2"/>
          </w:tcPr>
          <w:p w14:paraId="57424975" w14:textId="77777777" w:rsidR="00EC12D7" w:rsidRPr="00234B0A" w:rsidRDefault="00EC12D7" w:rsidP="00A73680">
            <w:pPr>
              <w:pStyle w:val="Text4"/>
              <w:numPr>
                <w:ilvl w:val="0"/>
                <w:numId w:val="17"/>
              </w:numPr>
              <w:ind w:left="187" w:hanging="187"/>
              <w:rPr>
                <w:rFonts w:ascii="Aptos" w:hAnsi="Aptos"/>
              </w:rPr>
            </w:pPr>
          </w:p>
        </w:tc>
      </w:tr>
      <w:tr w:rsidR="00EA7630" w:rsidRPr="00234B0A" w14:paraId="01C0D957" w14:textId="77777777" w:rsidTr="00A73680">
        <w:trPr>
          <w:cantSplit/>
        </w:trPr>
        <w:tc>
          <w:tcPr>
            <w:tcW w:w="1280" w:type="dxa"/>
            <w:vMerge w:val="restart"/>
            <w:tcBorders>
              <w:top w:val="single" w:sz="4" w:space="0" w:color="auto"/>
              <w:left w:val="single" w:sz="4" w:space="0" w:color="auto"/>
              <w:right w:val="single" w:sz="4" w:space="0" w:color="auto"/>
            </w:tcBorders>
            <w:shd w:val="clear" w:color="auto" w:fill="D5DCE4" w:themeFill="text2" w:themeFillTint="33"/>
          </w:tcPr>
          <w:p w14:paraId="609498AB" w14:textId="77777777" w:rsidR="00EA7630" w:rsidRPr="00234B0A" w:rsidRDefault="00EA7630" w:rsidP="00EA7630">
            <w:pPr>
              <w:pStyle w:val="Text4"/>
              <w:ind w:left="0"/>
              <w:rPr>
                <w:rFonts w:ascii="Aptos" w:hAnsi="Aptos"/>
                <w:b/>
                <w:bCs/>
              </w:rPr>
            </w:pPr>
            <w:r w:rsidRPr="00234B0A">
              <w:rPr>
                <w:rFonts w:ascii="Aptos" w:hAnsi="Aptos"/>
                <w:b/>
                <w:bCs/>
              </w:rPr>
              <w:t>Actions / Steps</w:t>
            </w:r>
          </w:p>
        </w:tc>
        <w:tc>
          <w:tcPr>
            <w:tcW w:w="503" w:type="dxa"/>
            <w:tcBorders>
              <w:left w:val="single" w:sz="4" w:space="0" w:color="auto"/>
            </w:tcBorders>
          </w:tcPr>
          <w:p w14:paraId="3FB1B123" w14:textId="77777777" w:rsidR="00EA7630" w:rsidRPr="00234B0A" w:rsidRDefault="00EA7630" w:rsidP="00EA7630">
            <w:pPr>
              <w:pStyle w:val="Text4"/>
              <w:ind w:left="0"/>
              <w:jc w:val="center"/>
              <w:rPr>
                <w:rFonts w:ascii="Aptos" w:hAnsi="Aptos"/>
                <w:b/>
                <w:bCs/>
              </w:rPr>
            </w:pPr>
            <w:r w:rsidRPr="00234B0A">
              <w:rPr>
                <w:rFonts w:ascii="Aptos" w:hAnsi="Aptos"/>
                <w:b/>
                <w:bCs/>
              </w:rPr>
              <w:t>010</w:t>
            </w:r>
          </w:p>
        </w:tc>
        <w:tc>
          <w:tcPr>
            <w:tcW w:w="451" w:type="dxa"/>
          </w:tcPr>
          <w:p w14:paraId="1EE55D77" w14:textId="77777777" w:rsidR="00EA7630" w:rsidRPr="00234B0A" w:rsidRDefault="00EA7630" w:rsidP="00EA7630">
            <w:pPr>
              <w:pStyle w:val="Text4"/>
              <w:ind w:left="0"/>
              <w:jc w:val="center"/>
              <w:rPr>
                <w:rFonts w:ascii="Aptos" w:hAnsi="Aptos"/>
                <w:sz w:val="28"/>
                <w:szCs w:val="28"/>
              </w:rPr>
            </w:pPr>
          </w:p>
        </w:tc>
        <w:tc>
          <w:tcPr>
            <w:tcW w:w="3219" w:type="dxa"/>
          </w:tcPr>
          <w:p w14:paraId="603F5839" w14:textId="77777777" w:rsidR="00EA7630" w:rsidRPr="00234B0A" w:rsidRDefault="00EA7630" w:rsidP="00EA7630">
            <w:pPr>
              <w:pStyle w:val="Text4"/>
              <w:numPr>
                <w:ilvl w:val="0"/>
                <w:numId w:val="13"/>
              </w:numPr>
              <w:ind w:left="187" w:hanging="187"/>
              <w:rPr>
                <w:rFonts w:ascii="Aptos" w:hAnsi="Aptos"/>
              </w:rPr>
            </w:pPr>
            <w:r>
              <w:rPr>
                <w:rFonts w:ascii="Aptos" w:hAnsi="Aptos"/>
                <w:b/>
                <w:bCs/>
              </w:rPr>
              <w:t>Enterprise Setup</w:t>
            </w:r>
          </w:p>
          <w:p w14:paraId="7928732C"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Legal Entity</w:t>
            </w:r>
          </w:p>
          <w:p w14:paraId="1FD7517A"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Business Unit</w:t>
            </w:r>
          </w:p>
          <w:p w14:paraId="225D7DC7"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Item Master Org</w:t>
            </w:r>
          </w:p>
          <w:p w14:paraId="77AF0791"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Inventory Org</w:t>
            </w:r>
          </w:p>
          <w:p w14:paraId="10C2426F" w14:textId="77777777" w:rsidR="00EA7630" w:rsidRPr="007A7218" w:rsidRDefault="00EA7630" w:rsidP="00EA7630">
            <w:pPr>
              <w:pStyle w:val="Text4"/>
              <w:ind w:left="0"/>
              <w:rPr>
                <w:rFonts w:ascii="Aptos" w:hAnsi="Aptos"/>
                <w:sz w:val="8"/>
                <w:szCs w:val="8"/>
              </w:rPr>
            </w:pPr>
            <w:r>
              <w:rPr>
                <w:rFonts w:ascii="Aptos" w:hAnsi="Aptos"/>
                <w:color w:val="2E74B5" w:themeColor="accent5" w:themeShade="BF"/>
              </w:rPr>
              <w:t xml:space="preserve">  </w:t>
            </w:r>
          </w:p>
        </w:tc>
        <w:tc>
          <w:tcPr>
            <w:tcW w:w="5347" w:type="dxa"/>
          </w:tcPr>
          <w:p w14:paraId="144CE9AF"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444F5B0D" w14:textId="77777777" w:rsidTr="00A73680">
              <w:tc>
                <w:tcPr>
                  <w:tcW w:w="1350" w:type="dxa"/>
                  <w:shd w:val="clear" w:color="auto" w:fill="BDD6EE" w:themeFill="accent5" w:themeFillTint="66"/>
                </w:tcPr>
                <w:p w14:paraId="65AD9CD6"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5066BBC5"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103E6257"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15907067" w14:textId="77777777" w:rsidTr="00A73680">
              <w:tc>
                <w:tcPr>
                  <w:tcW w:w="1350" w:type="dxa"/>
                </w:tcPr>
                <w:p w14:paraId="3364EB73" w14:textId="77777777" w:rsidR="00EA7630" w:rsidRPr="009C28A8" w:rsidRDefault="00EA7630" w:rsidP="00EA7630">
                  <w:pPr>
                    <w:pStyle w:val="Text4"/>
                    <w:ind w:left="0"/>
                    <w:rPr>
                      <w:rFonts w:ascii="Aptos Narrow" w:hAnsi="Aptos Narrow"/>
                    </w:rPr>
                  </w:pPr>
                </w:p>
              </w:tc>
              <w:tc>
                <w:tcPr>
                  <w:tcW w:w="2169" w:type="dxa"/>
                </w:tcPr>
                <w:p w14:paraId="41A95991" w14:textId="77777777" w:rsidR="00EA7630" w:rsidRPr="009C28A8" w:rsidRDefault="00EA7630" w:rsidP="00EA7630">
                  <w:pPr>
                    <w:pStyle w:val="Text4"/>
                    <w:ind w:left="0"/>
                    <w:rPr>
                      <w:rFonts w:ascii="Aptos Narrow" w:hAnsi="Aptos Narrow"/>
                    </w:rPr>
                  </w:pPr>
                </w:p>
              </w:tc>
              <w:tc>
                <w:tcPr>
                  <w:tcW w:w="1760" w:type="dxa"/>
                </w:tcPr>
                <w:p w14:paraId="18DDF1C2" w14:textId="77777777" w:rsidR="00EA7630" w:rsidRPr="009C28A8" w:rsidRDefault="00EA7630" w:rsidP="00EA7630">
                  <w:pPr>
                    <w:pStyle w:val="Text4"/>
                    <w:ind w:left="0"/>
                    <w:rPr>
                      <w:rFonts w:ascii="Aptos Narrow" w:hAnsi="Aptos Narrow"/>
                    </w:rPr>
                  </w:pPr>
                </w:p>
              </w:tc>
            </w:tr>
            <w:tr w:rsidR="00EA7630" w14:paraId="31F2D3EB" w14:textId="77777777" w:rsidTr="00A73680">
              <w:tc>
                <w:tcPr>
                  <w:tcW w:w="1350" w:type="dxa"/>
                </w:tcPr>
                <w:p w14:paraId="6134D97C" w14:textId="77777777" w:rsidR="00EA7630" w:rsidRPr="009C28A8" w:rsidRDefault="00EA7630" w:rsidP="00EA7630">
                  <w:pPr>
                    <w:pStyle w:val="Text4"/>
                    <w:ind w:left="0"/>
                    <w:rPr>
                      <w:rFonts w:ascii="Aptos Narrow" w:hAnsi="Aptos Narrow"/>
                    </w:rPr>
                  </w:pPr>
                </w:p>
              </w:tc>
              <w:tc>
                <w:tcPr>
                  <w:tcW w:w="2169" w:type="dxa"/>
                </w:tcPr>
                <w:p w14:paraId="4388617C" w14:textId="77777777" w:rsidR="00EA7630" w:rsidRPr="009C28A8" w:rsidRDefault="00EA7630" w:rsidP="00EA7630">
                  <w:pPr>
                    <w:pStyle w:val="Text4"/>
                    <w:ind w:left="0"/>
                    <w:rPr>
                      <w:rFonts w:ascii="Aptos Narrow" w:hAnsi="Aptos Narrow"/>
                    </w:rPr>
                  </w:pPr>
                </w:p>
              </w:tc>
              <w:tc>
                <w:tcPr>
                  <w:tcW w:w="1760" w:type="dxa"/>
                </w:tcPr>
                <w:p w14:paraId="62109A0D" w14:textId="77777777" w:rsidR="00EA7630" w:rsidRPr="009C28A8" w:rsidRDefault="00EA7630" w:rsidP="00EA7630">
                  <w:pPr>
                    <w:pStyle w:val="Text4"/>
                    <w:ind w:left="0"/>
                    <w:rPr>
                      <w:rFonts w:ascii="Aptos Narrow" w:hAnsi="Aptos Narrow"/>
                    </w:rPr>
                  </w:pPr>
                </w:p>
              </w:tc>
            </w:tr>
            <w:tr w:rsidR="00EA7630" w14:paraId="0D3D966D" w14:textId="77777777" w:rsidTr="00A73680">
              <w:tc>
                <w:tcPr>
                  <w:tcW w:w="1350" w:type="dxa"/>
                </w:tcPr>
                <w:p w14:paraId="4BB8A720" w14:textId="77777777" w:rsidR="00EA7630" w:rsidRPr="009C28A8" w:rsidRDefault="00EA7630" w:rsidP="00EA7630">
                  <w:pPr>
                    <w:pStyle w:val="Text4"/>
                    <w:ind w:left="0"/>
                    <w:rPr>
                      <w:rFonts w:ascii="Aptos Narrow" w:hAnsi="Aptos Narrow"/>
                    </w:rPr>
                  </w:pPr>
                </w:p>
              </w:tc>
              <w:tc>
                <w:tcPr>
                  <w:tcW w:w="2169" w:type="dxa"/>
                </w:tcPr>
                <w:p w14:paraId="05F05EC7" w14:textId="77777777" w:rsidR="00EA7630" w:rsidRPr="009C28A8" w:rsidRDefault="00EA7630" w:rsidP="00EA7630">
                  <w:pPr>
                    <w:pStyle w:val="Text4"/>
                    <w:ind w:left="0"/>
                    <w:rPr>
                      <w:rFonts w:ascii="Aptos Narrow" w:hAnsi="Aptos Narrow"/>
                    </w:rPr>
                  </w:pPr>
                </w:p>
              </w:tc>
              <w:tc>
                <w:tcPr>
                  <w:tcW w:w="1760" w:type="dxa"/>
                </w:tcPr>
                <w:p w14:paraId="7170BE33" w14:textId="77777777" w:rsidR="00EA7630" w:rsidRPr="009C28A8" w:rsidRDefault="00EA7630" w:rsidP="00EA7630">
                  <w:pPr>
                    <w:pStyle w:val="Text4"/>
                    <w:ind w:left="0"/>
                    <w:rPr>
                      <w:rFonts w:ascii="Aptos Narrow" w:hAnsi="Aptos Narrow"/>
                    </w:rPr>
                  </w:pPr>
                </w:p>
              </w:tc>
            </w:tr>
          </w:tbl>
          <w:p w14:paraId="6C2926C2" w14:textId="0EC09CA8" w:rsidR="00EA7630" w:rsidRPr="00234B0A" w:rsidRDefault="00EA7630" w:rsidP="00EA7630">
            <w:pPr>
              <w:pStyle w:val="Text4"/>
              <w:ind w:left="0"/>
              <w:rPr>
                <w:rFonts w:ascii="Aptos" w:hAnsi="Aptos"/>
                <w:sz w:val="8"/>
                <w:szCs w:val="8"/>
              </w:rPr>
            </w:pPr>
            <w:r>
              <w:rPr>
                <w:rFonts w:ascii="Aptos" w:hAnsi="Aptos"/>
                <w:sz w:val="8"/>
                <w:szCs w:val="8"/>
              </w:rPr>
              <w:t xml:space="preserve">  </w:t>
            </w:r>
          </w:p>
        </w:tc>
      </w:tr>
      <w:tr w:rsidR="00EA7630" w:rsidRPr="00234B0A" w14:paraId="13F00B10"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5E5E91A1"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6D05C214" w14:textId="77777777" w:rsidR="00EA7630" w:rsidRPr="00234B0A" w:rsidRDefault="00EA7630" w:rsidP="00EA7630">
            <w:pPr>
              <w:pStyle w:val="Text4"/>
              <w:ind w:left="0"/>
              <w:jc w:val="center"/>
              <w:rPr>
                <w:rFonts w:ascii="Aptos" w:hAnsi="Aptos"/>
                <w:b/>
                <w:bCs/>
              </w:rPr>
            </w:pPr>
            <w:r w:rsidRPr="00234B0A">
              <w:rPr>
                <w:rFonts w:ascii="Aptos" w:hAnsi="Aptos"/>
                <w:b/>
                <w:bCs/>
              </w:rPr>
              <w:t>020</w:t>
            </w:r>
          </w:p>
        </w:tc>
        <w:tc>
          <w:tcPr>
            <w:tcW w:w="451" w:type="dxa"/>
          </w:tcPr>
          <w:p w14:paraId="10F35C06" w14:textId="77777777" w:rsidR="00EA7630" w:rsidRPr="00234B0A" w:rsidRDefault="00EA7630" w:rsidP="00EA7630">
            <w:pPr>
              <w:pStyle w:val="Text4"/>
              <w:ind w:left="0"/>
              <w:jc w:val="center"/>
              <w:rPr>
                <w:rFonts w:ascii="Aptos" w:hAnsi="Aptos"/>
                <w:sz w:val="28"/>
                <w:szCs w:val="28"/>
              </w:rPr>
            </w:pPr>
          </w:p>
        </w:tc>
        <w:tc>
          <w:tcPr>
            <w:tcW w:w="3219" w:type="dxa"/>
          </w:tcPr>
          <w:p w14:paraId="631E153D" w14:textId="77777777" w:rsidR="00EA7630" w:rsidRPr="00234B0A" w:rsidRDefault="00EA7630" w:rsidP="00EA7630">
            <w:pPr>
              <w:pStyle w:val="Text4"/>
              <w:numPr>
                <w:ilvl w:val="0"/>
                <w:numId w:val="13"/>
              </w:numPr>
              <w:ind w:left="187" w:hanging="187"/>
              <w:rPr>
                <w:rFonts w:ascii="Aptos" w:hAnsi="Aptos"/>
              </w:rPr>
            </w:pPr>
            <w:r>
              <w:rPr>
                <w:rFonts w:ascii="Aptos" w:hAnsi="Aptos"/>
                <w:b/>
                <w:bCs/>
              </w:rPr>
              <w:t>Master Data Setup</w:t>
            </w:r>
          </w:p>
          <w:p w14:paraId="1421B4CE"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10 items</w:t>
            </w:r>
          </w:p>
          <w:p w14:paraId="6C220F09"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Supplier</w:t>
            </w:r>
          </w:p>
          <w:p w14:paraId="71A7C20E"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Customer (optional)</w:t>
            </w:r>
          </w:p>
          <w:p w14:paraId="4BCC819B"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Sourcing Rule</w:t>
            </w:r>
          </w:p>
          <w:p w14:paraId="7F94EE26"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Approved Supplier List</w:t>
            </w:r>
          </w:p>
          <w:p w14:paraId="0F8115A7"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Lead Times</w:t>
            </w:r>
          </w:p>
          <w:p w14:paraId="6628663B" w14:textId="77777777" w:rsidR="00EA7630" w:rsidRPr="007A7218" w:rsidRDefault="00EA7630" w:rsidP="00EA7630">
            <w:pPr>
              <w:pStyle w:val="Text4"/>
              <w:ind w:left="187"/>
              <w:rPr>
                <w:rFonts w:ascii="Aptos" w:hAnsi="Aptos"/>
                <w:sz w:val="8"/>
                <w:szCs w:val="8"/>
              </w:rPr>
            </w:pPr>
            <w:r>
              <w:rPr>
                <w:rFonts w:ascii="Aptos" w:hAnsi="Aptos"/>
                <w:color w:val="2E74B5" w:themeColor="accent5" w:themeShade="BF"/>
              </w:rPr>
              <w:t xml:space="preserve">  </w:t>
            </w:r>
          </w:p>
        </w:tc>
        <w:tc>
          <w:tcPr>
            <w:tcW w:w="5347" w:type="dxa"/>
          </w:tcPr>
          <w:p w14:paraId="441BC24E"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5299B574" w14:textId="77777777" w:rsidTr="00A73680">
              <w:tc>
                <w:tcPr>
                  <w:tcW w:w="1350" w:type="dxa"/>
                  <w:shd w:val="clear" w:color="auto" w:fill="BDD6EE" w:themeFill="accent5" w:themeFillTint="66"/>
                </w:tcPr>
                <w:p w14:paraId="77F9F15D"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4AAD847B"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7DC03AB9"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5AE27F73" w14:textId="77777777" w:rsidTr="00A73680">
              <w:tc>
                <w:tcPr>
                  <w:tcW w:w="1350" w:type="dxa"/>
                </w:tcPr>
                <w:p w14:paraId="6DD312DB" w14:textId="77777777" w:rsidR="00EA7630" w:rsidRPr="009C28A8" w:rsidRDefault="00EA7630" w:rsidP="00EA7630">
                  <w:pPr>
                    <w:pStyle w:val="Text4"/>
                    <w:ind w:left="0"/>
                    <w:rPr>
                      <w:rFonts w:ascii="Aptos Narrow" w:hAnsi="Aptos Narrow"/>
                    </w:rPr>
                  </w:pPr>
                </w:p>
              </w:tc>
              <w:tc>
                <w:tcPr>
                  <w:tcW w:w="2169" w:type="dxa"/>
                </w:tcPr>
                <w:p w14:paraId="55875517" w14:textId="77777777" w:rsidR="00EA7630" w:rsidRPr="009C28A8" w:rsidRDefault="00EA7630" w:rsidP="00EA7630">
                  <w:pPr>
                    <w:pStyle w:val="Text4"/>
                    <w:ind w:left="0"/>
                    <w:rPr>
                      <w:rFonts w:ascii="Aptos Narrow" w:hAnsi="Aptos Narrow"/>
                    </w:rPr>
                  </w:pPr>
                </w:p>
              </w:tc>
              <w:tc>
                <w:tcPr>
                  <w:tcW w:w="1760" w:type="dxa"/>
                </w:tcPr>
                <w:p w14:paraId="43D8452C" w14:textId="77777777" w:rsidR="00EA7630" w:rsidRPr="009C28A8" w:rsidRDefault="00EA7630" w:rsidP="00EA7630">
                  <w:pPr>
                    <w:pStyle w:val="Text4"/>
                    <w:ind w:left="0"/>
                    <w:rPr>
                      <w:rFonts w:ascii="Aptos Narrow" w:hAnsi="Aptos Narrow"/>
                    </w:rPr>
                  </w:pPr>
                </w:p>
              </w:tc>
            </w:tr>
            <w:tr w:rsidR="00EA7630" w14:paraId="577E265B" w14:textId="77777777" w:rsidTr="00A73680">
              <w:tc>
                <w:tcPr>
                  <w:tcW w:w="1350" w:type="dxa"/>
                </w:tcPr>
                <w:p w14:paraId="3E405025" w14:textId="77777777" w:rsidR="00EA7630" w:rsidRPr="009C28A8" w:rsidRDefault="00EA7630" w:rsidP="00EA7630">
                  <w:pPr>
                    <w:pStyle w:val="Text4"/>
                    <w:ind w:left="0"/>
                    <w:rPr>
                      <w:rFonts w:ascii="Aptos Narrow" w:hAnsi="Aptos Narrow"/>
                    </w:rPr>
                  </w:pPr>
                </w:p>
              </w:tc>
              <w:tc>
                <w:tcPr>
                  <w:tcW w:w="2169" w:type="dxa"/>
                </w:tcPr>
                <w:p w14:paraId="444F6E76" w14:textId="77777777" w:rsidR="00EA7630" w:rsidRPr="009C28A8" w:rsidRDefault="00EA7630" w:rsidP="00EA7630">
                  <w:pPr>
                    <w:pStyle w:val="Text4"/>
                    <w:ind w:left="0"/>
                    <w:rPr>
                      <w:rFonts w:ascii="Aptos Narrow" w:hAnsi="Aptos Narrow"/>
                    </w:rPr>
                  </w:pPr>
                </w:p>
              </w:tc>
              <w:tc>
                <w:tcPr>
                  <w:tcW w:w="1760" w:type="dxa"/>
                </w:tcPr>
                <w:p w14:paraId="364D8899" w14:textId="77777777" w:rsidR="00EA7630" w:rsidRPr="009C28A8" w:rsidRDefault="00EA7630" w:rsidP="00EA7630">
                  <w:pPr>
                    <w:pStyle w:val="Text4"/>
                    <w:ind w:left="0"/>
                    <w:rPr>
                      <w:rFonts w:ascii="Aptos Narrow" w:hAnsi="Aptos Narrow"/>
                    </w:rPr>
                  </w:pPr>
                </w:p>
              </w:tc>
            </w:tr>
            <w:tr w:rsidR="00EA7630" w14:paraId="74E7AE38" w14:textId="77777777" w:rsidTr="00A73680">
              <w:tc>
                <w:tcPr>
                  <w:tcW w:w="1350" w:type="dxa"/>
                </w:tcPr>
                <w:p w14:paraId="1D92438F" w14:textId="77777777" w:rsidR="00EA7630" w:rsidRPr="009C28A8" w:rsidRDefault="00EA7630" w:rsidP="00EA7630">
                  <w:pPr>
                    <w:pStyle w:val="Text4"/>
                    <w:ind w:left="0"/>
                    <w:rPr>
                      <w:rFonts w:ascii="Aptos Narrow" w:hAnsi="Aptos Narrow"/>
                    </w:rPr>
                  </w:pPr>
                </w:p>
              </w:tc>
              <w:tc>
                <w:tcPr>
                  <w:tcW w:w="2169" w:type="dxa"/>
                </w:tcPr>
                <w:p w14:paraId="0F3677E7" w14:textId="77777777" w:rsidR="00EA7630" w:rsidRPr="009C28A8" w:rsidRDefault="00EA7630" w:rsidP="00EA7630">
                  <w:pPr>
                    <w:pStyle w:val="Text4"/>
                    <w:ind w:left="0"/>
                    <w:rPr>
                      <w:rFonts w:ascii="Aptos Narrow" w:hAnsi="Aptos Narrow"/>
                    </w:rPr>
                  </w:pPr>
                </w:p>
              </w:tc>
              <w:tc>
                <w:tcPr>
                  <w:tcW w:w="1760" w:type="dxa"/>
                </w:tcPr>
                <w:p w14:paraId="37A2A02D" w14:textId="77777777" w:rsidR="00EA7630" w:rsidRPr="009C28A8" w:rsidRDefault="00EA7630" w:rsidP="00EA7630">
                  <w:pPr>
                    <w:pStyle w:val="Text4"/>
                    <w:ind w:left="0"/>
                    <w:rPr>
                      <w:rFonts w:ascii="Aptos Narrow" w:hAnsi="Aptos Narrow"/>
                    </w:rPr>
                  </w:pPr>
                </w:p>
              </w:tc>
            </w:tr>
          </w:tbl>
          <w:p w14:paraId="6E0A15B7" w14:textId="77138C4F"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124B8767"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7AE528C5"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445A041A" w14:textId="77777777" w:rsidR="00EA7630" w:rsidRPr="00234B0A" w:rsidRDefault="00EA7630" w:rsidP="00EA7630">
            <w:pPr>
              <w:pStyle w:val="Text4"/>
              <w:ind w:left="0"/>
              <w:jc w:val="center"/>
              <w:rPr>
                <w:rFonts w:ascii="Aptos" w:hAnsi="Aptos"/>
                <w:b/>
                <w:bCs/>
              </w:rPr>
            </w:pPr>
            <w:r w:rsidRPr="00234B0A">
              <w:rPr>
                <w:rFonts w:ascii="Aptos" w:hAnsi="Aptos"/>
                <w:b/>
                <w:bCs/>
              </w:rPr>
              <w:t>030</w:t>
            </w:r>
          </w:p>
        </w:tc>
        <w:tc>
          <w:tcPr>
            <w:tcW w:w="451" w:type="dxa"/>
          </w:tcPr>
          <w:p w14:paraId="4C5C4112" w14:textId="77777777" w:rsidR="00EA7630" w:rsidRPr="00234B0A" w:rsidRDefault="00EA7630" w:rsidP="00EA7630">
            <w:pPr>
              <w:pStyle w:val="Text4"/>
              <w:ind w:left="0"/>
              <w:jc w:val="center"/>
              <w:rPr>
                <w:rFonts w:ascii="Aptos" w:hAnsi="Aptos"/>
                <w:sz w:val="28"/>
                <w:szCs w:val="28"/>
              </w:rPr>
            </w:pPr>
          </w:p>
        </w:tc>
        <w:tc>
          <w:tcPr>
            <w:tcW w:w="3219" w:type="dxa"/>
          </w:tcPr>
          <w:p w14:paraId="0A393166" w14:textId="77777777" w:rsidR="00EA7630" w:rsidRPr="006C006A" w:rsidRDefault="00EA7630" w:rsidP="00EA7630">
            <w:pPr>
              <w:pStyle w:val="Text4"/>
              <w:numPr>
                <w:ilvl w:val="0"/>
                <w:numId w:val="13"/>
              </w:numPr>
              <w:ind w:left="187" w:hanging="187"/>
              <w:rPr>
                <w:rFonts w:ascii="Aptos" w:hAnsi="Aptos"/>
                <w:b/>
                <w:bCs/>
              </w:rPr>
            </w:pPr>
            <w:r w:rsidRPr="006C006A">
              <w:rPr>
                <w:rFonts w:ascii="Aptos" w:hAnsi="Aptos"/>
                <w:b/>
                <w:bCs/>
              </w:rPr>
              <w:t>Transaction Data</w:t>
            </w:r>
            <w:r>
              <w:rPr>
                <w:rFonts w:ascii="Aptos" w:hAnsi="Aptos"/>
                <w:b/>
                <w:bCs/>
              </w:rPr>
              <w:t xml:space="preserve"> Setup</w:t>
            </w:r>
          </w:p>
          <w:p w14:paraId="4F28D212"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24 months shipment history</w:t>
            </w:r>
          </w:p>
          <w:p w14:paraId="6C0FE955"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3 months open sales orders</w:t>
            </w:r>
          </w:p>
          <w:p w14:paraId="39775831"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On-hand inventory</w:t>
            </w:r>
          </w:p>
          <w:p w14:paraId="327F2273"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Planning Objects</w:t>
            </w:r>
          </w:p>
          <w:p w14:paraId="525956AA"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Assignment Set</w:t>
            </w:r>
          </w:p>
          <w:p w14:paraId="485E9D23"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Planning Calendar</w:t>
            </w:r>
          </w:p>
          <w:p w14:paraId="70BF1856"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Demand Plan</w:t>
            </w:r>
          </w:p>
          <w:p w14:paraId="6E15862A"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Supply Plan</w:t>
            </w:r>
          </w:p>
          <w:p w14:paraId="4AC8DAE4"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S&amp;OP Plan</w:t>
            </w:r>
          </w:p>
          <w:p w14:paraId="16822A62"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Replenishment Plan (optional if not testing min/max)</w:t>
            </w:r>
          </w:p>
          <w:p w14:paraId="1AA0A501" w14:textId="77777777" w:rsidR="00EA7630" w:rsidRPr="007A7218" w:rsidRDefault="00EA7630" w:rsidP="00EA7630">
            <w:pPr>
              <w:pStyle w:val="Text4"/>
              <w:ind w:left="0"/>
              <w:rPr>
                <w:rFonts w:ascii="Aptos" w:hAnsi="Aptos"/>
                <w:sz w:val="8"/>
                <w:szCs w:val="8"/>
              </w:rPr>
            </w:pPr>
            <w:r>
              <w:rPr>
                <w:rFonts w:ascii="Aptos" w:hAnsi="Aptos"/>
                <w:color w:val="2E74B5" w:themeColor="accent5" w:themeShade="BF"/>
              </w:rPr>
              <w:t xml:space="preserve">  </w:t>
            </w:r>
          </w:p>
        </w:tc>
        <w:tc>
          <w:tcPr>
            <w:tcW w:w="5347" w:type="dxa"/>
          </w:tcPr>
          <w:p w14:paraId="7F868983"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0AAB5D00" w14:textId="77777777" w:rsidTr="00A73680">
              <w:tc>
                <w:tcPr>
                  <w:tcW w:w="1350" w:type="dxa"/>
                  <w:shd w:val="clear" w:color="auto" w:fill="BDD6EE" w:themeFill="accent5" w:themeFillTint="66"/>
                </w:tcPr>
                <w:p w14:paraId="67566391"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7836B0FA"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653057F6"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57E1C3F9" w14:textId="77777777" w:rsidTr="00A73680">
              <w:tc>
                <w:tcPr>
                  <w:tcW w:w="1350" w:type="dxa"/>
                </w:tcPr>
                <w:p w14:paraId="6B1B7A4D" w14:textId="77777777" w:rsidR="00EA7630" w:rsidRPr="009C28A8" w:rsidRDefault="00EA7630" w:rsidP="00EA7630">
                  <w:pPr>
                    <w:pStyle w:val="Text4"/>
                    <w:ind w:left="0"/>
                    <w:rPr>
                      <w:rFonts w:ascii="Aptos Narrow" w:hAnsi="Aptos Narrow"/>
                    </w:rPr>
                  </w:pPr>
                </w:p>
              </w:tc>
              <w:tc>
                <w:tcPr>
                  <w:tcW w:w="2169" w:type="dxa"/>
                </w:tcPr>
                <w:p w14:paraId="182FC9BF" w14:textId="77777777" w:rsidR="00EA7630" w:rsidRPr="009C28A8" w:rsidRDefault="00EA7630" w:rsidP="00EA7630">
                  <w:pPr>
                    <w:pStyle w:val="Text4"/>
                    <w:ind w:left="0"/>
                    <w:rPr>
                      <w:rFonts w:ascii="Aptos Narrow" w:hAnsi="Aptos Narrow"/>
                    </w:rPr>
                  </w:pPr>
                </w:p>
              </w:tc>
              <w:tc>
                <w:tcPr>
                  <w:tcW w:w="1760" w:type="dxa"/>
                </w:tcPr>
                <w:p w14:paraId="7C5B5BE8" w14:textId="77777777" w:rsidR="00EA7630" w:rsidRPr="009C28A8" w:rsidRDefault="00EA7630" w:rsidP="00EA7630">
                  <w:pPr>
                    <w:pStyle w:val="Text4"/>
                    <w:ind w:left="0"/>
                    <w:rPr>
                      <w:rFonts w:ascii="Aptos Narrow" w:hAnsi="Aptos Narrow"/>
                    </w:rPr>
                  </w:pPr>
                </w:p>
              </w:tc>
            </w:tr>
            <w:tr w:rsidR="00EA7630" w14:paraId="2D3AB58D" w14:textId="77777777" w:rsidTr="00A73680">
              <w:tc>
                <w:tcPr>
                  <w:tcW w:w="1350" w:type="dxa"/>
                </w:tcPr>
                <w:p w14:paraId="0B28087E" w14:textId="77777777" w:rsidR="00EA7630" w:rsidRPr="009C28A8" w:rsidRDefault="00EA7630" w:rsidP="00EA7630">
                  <w:pPr>
                    <w:pStyle w:val="Text4"/>
                    <w:ind w:left="0"/>
                    <w:rPr>
                      <w:rFonts w:ascii="Aptos Narrow" w:hAnsi="Aptos Narrow"/>
                    </w:rPr>
                  </w:pPr>
                </w:p>
              </w:tc>
              <w:tc>
                <w:tcPr>
                  <w:tcW w:w="2169" w:type="dxa"/>
                </w:tcPr>
                <w:p w14:paraId="19DA85DE" w14:textId="77777777" w:rsidR="00EA7630" w:rsidRPr="009C28A8" w:rsidRDefault="00EA7630" w:rsidP="00EA7630">
                  <w:pPr>
                    <w:pStyle w:val="Text4"/>
                    <w:ind w:left="0"/>
                    <w:rPr>
                      <w:rFonts w:ascii="Aptos Narrow" w:hAnsi="Aptos Narrow"/>
                    </w:rPr>
                  </w:pPr>
                </w:p>
              </w:tc>
              <w:tc>
                <w:tcPr>
                  <w:tcW w:w="1760" w:type="dxa"/>
                </w:tcPr>
                <w:p w14:paraId="6F4E630C" w14:textId="77777777" w:rsidR="00EA7630" w:rsidRPr="009C28A8" w:rsidRDefault="00EA7630" w:rsidP="00EA7630">
                  <w:pPr>
                    <w:pStyle w:val="Text4"/>
                    <w:ind w:left="0"/>
                    <w:rPr>
                      <w:rFonts w:ascii="Aptos Narrow" w:hAnsi="Aptos Narrow"/>
                    </w:rPr>
                  </w:pPr>
                </w:p>
              </w:tc>
            </w:tr>
            <w:tr w:rsidR="00EA7630" w14:paraId="147F9543" w14:textId="77777777" w:rsidTr="00A73680">
              <w:tc>
                <w:tcPr>
                  <w:tcW w:w="1350" w:type="dxa"/>
                </w:tcPr>
                <w:p w14:paraId="4053B52B" w14:textId="77777777" w:rsidR="00EA7630" w:rsidRPr="009C28A8" w:rsidRDefault="00EA7630" w:rsidP="00EA7630">
                  <w:pPr>
                    <w:pStyle w:val="Text4"/>
                    <w:ind w:left="0"/>
                    <w:rPr>
                      <w:rFonts w:ascii="Aptos Narrow" w:hAnsi="Aptos Narrow"/>
                    </w:rPr>
                  </w:pPr>
                </w:p>
              </w:tc>
              <w:tc>
                <w:tcPr>
                  <w:tcW w:w="2169" w:type="dxa"/>
                </w:tcPr>
                <w:p w14:paraId="665A0F61" w14:textId="77777777" w:rsidR="00EA7630" w:rsidRPr="009C28A8" w:rsidRDefault="00EA7630" w:rsidP="00EA7630">
                  <w:pPr>
                    <w:pStyle w:val="Text4"/>
                    <w:ind w:left="0"/>
                    <w:rPr>
                      <w:rFonts w:ascii="Aptos Narrow" w:hAnsi="Aptos Narrow"/>
                    </w:rPr>
                  </w:pPr>
                </w:p>
              </w:tc>
              <w:tc>
                <w:tcPr>
                  <w:tcW w:w="1760" w:type="dxa"/>
                </w:tcPr>
                <w:p w14:paraId="280CF77F" w14:textId="77777777" w:rsidR="00EA7630" w:rsidRPr="009C28A8" w:rsidRDefault="00EA7630" w:rsidP="00EA7630">
                  <w:pPr>
                    <w:pStyle w:val="Text4"/>
                    <w:ind w:left="0"/>
                    <w:rPr>
                      <w:rFonts w:ascii="Aptos Narrow" w:hAnsi="Aptos Narrow"/>
                    </w:rPr>
                  </w:pPr>
                </w:p>
              </w:tc>
            </w:tr>
          </w:tbl>
          <w:p w14:paraId="723910EF" w14:textId="7D8DE1CF"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06BD8E5C"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76964784"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7E428FA1" w14:textId="77777777" w:rsidR="00EA7630" w:rsidRPr="00234B0A" w:rsidRDefault="00EA7630" w:rsidP="00EA7630">
            <w:pPr>
              <w:pStyle w:val="Text4"/>
              <w:ind w:left="0"/>
              <w:jc w:val="center"/>
              <w:rPr>
                <w:rFonts w:ascii="Aptos" w:hAnsi="Aptos"/>
                <w:b/>
                <w:bCs/>
              </w:rPr>
            </w:pPr>
            <w:r w:rsidRPr="00234B0A">
              <w:rPr>
                <w:rFonts w:ascii="Aptos" w:hAnsi="Aptos"/>
                <w:b/>
                <w:bCs/>
              </w:rPr>
              <w:t>040</w:t>
            </w:r>
          </w:p>
        </w:tc>
        <w:tc>
          <w:tcPr>
            <w:tcW w:w="451" w:type="dxa"/>
          </w:tcPr>
          <w:p w14:paraId="5A8D1D48" w14:textId="77777777" w:rsidR="00EA7630" w:rsidRPr="00234B0A" w:rsidRDefault="00EA7630" w:rsidP="00EA7630">
            <w:pPr>
              <w:pStyle w:val="Text4"/>
              <w:ind w:left="0"/>
              <w:jc w:val="center"/>
              <w:rPr>
                <w:rFonts w:ascii="Aptos" w:hAnsi="Aptos"/>
                <w:sz w:val="28"/>
                <w:szCs w:val="28"/>
              </w:rPr>
            </w:pPr>
          </w:p>
        </w:tc>
        <w:tc>
          <w:tcPr>
            <w:tcW w:w="3219" w:type="dxa"/>
          </w:tcPr>
          <w:p w14:paraId="72A92E7E" w14:textId="77777777" w:rsidR="00EA7630" w:rsidRPr="00234B0A" w:rsidRDefault="00EA7630" w:rsidP="00EA7630">
            <w:pPr>
              <w:pStyle w:val="Text4"/>
              <w:numPr>
                <w:ilvl w:val="0"/>
                <w:numId w:val="13"/>
              </w:numPr>
              <w:ind w:left="187" w:hanging="187"/>
              <w:rPr>
                <w:rFonts w:ascii="Aptos" w:hAnsi="Aptos"/>
              </w:rPr>
            </w:pPr>
            <w:r>
              <w:rPr>
                <w:rFonts w:ascii="Aptos" w:hAnsi="Aptos"/>
                <w:b/>
                <w:bCs/>
              </w:rPr>
              <w:t>UI Setup</w:t>
            </w:r>
          </w:p>
          <w:p w14:paraId="5F6981B8" w14:textId="77777777" w:rsidR="00EA7630" w:rsidRPr="006C006A" w:rsidRDefault="00EA7630" w:rsidP="00EA763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Default layouts are fine</w:t>
            </w:r>
          </w:p>
          <w:p w14:paraId="6DA26A0D" w14:textId="77777777" w:rsidR="00EA7630" w:rsidRPr="007A7218" w:rsidRDefault="00EA7630" w:rsidP="00EA7630">
            <w:pPr>
              <w:pStyle w:val="Text4"/>
              <w:ind w:left="187"/>
              <w:rPr>
                <w:rFonts w:ascii="Aptos" w:hAnsi="Aptos"/>
                <w:sz w:val="8"/>
                <w:szCs w:val="8"/>
              </w:rPr>
            </w:pPr>
            <w:r>
              <w:rPr>
                <w:rFonts w:ascii="Aptos" w:hAnsi="Aptos"/>
                <w:color w:val="2E74B5" w:themeColor="accent5" w:themeShade="BF"/>
              </w:rPr>
              <w:t xml:space="preserve">  </w:t>
            </w:r>
          </w:p>
        </w:tc>
        <w:tc>
          <w:tcPr>
            <w:tcW w:w="5347" w:type="dxa"/>
          </w:tcPr>
          <w:p w14:paraId="35A857C0"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4ACC4F92" w14:textId="77777777" w:rsidTr="00A73680">
              <w:tc>
                <w:tcPr>
                  <w:tcW w:w="1350" w:type="dxa"/>
                  <w:shd w:val="clear" w:color="auto" w:fill="BDD6EE" w:themeFill="accent5" w:themeFillTint="66"/>
                </w:tcPr>
                <w:p w14:paraId="163B2589"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761BC8DD"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22F5CD28"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0A2BC567" w14:textId="77777777" w:rsidTr="00A73680">
              <w:tc>
                <w:tcPr>
                  <w:tcW w:w="1350" w:type="dxa"/>
                </w:tcPr>
                <w:p w14:paraId="1B157E4A" w14:textId="77777777" w:rsidR="00EA7630" w:rsidRPr="009C28A8" w:rsidRDefault="00EA7630" w:rsidP="00EA7630">
                  <w:pPr>
                    <w:pStyle w:val="Text4"/>
                    <w:ind w:left="0"/>
                    <w:rPr>
                      <w:rFonts w:ascii="Aptos Narrow" w:hAnsi="Aptos Narrow"/>
                    </w:rPr>
                  </w:pPr>
                </w:p>
              </w:tc>
              <w:tc>
                <w:tcPr>
                  <w:tcW w:w="2169" w:type="dxa"/>
                </w:tcPr>
                <w:p w14:paraId="229AA617" w14:textId="77777777" w:rsidR="00EA7630" w:rsidRPr="009C28A8" w:rsidRDefault="00EA7630" w:rsidP="00EA7630">
                  <w:pPr>
                    <w:pStyle w:val="Text4"/>
                    <w:ind w:left="0"/>
                    <w:rPr>
                      <w:rFonts w:ascii="Aptos Narrow" w:hAnsi="Aptos Narrow"/>
                    </w:rPr>
                  </w:pPr>
                </w:p>
              </w:tc>
              <w:tc>
                <w:tcPr>
                  <w:tcW w:w="1760" w:type="dxa"/>
                </w:tcPr>
                <w:p w14:paraId="21E28597" w14:textId="77777777" w:rsidR="00EA7630" w:rsidRPr="009C28A8" w:rsidRDefault="00EA7630" w:rsidP="00EA7630">
                  <w:pPr>
                    <w:pStyle w:val="Text4"/>
                    <w:ind w:left="0"/>
                    <w:rPr>
                      <w:rFonts w:ascii="Aptos Narrow" w:hAnsi="Aptos Narrow"/>
                    </w:rPr>
                  </w:pPr>
                </w:p>
              </w:tc>
            </w:tr>
            <w:tr w:rsidR="00EA7630" w14:paraId="5F838E05" w14:textId="77777777" w:rsidTr="00A73680">
              <w:tc>
                <w:tcPr>
                  <w:tcW w:w="1350" w:type="dxa"/>
                </w:tcPr>
                <w:p w14:paraId="4C40C833" w14:textId="77777777" w:rsidR="00EA7630" w:rsidRPr="009C28A8" w:rsidRDefault="00EA7630" w:rsidP="00EA7630">
                  <w:pPr>
                    <w:pStyle w:val="Text4"/>
                    <w:ind w:left="0"/>
                    <w:rPr>
                      <w:rFonts w:ascii="Aptos Narrow" w:hAnsi="Aptos Narrow"/>
                    </w:rPr>
                  </w:pPr>
                </w:p>
              </w:tc>
              <w:tc>
                <w:tcPr>
                  <w:tcW w:w="2169" w:type="dxa"/>
                </w:tcPr>
                <w:p w14:paraId="6C4D26D0" w14:textId="77777777" w:rsidR="00EA7630" w:rsidRPr="009C28A8" w:rsidRDefault="00EA7630" w:rsidP="00EA7630">
                  <w:pPr>
                    <w:pStyle w:val="Text4"/>
                    <w:ind w:left="0"/>
                    <w:rPr>
                      <w:rFonts w:ascii="Aptos Narrow" w:hAnsi="Aptos Narrow"/>
                    </w:rPr>
                  </w:pPr>
                </w:p>
              </w:tc>
              <w:tc>
                <w:tcPr>
                  <w:tcW w:w="1760" w:type="dxa"/>
                </w:tcPr>
                <w:p w14:paraId="66D6F50B" w14:textId="77777777" w:rsidR="00EA7630" w:rsidRPr="009C28A8" w:rsidRDefault="00EA7630" w:rsidP="00EA7630">
                  <w:pPr>
                    <w:pStyle w:val="Text4"/>
                    <w:ind w:left="0"/>
                    <w:rPr>
                      <w:rFonts w:ascii="Aptos Narrow" w:hAnsi="Aptos Narrow"/>
                    </w:rPr>
                  </w:pPr>
                </w:p>
              </w:tc>
            </w:tr>
            <w:tr w:rsidR="00EA7630" w14:paraId="27DAA85B" w14:textId="77777777" w:rsidTr="00A73680">
              <w:tc>
                <w:tcPr>
                  <w:tcW w:w="1350" w:type="dxa"/>
                </w:tcPr>
                <w:p w14:paraId="54EC4CA7" w14:textId="77777777" w:rsidR="00EA7630" w:rsidRPr="009C28A8" w:rsidRDefault="00EA7630" w:rsidP="00EA7630">
                  <w:pPr>
                    <w:pStyle w:val="Text4"/>
                    <w:ind w:left="0"/>
                    <w:rPr>
                      <w:rFonts w:ascii="Aptos Narrow" w:hAnsi="Aptos Narrow"/>
                    </w:rPr>
                  </w:pPr>
                </w:p>
              </w:tc>
              <w:tc>
                <w:tcPr>
                  <w:tcW w:w="2169" w:type="dxa"/>
                </w:tcPr>
                <w:p w14:paraId="08457FA8" w14:textId="77777777" w:rsidR="00EA7630" w:rsidRPr="009C28A8" w:rsidRDefault="00EA7630" w:rsidP="00EA7630">
                  <w:pPr>
                    <w:pStyle w:val="Text4"/>
                    <w:ind w:left="0"/>
                    <w:rPr>
                      <w:rFonts w:ascii="Aptos Narrow" w:hAnsi="Aptos Narrow"/>
                    </w:rPr>
                  </w:pPr>
                </w:p>
              </w:tc>
              <w:tc>
                <w:tcPr>
                  <w:tcW w:w="1760" w:type="dxa"/>
                </w:tcPr>
                <w:p w14:paraId="6D3F1377" w14:textId="77777777" w:rsidR="00EA7630" w:rsidRPr="009C28A8" w:rsidRDefault="00EA7630" w:rsidP="00EA7630">
                  <w:pPr>
                    <w:pStyle w:val="Text4"/>
                    <w:ind w:left="0"/>
                    <w:rPr>
                      <w:rFonts w:ascii="Aptos Narrow" w:hAnsi="Aptos Narrow"/>
                    </w:rPr>
                  </w:pPr>
                </w:p>
              </w:tc>
            </w:tr>
          </w:tbl>
          <w:p w14:paraId="38BB5BCD" w14:textId="0A7962BC"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0D1CFBC0"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310B0C74"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0FE99E5A" w14:textId="77777777" w:rsidR="00EA7630" w:rsidRPr="00234B0A" w:rsidRDefault="00EA7630" w:rsidP="00EA7630">
            <w:pPr>
              <w:pStyle w:val="Text4"/>
              <w:ind w:left="0"/>
              <w:jc w:val="center"/>
              <w:rPr>
                <w:rFonts w:ascii="Aptos" w:hAnsi="Aptos"/>
                <w:b/>
                <w:bCs/>
              </w:rPr>
            </w:pPr>
            <w:r w:rsidRPr="00234B0A">
              <w:rPr>
                <w:rFonts w:ascii="Aptos" w:hAnsi="Aptos"/>
                <w:b/>
                <w:bCs/>
              </w:rPr>
              <w:t>050</w:t>
            </w:r>
          </w:p>
        </w:tc>
        <w:tc>
          <w:tcPr>
            <w:tcW w:w="451" w:type="dxa"/>
          </w:tcPr>
          <w:p w14:paraId="106C9EDE" w14:textId="77777777" w:rsidR="00EA7630" w:rsidRPr="00234B0A" w:rsidRDefault="00EA7630" w:rsidP="00EA7630">
            <w:pPr>
              <w:pStyle w:val="Text4"/>
              <w:ind w:left="0"/>
              <w:jc w:val="center"/>
              <w:rPr>
                <w:rFonts w:ascii="Aptos" w:hAnsi="Aptos"/>
                <w:sz w:val="28"/>
                <w:szCs w:val="28"/>
              </w:rPr>
            </w:pPr>
          </w:p>
        </w:tc>
        <w:tc>
          <w:tcPr>
            <w:tcW w:w="3219" w:type="dxa"/>
          </w:tcPr>
          <w:p w14:paraId="321758A8" w14:textId="77777777" w:rsidR="00EA7630" w:rsidRPr="00234B0A" w:rsidRDefault="00EA7630" w:rsidP="00EA7630">
            <w:pPr>
              <w:pStyle w:val="Text4"/>
              <w:numPr>
                <w:ilvl w:val="0"/>
                <w:numId w:val="13"/>
              </w:numPr>
              <w:ind w:left="187" w:hanging="187"/>
              <w:rPr>
                <w:rFonts w:ascii="Aptos" w:hAnsi="Aptos"/>
              </w:rPr>
            </w:pPr>
            <w:r w:rsidRPr="00234B0A">
              <w:rPr>
                <w:rFonts w:ascii="Aptos" w:hAnsi="Aptos"/>
                <w:b/>
                <w:bCs/>
              </w:rPr>
              <w:t>Topic</w:t>
            </w:r>
          </w:p>
          <w:p w14:paraId="44B0ECBD" w14:textId="77777777" w:rsidR="00EA7630" w:rsidRPr="00234B0A" w:rsidRDefault="00EA7630" w:rsidP="00EA763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5276E1FB" w14:textId="77777777" w:rsidR="00EA7630" w:rsidRPr="007A7218" w:rsidRDefault="00EA7630" w:rsidP="00EA7630">
            <w:pPr>
              <w:pStyle w:val="Text4"/>
              <w:ind w:left="187"/>
              <w:rPr>
                <w:rFonts w:ascii="Aptos" w:hAnsi="Aptos"/>
                <w:sz w:val="8"/>
                <w:szCs w:val="8"/>
              </w:rPr>
            </w:pPr>
            <w:r w:rsidRPr="00234B0A">
              <w:rPr>
                <w:rFonts w:ascii="Aptos" w:hAnsi="Aptos"/>
              </w:rPr>
              <w:t xml:space="preserve">  </w:t>
            </w:r>
          </w:p>
        </w:tc>
        <w:tc>
          <w:tcPr>
            <w:tcW w:w="5347" w:type="dxa"/>
          </w:tcPr>
          <w:p w14:paraId="7E891550"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75C9363C" w14:textId="77777777" w:rsidTr="00A73680">
              <w:tc>
                <w:tcPr>
                  <w:tcW w:w="1350" w:type="dxa"/>
                  <w:shd w:val="clear" w:color="auto" w:fill="BDD6EE" w:themeFill="accent5" w:themeFillTint="66"/>
                </w:tcPr>
                <w:p w14:paraId="6C03A7B4"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63459827"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7FEB026E"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7D8BAE3E" w14:textId="77777777" w:rsidTr="00A73680">
              <w:tc>
                <w:tcPr>
                  <w:tcW w:w="1350" w:type="dxa"/>
                </w:tcPr>
                <w:p w14:paraId="43329ACD" w14:textId="77777777" w:rsidR="00EA7630" w:rsidRPr="009C28A8" w:rsidRDefault="00EA7630" w:rsidP="00EA7630">
                  <w:pPr>
                    <w:pStyle w:val="Text4"/>
                    <w:ind w:left="0"/>
                    <w:rPr>
                      <w:rFonts w:ascii="Aptos Narrow" w:hAnsi="Aptos Narrow"/>
                    </w:rPr>
                  </w:pPr>
                </w:p>
              </w:tc>
              <w:tc>
                <w:tcPr>
                  <w:tcW w:w="2169" w:type="dxa"/>
                </w:tcPr>
                <w:p w14:paraId="07697FD2" w14:textId="77777777" w:rsidR="00EA7630" w:rsidRPr="009C28A8" w:rsidRDefault="00EA7630" w:rsidP="00EA7630">
                  <w:pPr>
                    <w:pStyle w:val="Text4"/>
                    <w:ind w:left="0"/>
                    <w:rPr>
                      <w:rFonts w:ascii="Aptos Narrow" w:hAnsi="Aptos Narrow"/>
                    </w:rPr>
                  </w:pPr>
                </w:p>
              </w:tc>
              <w:tc>
                <w:tcPr>
                  <w:tcW w:w="1760" w:type="dxa"/>
                </w:tcPr>
                <w:p w14:paraId="75594A7E" w14:textId="77777777" w:rsidR="00EA7630" w:rsidRPr="009C28A8" w:rsidRDefault="00EA7630" w:rsidP="00EA7630">
                  <w:pPr>
                    <w:pStyle w:val="Text4"/>
                    <w:ind w:left="0"/>
                    <w:rPr>
                      <w:rFonts w:ascii="Aptos Narrow" w:hAnsi="Aptos Narrow"/>
                    </w:rPr>
                  </w:pPr>
                </w:p>
              </w:tc>
            </w:tr>
            <w:tr w:rsidR="00EA7630" w14:paraId="36EA84C1" w14:textId="77777777" w:rsidTr="00A73680">
              <w:tc>
                <w:tcPr>
                  <w:tcW w:w="1350" w:type="dxa"/>
                </w:tcPr>
                <w:p w14:paraId="72A88512" w14:textId="77777777" w:rsidR="00EA7630" w:rsidRPr="009C28A8" w:rsidRDefault="00EA7630" w:rsidP="00EA7630">
                  <w:pPr>
                    <w:pStyle w:val="Text4"/>
                    <w:ind w:left="0"/>
                    <w:rPr>
                      <w:rFonts w:ascii="Aptos Narrow" w:hAnsi="Aptos Narrow"/>
                    </w:rPr>
                  </w:pPr>
                </w:p>
              </w:tc>
              <w:tc>
                <w:tcPr>
                  <w:tcW w:w="2169" w:type="dxa"/>
                </w:tcPr>
                <w:p w14:paraId="4605E9D1" w14:textId="77777777" w:rsidR="00EA7630" w:rsidRPr="009C28A8" w:rsidRDefault="00EA7630" w:rsidP="00EA7630">
                  <w:pPr>
                    <w:pStyle w:val="Text4"/>
                    <w:ind w:left="0"/>
                    <w:rPr>
                      <w:rFonts w:ascii="Aptos Narrow" w:hAnsi="Aptos Narrow"/>
                    </w:rPr>
                  </w:pPr>
                </w:p>
              </w:tc>
              <w:tc>
                <w:tcPr>
                  <w:tcW w:w="1760" w:type="dxa"/>
                </w:tcPr>
                <w:p w14:paraId="6BE7CE84" w14:textId="77777777" w:rsidR="00EA7630" w:rsidRPr="009C28A8" w:rsidRDefault="00EA7630" w:rsidP="00EA7630">
                  <w:pPr>
                    <w:pStyle w:val="Text4"/>
                    <w:ind w:left="0"/>
                    <w:rPr>
                      <w:rFonts w:ascii="Aptos Narrow" w:hAnsi="Aptos Narrow"/>
                    </w:rPr>
                  </w:pPr>
                </w:p>
              </w:tc>
            </w:tr>
            <w:tr w:rsidR="00EA7630" w14:paraId="2D845357" w14:textId="77777777" w:rsidTr="00A73680">
              <w:tc>
                <w:tcPr>
                  <w:tcW w:w="1350" w:type="dxa"/>
                </w:tcPr>
                <w:p w14:paraId="5DF3C20B" w14:textId="77777777" w:rsidR="00EA7630" w:rsidRPr="009C28A8" w:rsidRDefault="00EA7630" w:rsidP="00EA7630">
                  <w:pPr>
                    <w:pStyle w:val="Text4"/>
                    <w:ind w:left="0"/>
                    <w:rPr>
                      <w:rFonts w:ascii="Aptos Narrow" w:hAnsi="Aptos Narrow"/>
                    </w:rPr>
                  </w:pPr>
                </w:p>
              </w:tc>
              <w:tc>
                <w:tcPr>
                  <w:tcW w:w="2169" w:type="dxa"/>
                </w:tcPr>
                <w:p w14:paraId="6B680958" w14:textId="77777777" w:rsidR="00EA7630" w:rsidRPr="009C28A8" w:rsidRDefault="00EA7630" w:rsidP="00EA7630">
                  <w:pPr>
                    <w:pStyle w:val="Text4"/>
                    <w:ind w:left="0"/>
                    <w:rPr>
                      <w:rFonts w:ascii="Aptos Narrow" w:hAnsi="Aptos Narrow"/>
                    </w:rPr>
                  </w:pPr>
                </w:p>
              </w:tc>
              <w:tc>
                <w:tcPr>
                  <w:tcW w:w="1760" w:type="dxa"/>
                </w:tcPr>
                <w:p w14:paraId="113B5DA6" w14:textId="77777777" w:rsidR="00EA7630" w:rsidRPr="009C28A8" w:rsidRDefault="00EA7630" w:rsidP="00EA7630">
                  <w:pPr>
                    <w:pStyle w:val="Text4"/>
                    <w:ind w:left="0"/>
                    <w:rPr>
                      <w:rFonts w:ascii="Aptos Narrow" w:hAnsi="Aptos Narrow"/>
                    </w:rPr>
                  </w:pPr>
                </w:p>
              </w:tc>
            </w:tr>
          </w:tbl>
          <w:p w14:paraId="4CCA6F4F" w14:textId="487E069F" w:rsidR="00EA7630" w:rsidRPr="00234B0A" w:rsidRDefault="00EA7630" w:rsidP="00EA7630">
            <w:pPr>
              <w:pStyle w:val="Text4"/>
              <w:ind w:left="0"/>
              <w:rPr>
                <w:rFonts w:ascii="Aptos" w:hAnsi="Aptos"/>
              </w:rPr>
            </w:pPr>
            <w:r>
              <w:rPr>
                <w:rFonts w:ascii="Aptos" w:hAnsi="Aptos"/>
                <w:sz w:val="8"/>
                <w:szCs w:val="8"/>
              </w:rPr>
              <w:t xml:space="preserve">  </w:t>
            </w:r>
          </w:p>
        </w:tc>
      </w:tr>
      <w:tr w:rsidR="00EA7630" w:rsidRPr="00234B0A" w14:paraId="43275CFB"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2BF2A442" w14:textId="77777777" w:rsidR="00EA7630" w:rsidRPr="00234B0A" w:rsidRDefault="00EA7630" w:rsidP="00EA7630">
            <w:pPr>
              <w:pStyle w:val="Text4"/>
              <w:ind w:left="0"/>
              <w:rPr>
                <w:rFonts w:ascii="Aptos" w:hAnsi="Aptos"/>
                <w:b/>
                <w:bCs/>
              </w:rPr>
            </w:pPr>
          </w:p>
        </w:tc>
        <w:tc>
          <w:tcPr>
            <w:tcW w:w="503" w:type="dxa"/>
            <w:tcBorders>
              <w:left w:val="single" w:sz="4" w:space="0" w:color="auto"/>
            </w:tcBorders>
          </w:tcPr>
          <w:p w14:paraId="16943199" w14:textId="77777777" w:rsidR="00EA7630" w:rsidRPr="00234B0A" w:rsidRDefault="00EA7630" w:rsidP="00EA7630">
            <w:pPr>
              <w:pStyle w:val="Text4"/>
              <w:ind w:left="0"/>
              <w:jc w:val="center"/>
              <w:rPr>
                <w:rFonts w:ascii="Aptos" w:hAnsi="Aptos"/>
                <w:b/>
                <w:bCs/>
              </w:rPr>
            </w:pPr>
            <w:r w:rsidRPr="00234B0A">
              <w:rPr>
                <w:rFonts w:ascii="Aptos" w:hAnsi="Aptos"/>
                <w:b/>
                <w:bCs/>
              </w:rPr>
              <w:t>060</w:t>
            </w:r>
          </w:p>
        </w:tc>
        <w:tc>
          <w:tcPr>
            <w:tcW w:w="451" w:type="dxa"/>
          </w:tcPr>
          <w:p w14:paraId="4E3F8835" w14:textId="77777777" w:rsidR="00EA7630" w:rsidRPr="00234B0A" w:rsidRDefault="00EA7630" w:rsidP="00EA7630">
            <w:pPr>
              <w:pStyle w:val="Text4"/>
              <w:ind w:left="0"/>
              <w:jc w:val="center"/>
              <w:rPr>
                <w:rFonts w:ascii="Aptos" w:hAnsi="Aptos"/>
                <w:sz w:val="28"/>
                <w:szCs w:val="28"/>
              </w:rPr>
            </w:pPr>
          </w:p>
        </w:tc>
        <w:tc>
          <w:tcPr>
            <w:tcW w:w="3219" w:type="dxa"/>
          </w:tcPr>
          <w:p w14:paraId="765939FC" w14:textId="77777777" w:rsidR="00EA7630" w:rsidRPr="00234B0A" w:rsidRDefault="00EA7630" w:rsidP="00EA7630">
            <w:pPr>
              <w:pStyle w:val="Text4"/>
              <w:numPr>
                <w:ilvl w:val="0"/>
                <w:numId w:val="13"/>
              </w:numPr>
              <w:ind w:left="187" w:hanging="187"/>
              <w:rPr>
                <w:rFonts w:ascii="Aptos" w:hAnsi="Aptos"/>
              </w:rPr>
            </w:pPr>
            <w:r w:rsidRPr="00234B0A">
              <w:rPr>
                <w:rFonts w:ascii="Aptos" w:hAnsi="Aptos"/>
                <w:b/>
                <w:bCs/>
              </w:rPr>
              <w:t>Topic</w:t>
            </w:r>
          </w:p>
          <w:p w14:paraId="5812657E" w14:textId="77777777" w:rsidR="00EA7630" w:rsidRPr="00234B0A" w:rsidRDefault="00EA7630" w:rsidP="00EA763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54CC70CF" w14:textId="77777777" w:rsidR="00EA7630" w:rsidRPr="007A7218" w:rsidRDefault="00EA7630" w:rsidP="00EA7630">
            <w:pPr>
              <w:pStyle w:val="Text4"/>
              <w:ind w:left="187"/>
              <w:rPr>
                <w:rFonts w:ascii="Aptos" w:hAnsi="Aptos"/>
                <w:sz w:val="8"/>
                <w:szCs w:val="8"/>
              </w:rPr>
            </w:pPr>
            <w:r w:rsidRPr="00234B0A">
              <w:rPr>
                <w:rFonts w:ascii="Aptos" w:hAnsi="Aptos"/>
              </w:rPr>
              <w:t xml:space="preserve">  </w:t>
            </w:r>
          </w:p>
        </w:tc>
        <w:tc>
          <w:tcPr>
            <w:tcW w:w="5347" w:type="dxa"/>
          </w:tcPr>
          <w:p w14:paraId="5B87D1F5" w14:textId="77777777" w:rsidR="00EA7630" w:rsidRDefault="00EA7630" w:rsidP="00EA7630">
            <w:pPr>
              <w:pStyle w:val="Text4"/>
              <w:ind w:left="0"/>
              <w:rPr>
                <w:rFonts w:ascii="Aptos" w:hAnsi="Aptos"/>
                <w:sz w:val="8"/>
                <w:szCs w:val="8"/>
              </w:rPr>
            </w:pPr>
          </w:p>
          <w:tbl>
            <w:tblPr>
              <w:tblStyle w:val="TableGrid"/>
              <w:tblW w:w="0" w:type="auto"/>
              <w:tblCellMar>
                <w:left w:w="29" w:type="dxa"/>
                <w:right w:w="29" w:type="dxa"/>
              </w:tblCellMar>
              <w:tblLook w:val="04A0" w:firstRow="1" w:lastRow="0" w:firstColumn="1" w:lastColumn="0" w:noHBand="0" w:noVBand="1"/>
            </w:tblPr>
            <w:tblGrid>
              <w:gridCol w:w="1350"/>
              <w:gridCol w:w="2169"/>
              <w:gridCol w:w="1760"/>
            </w:tblGrid>
            <w:tr w:rsidR="00EA7630" w14:paraId="68B66580" w14:textId="77777777" w:rsidTr="00A73680">
              <w:tc>
                <w:tcPr>
                  <w:tcW w:w="1350" w:type="dxa"/>
                  <w:shd w:val="clear" w:color="auto" w:fill="BDD6EE" w:themeFill="accent5" w:themeFillTint="66"/>
                </w:tcPr>
                <w:p w14:paraId="048E857D" w14:textId="77777777" w:rsidR="00EA7630" w:rsidRPr="009C28A8" w:rsidRDefault="00EA7630" w:rsidP="00EA7630">
                  <w:pPr>
                    <w:pStyle w:val="Text4"/>
                    <w:ind w:left="0"/>
                    <w:rPr>
                      <w:rFonts w:ascii="Aptos Narrow" w:hAnsi="Aptos Narrow"/>
                      <w:b/>
                      <w:bCs/>
                    </w:rPr>
                  </w:pPr>
                  <w:r w:rsidRPr="009C28A8">
                    <w:rPr>
                      <w:rFonts w:ascii="Aptos Narrow" w:hAnsi="Aptos Narrow"/>
                      <w:b/>
                      <w:bCs/>
                    </w:rPr>
                    <w:t>Purpose</w:t>
                  </w:r>
                </w:p>
              </w:tc>
              <w:tc>
                <w:tcPr>
                  <w:tcW w:w="2169" w:type="dxa"/>
                  <w:shd w:val="clear" w:color="auto" w:fill="BDD6EE" w:themeFill="accent5" w:themeFillTint="66"/>
                </w:tcPr>
                <w:p w14:paraId="6AA3CBF2" w14:textId="77777777" w:rsidR="00EA7630" w:rsidRPr="009C28A8" w:rsidRDefault="00EA7630" w:rsidP="00EA7630">
                  <w:pPr>
                    <w:pStyle w:val="Text4"/>
                    <w:ind w:left="0"/>
                    <w:rPr>
                      <w:rFonts w:ascii="Aptos Narrow" w:hAnsi="Aptos Narrow"/>
                      <w:b/>
                      <w:bCs/>
                    </w:rPr>
                  </w:pPr>
                  <w:r w:rsidRPr="009C28A8">
                    <w:rPr>
                      <w:rFonts w:ascii="Aptos Narrow" w:hAnsi="Aptos Narrow"/>
                      <w:b/>
                      <w:bCs/>
                    </w:rPr>
                    <w:t>Via</w:t>
                  </w:r>
                </w:p>
              </w:tc>
              <w:tc>
                <w:tcPr>
                  <w:tcW w:w="1760" w:type="dxa"/>
                  <w:shd w:val="clear" w:color="auto" w:fill="BDD6EE" w:themeFill="accent5" w:themeFillTint="66"/>
                </w:tcPr>
                <w:p w14:paraId="28D40451" w14:textId="77777777" w:rsidR="00EA7630" w:rsidRPr="009C28A8" w:rsidRDefault="00EA7630" w:rsidP="00EA7630">
                  <w:pPr>
                    <w:pStyle w:val="Text4"/>
                    <w:ind w:left="0"/>
                    <w:rPr>
                      <w:rFonts w:ascii="Aptos Narrow" w:hAnsi="Aptos Narrow"/>
                      <w:b/>
                      <w:bCs/>
                    </w:rPr>
                  </w:pPr>
                  <w:r w:rsidRPr="009C28A8">
                    <w:rPr>
                      <w:rFonts w:ascii="Aptos Narrow" w:hAnsi="Aptos Narrow"/>
                      <w:b/>
                      <w:bCs/>
                    </w:rPr>
                    <w:t>Value</w:t>
                  </w:r>
                </w:p>
              </w:tc>
            </w:tr>
            <w:tr w:rsidR="00EA7630" w14:paraId="1EB50E5C" w14:textId="77777777" w:rsidTr="00A73680">
              <w:tc>
                <w:tcPr>
                  <w:tcW w:w="1350" w:type="dxa"/>
                </w:tcPr>
                <w:p w14:paraId="3860C3AE" w14:textId="77777777" w:rsidR="00EA7630" w:rsidRPr="009C28A8" w:rsidRDefault="00EA7630" w:rsidP="00EA7630">
                  <w:pPr>
                    <w:pStyle w:val="Text4"/>
                    <w:ind w:left="0"/>
                    <w:rPr>
                      <w:rFonts w:ascii="Aptos Narrow" w:hAnsi="Aptos Narrow"/>
                    </w:rPr>
                  </w:pPr>
                </w:p>
              </w:tc>
              <w:tc>
                <w:tcPr>
                  <w:tcW w:w="2169" w:type="dxa"/>
                </w:tcPr>
                <w:p w14:paraId="733FBE6D" w14:textId="77777777" w:rsidR="00EA7630" w:rsidRPr="009C28A8" w:rsidRDefault="00EA7630" w:rsidP="00EA7630">
                  <w:pPr>
                    <w:pStyle w:val="Text4"/>
                    <w:ind w:left="0"/>
                    <w:rPr>
                      <w:rFonts w:ascii="Aptos Narrow" w:hAnsi="Aptos Narrow"/>
                    </w:rPr>
                  </w:pPr>
                </w:p>
              </w:tc>
              <w:tc>
                <w:tcPr>
                  <w:tcW w:w="1760" w:type="dxa"/>
                </w:tcPr>
                <w:p w14:paraId="6F796217" w14:textId="77777777" w:rsidR="00EA7630" w:rsidRPr="009C28A8" w:rsidRDefault="00EA7630" w:rsidP="00EA7630">
                  <w:pPr>
                    <w:pStyle w:val="Text4"/>
                    <w:ind w:left="0"/>
                    <w:rPr>
                      <w:rFonts w:ascii="Aptos Narrow" w:hAnsi="Aptos Narrow"/>
                    </w:rPr>
                  </w:pPr>
                </w:p>
              </w:tc>
            </w:tr>
            <w:tr w:rsidR="00EA7630" w14:paraId="6DF19980" w14:textId="77777777" w:rsidTr="00A73680">
              <w:tc>
                <w:tcPr>
                  <w:tcW w:w="1350" w:type="dxa"/>
                </w:tcPr>
                <w:p w14:paraId="22F49898" w14:textId="77777777" w:rsidR="00EA7630" w:rsidRPr="009C28A8" w:rsidRDefault="00EA7630" w:rsidP="00EA7630">
                  <w:pPr>
                    <w:pStyle w:val="Text4"/>
                    <w:ind w:left="0"/>
                    <w:rPr>
                      <w:rFonts w:ascii="Aptos Narrow" w:hAnsi="Aptos Narrow"/>
                    </w:rPr>
                  </w:pPr>
                </w:p>
              </w:tc>
              <w:tc>
                <w:tcPr>
                  <w:tcW w:w="2169" w:type="dxa"/>
                </w:tcPr>
                <w:p w14:paraId="1C8EC966" w14:textId="77777777" w:rsidR="00EA7630" w:rsidRPr="009C28A8" w:rsidRDefault="00EA7630" w:rsidP="00EA7630">
                  <w:pPr>
                    <w:pStyle w:val="Text4"/>
                    <w:ind w:left="0"/>
                    <w:rPr>
                      <w:rFonts w:ascii="Aptos Narrow" w:hAnsi="Aptos Narrow"/>
                    </w:rPr>
                  </w:pPr>
                </w:p>
              </w:tc>
              <w:tc>
                <w:tcPr>
                  <w:tcW w:w="1760" w:type="dxa"/>
                </w:tcPr>
                <w:p w14:paraId="2CD12127" w14:textId="77777777" w:rsidR="00EA7630" w:rsidRPr="009C28A8" w:rsidRDefault="00EA7630" w:rsidP="00EA7630">
                  <w:pPr>
                    <w:pStyle w:val="Text4"/>
                    <w:ind w:left="0"/>
                    <w:rPr>
                      <w:rFonts w:ascii="Aptos Narrow" w:hAnsi="Aptos Narrow"/>
                    </w:rPr>
                  </w:pPr>
                </w:p>
              </w:tc>
            </w:tr>
            <w:tr w:rsidR="00EA7630" w14:paraId="3142F452" w14:textId="77777777" w:rsidTr="00A73680">
              <w:tc>
                <w:tcPr>
                  <w:tcW w:w="1350" w:type="dxa"/>
                </w:tcPr>
                <w:p w14:paraId="689AB683" w14:textId="77777777" w:rsidR="00EA7630" w:rsidRPr="009C28A8" w:rsidRDefault="00EA7630" w:rsidP="00EA7630">
                  <w:pPr>
                    <w:pStyle w:val="Text4"/>
                    <w:ind w:left="0"/>
                    <w:rPr>
                      <w:rFonts w:ascii="Aptos Narrow" w:hAnsi="Aptos Narrow"/>
                    </w:rPr>
                  </w:pPr>
                </w:p>
              </w:tc>
              <w:tc>
                <w:tcPr>
                  <w:tcW w:w="2169" w:type="dxa"/>
                </w:tcPr>
                <w:p w14:paraId="1258B8E7" w14:textId="77777777" w:rsidR="00EA7630" w:rsidRPr="009C28A8" w:rsidRDefault="00EA7630" w:rsidP="00EA7630">
                  <w:pPr>
                    <w:pStyle w:val="Text4"/>
                    <w:ind w:left="0"/>
                    <w:rPr>
                      <w:rFonts w:ascii="Aptos Narrow" w:hAnsi="Aptos Narrow"/>
                    </w:rPr>
                  </w:pPr>
                </w:p>
              </w:tc>
              <w:tc>
                <w:tcPr>
                  <w:tcW w:w="1760" w:type="dxa"/>
                </w:tcPr>
                <w:p w14:paraId="70BA2C50" w14:textId="77777777" w:rsidR="00EA7630" w:rsidRPr="009C28A8" w:rsidRDefault="00EA7630" w:rsidP="00EA7630">
                  <w:pPr>
                    <w:pStyle w:val="Text4"/>
                    <w:ind w:left="0"/>
                    <w:rPr>
                      <w:rFonts w:ascii="Aptos Narrow" w:hAnsi="Aptos Narrow"/>
                    </w:rPr>
                  </w:pPr>
                </w:p>
              </w:tc>
            </w:tr>
          </w:tbl>
          <w:p w14:paraId="02243C3B" w14:textId="70A3BFFC" w:rsidR="00EA7630" w:rsidRPr="00234B0A" w:rsidRDefault="00EA7630" w:rsidP="00EA7630">
            <w:pPr>
              <w:pStyle w:val="Text4"/>
              <w:ind w:left="0"/>
              <w:rPr>
                <w:rFonts w:ascii="Aptos" w:hAnsi="Aptos"/>
              </w:rPr>
            </w:pPr>
            <w:r>
              <w:rPr>
                <w:rFonts w:ascii="Aptos" w:hAnsi="Aptos"/>
                <w:sz w:val="8"/>
                <w:szCs w:val="8"/>
              </w:rPr>
              <w:t xml:space="preserve">  </w:t>
            </w:r>
          </w:p>
        </w:tc>
      </w:tr>
    </w:tbl>
    <w:p w14:paraId="3D2B484F" w14:textId="77777777" w:rsidR="00B725A5" w:rsidRPr="00234B0A" w:rsidRDefault="00B725A5" w:rsidP="00B725A5">
      <w:pPr>
        <w:pStyle w:val="Heading1"/>
      </w:pPr>
      <w:bookmarkStart w:id="13" w:name="_Toc222732687"/>
      <w:r w:rsidRPr="00234B0A">
        <w:t>Topics</w:t>
      </w:r>
      <w:bookmarkEnd w:id="13"/>
    </w:p>
    <w:p w14:paraId="4081CA74" w14:textId="77777777" w:rsidR="00B725A5" w:rsidRPr="00234B0A" w:rsidRDefault="00B725A5" w:rsidP="00B725A5">
      <w:pPr>
        <w:pStyle w:val="ListParagraph"/>
        <w:numPr>
          <w:ilvl w:val="0"/>
          <w:numId w:val="21"/>
        </w:numPr>
        <w:spacing w:after="0"/>
        <w:ind w:left="360" w:hanging="180"/>
        <w:rPr>
          <w:rFonts w:ascii="Aptos" w:hAnsi="Aptos"/>
          <w:sz w:val="20"/>
          <w:szCs w:val="20"/>
        </w:rPr>
      </w:pPr>
    </w:p>
    <w:p w14:paraId="4E40901E" w14:textId="77777777" w:rsidR="00B725A5" w:rsidRPr="00234B0A" w:rsidRDefault="00B725A5" w:rsidP="00B725A5">
      <w:pPr>
        <w:pStyle w:val="Heading1"/>
      </w:pPr>
      <w:bookmarkStart w:id="14" w:name="_Toc222732688"/>
      <w:r w:rsidRPr="00234B0A">
        <w:t>Topics</w:t>
      </w:r>
      <w:bookmarkEnd w:id="14"/>
    </w:p>
    <w:p w14:paraId="1DE5AFC8" w14:textId="77777777" w:rsidR="00B725A5" w:rsidRPr="00234B0A" w:rsidRDefault="00B725A5" w:rsidP="00B725A5">
      <w:pPr>
        <w:pStyle w:val="ListParagraph"/>
        <w:numPr>
          <w:ilvl w:val="0"/>
          <w:numId w:val="21"/>
        </w:numPr>
        <w:spacing w:after="0"/>
        <w:ind w:left="360" w:hanging="180"/>
        <w:rPr>
          <w:rFonts w:ascii="Aptos" w:hAnsi="Aptos"/>
          <w:sz w:val="20"/>
          <w:szCs w:val="20"/>
        </w:rPr>
      </w:pPr>
    </w:p>
    <w:p w14:paraId="0F95602E" w14:textId="77777777" w:rsidR="00B725A5" w:rsidRPr="00234B0A" w:rsidRDefault="00B725A5" w:rsidP="00B725A5">
      <w:pPr>
        <w:pStyle w:val="Heading1"/>
      </w:pPr>
      <w:bookmarkStart w:id="15" w:name="_Toc222732689"/>
      <w:r w:rsidRPr="00234B0A">
        <w:t>Topics</w:t>
      </w:r>
      <w:bookmarkEnd w:id="15"/>
    </w:p>
    <w:p w14:paraId="709773FD" w14:textId="77777777" w:rsidR="00B725A5" w:rsidRPr="00234B0A" w:rsidRDefault="00B725A5" w:rsidP="00B725A5">
      <w:pPr>
        <w:pStyle w:val="ListParagraph"/>
        <w:numPr>
          <w:ilvl w:val="0"/>
          <w:numId w:val="21"/>
        </w:numPr>
        <w:spacing w:after="0"/>
        <w:ind w:left="360" w:hanging="180"/>
        <w:rPr>
          <w:rFonts w:ascii="Aptos" w:hAnsi="Aptos"/>
          <w:sz w:val="20"/>
          <w:szCs w:val="20"/>
        </w:rPr>
      </w:pPr>
    </w:p>
    <w:bookmarkEnd w:id="7"/>
    <w:bookmarkEnd w:id="8"/>
    <w:bookmarkEnd w:id="9"/>
    <w:bookmarkEnd w:id="10"/>
    <w:p w14:paraId="4F3C7C30" w14:textId="77777777" w:rsidR="00AA5C39" w:rsidRDefault="00AA5C39">
      <w:pPr>
        <w:rPr>
          <w:rFonts w:ascii="Aptos" w:eastAsiaTheme="majorEastAsia" w:hAnsi="Aptos" w:cs="Arial"/>
          <w:b/>
          <w:bCs/>
          <w:sz w:val="32"/>
          <w:szCs w:val="32"/>
        </w:rPr>
      </w:pPr>
      <w:r>
        <w:br w:type="page"/>
      </w:r>
    </w:p>
    <w:p w14:paraId="5F1EAEB0" w14:textId="59CAAC2F" w:rsidR="00164866" w:rsidRDefault="00164866" w:rsidP="00164866">
      <w:pPr>
        <w:pStyle w:val="Heading1"/>
      </w:pPr>
      <w:bookmarkStart w:id="16" w:name="_Toc222732690"/>
      <w:r w:rsidRPr="00234B0A">
        <w:lastRenderedPageBreak/>
        <w:t>Appendix</w:t>
      </w:r>
      <w:bookmarkEnd w:id="16"/>
    </w:p>
    <w:p w14:paraId="758583F3" w14:textId="77777777" w:rsidR="00B725A5" w:rsidRPr="00234B0A" w:rsidRDefault="00B725A5" w:rsidP="00B725A5">
      <w:pPr>
        <w:pStyle w:val="Heading1"/>
      </w:pPr>
      <w:bookmarkStart w:id="17" w:name="_Toc222732691"/>
      <w:r>
        <w:t>AI Q&amp;A</w:t>
      </w:r>
      <w:bookmarkEnd w:id="17"/>
    </w:p>
    <w:p w14:paraId="1E23F57E" w14:textId="77777777" w:rsidR="00B725A5" w:rsidRPr="00234B0A" w:rsidRDefault="00B725A5" w:rsidP="00B725A5">
      <w:pPr>
        <w:pStyle w:val="Heading2"/>
      </w:pPr>
      <w:bookmarkStart w:id="18" w:name="_Toc222732692"/>
      <w:r w:rsidRPr="00234B0A">
        <w:t>AI query</w:t>
      </w:r>
      <w:bookmarkEnd w:id="18"/>
    </w:p>
    <w:tbl>
      <w:tblPr>
        <w:tblStyle w:val="TableGrid"/>
        <w:tblW w:w="10260" w:type="dxa"/>
        <w:tblInd w:w="535" w:type="dxa"/>
        <w:tblLook w:val="04A0" w:firstRow="1" w:lastRow="0" w:firstColumn="1" w:lastColumn="0" w:noHBand="0" w:noVBand="1"/>
      </w:tblPr>
      <w:tblGrid>
        <w:gridCol w:w="10260"/>
      </w:tblGrid>
      <w:tr w:rsidR="00B725A5" w:rsidRPr="00234B0A" w14:paraId="0EA5AF5F" w14:textId="77777777" w:rsidTr="00A73680">
        <w:tc>
          <w:tcPr>
            <w:tcW w:w="10260" w:type="dxa"/>
          </w:tcPr>
          <w:p w14:paraId="648DB21F" w14:textId="77777777" w:rsidR="00B725A5" w:rsidRPr="00234B0A" w:rsidRDefault="00B725A5" w:rsidP="00A73680">
            <w:pPr>
              <w:pStyle w:val="Text1"/>
              <w:ind w:left="0"/>
              <w:rPr>
                <w:rFonts w:ascii="Aptos" w:hAnsi="Aptos"/>
                <w:sz w:val="12"/>
                <w:szCs w:val="12"/>
              </w:rPr>
            </w:pPr>
          </w:p>
          <w:p w14:paraId="2AF736D0" w14:textId="77777777" w:rsidR="00B725A5" w:rsidRPr="00234B0A" w:rsidRDefault="00B725A5" w:rsidP="00A73680">
            <w:pPr>
              <w:pStyle w:val="Text1"/>
              <w:rPr>
                <w:rFonts w:ascii="Aptos" w:hAnsi="Aptos"/>
                <w:sz w:val="12"/>
                <w:szCs w:val="12"/>
              </w:rPr>
            </w:pPr>
            <w:r w:rsidRPr="00234B0A">
              <w:rPr>
                <w:rFonts w:ascii="Aptos" w:hAnsi="Aptos"/>
                <w:sz w:val="12"/>
                <w:szCs w:val="12"/>
              </w:rPr>
              <w:t>If the goal was to set up a basic Oracle Fusion/Cloud SCM (supply chain management) environment to perform basic planning activities (S&amp;OP, Demand Planning, Supply Planning, and Replenishment planning), what is the likely minimum amount of information required?  Possible examples for consideration are shown following this paragraph; assess and improve as appropriate.</w:t>
            </w:r>
          </w:p>
          <w:p w14:paraId="68FEA473" w14:textId="77777777" w:rsidR="00B725A5" w:rsidRPr="00234B0A" w:rsidRDefault="00B725A5" w:rsidP="00A73680">
            <w:pPr>
              <w:pStyle w:val="Text1"/>
              <w:rPr>
                <w:rFonts w:ascii="Aptos" w:hAnsi="Aptos"/>
                <w:sz w:val="12"/>
                <w:szCs w:val="12"/>
              </w:rPr>
            </w:pPr>
          </w:p>
          <w:p w14:paraId="0BF7B648" w14:textId="77777777" w:rsidR="00B725A5" w:rsidRPr="00234B0A" w:rsidRDefault="00B725A5" w:rsidP="00A73680">
            <w:pPr>
              <w:pStyle w:val="Text1"/>
              <w:rPr>
                <w:rFonts w:ascii="Aptos" w:hAnsi="Aptos"/>
                <w:b/>
                <w:bCs/>
                <w:sz w:val="12"/>
                <w:szCs w:val="12"/>
              </w:rPr>
            </w:pPr>
            <w:r w:rsidRPr="00234B0A">
              <w:rPr>
                <w:rFonts w:ascii="Aptos" w:hAnsi="Aptos"/>
                <w:b/>
                <w:bCs/>
                <w:sz w:val="12"/>
                <w:szCs w:val="12"/>
              </w:rPr>
              <w:t>REQUIRED:</w:t>
            </w:r>
          </w:p>
          <w:p w14:paraId="3918AE37"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"legal entity"</w:t>
            </w:r>
          </w:p>
          <w:p w14:paraId="02E04774"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"business unit"</w:t>
            </w:r>
          </w:p>
          <w:p w14:paraId="7121EDF3"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"calendar" and knowledge of monthly, weekly, or daily periods for each type of plan</w:t>
            </w:r>
          </w:p>
          <w:p w14:paraId="3DB2880E"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"item"</w:t>
            </w:r>
          </w:p>
          <w:p w14:paraId="051A468C"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"organization"</w:t>
            </w:r>
          </w:p>
          <w:p w14:paraId="5C112AF2"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"customer"</w:t>
            </w:r>
          </w:p>
          <w:p w14:paraId="19A967B3"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"item catalog" (which acts as a product hierarchy)</w:t>
            </w:r>
          </w:p>
          <w:p w14:paraId="12FBF314"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"assignment set"</w:t>
            </w:r>
          </w:p>
          <w:p w14:paraId="66A910D1"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forecast-capable combination per item (e.g. item-organization-customer or item-organization or item-customer).</w:t>
            </w:r>
          </w:p>
          <w:p w14:paraId="7EF717DC"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24 periods (and likely 24 calendar months regardless) of historical sales information ("bookings history" or "sales history")</w:t>
            </w:r>
          </w:p>
          <w:p w14:paraId="685B4F60"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3 periods periods of open orders in the past and 3 to 6 periods of open orders in the future.</w:t>
            </w:r>
          </w:p>
          <w:p w14:paraId="12010AD7"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FBDI file to load items</w:t>
            </w:r>
          </w:p>
          <w:p w14:paraId="4D09A256"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FBDI file to load locations</w:t>
            </w:r>
          </w:p>
          <w:p w14:paraId="05A59AFB"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FBDI file to load bookings-history and/or shipment-history</w:t>
            </w:r>
          </w:p>
          <w:p w14:paraId="3D374B94"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FBDI file to open sales orders</w:t>
            </w:r>
          </w:p>
          <w:p w14:paraId="0D5B2FAE"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"S&amp;OP plan" with an associated "calendar" and "assignment set"</w:t>
            </w:r>
          </w:p>
          <w:p w14:paraId="7E40E18D"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"demand plan" with an associated "calendar" and "assignment set"</w:t>
            </w:r>
          </w:p>
          <w:p w14:paraId="1A19D908"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"supply plan" with an associated "calendar" and "assignment set"</w:t>
            </w:r>
          </w:p>
          <w:p w14:paraId="6CA7D6A7"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"replenishment plan" with an associated "calendar" and "assignment set"</w:t>
            </w:r>
          </w:p>
          <w:p w14:paraId="7DE2C132"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"page layout" for each type of plan</w:t>
            </w:r>
          </w:p>
          <w:p w14:paraId="7F1A972B" w14:textId="77777777" w:rsidR="00B725A5" w:rsidRPr="00234B0A" w:rsidRDefault="00B725A5" w:rsidP="00A73680">
            <w:pPr>
              <w:pStyle w:val="Text1"/>
              <w:rPr>
                <w:rFonts w:ascii="Aptos" w:hAnsi="Aptos"/>
                <w:sz w:val="12"/>
                <w:szCs w:val="12"/>
              </w:rPr>
            </w:pPr>
            <w:r w:rsidRPr="00234B0A">
              <w:rPr>
                <w:rFonts w:ascii="Aptos" w:hAnsi="Aptos"/>
                <w:sz w:val="12"/>
                <w:szCs w:val="12"/>
              </w:rPr>
              <w:t>- at least one "table" for each type of plan (which is assigned to a "page layout" and appears as a menu tab in the layout)</w:t>
            </w:r>
          </w:p>
          <w:p w14:paraId="3A263E23" w14:textId="77777777" w:rsidR="00B725A5" w:rsidRPr="00234B0A" w:rsidRDefault="00B725A5" w:rsidP="00A73680">
            <w:pPr>
              <w:pStyle w:val="Text1"/>
              <w:rPr>
                <w:rFonts w:ascii="Aptos" w:hAnsi="Aptos"/>
                <w:sz w:val="12"/>
                <w:szCs w:val="12"/>
              </w:rPr>
            </w:pPr>
          </w:p>
          <w:p w14:paraId="682AA5BF" w14:textId="77777777" w:rsidR="00B725A5" w:rsidRPr="00234B0A" w:rsidRDefault="00B725A5" w:rsidP="00A73680">
            <w:pPr>
              <w:pStyle w:val="Text1"/>
              <w:rPr>
                <w:rFonts w:ascii="Aptos" w:hAnsi="Aptos"/>
                <w:b/>
                <w:bCs/>
                <w:sz w:val="12"/>
                <w:szCs w:val="12"/>
              </w:rPr>
            </w:pPr>
            <w:r w:rsidRPr="00234B0A">
              <w:rPr>
                <w:rFonts w:ascii="Aptos" w:hAnsi="Aptos"/>
                <w:b/>
                <w:bCs/>
                <w:sz w:val="12"/>
                <w:szCs w:val="12"/>
              </w:rPr>
              <w:t>OPTIONAL:</w:t>
            </w:r>
          </w:p>
          <w:p w14:paraId="472572D8" w14:textId="77777777" w:rsidR="00B725A5" w:rsidRPr="00234B0A" w:rsidRDefault="00B725A5" w:rsidP="00A73680">
            <w:pPr>
              <w:pStyle w:val="Text1"/>
              <w:rPr>
                <w:rFonts w:ascii="Aptos" w:hAnsi="Aptos"/>
                <w:sz w:val="12"/>
                <w:szCs w:val="12"/>
              </w:rPr>
            </w:pPr>
            <w:r w:rsidRPr="00234B0A">
              <w:rPr>
                <w:rFonts w:ascii="Aptos" w:hAnsi="Aptos"/>
                <w:sz w:val="12"/>
                <w:szCs w:val="12"/>
              </w:rPr>
              <w:t>- exception sets</w:t>
            </w:r>
          </w:p>
          <w:p w14:paraId="02B395E0" w14:textId="77777777" w:rsidR="00B725A5" w:rsidRPr="00234B0A" w:rsidRDefault="00B725A5" w:rsidP="00A73680">
            <w:pPr>
              <w:pStyle w:val="Text1"/>
              <w:rPr>
                <w:rFonts w:ascii="Aptos" w:hAnsi="Aptos"/>
                <w:sz w:val="12"/>
                <w:szCs w:val="12"/>
              </w:rPr>
            </w:pPr>
            <w:r w:rsidRPr="00234B0A">
              <w:rPr>
                <w:rFonts w:ascii="Aptos" w:hAnsi="Aptos"/>
                <w:sz w:val="12"/>
                <w:szCs w:val="12"/>
              </w:rPr>
              <w:t>- ODBI or BIP report</w:t>
            </w:r>
          </w:p>
          <w:p w14:paraId="3E8957D7" w14:textId="77777777" w:rsidR="00B725A5" w:rsidRPr="00234B0A" w:rsidRDefault="00B725A5" w:rsidP="00A73680">
            <w:pPr>
              <w:pStyle w:val="Text1"/>
              <w:rPr>
                <w:rFonts w:ascii="Aptos" w:hAnsi="Aptos"/>
                <w:sz w:val="12"/>
                <w:szCs w:val="12"/>
              </w:rPr>
            </w:pPr>
            <w:r w:rsidRPr="00234B0A">
              <w:rPr>
                <w:rFonts w:ascii="Aptos" w:hAnsi="Aptos"/>
                <w:sz w:val="12"/>
                <w:szCs w:val="12"/>
              </w:rPr>
              <w:t>- lots and lot-control</w:t>
            </w:r>
          </w:p>
          <w:p w14:paraId="35FBA60E" w14:textId="77777777" w:rsidR="00B725A5" w:rsidRPr="00234B0A" w:rsidRDefault="00B725A5" w:rsidP="00A73680">
            <w:pPr>
              <w:pStyle w:val="Text1"/>
              <w:rPr>
                <w:rFonts w:ascii="Aptos" w:hAnsi="Aptos"/>
                <w:sz w:val="12"/>
                <w:szCs w:val="12"/>
              </w:rPr>
            </w:pPr>
            <w:r w:rsidRPr="00234B0A">
              <w:rPr>
                <w:rFonts w:ascii="Aptos" w:hAnsi="Aptos"/>
                <w:sz w:val="12"/>
                <w:szCs w:val="12"/>
              </w:rPr>
              <w:t>- subinventories (per organization)</w:t>
            </w:r>
          </w:p>
          <w:p w14:paraId="121E347D" w14:textId="77777777" w:rsidR="00B725A5" w:rsidRPr="00234B0A" w:rsidRDefault="00B725A5" w:rsidP="00A73680">
            <w:pPr>
              <w:pStyle w:val="Text1"/>
              <w:rPr>
                <w:rFonts w:ascii="Aptos" w:hAnsi="Aptos"/>
                <w:sz w:val="12"/>
                <w:szCs w:val="12"/>
              </w:rPr>
            </w:pPr>
            <w:r w:rsidRPr="00234B0A">
              <w:rPr>
                <w:rFonts w:ascii="Aptos" w:hAnsi="Aptos"/>
                <w:sz w:val="12"/>
                <w:szCs w:val="12"/>
              </w:rPr>
              <w:t>- segments (for planning)</w:t>
            </w:r>
          </w:p>
          <w:p w14:paraId="2BD06B3D" w14:textId="77777777" w:rsidR="00B725A5" w:rsidRPr="00234B0A" w:rsidRDefault="00B725A5" w:rsidP="00A73680">
            <w:pPr>
              <w:pStyle w:val="Text1"/>
              <w:rPr>
                <w:rFonts w:ascii="Aptos" w:hAnsi="Aptos"/>
                <w:sz w:val="12"/>
                <w:szCs w:val="12"/>
              </w:rPr>
            </w:pPr>
            <w:r w:rsidRPr="00234B0A">
              <w:rPr>
                <w:rFonts w:ascii="Aptos" w:hAnsi="Aptos"/>
                <w:sz w:val="12"/>
                <w:szCs w:val="12"/>
              </w:rPr>
              <w:t>- custom measures</w:t>
            </w:r>
          </w:p>
          <w:p w14:paraId="75AED61A" w14:textId="77777777" w:rsidR="00B725A5" w:rsidRPr="00234B0A" w:rsidRDefault="00B725A5" w:rsidP="00A73680">
            <w:pPr>
              <w:pStyle w:val="Text1"/>
              <w:rPr>
                <w:rFonts w:ascii="Aptos" w:hAnsi="Aptos"/>
                <w:sz w:val="12"/>
                <w:szCs w:val="12"/>
              </w:rPr>
            </w:pPr>
            <w:r w:rsidRPr="00234B0A">
              <w:rPr>
                <w:rFonts w:ascii="Aptos" w:hAnsi="Aptos"/>
                <w:sz w:val="12"/>
                <w:szCs w:val="12"/>
              </w:rPr>
              <w:t>- custom dimensions</w:t>
            </w:r>
          </w:p>
          <w:p w14:paraId="4F58A692" w14:textId="77777777" w:rsidR="00B725A5" w:rsidRPr="00234B0A" w:rsidRDefault="00B725A5" w:rsidP="00A73680">
            <w:pPr>
              <w:pStyle w:val="Text1"/>
              <w:rPr>
                <w:rFonts w:ascii="Aptos" w:hAnsi="Aptos"/>
                <w:sz w:val="12"/>
                <w:szCs w:val="12"/>
              </w:rPr>
            </w:pPr>
          </w:p>
          <w:p w14:paraId="16FB0416" w14:textId="77777777" w:rsidR="00B725A5" w:rsidRPr="00234B0A" w:rsidRDefault="00B725A5" w:rsidP="00A73680">
            <w:pPr>
              <w:pStyle w:val="Text1"/>
              <w:rPr>
                <w:rFonts w:ascii="Aptos" w:hAnsi="Aptos"/>
                <w:b/>
                <w:bCs/>
                <w:sz w:val="12"/>
                <w:szCs w:val="12"/>
              </w:rPr>
            </w:pPr>
            <w:r w:rsidRPr="00234B0A">
              <w:rPr>
                <w:rFonts w:ascii="Aptos" w:hAnsi="Aptos"/>
                <w:b/>
                <w:bCs/>
                <w:sz w:val="12"/>
                <w:szCs w:val="12"/>
              </w:rPr>
              <w:t>QUESTIONS:</w:t>
            </w:r>
          </w:p>
          <w:p w14:paraId="36D879B0" w14:textId="77777777" w:rsidR="00B725A5" w:rsidRPr="00234B0A" w:rsidRDefault="00B725A5" w:rsidP="00A73680">
            <w:pPr>
              <w:pStyle w:val="Text1"/>
              <w:rPr>
                <w:rFonts w:ascii="Aptos" w:hAnsi="Aptos"/>
                <w:sz w:val="12"/>
                <w:szCs w:val="12"/>
              </w:rPr>
            </w:pPr>
            <w:r w:rsidRPr="00234B0A">
              <w:rPr>
                <w:rFonts w:ascii="Aptos" w:hAnsi="Aptos"/>
                <w:sz w:val="12"/>
                <w:szCs w:val="12"/>
              </w:rPr>
              <w:t>- Should the "locations" available be considered "organizations" or "customers" or should there be both separately?</w:t>
            </w:r>
          </w:p>
          <w:p w14:paraId="29C12989" w14:textId="77777777" w:rsidR="00B725A5" w:rsidRPr="00234B0A" w:rsidRDefault="00B725A5" w:rsidP="00A73680">
            <w:pPr>
              <w:pStyle w:val="Text1"/>
              <w:rPr>
                <w:rFonts w:ascii="Aptos" w:hAnsi="Aptos"/>
                <w:sz w:val="12"/>
                <w:szCs w:val="12"/>
              </w:rPr>
            </w:pPr>
            <w:r w:rsidRPr="00234B0A">
              <w:rPr>
                <w:rFonts w:ascii="Aptos" w:hAnsi="Aptos"/>
                <w:sz w:val="12"/>
                <w:szCs w:val="12"/>
              </w:rPr>
              <w:t>- To reasonably model a real company, would MANY items with ONE organization with MANY customers be sufficient?</w:t>
            </w:r>
          </w:p>
          <w:p w14:paraId="72632304" w14:textId="77777777" w:rsidR="00B725A5" w:rsidRPr="00234B0A" w:rsidRDefault="00B725A5" w:rsidP="00A73680">
            <w:pPr>
              <w:pStyle w:val="Text1"/>
              <w:rPr>
                <w:rFonts w:ascii="Aptos" w:hAnsi="Aptos"/>
                <w:sz w:val="12"/>
                <w:szCs w:val="12"/>
              </w:rPr>
            </w:pPr>
            <w:r w:rsidRPr="00234B0A">
              <w:rPr>
                <w:rFonts w:ascii="Aptos" w:hAnsi="Aptos"/>
                <w:sz w:val="12"/>
                <w:szCs w:val="12"/>
              </w:rPr>
              <w:t>- what else may be REQUIRED vs OPTIONAL?</w:t>
            </w:r>
          </w:p>
          <w:p w14:paraId="60433DC6" w14:textId="77777777" w:rsidR="00B725A5" w:rsidRPr="00234B0A" w:rsidRDefault="00B725A5" w:rsidP="00A73680">
            <w:pPr>
              <w:pStyle w:val="Text1"/>
              <w:ind w:left="0"/>
              <w:rPr>
                <w:rFonts w:ascii="Aptos" w:hAnsi="Aptos"/>
                <w:sz w:val="12"/>
                <w:szCs w:val="12"/>
              </w:rPr>
            </w:pPr>
          </w:p>
        </w:tc>
      </w:tr>
    </w:tbl>
    <w:p w14:paraId="05458C35" w14:textId="77777777" w:rsidR="00B725A5" w:rsidRPr="00B725A5" w:rsidRDefault="00B725A5" w:rsidP="00B725A5">
      <w:pPr>
        <w:rPr>
          <w:rFonts w:ascii="Aptos" w:hAnsi="Aptos"/>
          <w:sz w:val="20"/>
          <w:szCs w:val="20"/>
        </w:rPr>
      </w:pPr>
    </w:p>
    <w:p w14:paraId="582085AC" w14:textId="77777777" w:rsidR="00B725A5" w:rsidRPr="00234B0A" w:rsidRDefault="00B725A5" w:rsidP="00B725A5">
      <w:pPr>
        <w:rPr>
          <w:rFonts w:ascii="Aptos" w:eastAsiaTheme="majorEastAsia" w:hAnsi="Aptos" w:cs="Arial"/>
          <w:b/>
          <w:bCs/>
          <w:sz w:val="26"/>
          <w:szCs w:val="26"/>
        </w:rPr>
      </w:pPr>
      <w:r w:rsidRPr="00234B0A">
        <w:rPr>
          <w:rFonts w:ascii="Aptos" w:hAnsi="Aptos"/>
        </w:rPr>
        <w:br w:type="page"/>
      </w:r>
    </w:p>
    <w:p w14:paraId="72B50F11" w14:textId="77777777" w:rsidR="00B725A5" w:rsidRPr="00234B0A" w:rsidRDefault="00B725A5" w:rsidP="00B725A5">
      <w:pPr>
        <w:pStyle w:val="Heading2"/>
      </w:pPr>
      <w:bookmarkStart w:id="19" w:name="_Toc222732693"/>
      <w:r w:rsidRPr="00234B0A">
        <w:lastRenderedPageBreak/>
        <w:t>AI response</w:t>
      </w:r>
      <w:bookmarkEnd w:id="19"/>
    </w:p>
    <w:tbl>
      <w:tblPr>
        <w:tblStyle w:val="TableGrid"/>
        <w:tblW w:w="10260" w:type="dxa"/>
        <w:tblInd w:w="535" w:type="dxa"/>
        <w:tblLook w:val="04A0" w:firstRow="1" w:lastRow="0" w:firstColumn="1" w:lastColumn="0" w:noHBand="0" w:noVBand="1"/>
      </w:tblPr>
      <w:tblGrid>
        <w:gridCol w:w="10260"/>
      </w:tblGrid>
      <w:tr w:rsidR="00B725A5" w:rsidRPr="00234B0A" w14:paraId="50AC4B83" w14:textId="77777777" w:rsidTr="00A73680">
        <w:trPr>
          <w:cantSplit/>
        </w:trPr>
        <w:tc>
          <w:tcPr>
            <w:tcW w:w="10260" w:type="dxa"/>
          </w:tcPr>
          <w:p w14:paraId="270FFB7C" w14:textId="77777777" w:rsidR="00B725A5" w:rsidRPr="00AA5C39" w:rsidRDefault="00B725A5" w:rsidP="00A73680">
            <w:pPr>
              <w:pStyle w:val="Text1"/>
              <w:ind w:left="0"/>
              <w:rPr>
                <w:rFonts w:ascii="Aptos" w:hAnsi="Aptos"/>
                <w:sz w:val="8"/>
                <w:szCs w:val="8"/>
              </w:rPr>
            </w:pPr>
          </w:p>
          <w:p w14:paraId="2B2F84B6" w14:textId="77777777" w:rsidR="00B725A5" w:rsidRPr="00234B0A" w:rsidRDefault="00B725A5" w:rsidP="00A73680">
            <w:pPr>
              <w:pStyle w:val="Text1"/>
              <w:spacing w:after="80"/>
              <w:ind w:left="0"/>
              <w:rPr>
                <w:rFonts w:ascii="Aptos" w:hAnsi="Aptos"/>
                <w:b/>
                <w:bCs/>
              </w:rPr>
            </w:pPr>
            <w:r w:rsidRPr="00234B0A">
              <w:rPr>
                <w:rFonts w:ascii="Aptos" w:hAnsi="Aptos"/>
                <w:b/>
                <w:bCs/>
              </w:rPr>
              <w:t>Minimum required:</w:t>
            </w:r>
          </w:p>
          <w:p w14:paraId="59030A97" w14:textId="77777777" w:rsidR="00B725A5" w:rsidRPr="006C006A" w:rsidRDefault="00B725A5" w:rsidP="00A73680">
            <w:pPr>
              <w:pStyle w:val="Text1"/>
              <w:rPr>
                <w:rFonts w:ascii="Aptos" w:hAnsi="Aptos"/>
                <w:b/>
                <w:bCs/>
                <w:sz w:val="16"/>
                <w:szCs w:val="16"/>
              </w:rPr>
            </w:pPr>
            <w:r w:rsidRPr="006C006A">
              <w:rPr>
                <w:rFonts w:ascii="Aptos" w:hAnsi="Aptos"/>
                <w:b/>
                <w:bCs/>
                <w:sz w:val="16"/>
                <w:szCs w:val="16"/>
              </w:rPr>
              <w:t>Enterprise</w:t>
            </w:r>
          </w:p>
          <w:p w14:paraId="64BA1FD7"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Legal Entity</w:t>
            </w:r>
          </w:p>
          <w:p w14:paraId="536464E7"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Business Unit</w:t>
            </w:r>
          </w:p>
          <w:p w14:paraId="4D7FDE0A"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Item Master Org</w:t>
            </w:r>
          </w:p>
          <w:p w14:paraId="3D760398"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Inventory Org</w:t>
            </w:r>
          </w:p>
          <w:p w14:paraId="7374AF83" w14:textId="77777777" w:rsidR="00B725A5" w:rsidRPr="006C006A" w:rsidRDefault="00B725A5" w:rsidP="00A73680">
            <w:pPr>
              <w:pStyle w:val="Text1"/>
              <w:rPr>
                <w:rFonts w:ascii="Aptos" w:hAnsi="Aptos"/>
                <w:b/>
                <w:bCs/>
                <w:sz w:val="16"/>
                <w:szCs w:val="16"/>
              </w:rPr>
            </w:pPr>
            <w:r w:rsidRPr="006C006A">
              <w:rPr>
                <w:rFonts w:ascii="Aptos" w:hAnsi="Aptos"/>
                <w:b/>
                <w:bCs/>
                <w:sz w:val="16"/>
                <w:szCs w:val="16"/>
              </w:rPr>
              <w:t>Master Data</w:t>
            </w:r>
          </w:p>
          <w:p w14:paraId="5E7E37DD"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10 items</w:t>
            </w:r>
          </w:p>
          <w:p w14:paraId="2B31FC1E"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Supplier</w:t>
            </w:r>
          </w:p>
          <w:p w14:paraId="37A1D4C7"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Customer (optional)</w:t>
            </w:r>
          </w:p>
          <w:p w14:paraId="566CB3E1"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Sourcing Rule</w:t>
            </w:r>
          </w:p>
          <w:p w14:paraId="233D938F"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Approved Supplier List</w:t>
            </w:r>
          </w:p>
          <w:p w14:paraId="0C52A01B"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Lead Times</w:t>
            </w:r>
          </w:p>
          <w:p w14:paraId="58D4E667" w14:textId="77777777" w:rsidR="00B725A5" w:rsidRPr="006C006A" w:rsidRDefault="00B725A5" w:rsidP="00A73680">
            <w:pPr>
              <w:pStyle w:val="Text1"/>
              <w:rPr>
                <w:rFonts w:ascii="Aptos" w:hAnsi="Aptos"/>
                <w:b/>
                <w:bCs/>
                <w:sz w:val="16"/>
                <w:szCs w:val="16"/>
              </w:rPr>
            </w:pPr>
            <w:r w:rsidRPr="006C006A">
              <w:rPr>
                <w:rFonts w:ascii="Aptos" w:hAnsi="Aptos"/>
                <w:b/>
                <w:bCs/>
                <w:sz w:val="16"/>
                <w:szCs w:val="16"/>
              </w:rPr>
              <w:t>Transaction Data</w:t>
            </w:r>
          </w:p>
          <w:p w14:paraId="7A97D8E7"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24 months shipment history</w:t>
            </w:r>
          </w:p>
          <w:p w14:paraId="2E690DCE"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3 months open sales orders</w:t>
            </w:r>
          </w:p>
          <w:p w14:paraId="0F43634B"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On-hand inventory</w:t>
            </w:r>
          </w:p>
          <w:p w14:paraId="2744E45A"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Planning Objects</w:t>
            </w:r>
          </w:p>
          <w:p w14:paraId="18F91BB4"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Assignment Set</w:t>
            </w:r>
          </w:p>
          <w:p w14:paraId="27A8750D"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Planning Calendar</w:t>
            </w:r>
          </w:p>
          <w:p w14:paraId="049F3118"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Demand Plan</w:t>
            </w:r>
          </w:p>
          <w:p w14:paraId="6A2B1020"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Supply Plan</w:t>
            </w:r>
          </w:p>
          <w:p w14:paraId="1116947D"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S&amp;OP Plan</w:t>
            </w:r>
          </w:p>
          <w:p w14:paraId="2A4B325D"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1 Replenishment Plan (optional if not testing min/max)</w:t>
            </w:r>
          </w:p>
          <w:p w14:paraId="21D7E10B" w14:textId="77777777" w:rsidR="00B725A5" w:rsidRPr="006C006A" w:rsidRDefault="00B725A5" w:rsidP="00A73680">
            <w:pPr>
              <w:pStyle w:val="Text1"/>
              <w:rPr>
                <w:rFonts w:ascii="Aptos" w:hAnsi="Aptos"/>
                <w:b/>
                <w:bCs/>
                <w:sz w:val="16"/>
                <w:szCs w:val="16"/>
              </w:rPr>
            </w:pPr>
            <w:r w:rsidRPr="006C006A">
              <w:rPr>
                <w:rFonts w:ascii="Aptos" w:hAnsi="Aptos"/>
                <w:b/>
                <w:bCs/>
                <w:sz w:val="16"/>
                <w:szCs w:val="16"/>
              </w:rPr>
              <w:t>UI</w:t>
            </w:r>
          </w:p>
          <w:p w14:paraId="71E132DE" w14:textId="77777777" w:rsidR="00B725A5" w:rsidRPr="006C006A"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6C006A">
              <w:rPr>
                <w:rFonts w:ascii="Aptos" w:hAnsi="Aptos"/>
                <w:color w:val="2E74B5" w:themeColor="accent5" w:themeShade="BF"/>
                <w:sz w:val="12"/>
                <w:szCs w:val="12"/>
              </w:rPr>
              <w:t>Default layouts are fine</w:t>
            </w:r>
          </w:p>
          <w:p w14:paraId="6769609D" w14:textId="77777777" w:rsidR="00B725A5" w:rsidRPr="00234B0A" w:rsidRDefault="00B725A5" w:rsidP="00A73680">
            <w:pPr>
              <w:pStyle w:val="Text1"/>
              <w:ind w:left="0"/>
              <w:rPr>
                <w:rFonts w:ascii="Aptos" w:hAnsi="Aptos"/>
                <w:sz w:val="8"/>
                <w:szCs w:val="8"/>
              </w:rPr>
            </w:pPr>
          </w:p>
        </w:tc>
      </w:tr>
      <w:tr w:rsidR="00B725A5" w:rsidRPr="00234B0A" w14:paraId="1C0609EA" w14:textId="77777777" w:rsidTr="00A73680">
        <w:trPr>
          <w:cantSplit/>
        </w:trPr>
        <w:tc>
          <w:tcPr>
            <w:tcW w:w="10260" w:type="dxa"/>
          </w:tcPr>
          <w:p w14:paraId="7CD9D0AE" w14:textId="77777777" w:rsidR="00B725A5" w:rsidRPr="00AA5C39" w:rsidRDefault="00B725A5" w:rsidP="00A73680">
            <w:pPr>
              <w:pStyle w:val="Text1"/>
              <w:ind w:left="0"/>
              <w:rPr>
                <w:rFonts w:ascii="Aptos" w:hAnsi="Aptos"/>
                <w:sz w:val="8"/>
                <w:szCs w:val="8"/>
              </w:rPr>
            </w:pPr>
          </w:p>
          <w:p w14:paraId="4B279939" w14:textId="77777777" w:rsidR="00B725A5" w:rsidRPr="00C47384" w:rsidRDefault="00B725A5" w:rsidP="00A73680">
            <w:pPr>
              <w:pStyle w:val="Text1"/>
              <w:spacing w:after="80"/>
              <w:ind w:left="0"/>
              <w:rPr>
                <w:rFonts w:ascii="Aptos" w:hAnsi="Aptos"/>
                <w:b/>
                <w:bCs/>
              </w:rPr>
            </w:pPr>
            <w:r w:rsidRPr="00C47384">
              <w:rPr>
                <w:rFonts w:ascii="Aptos" w:hAnsi="Aptos"/>
                <w:b/>
                <w:bCs/>
              </w:rPr>
              <w:t>REQUIRED vs OPTIONAL Summary</w:t>
            </w:r>
          </w:p>
          <w:p w14:paraId="492DFCD8" w14:textId="77777777" w:rsidR="00B725A5" w:rsidRPr="00C47384" w:rsidRDefault="00B725A5" w:rsidP="00A73680">
            <w:pPr>
              <w:pStyle w:val="Text1"/>
              <w:rPr>
                <w:rFonts w:ascii="Aptos" w:hAnsi="Aptos"/>
                <w:b/>
                <w:bCs/>
                <w:sz w:val="16"/>
                <w:szCs w:val="16"/>
              </w:rPr>
            </w:pPr>
            <w:r w:rsidRPr="00C47384">
              <w:rPr>
                <w:rFonts w:ascii="Aptos" w:hAnsi="Aptos"/>
                <w:b/>
                <w:bCs/>
                <w:sz w:val="16"/>
                <w:szCs w:val="16"/>
              </w:rPr>
              <w:t>REQUIRED for Core Planning</w:t>
            </w:r>
          </w:p>
          <w:p w14:paraId="0449BBD8"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Legal structure</w:t>
            </w:r>
          </w:p>
          <w:p w14:paraId="1BB80AFD"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Item + Item-Org assignment</w:t>
            </w:r>
          </w:p>
          <w:p w14:paraId="7E8A4441"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Calendar</w:t>
            </w:r>
          </w:p>
          <w:p w14:paraId="1969623C"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Assignment set</w:t>
            </w:r>
          </w:p>
          <w:p w14:paraId="7AEA4B92"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Historical demand</w:t>
            </w:r>
          </w:p>
          <w:p w14:paraId="09620D97"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Sourcing rule</w:t>
            </w:r>
          </w:p>
          <w:p w14:paraId="11AFFC8D"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Lead times</w:t>
            </w:r>
          </w:p>
          <w:p w14:paraId="27786486"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On-hand</w:t>
            </w:r>
          </w:p>
          <w:p w14:paraId="50B51E1A"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Supply type (Make/Buy)</w:t>
            </w:r>
          </w:p>
          <w:p w14:paraId="4F50B8D7" w14:textId="77777777" w:rsidR="00B725A5" w:rsidRPr="00C47384" w:rsidRDefault="00B725A5" w:rsidP="00A73680">
            <w:pPr>
              <w:pStyle w:val="Text1"/>
              <w:rPr>
                <w:rFonts w:ascii="Aptos" w:hAnsi="Aptos"/>
                <w:b/>
                <w:bCs/>
                <w:sz w:val="16"/>
                <w:szCs w:val="16"/>
              </w:rPr>
            </w:pPr>
            <w:r w:rsidRPr="00C47384">
              <w:rPr>
                <w:rFonts w:ascii="Aptos" w:hAnsi="Aptos"/>
                <w:b/>
                <w:bCs/>
                <w:sz w:val="16"/>
                <w:szCs w:val="16"/>
              </w:rPr>
              <w:t>OPTIONAL</w:t>
            </w:r>
          </w:p>
          <w:p w14:paraId="66CFF16F"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Custom tables</w:t>
            </w:r>
          </w:p>
          <w:p w14:paraId="526E2DA7"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Custom layouts</w:t>
            </w:r>
          </w:p>
          <w:p w14:paraId="67DA42F2"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Exception sets</w:t>
            </w:r>
          </w:p>
          <w:p w14:paraId="3B47319B"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ODBI/BIP</w:t>
            </w:r>
          </w:p>
          <w:p w14:paraId="3546CC2B"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Segments</w:t>
            </w:r>
          </w:p>
          <w:p w14:paraId="781364AF"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Custom measures</w:t>
            </w:r>
          </w:p>
          <w:p w14:paraId="1B0A9054"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Multiple orgs</w:t>
            </w:r>
          </w:p>
          <w:p w14:paraId="7F4F98A4"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Multi-currency</w:t>
            </w:r>
          </w:p>
          <w:p w14:paraId="2B9FB946" w14:textId="77777777" w:rsidR="00B725A5" w:rsidRPr="00C47384" w:rsidRDefault="00B725A5" w:rsidP="00A73680">
            <w:pPr>
              <w:pStyle w:val="Text1"/>
              <w:numPr>
                <w:ilvl w:val="0"/>
                <w:numId w:val="27"/>
              </w:numPr>
              <w:tabs>
                <w:tab w:val="clear" w:pos="720"/>
              </w:tabs>
              <w:ind w:left="524" w:hanging="164"/>
              <w:rPr>
                <w:rFonts w:ascii="Aptos" w:hAnsi="Aptos"/>
                <w:color w:val="2E74B5" w:themeColor="accent5" w:themeShade="BF"/>
                <w:sz w:val="12"/>
                <w:szCs w:val="12"/>
              </w:rPr>
            </w:pPr>
            <w:r w:rsidRPr="00C47384">
              <w:rPr>
                <w:rFonts w:ascii="Aptos" w:hAnsi="Aptos"/>
                <w:color w:val="2E74B5" w:themeColor="accent5" w:themeShade="BF"/>
                <w:sz w:val="12"/>
                <w:szCs w:val="12"/>
              </w:rPr>
              <w:t>Lot control</w:t>
            </w:r>
          </w:p>
          <w:p w14:paraId="29938946" w14:textId="77777777" w:rsidR="00B725A5" w:rsidRPr="00234B0A" w:rsidRDefault="00B725A5" w:rsidP="00A73680">
            <w:pPr>
              <w:pStyle w:val="Text1"/>
              <w:ind w:left="0"/>
              <w:rPr>
                <w:rFonts w:ascii="Aptos" w:hAnsi="Aptos"/>
                <w:sz w:val="16"/>
                <w:szCs w:val="16"/>
              </w:rPr>
            </w:pPr>
            <w:r w:rsidRPr="00234B0A">
              <w:rPr>
                <w:rFonts w:ascii="Aptos" w:hAnsi="Aptos"/>
                <w:sz w:val="16"/>
                <w:szCs w:val="16"/>
              </w:rPr>
              <w:t xml:space="preserve"> </w:t>
            </w:r>
          </w:p>
        </w:tc>
      </w:tr>
      <w:tr w:rsidR="00B725A5" w:rsidRPr="00234B0A" w14:paraId="13D1D75B" w14:textId="77777777" w:rsidTr="00A73680">
        <w:trPr>
          <w:cantSplit/>
        </w:trPr>
        <w:tc>
          <w:tcPr>
            <w:tcW w:w="10260" w:type="dxa"/>
          </w:tcPr>
          <w:p w14:paraId="2EB7146D" w14:textId="77777777" w:rsidR="00B725A5" w:rsidRPr="00AA5C39" w:rsidRDefault="00B725A5" w:rsidP="00A73680">
            <w:pPr>
              <w:pStyle w:val="Text1"/>
              <w:ind w:left="0"/>
              <w:rPr>
                <w:rFonts w:ascii="Aptos" w:hAnsi="Aptos"/>
                <w:sz w:val="8"/>
                <w:szCs w:val="8"/>
              </w:rPr>
            </w:pPr>
          </w:p>
          <w:p w14:paraId="409758D6" w14:textId="77777777" w:rsidR="00B725A5" w:rsidRPr="00C47384" w:rsidRDefault="00B725A5" w:rsidP="00A73680">
            <w:pPr>
              <w:pStyle w:val="Text1"/>
              <w:spacing w:after="80"/>
              <w:ind w:left="0"/>
              <w:rPr>
                <w:rFonts w:ascii="Aptos" w:hAnsi="Aptos"/>
                <w:b/>
                <w:bCs/>
              </w:rPr>
            </w:pPr>
            <w:r w:rsidRPr="00C47384">
              <w:rPr>
                <w:rFonts w:ascii="Aptos" w:hAnsi="Aptos"/>
                <w:b/>
                <w:bCs/>
              </w:rPr>
              <w:t>Practical Advice</w:t>
            </w:r>
          </w:p>
          <w:p w14:paraId="0937EF46" w14:textId="77777777" w:rsidR="00B725A5" w:rsidRPr="00C47384" w:rsidRDefault="00B725A5" w:rsidP="00A73680">
            <w:pPr>
              <w:pStyle w:val="Text1"/>
              <w:rPr>
                <w:rFonts w:ascii="Aptos" w:hAnsi="Aptos"/>
                <w:sz w:val="16"/>
                <w:szCs w:val="16"/>
              </w:rPr>
            </w:pPr>
            <w:r w:rsidRPr="00C47384">
              <w:rPr>
                <w:rFonts w:ascii="Aptos" w:hAnsi="Aptos"/>
                <w:sz w:val="16"/>
                <w:szCs w:val="16"/>
              </w:rPr>
              <w:t>If your goal is:</w:t>
            </w:r>
          </w:p>
          <w:p w14:paraId="41E308A0" w14:textId="77777777" w:rsidR="00B725A5" w:rsidRPr="00C47384" w:rsidRDefault="00B725A5" w:rsidP="00A73680">
            <w:pPr>
              <w:pStyle w:val="Text1"/>
              <w:numPr>
                <w:ilvl w:val="0"/>
                <w:numId w:val="30"/>
              </w:numPr>
              <w:rPr>
                <w:rFonts w:ascii="Aptos" w:hAnsi="Aptos"/>
                <w:sz w:val="16"/>
                <w:szCs w:val="16"/>
              </w:rPr>
            </w:pPr>
            <w:r w:rsidRPr="00C47384">
              <w:rPr>
                <w:rFonts w:ascii="Aptos" w:hAnsi="Aptos"/>
                <w:b/>
                <w:bCs/>
                <w:sz w:val="16"/>
                <w:szCs w:val="16"/>
              </w:rPr>
              <w:t>Technical validation</w:t>
            </w:r>
            <w:r w:rsidRPr="00C47384">
              <w:rPr>
                <w:rFonts w:ascii="Aptos" w:hAnsi="Aptos"/>
                <w:sz w:val="16"/>
                <w:szCs w:val="16"/>
              </w:rPr>
              <w:t xml:space="preserve"> → 10 items is enough.</w:t>
            </w:r>
          </w:p>
          <w:p w14:paraId="3DCEC4CE" w14:textId="77777777" w:rsidR="00B725A5" w:rsidRPr="00C47384" w:rsidRDefault="00B725A5" w:rsidP="00A73680">
            <w:pPr>
              <w:pStyle w:val="Text1"/>
              <w:numPr>
                <w:ilvl w:val="0"/>
                <w:numId w:val="30"/>
              </w:numPr>
              <w:rPr>
                <w:rFonts w:ascii="Aptos" w:hAnsi="Aptos"/>
                <w:sz w:val="16"/>
                <w:szCs w:val="16"/>
              </w:rPr>
            </w:pPr>
            <w:r w:rsidRPr="00C47384">
              <w:rPr>
                <w:rFonts w:ascii="Aptos" w:hAnsi="Aptos"/>
                <w:b/>
                <w:bCs/>
                <w:sz w:val="16"/>
                <w:szCs w:val="16"/>
              </w:rPr>
              <w:t>Statistical credibility</w:t>
            </w:r>
            <w:r w:rsidRPr="00C47384">
              <w:rPr>
                <w:rFonts w:ascii="Aptos" w:hAnsi="Aptos"/>
                <w:sz w:val="16"/>
                <w:szCs w:val="16"/>
              </w:rPr>
              <w:t xml:space="preserve"> → 50–200 items minimum.</w:t>
            </w:r>
          </w:p>
          <w:p w14:paraId="4060F524" w14:textId="77777777" w:rsidR="00B725A5" w:rsidRPr="00C47384" w:rsidRDefault="00B725A5" w:rsidP="00A73680">
            <w:pPr>
              <w:pStyle w:val="Text1"/>
              <w:numPr>
                <w:ilvl w:val="0"/>
                <w:numId w:val="30"/>
              </w:numPr>
              <w:rPr>
                <w:rFonts w:ascii="Aptos" w:hAnsi="Aptos"/>
                <w:sz w:val="16"/>
                <w:szCs w:val="16"/>
              </w:rPr>
            </w:pPr>
            <w:r w:rsidRPr="00C47384">
              <w:rPr>
                <w:rFonts w:ascii="Aptos" w:hAnsi="Aptos"/>
                <w:b/>
                <w:bCs/>
                <w:sz w:val="16"/>
                <w:szCs w:val="16"/>
              </w:rPr>
              <w:t>Realistic S&amp;OP modeling</w:t>
            </w:r>
            <w:r w:rsidRPr="00C47384">
              <w:rPr>
                <w:rFonts w:ascii="Aptos" w:hAnsi="Aptos"/>
                <w:sz w:val="16"/>
                <w:szCs w:val="16"/>
              </w:rPr>
              <w:t xml:space="preserve"> → 2–3 orgs (plant + DC).</w:t>
            </w:r>
          </w:p>
          <w:p w14:paraId="62A94BE7" w14:textId="77777777" w:rsidR="00B725A5" w:rsidRPr="00234B0A" w:rsidRDefault="00B725A5" w:rsidP="00A73680">
            <w:pPr>
              <w:pStyle w:val="Text1"/>
              <w:ind w:left="0"/>
              <w:rPr>
                <w:rFonts w:ascii="Aptos" w:hAnsi="Aptos"/>
                <w:sz w:val="16"/>
                <w:szCs w:val="16"/>
              </w:rPr>
            </w:pPr>
            <w:r w:rsidRPr="00234B0A">
              <w:rPr>
                <w:rFonts w:ascii="Aptos" w:hAnsi="Aptos"/>
                <w:sz w:val="16"/>
                <w:szCs w:val="16"/>
              </w:rPr>
              <w:t xml:space="preserve"> </w:t>
            </w:r>
          </w:p>
        </w:tc>
      </w:tr>
      <w:tr w:rsidR="00B725A5" w:rsidRPr="00234B0A" w14:paraId="1C0B8410" w14:textId="77777777" w:rsidTr="00A73680">
        <w:trPr>
          <w:cantSplit/>
        </w:trPr>
        <w:tc>
          <w:tcPr>
            <w:tcW w:w="10260" w:type="dxa"/>
          </w:tcPr>
          <w:p w14:paraId="743F69E4" w14:textId="77777777" w:rsidR="00B725A5" w:rsidRPr="00B725A5" w:rsidRDefault="00B725A5" w:rsidP="00B725A5">
            <w:pPr>
              <w:pStyle w:val="Text1"/>
              <w:spacing w:after="80"/>
              <w:ind w:left="0"/>
              <w:rPr>
                <w:rFonts w:ascii="Aptos" w:hAnsi="Aptos"/>
                <w:b/>
                <w:bCs/>
              </w:rPr>
            </w:pPr>
            <w:r w:rsidRPr="00B725A5">
              <w:rPr>
                <w:rFonts w:ascii="Aptos" w:hAnsi="Aptos"/>
                <w:b/>
                <w:bCs/>
              </w:rPr>
              <w:lastRenderedPageBreak/>
              <w:t>DETAIL: 1</w:t>
            </w:r>
          </w:p>
          <w:p w14:paraId="3FCE33A2"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 xml:space="preserve">Truly REQUIRED </w:t>
            </w:r>
            <w:r w:rsidRPr="00A94397">
              <w:rPr>
                <w:rFonts w:ascii="Aptos" w:hAnsi="Aptos" w:cs="Aptos"/>
                <w:b/>
                <w:bCs/>
                <w:sz w:val="16"/>
                <w:szCs w:val="16"/>
              </w:rPr>
              <w:t>–</w:t>
            </w:r>
            <w:r w:rsidRPr="00A94397">
              <w:rPr>
                <w:rFonts w:ascii="Aptos" w:hAnsi="Aptos"/>
                <w:b/>
                <w:bCs/>
                <w:sz w:val="16"/>
                <w:szCs w:val="16"/>
              </w:rPr>
              <w:t xml:space="preserve"> Foundation Configuration</w:t>
            </w:r>
          </w:p>
          <w:p w14:paraId="649FA597"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These are structural objects without which planning won’t even run.</w:t>
            </w:r>
          </w:p>
          <w:p w14:paraId="5BA08698"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Enterprise Structure</w:t>
            </w:r>
          </w:p>
          <w:p w14:paraId="38584EE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Legal Entity</w:t>
            </w:r>
          </w:p>
          <w:p w14:paraId="2ED8046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Business Unit</w:t>
            </w:r>
          </w:p>
          <w:p w14:paraId="302CDEDF"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Inventory Organization</w:t>
            </w:r>
          </w:p>
          <w:p w14:paraId="446EDE7D"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Must be inventory-enabled</w:t>
            </w:r>
          </w:p>
          <w:p w14:paraId="6C5A3434"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Must be planning-enabled</w:t>
            </w:r>
          </w:p>
          <w:p w14:paraId="5B91A414"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Item Master Organization</w:t>
            </w:r>
          </w:p>
          <w:p w14:paraId="7D507066"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(Can be the same as inventory org in a minimal build, but logically distinct)</w:t>
            </w:r>
          </w:p>
          <w:p w14:paraId="11F4F0CB"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Minimum realistic footprint:</w:t>
            </w:r>
            <w:r w:rsidRPr="00A94397">
              <w:rPr>
                <w:rFonts w:ascii="Aptos" w:hAnsi="Aptos"/>
                <w:color w:val="2E74B5" w:themeColor="accent5" w:themeShade="BF"/>
                <w:sz w:val="12"/>
                <w:szCs w:val="12"/>
              </w:rPr>
              <w:br/>
              <w:t>1 Legal Entity → 1 BU → 1 Inventory Org → 1 Item Master Org</w:t>
            </w:r>
          </w:p>
          <w:p w14:paraId="7CC65969" w14:textId="77777777" w:rsidR="00B725A5" w:rsidRPr="00A94397" w:rsidRDefault="00B725A5" w:rsidP="00B725A5">
            <w:pPr>
              <w:pStyle w:val="Text1"/>
              <w:rPr>
                <w:rFonts w:ascii="Aptos" w:hAnsi="Aptos"/>
                <w:sz w:val="16"/>
                <w:szCs w:val="16"/>
              </w:rPr>
            </w:pPr>
          </w:p>
          <w:p w14:paraId="6060FDCA"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Calendars</w:t>
            </w:r>
          </w:p>
          <w:p w14:paraId="03F516E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You need:</w:t>
            </w:r>
          </w:p>
          <w:p w14:paraId="6C7CAB07"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Planning Calendar</w:t>
            </w:r>
          </w:p>
          <w:p w14:paraId="05BA2934"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Weekly or Monthly buckets</w:t>
            </w:r>
          </w:p>
          <w:p w14:paraId="51CB5488"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Typically 24–36 future periods</w:t>
            </w:r>
          </w:p>
          <w:p w14:paraId="0076B86E"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Historical coverage for at least 24 months (for forecasting stability)</w:t>
            </w:r>
          </w:p>
          <w:p w14:paraId="658E1153"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You do NOT need separate calendars per plan type unless modeling different time grains.</w:t>
            </w:r>
          </w:p>
          <w:p w14:paraId="163B944B" w14:textId="77777777" w:rsidR="00B725A5" w:rsidRPr="00A94397" w:rsidRDefault="00B725A5" w:rsidP="00B725A5">
            <w:pPr>
              <w:pStyle w:val="Text1"/>
              <w:rPr>
                <w:rFonts w:ascii="Aptos" w:hAnsi="Aptos"/>
                <w:sz w:val="16"/>
                <w:szCs w:val="16"/>
              </w:rPr>
            </w:pPr>
          </w:p>
          <w:p w14:paraId="06B4B8D9"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Planning Framework Objects</w:t>
            </w:r>
          </w:p>
          <w:p w14:paraId="5E2407C4"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Assignment Set</w:t>
            </w:r>
          </w:p>
          <w:p w14:paraId="274AC71E"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Assigns items to organizations</w:t>
            </w:r>
          </w:p>
          <w:p w14:paraId="7AC5865D"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Required for supply planning</w:t>
            </w:r>
          </w:p>
          <w:p w14:paraId="06C08E08"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Collection Definition</w:t>
            </w:r>
          </w:p>
          <w:p w14:paraId="24158048"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To collect data into Planning Central</w:t>
            </w:r>
          </w:p>
          <w:p w14:paraId="67E7068C" w14:textId="77777777" w:rsidR="00B725A5" w:rsidRPr="00B725A5"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At least 1 Planning Measure Set (standard is fine)</w:t>
            </w:r>
          </w:p>
          <w:p w14:paraId="24F31223" w14:textId="77777777" w:rsidR="00B725A5" w:rsidRPr="00B725A5" w:rsidRDefault="00B725A5" w:rsidP="00B725A5">
            <w:pPr>
              <w:pStyle w:val="Text1"/>
              <w:ind w:left="0"/>
              <w:rPr>
                <w:rFonts w:ascii="Aptos" w:hAnsi="Aptos"/>
                <w:sz w:val="16"/>
                <w:szCs w:val="16"/>
              </w:rPr>
            </w:pPr>
          </w:p>
        </w:tc>
      </w:tr>
      <w:tr w:rsidR="00B725A5" w:rsidRPr="00234B0A" w14:paraId="0179D0E3" w14:textId="77777777" w:rsidTr="00A73680">
        <w:trPr>
          <w:cantSplit/>
        </w:trPr>
        <w:tc>
          <w:tcPr>
            <w:tcW w:w="10260" w:type="dxa"/>
          </w:tcPr>
          <w:p w14:paraId="00D607E6" w14:textId="77777777" w:rsidR="00B725A5" w:rsidRPr="00B725A5" w:rsidRDefault="00B725A5" w:rsidP="00B725A5">
            <w:pPr>
              <w:pStyle w:val="Text1"/>
              <w:spacing w:after="80"/>
              <w:ind w:left="0"/>
              <w:rPr>
                <w:rFonts w:ascii="Aptos" w:hAnsi="Aptos"/>
                <w:b/>
                <w:bCs/>
              </w:rPr>
            </w:pPr>
            <w:r w:rsidRPr="00B725A5">
              <w:rPr>
                <w:rFonts w:ascii="Aptos" w:hAnsi="Aptos"/>
                <w:b/>
                <w:bCs/>
              </w:rPr>
              <w:lastRenderedPageBreak/>
              <w:t>DETAIL: 2</w:t>
            </w:r>
          </w:p>
          <w:p w14:paraId="2DF9AADE"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 xml:space="preserve">REQUIRED </w:t>
            </w:r>
            <w:r w:rsidRPr="00A94397">
              <w:rPr>
                <w:rFonts w:ascii="Aptos" w:hAnsi="Aptos" w:cs="Aptos"/>
                <w:b/>
                <w:bCs/>
                <w:sz w:val="16"/>
                <w:szCs w:val="16"/>
              </w:rPr>
              <w:t>–</w:t>
            </w:r>
            <w:r w:rsidRPr="00A94397">
              <w:rPr>
                <w:rFonts w:ascii="Aptos" w:hAnsi="Aptos"/>
                <w:b/>
                <w:bCs/>
                <w:sz w:val="16"/>
                <w:szCs w:val="16"/>
              </w:rPr>
              <w:t xml:space="preserve"> Master &amp; Transactional Data</w:t>
            </w:r>
          </w:p>
          <w:p w14:paraId="5E1CD5D9"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Items</w:t>
            </w:r>
          </w:p>
          <w:p w14:paraId="1344CAF3" w14:textId="77777777" w:rsidR="00B725A5" w:rsidRPr="00A94397" w:rsidRDefault="00B725A5" w:rsidP="00B725A5">
            <w:pPr>
              <w:pStyle w:val="Text1"/>
              <w:rPr>
                <w:rFonts w:ascii="Aptos" w:hAnsi="Aptos"/>
                <w:sz w:val="16"/>
                <w:szCs w:val="16"/>
              </w:rPr>
            </w:pPr>
            <w:r w:rsidRPr="00A94397">
              <w:rPr>
                <w:rFonts w:ascii="Aptos" w:hAnsi="Aptos"/>
                <w:sz w:val="16"/>
                <w:szCs w:val="16"/>
              </w:rPr>
              <w:t>Minimum:</w:t>
            </w:r>
          </w:p>
          <w:p w14:paraId="512A97A8"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 Forecastable Item</w:t>
            </w:r>
          </w:p>
          <w:p w14:paraId="6A08D787"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Must be:</w:t>
            </w:r>
          </w:p>
          <w:p w14:paraId="70414B87"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Inventory-enabled</w:t>
            </w:r>
          </w:p>
          <w:p w14:paraId="13FB730E"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Planning-enabled</w:t>
            </w:r>
          </w:p>
          <w:p w14:paraId="3079A10D"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Stockable (if doing supply)</w:t>
            </w:r>
          </w:p>
          <w:p w14:paraId="452435B5"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Make or Buy (if supply planning)</w:t>
            </w:r>
          </w:p>
          <w:p w14:paraId="192D2D42"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Assigned to Inventory Org</w:t>
            </w:r>
          </w:p>
          <w:p w14:paraId="752E01E8"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In an Item Catalog (for hierarchy)</w:t>
            </w:r>
          </w:p>
          <w:p w14:paraId="010C25AF" w14:textId="77777777" w:rsidR="00B725A5" w:rsidRPr="00A94397" w:rsidRDefault="00B725A5" w:rsidP="00B725A5">
            <w:pPr>
              <w:pStyle w:val="Text1"/>
              <w:rPr>
                <w:rFonts w:ascii="Aptos" w:hAnsi="Aptos"/>
                <w:sz w:val="16"/>
                <w:szCs w:val="16"/>
              </w:rPr>
            </w:pPr>
            <w:r w:rsidRPr="00A94397">
              <w:rPr>
                <w:rFonts w:ascii="Aptos" w:hAnsi="Aptos"/>
                <w:sz w:val="16"/>
                <w:szCs w:val="16"/>
              </w:rPr>
              <w:t>Realistically:</w:t>
            </w:r>
          </w:p>
          <w:p w14:paraId="4A0E5C8D"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10–50 items minimum to test planning logic meaningfully.</w:t>
            </w:r>
          </w:p>
          <w:p w14:paraId="24016CFC" w14:textId="77777777" w:rsidR="00B725A5" w:rsidRPr="00A94397" w:rsidRDefault="00B725A5" w:rsidP="00B725A5">
            <w:pPr>
              <w:pStyle w:val="Text1"/>
              <w:rPr>
                <w:rFonts w:ascii="Aptos" w:hAnsi="Aptos"/>
                <w:sz w:val="16"/>
                <w:szCs w:val="16"/>
              </w:rPr>
            </w:pPr>
          </w:p>
          <w:p w14:paraId="65BEC3BB"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Organizations</w:t>
            </w:r>
          </w:p>
          <w:p w14:paraId="6267C203"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At least 1 Inventory Organization</w:t>
            </w:r>
          </w:p>
          <w:p w14:paraId="418AC834"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Optional but recommended:</w:t>
            </w:r>
          </w:p>
          <w:p w14:paraId="042F47F0"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1 Supplier (if Buy item)</w:t>
            </w:r>
          </w:p>
          <w:p w14:paraId="24E77BE2"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1 Manufacturing Work Definition (if Make item)</w:t>
            </w:r>
          </w:p>
          <w:p w14:paraId="5F8861B2" w14:textId="77777777" w:rsidR="00B725A5" w:rsidRPr="00A94397" w:rsidRDefault="00B725A5" w:rsidP="00B725A5">
            <w:pPr>
              <w:pStyle w:val="Text1"/>
              <w:rPr>
                <w:rFonts w:ascii="Aptos" w:hAnsi="Aptos"/>
                <w:sz w:val="16"/>
                <w:szCs w:val="16"/>
              </w:rPr>
            </w:pPr>
          </w:p>
          <w:p w14:paraId="0E18C647"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Customers</w:t>
            </w:r>
          </w:p>
          <w:p w14:paraId="677B58BF"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Required ONLY if:</w:t>
            </w:r>
          </w:p>
          <w:p w14:paraId="0208981E"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You want Customer-level forecasting</w:t>
            </w:r>
          </w:p>
          <w:p w14:paraId="1EC06CA0"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If you forecast at:</w:t>
            </w:r>
          </w:p>
          <w:p w14:paraId="5713F2AB"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Item-Org level → customer not required.</w:t>
            </w:r>
          </w:p>
          <w:p w14:paraId="335171F9"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Item-Customer-Org level → YES, customer required.</w:t>
            </w:r>
          </w:p>
          <w:p w14:paraId="568E2DDB" w14:textId="77777777" w:rsidR="00B725A5" w:rsidRPr="00A94397" w:rsidRDefault="00B725A5" w:rsidP="00B725A5">
            <w:pPr>
              <w:pStyle w:val="Text1"/>
              <w:rPr>
                <w:rFonts w:ascii="Aptos" w:hAnsi="Aptos"/>
                <w:sz w:val="16"/>
                <w:szCs w:val="16"/>
              </w:rPr>
            </w:pPr>
          </w:p>
          <w:p w14:paraId="27820094"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Historical Data (Critical for Demand Planning)</w:t>
            </w:r>
          </w:p>
          <w:p w14:paraId="415CF553"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Your estimate is good but slightly refined:</w:t>
            </w:r>
          </w:p>
          <w:p w14:paraId="263C368A"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18</w:t>
            </w:r>
            <w:r w:rsidRPr="00A94397">
              <w:rPr>
                <w:rFonts w:ascii="Aptos" w:hAnsi="Aptos" w:cs="Aptos"/>
                <w:color w:val="2E74B5" w:themeColor="accent5" w:themeShade="BF"/>
                <w:sz w:val="12"/>
                <w:szCs w:val="12"/>
              </w:rPr>
              <w:t>–</w:t>
            </w:r>
            <w:r w:rsidRPr="00A94397">
              <w:rPr>
                <w:rFonts w:ascii="Aptos" w:hAnsi="Aptos"/>
                <w:color w:val="2E74B5" w:themeColor="accent5" w:themeShade="BF"/>
                <w:sz w:val="12"/>
                <w:szCs w:val="12"/>
              </w:rPr>
              <w:t>36 months of shipments OR bookings history</w:t>
            </w:r>
          </w:p>
          <w:p w14:paraId="6F050740"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Segoe UI Emoji" w:hAnsi="Segoe UI Emoji" w:cs="Segoe UI Emoji"/>
                <w:color w:val="2E74B5" w:themeColor="accent5" w:themeShade="BF"/>
                <w:sz w:val="12"/>
                <w:szCs w:val="12"/>
              </w:rPr>
              <w:t>✅</w:t>
            </w:r>
            <w:r w:rsidRPr="00A94397">
              <w:rPr>
                <w:rFonts w:ascii="Aptos" w:hAnsi="Aptos"/>
                <w:color w:val="2E74B5" w:themeColor="accent5" w:themeShade="BF"/>
                <w:sz w:val="12"/>
                <w:szCs w:val="12"/>
              </w:rPr>
              <w:t xml:space="preserve"> Open Sales Orders:</w:t>
            </w:r>
          </w:p>
          <w:p w14:paraId="2EF40827"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Past-due</w:t>
            </w:r>
          </w:p>
          <w:p w14:paraId="62E99B34"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Future 3–6 months</w:t>
            </w:r>
          </w:p>
          <w:p w14:paraId="36F40E54" w14:textId="77777777" w:rsidR="00B725A5" w:rsidRPr="00A94397" w:rsidRDefault="00B725A5" w:rsidP="00B725A5">
            <w:pPr>
              <w:pStyle w:val="Text1"/>
              <w:numPr>
                <w:ilvl w:val="0"/>
                <w:numId w:val="27"/>
              </w:numPr>
              <w:tabs>
                <w:tab w:val="clear" w:pos="720"/>
              </w:tabs>
              <w:ind w:left="704" w:hanging="164"/>
              <w:rPr>
                <w:rFonts w:ascii="Aptos" w:hAnsi="Aptos"/>
                <w:color w:val="2E74B5" w:themeColor="accent5" w:themeShade="BF"/>
                <w:sz w:val="12"/>
                <w:szCs w:val="12"/>
              </w:rPr>
            </w:pPr>
            <w:r w:rsidRPr="00A94397">
              <w:rPr>
                <w:rFonts w:ascii="Aptos" w:hAnsi="Aptos"/>
                <w:color w:val="2E74B5" w:themeColor="accent5" w:themeShade="BF"/>
                <w:sz w:val="12"/>
                <w:szCs w:val="12"/>
              </w:rPr>
              <w:t>Less than 18 months produces weak statistical forecasts.</w:t>
            </w:r>
          </w:p>
          <w:p w14:paraId="4BD690B2" w14:textId="77777777" w:rsidR="00B725A5" w:rsidRPr="00B725A5" w:rsidRDefault="00B725A5" w:rsidP="00B725A5">
            <w:pPr>
              <w:pStyle w:val="Text1"/>
              <w:ind w:left="0"/>
              <w:rPr>
                <w:rFonts w:ascii="Aptos" w:hAnsi="Aptos"/>
                <w:sz w:val="16"/>
                <w:szCs w:val="16"/>
              </w:rPr>
            </w:pPr>
            <w:r w:rsidRPr="00B725A5">
              <w:rPr>
                <w:rFonts w:ascii="Aptos" w:hAnsi="Aptos"/>
                <w:sz w:val="16"/>
                <w:szCs w:val="16"/>
              </w:rPr>
              <w:t xml:space="preserve"> </w:t>
            </w:r>
          </w:p>
        </w:tc>
      </w:tr>
      <w:tr w:rsidR="00B725A5" w:rsidRPr="00234B0A" w14:paraId="12666867" w14:textId="77777777" w:rsidTr="00A73680">
        <w:trPr>
          <w:cantSplit/>
        </w:trPr>
        <w:tc>
          <w:tcPr>
            <w:tcW w:w="10260" w:type="dxa"/>
          </w:tcPr>
          <w:p w14:paraId="394F4E3C" w14:textId="77777777" w:rsidR="00B725A5" w:rsidRPr="00B725A5" w:rsidRDefault="00B725A5" w:rsidP="00B725A5">
            <w:pPr>
              <w:pStyle w:val="Text1"/>
              <w:spacing w:after="80"/>
              <w:ind w:left="0"/>
              <w:rPr>
                <w:rFonts w:ascii="Aptos" w:hAnsi="Aptos"/>
                <w:b/>
                <w:bCs/>
              </w:rPr>
            </w:pPr>
            <w:r w:rsidRPr="00B725A5">
              <w:rPr>
                <w:rFonts w:ascii="Aptos" w:hAnsi="Aptos"/>
                <w:b/>
                <w:bCs/>
              </w:rPr>
              <w:lastRenderedPageBreak/>
              <w:t>DETAIL: 3</w:t>
            </w:r>
          </w:p>
          <w:p w14:paraId="32792F5D"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 xml:space="preserve">REQUIRED </w:t>
            </w:r>
            <w:r w:rsidRPr="00A94397">
              <w:rPr>
                <w:rFonts w:ascii="Aptos" w:hAnsi="Aptos" w:cs="Aptos"/>
                <w:b/>
                <w:bCs/>
                <w:sz w:val="16"/>
                <w:szCs w:val="16"/>
              </w:rPr>
              <w:t>–</w:t>
            </w:r>
            <w:r w:rsidRPr="00A94397">
              <w:rPr>
                <w:rFonts w:ascii="Aptos" w:hAnsi="Aptos"/>
                <w:b/>
                <w:bCs/>
                <w:sz w:val="16"/>
                <w:szCs w:val="16"/>
              </w:rPr>
              <w:t xml:space="preserve"> Per Plan Type</w:t>
            </w:r>
          </w:p>
          <w:p w14:paraId="6E1AC060"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S&amp;OP (Sales &amp; Operations Planning)</w:t>
            </w:r>
          </w:p>
          <w:p w14:paraId="1353088E" w14:textId="77777777" w:rsidR="00B725A5" w:rsidRPr="00A94397" w:rsidRDefault="00B725A5" w:rsidP="00B725A5">
            <w:pPr>
              <w:pStyle w:val="Text1"/>
              <w:rPr>
                <w:rFonts w:ascii="Aptos" w:hAnsi="Aptos"/>
                <w:sz w:val="16"/>
                <w:szCs w:val="16"/>
              </w:rPr>
            </w:pPr>
            <w:r w:rsidRPr="00A94397">
              <w:rPr>
                <w:rFonts w:ascii="Aptos" w:hAnsi="Aptos"/>
                <w:sz w:val="16"/>
                <w:szCs w:val="16"/>
              </w:rPr>
              <w:t>Minimum:</w:t>
            </w:r>
          </w:p>
          <w:p w14:paraId="737BF5CA"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S&amp;OP Plan</w:t>
            </w:r>
          </w:p>
          <w:p w14:paraId="75914E26"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Planning Calendar</w:t>
            </w:r>
          </w:p>
          <w:p w14:paraId="62700D1A"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Measure catalog</w:t>
            </w:r>
          </w:p>
          <w:p w14:paraId="7FB37DAD"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Assignment Set</w:t>
            </w:r>
          </w:p>
          <w:p w14:paraId="23E950E2" w14:textId="77777777" w:rsidR="00B725A5" w:rsidRPr="00A94397" w:rsidRDefault="00B725A5" w:rsidP="00B725A5">
            <w:pPr>
              <w:pStyle w:val="Text1"/>
              <w:rPr>
                <w:rFonts w:ascii="Aptos" w:hAnsi="Aptos"/>
                <w:sz w:val="16"/>
                <w:szCs w:val="16"/>
              </w:rPr>
            </w:pPr>
            <w:r w:rsidRPr="00A94397">
              <w:rPr>
                <w:rFonts w:ascii="Aptos" w:hAnsi="Aptos"/>
                <w:sz w:val="16"/>
                <w:szCs w:val="16"/>
              </w:rPr>
              <w:t>Technically you do NOT need:</w:t>
            </w:r>
          </w:p>
          <w:p w14:paraId="48D0AB78"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Custom tables</w:t>
            </w:r>
          </w:p>
          <w:p w14:paraId="084EEB5F"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Custom layouts</w:t>
            </w:r>
          </w:p>
          <w:p w14:paraId="56A847A5"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Exception sets</w:t>
            </w:r>
          </w:p>
          <w:p w14:paraId="10D15E42" w14:textId="77777777" w:rsidR="00B725A5" w:rsidRPr="00A94397" w:rsidRDefault="00B725A5" w:rsidP="00B725A5">
            <w:pPr>
              <w:pStyle w:val="Text1"/>
              <w:rPr>
                <w:rFonts w:ascii="Aptos" w:hAnsi="Aptos"/>
                <w:sz w:val="16"/>
                <w:szCs w:val="16"/>
              </w:rPr>
            </w:pPr>
            <w:r w:rsidRPr="00A94397">
              <w:rPr>
                <w:rFonts w:ascii="Aptos" w:hAnsi="Aptos"/>
                <w:sz w:val="16"/>
                <w:szCs w:val="16"/>
              </w:rPr>
              <w:t>Default layouts are sufficient.</w:t>
            </w:r>
          </w:p>
          <w:p w14:paraId="4B19D13C" w14:textId="77777777" w:rsidR="00B725A5" w:rsidRPr="00A94397" w:rsidRDefault="00B725A5" w:rsidP="00B725A5">
            <w:pPr>
              <w:pStyle w:val="Text1"/>
              <w:rPr>
                <w:rFonts w:ascii="Aptos" w:hAnsi="Aptos"/>
                <w:sz w:val="16"/>
                <w:szCs w:val="16"/>
              </w:rPr>
            </w:pPr>
          </w:p>
          <w:p w14:paraId="387CBAAC"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Demand Plan</w:t>
            </w:r>
          </w:p>
          <w:p w14:paraId="24122417" w14:textId="77777777" w:rsidR="00B725A5" w:rsidRPr="00A94397" w:rsidRDefault="00B725A5" w:rsidP="00B725A5">
            <w:pPr>
              <w:pStyle w:val="Text1"/>
              <w:rPr>
                <w:rFonts w:ascii="Aptos" w:hAnsi="Aptos"/>
                <w:sz w:val="16"/>
                <w:szCs w:val="16"/>
              </w:rPr>
            </w:pPr>
            <w:r w:rsidRPr="00A94397">
              <w:rPr>
                <w:rFonts w:ascii="Aptos" w:hAnsi="Aptos"/>
                <w:sz w:val="16"/>
                <w:szCs w:val="16"/>
              </w:rPr>
              <w:t>Minimum:</w:t>
            </w:r>
          </w:p>
          <w:p w14:paraId="66FF4465"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Demand Plan</w:t>
            </w:r>
          </w:p>
          <w:p w14:paraId="69EFBFD0"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Forecast profiles</w:t>
            </w:r>
          </w:p>
          <w:p w14:paraId="2D9E88B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Historical measures loaded</w:t>
            </w:r>
          </w:p>
          <w:p w14:paraId="35EEF15A"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Planning calendar</w:t>
            </w:r>
          </w:p>
          <w:p w14:paraId="2AADD79F" w14:textId="77777777" w:rsidR="00B725A5" w:rsidRPr="00A94397" w:rsidRDefault="00B725A5" w:rsidP="00B725A5">
            <w:pPr>
              <w:pStyle w:val="Text1"/>
              <w:rPr>
                <w:rFonts w:ascii="Aptos" w:hAnsi="Aptos"/>
                <w:sz w:val="16"/>
                <w:szCs w:val="16"/>
              </w:rPr>
            </w:pPr>
          </w:p>
          <w:p w14:paraId="6A35C500"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Supply Plan</w:t>
            </w:r>
          </w:p>
          <w:p w14:paraId="2BD393D4" w14:textId="77777777" w:rsidR="00B725A5" w:rsidRPr="00A94397" w:rsidRDefault="00B725A5" w:rsidP="00B725A5">
            <w:pPr>
              <w:pStyle w:val="Text1"/>
              <w:rPr>
                <w:rFonts w:ascii="Aptos" w:hAnsi="Aptos"/>
                <w:sz w:val="16"/>
                <w:szCs w:val="16"/>
              </w:rPr>
            </w:pPr>
            <w:r w:rsidRPr="00A94397">
              <w:rPr>
                <w:rFonts w:ascii="Aptos" w:hAnsi="Aptos"/>
                <w:sz w:val="16"/>
                <w:szCs w:val="16"/>
              </w:rPr>
              <w:t>Minimum:</w:t>
            </w:r>
          </w:p>
          <w:p w14:paraId="6EDAE50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Supply Plan</w:t>
            </w:r>
          </w:p>
          <w:p w14:paraId="5E916CE0"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Assignment set</w:t>
            </w:r>
          </w:p>
          <w:p w14:paraId="0C0AA8B7"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Sourcing rules (VERY important)</w:t>
            </w:r>
          </w:p>
          <w:p w14:paraId="0FF7381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Bills of Material (if Make item)</w:t>
            </w:r>
          </w:p>
          <w:p w14:paraId="1A2EB7E0"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Suppliers + Approved Supplier List (if Buy item)</w:t>
            </w:r>
          </w:p>
          <w:p w14:paraId="0D50BBBC"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Safety stock method (optional but realistic)</w:t>
            </w:r>
          </w:p>
          <w:p w14:paraId="6D3EC6FA" w14:textId="77777777" w:rsidR="00B725A5" w:rsidRPr="00A94397" w:rsidRDefault="00B725A5" w:rsidP="00B725A5">
            <w:pPr>
              <w:pStyle w:val="Text1"/>
              <w:rPr>
                <w:rFonts w:ascii="Aptos" w:hAnsi="Aptos"/>
                <w:sz w:val="16"/>
                <w:szCs w:val="16"/>
              </w:rPr>
            </w:pPr>
            <w:r w:rsidRPr="00A94397">
              <w:rPr>
                <w:rFonts w:ascii="Segoe UI Symbol" w:hAnsi="Segoe UI Symbol" w:cs="Segoe UI Symbol"/>
                <w:sz w:val="16"/>
                <w:szCs w:val="16"/>
              </w:rPr>
              <w:t>⚠</w:t>
            </w:r>
            <w:r w:rsidRPr="00A94397">
              <w:rPr>
                <w:rFonts w:ascii="Aptos" w:hAnsi="Aptos"/>
                <w:sz w:val="16"/>
                <w:szCs w:val="16"/>
              </w:rPr>
              <w:t xml:space="preserve"> This is where many "minimal builds" fail:</w:t>
            </w:r>
            <w:r w:rsidRPr="00A94397">
              <w:rPr>
                <w:rFonts w:ascii="Aptos" w:hAnsi="Aptos"/>
                <w:sz w:val="16"/>
                <w:szCs w:val="16"/>
              </w:rPr>
              <w:br/>
              <w:t>Supply planning requires:</w:t>
            </w:r>
          </w:p>
          <w:p w14:paraId="1C64610E"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Sourcing rule</w:t>
            </w:r>
          </w:p>
          <w:p w14:paraId="51EC0FDB"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ATP rule (sometimes)</w:t>
            </w:r>
          </w:p>
          <w:p w14:paraId="6829201E"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Lead time</w:t>
            </w:r>
          </w:p>
          <w:p w14:paraId="0CC21DC1"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Supply type (Make/Buy/Transfer)</w:t>
            </w:r>
          </w:p>
          <w:p w14:paraId="0DFC3C73" w14:textId="77777777" w:rsidR="00B725A5" w:rsidRPr="00A94397" w:rsidRDefault="00B725A5" w:rsidP="00B725A5">
            <w:pPr>
              <w:pStyle w:val="Text1"/>
              <w:rPr>
                <w:rFonts w:ascii="Aptos" w:hAnsi="Aptos"/>
                <w:sz w:val="16"/>
                <w:szCs w:val="16"/>
              </w:rPr>
            </w:pPr>
          </w:p>
          <w:p w14:paraId="20A7B842"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Replenishment Planning</w:t>
            </w:r>
          </w:p>
          <w:p w14:paraId="5D548375" w14:textId="77777777" w:rsidR="00B725A5" w:rsidRPr="00A94397" w:rsidRDefault="00B725A5" w:rsidP="00B725A5">
            <w:pPr>
              <w:pStyle w:val="Text1"/>
              <w:rPr>
                <w:rFonts w:ascii="Aptos" w:hAnsi="Aptos"/>
                <w:sz w:val="16"/>
                <w:szCs w:val="16"/>
              </w:rPr>
            </w:pPr>
            <w:r w:rsidRPr="00A94397">
              <w:rPr>
                <w:rFonts w:ascii="Aptos" w:hAnsi="Aptos"/>
                <w:sz w:val="16"/>
                <w:szCs w:val="16"/>
              </w:rPr>
              <w:t>Minimum:</w:t>
            </w:r>
          </w:p>
          <w:p w14:paraId="0E44044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Replenishment Plan</w:t>
            </w:r>
          </w:p>
          <w:p w14:paraId="626523C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Min/Max or reorder policy</w:t>
            </w:r>
          </w:p>
          <w:p w14:paraId="5D19AF01"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On-hand inventory</w:t>
            </w:r>
          </w:p>
          <w:p w14:paraId="3D5B97EC"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Subinventory</w:t>
            </w:r>
          </w:p>
          <w:p w14:paraId="7DE01B69" w14:textId="77777777" w:rsidR="00B725A5" w:rsidRPr="00A94397" w:rsidRDefault="00B725A5" w:rsidP="00B725A5">
            <w:pPr>
              <w:pStyle w:val="Text1"/>
              <w:rPr>
                <w:rFonts w:ascii="Aptos" w:hAnsi="Aptos"/>
                <w:sz w:val="16"/>
                <w:szCs w:val="16"/>
              </w:rPr>
            </w:pPr>
            <w:r w:rsidRPr="00A94397">
              <w:rPr>
                <w:rFonts w:ascii="Aptos" w:hAnsi="Aptos"/>
                <w:sz w:val="16"/>
                <w:szCs w:val="16"/>
              </w:rPr>
              <w:t>Without subinventory and on-hand, replenishment planning does nothing meaningful.</w:t>
            </w:r>
          </w:p>
          <w:p w14:paraId="279B7864" w14:textId="77777777" w:rsidR="00B725A5" w:rsidRPr="00B725A5" w:rsidRDefault="00B725A5" w:rsidP="00B725A5">
            <w:pPr>
              <w:pStyle w:val="Text1"/>
              <w:ind w:left="0"/>
              <w:rPr>
                <w:rFonts w:ascii="Aptos" w:hAnsi="Aptos"/>
                <w:sz w:val="16"/>
                <w:szCs w:val="16"/>
              </w:rPr>
            </w:pPr>
          </w:p>
        </w:tc>
      </w:tr>
      <w:tr w:rsidR="00B725A5" w:rsidRPr="00234B0A" w14:paraId="2DD5CA68" w14:textId="77777777" w:rsidTr="00A73680">
        <w:trPr>
          <w:cantSplit/>
        </w:trPr>
        <w:tc>
          <w:tcPr>
            <w:tcW w:w="10260" w:type="dxa"/>
          </w:tcPr>
          <w:p w14:paraId="7DBFE33F" w14:textId="77777777" w:rsidR="00B725A5" w:rsidRPr="00B725A5" w:rsidRDefault="00B725A5" w:rsidP="00B725A5">
            <w:pPr>
              <w:pStyle w:val="Text1"/>
              <w:spacing w:after="80"/>
              <w:ind w:left="0"/>
              <w:rPr>
                <w:rFonts w:ascii="Aptos" w:hAnsi="Aptos"/>
                <w:b/>
                <w:bCs/>
              </w:rPr>
            </w:pPr>
            <w:r w:rsidRPr="00B725A5">
              <w:rPr>
                <w:rFonts w:ascii="Aptos" w:hAnsi="Aptos"/>
                <w:b/>
                <w:bCs/>
              </w:rPr>
              <w:t>DETAIL: 4</w:t>
            </w:r>
          </w:p>
          <w:p w14:paraId="457DF20E"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 xml:space="preserve">FBDI Files </w:t>
            </w:r>
            <w:r w:rsidRPr="00A94397">
              <w:rPr>
                <w:rFonts w:ascii="Aptos" w:hAnsi="Aptos" w:cs="Aptos"/>
                <w:b/>
                <w:bCs/>
                <w:sz w:val="16"/>
                <w:szCs w:val="16"/>
              </w:rPr>
              <w:t>–</w:t>
            </w:r>
            <w:r w:rsidRPr="00A94397">
              <w:rPr>
                <w:rFonts w:ascii="Aptos" w:hAnsi="Aptos"/>
                <w:b/>
                <w:bCs/>
                <w:sz w:val="16"/>
                <w:szCs w:val="16"/>
              </w:rPr>
              <w:t xml:space="preserve"> What</w:t>
            </w:r>
            <w:r w:rsidRPr="00A94397">
              <w:rPr>
                <w:rFonts w:ascii="Aptos" w:hAnsi="Aptos" w:cs="Aptos"/>
                <w:b/>
                <w:bCs/>
                <w:sz w:val="16"/>
                <w:szCs w:val="16"/>
              </w:rPr>
              <w:t>’</w:t>
            </w:r>
            <w:r w:rsidRPr="00A94397">
              <w:rPr>
                <w:rFonts w:ascii="Aptos" w:hAnsi="Aptos"/>
                <w:b/>
                <w:bCs/>
                <w:sz w:val="16"/>
                <w:szCs w:val="16"/>
              </w:rPr>
              <w:t>s Actually Required?</w:t>
            </w:r>
          </w:p>
          <w:p w14:paraId="0BBBDAD5" w14:textId="77777777" w:rsidR="00B725A5" w:rsidRPr="00A94397" w:rsidRDefault="00B725A5" w:rsidP="00B725A5">
            <w:pPr>
              <w:pStyle w:val="Text1"/>
              <w:rPr>
                <w:rFonts w:ascii="Aptos" w:hAnsi="Aptos"/>
                <w:sz w:val="16"/>
                <w:szCs w:val="16"/>
              </w:rPr>
            </w:pPr>
            <w:r w:rsidRPr="00A94397">
              <w:rPr>
                <w:rFonts w:ascii="Aptos" w:hAnsi="Aptos"/>
                <w:sz w:val="16"/>
                <w:szCs w:val="16"/>
              </w:rPr>
              <w:t>You do NOT strictly need FBDI if manually entering small data.</w:t>
            </w:r>
          </w:p>
          <w:p w14:paraId="40C6C564" w14:textId="77777777" w:rsidR="00B725A5" w:rsidRPr="00A94397" w:rsidRDefault="00B725A5" w:rsidP="00B725A5">
            <w:pPr>
              <w:pStyle w:val="Text1"/>
              <w:rPr>
                <w:rFonts w:ascii="Aptos" w:hAnsi="Aptos"/>
                <w:sz w:val="16"/>
                <w:szCs w:val="16"/>
              </w:rPr>
            </w:pPr>
            <w:r w:rsidRPr="00A94397">
              <w:rPr>
                <w:rFonts w:ascii="Aptos" w:hAnsi="Aptos"/>
                <w:sz w:val="16"/>
                <w:szCs w:val="16"/>
              </w:rPr>
              <w:t>But practically, yes:</w:t>
            </w:r>
          </w:p>
          <w:p w14:paraId="248F6705" w14:textId="77777777" w:rsidR="00B725A5" w:rsidRPr="00A94397" w:rsidRDefault="00B725A5" w:rsidP="00B725A5">
            <w:pPr>
              <w:pStyle w:val="Text1"/>
              <w:rPr>
                <w:rFonts w:ascii="Aptos" w:hAnsi="Aptos"/>
                <w:sz w:val="16"/>
                <w:szCs w:val="16"/>
              </w:rPr>
            </w:pPr>
            <w:r w:rsidRPr="00A94397">
              <w:rPr>
                <w:rFonts w:ascii="Aptos" w:hAnsi="Aptos"/>
                <w:sz w:val="16"/>
                <w:szCs w:val="16"/>
              </w:rPr>
              <w:t>Common minimum loads:</w:t>
            </w:r>
          </w:p>
          <w:p w14:paraId="2C6FEE8E"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Item FBDI</w:t>
            </w:r>
          </w:p>
          <w:p w14:paraId="5D1F78DA"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Item-Organization Assignment</w:t>
            </w:r>
          </w:p>
          <w:p w14:paraId="1B6C370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On-Hand FBDI</w:t>
            </w:r>
          </w:p>
          <w:p w14:paraId="21882711"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Shipment History FBDI</w:t>
            </w:r>
          </w:p>
          <w:p w14:paraId="7F4F85FF"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Sales Order FBDI</w:t>
            </w:r>
          </w:p>
          <w:p w14:paraId="28D48B23"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Supplier + Supplier Site</w:t>
            </w:r>
          </w:p>
          <w:p w14:paraId="7CEA8F2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Approved Supplier List (if Buy)</w:t>
            </w:r>
          </w:p>
          <w:p w14:paraId="4D8302BE" w14:textId="77777777" w:rsidR="00B725A5" w:rsidRPr="00A94397" w:rsidRDefault="00B725A5" w:rsidP="00B725A5">
            <w:pPr>
              <w:pStyle w:val="Text1"/>
              <w:rPr>
                <w:rFonts w:ascii="Aptos" w:hAnsi="Aptos"/>
                <w:sz w:val="16"/>
                <w:szCs w:val="16"/>
              </w:rPr>
            </w:pPr>
            <w:r w:rsidRPr="00A94397">
              <w:rPr>
                <w:rFonts w:ascii="Aptos" w:hAnsi="Aptos"/>
                <w:sz w:val="16"/>
                <w:szCs w:val="16"/>
              </w:rPr>
              <w:t>Location FBDI is only required if modeling customer or supplier geography.</w:t>
            </w:r>
          </w:p>
          <w:p w14:paraId="360D0DC3" w14:textId="77777777" w:rsidR="00B725A5" w:rsidRPr="00B725A5" w:rsidRDefault="00B725A5" w:rsidP="00B725A5">
            <w:pPr>
              <w:pStyle w:val="Text1"/>
              <w:ind w:left="0"/>
              <w:rPr>
                <w:rFonts w:ascii="Aptos" w:hAnsi="Aptos"/>
                <w:b/>
                <w:bCs/>
                <w:sz w:val="16"/>
                <w:szCs w:val="16"/>
              </w:rPr>
            </w:pPr>
            <w:r w:rsidRPr="00B725A5">
              <w:rPr>
                <w:rFonts w:ascii="Aptos" w:hAnsi="Aptos"/>
                <w:b/>
                <w:bCs/>
                <w:sz w:val="16"/>
                <w:szCs w:val="16"/>
              </w:rPr>
              <w:t xml:space="preserve"> </w:t>
            </w:r>
          </w:p>
        </w:tc>
      </w:tr>
      <w:tr w:rsidR="00B725A5" w:rsidRPr="00234B0A" w14:paraId="35138658" w14:textId="77777777" w:rsidTr="00A73680">
        <w:trPr>
          <w:cantSplit/>
        </w:trPr>
        <w:tc>
          <w:tcPr>
            <w:tcW w:w="10260" w:type="dxa"/>
          </w:tcPr>
          <w:p w14:paraId="7DC2C614" w14:textId="77777777" w:rsidR="00B725A5" w:rsidRPr="00B725A5" w:rsidRDefault="00B725A5" w:rsidP="00B725A5">
            <w:pPr>
              <w:pStyle w:val="Text1"/>
              <w:spacing w:after="80"/>
              <w:ind w:left="0"/>
              <w:rPr>
                <w:rFonts w:ascii="Aptos" w:hAnsi="Aptos"/>
                <w:b/>
                <w:bCs/>
              </w:rPr>
            </w:pPr>
            <w:r w:rsidRPr="00B725A5">
              <w:rPr>
                <w:rFonts w:ascii="Aptos" w:hAnsi="Aptos"/>
                <w:b/>
                <w:bCs/>
              </w:rPr>
              <w:lastRenderedPageBreak/>
              <w:t>DETAIL: 5</w:t>
            </w:r>
          </w:p>
          <w:p w14:paraId="3435E65A"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Answers to Your Specific Questions</w:t>
            </w:r>
          </w:p>
          <w:p w14:paraId="12D2D28E" w14:textId="77777777" w:rsidR="00B725A5" w:rsidRPr="00A94397" w:rsidRDefault="00B725A5" w:rsidP="00B725A5">
            <w:pPr>
              <w:pStyle w:val="Text1"/>
              <w:rPr>
                <w:rFonts w:ascii="Aptos" w:hAnsi="Aptos"/>
                <w:sz w:val="16"/>
                <w:szCs w:val="16"/>
              </w:rPr>
            </w:pPr>
          </w:p>
          <w:p w14:paraId="3CE44C7B"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Should "locations" be organizations or customers?</w:t>
            </w:r>
          </w:p>
          <w:p w14:paraId="1D56DBAF" w14:textId="77777777" w:rsidR="00B725A5" w:rsidRPr="00A94397" w:rsidRDefault="00B725A5" w:rsidP="00B725A5">
            <w:pPr>
              <w:pStyle w:val="Text1"/>
              <w:rPr>
                <w:rFonts w:ascii="Aptos" w:hAnsi="Aptos"/>
                <w:sz w:val="16"/>
                <w:szCs w:val="16"/>
              </w:rPr>
            </w:pPr>
            <w:r w:rsidRPr="00A94397">
              <w:rPr>
                <w:rFonts w:ascii="Aptos" w:hAnsi="Aptos"/>
                <w:sz w:val="16"/>
                <w:szCs w:val="16"/>
              </w:rPr>
              <w:t>They are different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2608"/>
            </w:tblGrid>
            <w:tr w:rsidR="00B725A5" w:rsidRPr="00A94397" w14:paraId="68AD6A4A" w14:textId="77777777" w:rsidTr="00A73680">
              <w:trPr>
                <w:tblHeader/>
                <w:tblCellSpacing w:w="15" w:type="dxa"/>
              </w:trPr>
              <w:tc>
                <w:tcPr>
                  <w:tcW w:w="0" w:type="auto"/>
                  <w:vAlign w:val="center"/>
                  <w:hideMark/>
                </w:tcPr>
                <w:p w14:paraId="2836899D"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Concept</w:t>
                  </w:r>
                </w:p>
              </w:tc>
              <w:tc>
                <w:tcPr>
                  <w:tcW w:w="0" w:type="auto"/>
                  <w:vAlign w:val="center"/>
                  <w:hideMark/>
                </w:tcPr>
                <w:p w14:paraId="4F4A18FC" w14:textId="77777777" w:rsidR="00B725A5" w:rsidRPr="00A94397" w:rsidRDefault="00B725A5" w:rsidP="00B725A5">
                  <w:pPr>
                    <w:pStyle w:val="Text1"/>
                    <w:rPr>
                      <w:rFonts w:ascii="Aptos" w:hAnsi="Aptos"/>
                      <w:b/>
                      <w:bCs/>
                      <w:sz w:val="16"/>
                      <w:szCs w:val="16"/>
                    </w:rPr>
                  </w:pPr>
                  <w:r w:rsidRPr="00A94397">
                    <w:rPr>
                      <w:rFonts w:ascii="Aptos" w:hAnsi="Aptos"/>
                      <w:b/>
                      <w:bCs/>
                      <w:sz w:val="16"/>
                      <w:szCs w:val="16"/>
                    </w:rPr>
                    <w:t>Represents</w:t>
                  </w:r>
                </w:p>
              </w:tc>
            </w:tr>
            <w:tr w:rsidR="00B725A5" w:rsidRPr="00A94397" w14:paraId="6909A71A" w14:textId="77777777" w:rsidTr="00A73680">
              <w:trPr>
                <w:tblCellSpacing w:w="15" w:type="dxa"/>
              </w:trPr>
              <w:tc>
                <w:tcPr>
                  <w:tcW w:w="0" w:type="auto"/>
                  <w:vAlign w:val="center"/>
                  <w:hideMark/>
                </w:tcPr>
                <w:p w14:paraId="5FD3848E" w14:textId="77777777" w:rsidR="00B725A5" w:rsidRPr="00A94397" w:rsidRDefault="00B725A5" w:rsidP="00B725A5">
                  <w:pPr>
                    <w:pStyle w:val="Text1"/>
                    <w:rPr>
                      <w:rFonts w:ascii="Aptos" w:hAnsi="Aptos"/>
                      <w:sz w:val="16"/>
                      <w:szCs w:val="16"/>
                    </w:rPr>
                  </w:pPr>
                  <w:r w:rsidRPr="00A94397">
                    <w:rPr>
                      <w:rFonts w:ascii="Aptos" w:hAnsi="Aptos"/>
                      <w:sz w:val="16"/>
                      <w:szCs w:val="16"/>
                    </w:rPr>
                    <w:t>Organization</w:t>
                  </w:r>
                </w:p>
              </w:tc>
              <w:tc>
                <w:tcPr>
                  <w:tcW w:w="0" w:type="auto"/>
                  <w:vAlign w:val="center"/>
                  <w:hideMark/>
                </w:tcPr>
                <w:p w14:paraId="50911619" w14:textId="77777777" w:rsidR="00B725A5" w:rsidRPr="00A94397" w:rsidRDefault="00B725A5" w:rsidP="00B725A5">
                  <w:pPr>
                    <w:pStyle w:val="Text1"/>
                    <w:rPr>
                      <w:rFonts w:ascii="Aptos" w:hAnsi="Aptos"/>
                      <w:sz w:val="16"/>
                      <w:szCs w:val="16"/>
                    </w:rPr>
                  </w:pPr>
                  <w:r w:rsidRPr="00A94397">
                    <w:rPr>
                      <w:rFonts w:ascii="Aptos" w:hAnsi="Aptos"/>
                      <w:sz w:val="16"/>
                      <w:szCs w:val="16"/>
                    </w:rPr>
                    <w:t>Internal facility (warehouse, plant)</w:t>
                  </w:r>
                </w:p>
              </w:tc>
            </w:tr>
            <w:tr w:rsidR="00B725A5" w:rsidRPr="00A94397" w14:paraId="1E2D3A02" w14:textId="77777777" w:rsidTr="00A73680">
              <w:trPr>
                <w:tblCellSpacing w:w="15" w:type="dxa"/>
              </w:trPr>
              <w:tc>
                <w:tcPr>
                  <w:tcW w:w="0" w:type="auto"/>
                  <w:vAlign w:val="center"/>
                  <w:hideMark/>
                </w:tcPr>
                <w:p w14:paraId="325C9179" w14:textId="77777777" w:rsidR="00B725A5" w:rsidRPr="00A94397" w:rsidRDefault="00B725A5" w:rsidP="00B725A5">
                  <w:pPr>
                    <w:pStyle w:val="Text1"/>
                    <w:rPr>
                      <w:rFonts w:ascii="Aptos" w:hAnsi="Aptos"/>
                      <w:sz w:val="16"/>
                      <w:szCs w:val="16"/>
                    </w:rPr>
                  </w:pPr>
                  <w:r w:rsidRPr="00A94397">
                    <w:rPr>
                      <w:rFonts w:ascii="Aptos" w:hAnsi="Aptos"/>
                      <w:sz w:val="16"/>
                      <w:szCs w:val="16"/>
                    </w:rPr>
                    <w:t>Customer</w:t>
                  </w:r>
                </w:p>
              </w:tc>
              <w:tc>
                <w:tcPr>
                  <w:tcW w:w="0" w:type="auto"/>
                  <w:vAlign w:val="center"/>
                  <w:hideMark/>
                </w:tcPr>
                <w:p w14:paraId="2445A08E" w14:textId="77777777" w:rsidR="00B725A5" w:rsidRPr="00A94397" w:rsidRDefault="00B725A5" w:rsidP="00B725A5">
                  <w:pPr>
                    <w:pStyle w:val="Text1"/>
                    <w:rPr>
                      <w:rFonts w:ascii="Aptos" w:hAnsi="Aptos"/>
                      <w:sz w:val="16"/>
                      <w:szCs w:val="16"/>
                    </w:rPr>
                  </w:pPr>
                  <w:r w:rsidRPr="00A94397">
                    <w:rPr>
                      <w:rFonts w:ascii="Aptos" w:hAnsi="Aptos"/>
                      <w:sz w:val="16"/>
                      <w:szCs w:val="16"/>
                    </w:rPr>
                    <w:t>External demand source</w:t>
                  </w:r>
                </w:p>
              </w:tc>
            </w:tr>
            <w:tr w:rsidR="00B725A5" w:rsidRPr="00A94397" w14:paraId="0A80A6A9" w14:textId="77777777" w:rsidTr="00A73680">
              <w:trPr>
                <w:tblCellSpacing w:w="15" w:type="dxa"/>
              </w:trPr>
              <w:tc>
                <w:tcPr>
                  <w:tcW w:w="0" w:type="auto"/>
                  <w:vAlign w:val="center"/>
                  <w:hideMark/>
                </w:tcPr>
                <w:p w14:paraId="48173113" w14:textId="77777777" w:rsidR="00B725A5" w:rsidRPr="00A94397" w:rsidRDefault="00B725A5" w:rsidP="00B725A5">
                  <w:pPr>
                    <w:pStyle w:val="Text1"/>
                    <w:rPr>
                      <w:rFonts w:ascii="Aptos" w:hAnsi="Aptos"/>
                      <w:sz w:val="16"/>
                      <w:szCs w:val="16"/>
                    </w:rPr>
                  </w:pPr>
                  <w:r w:rsidRPr="00A94397">
                    <w:rPr>
                      <w:rFonts w:ascii="Aptos" w:hAnsi="Aptos"/>
                      <w:sz w:val="16"/>
                      <w:szCs w:val="16"/>
                    </w:rPr>
                    <w:t>Location</w:t>
                  </w:r>
                </w:p>
              </w:tc>
              <w:tc>
                <w:tcPr>
                  <w:tcW w:w="0" w:type="auto"/>
                  <w:vAlign w:val="center"/>
                  <w:hideMark/>
                </w:tcPr>
                <w:p w14:paraId="3CC27148" w14:textId="77777777" w:rsidR="00B725A5" w:rsidRPr="00A94397" w:rsidRDefault="00B725A5" w:rsidP="00B725A5">
                  <w:pPr>
                    <w:pStyle w:val="Text1"/>
                    <w:rPr>
                      <w:rFonts w:ascii="Aptos" w:hAnsi="Aptos"/>
                      <w:sz w:val="16"/>
                      <w:szCs w:val="16"/>
                    </w:rPr>
                  </w:pPr>
                  <w:r w:rsidRPr="00A94397">
                    <w:rPr>
                      <w:rFonts w:ascii="Aptos" w:hAnsi="Aptos"/>
                      <w:sz w:val="16"/>
                      <w:szCs w:val="16"/>
                    </w:rPr>
                    <w:t>Address object used by both</w:t>
                  </w:r>
                </w:p>
              </w:tc>
            </w:tr>
          </w:tbl>
          <w:p w14:paraId="04864A29" w14:textId="77777777" w:rsidR="00B725A5" w:rsidRPr="00A94397" w:rsidRDefault="00B725A5" w:rsidP="00B725A5">
            <w:pPr>
              <w:pStyle w:val="Text1"/>
              <w:rPr>
                <w:rFonts w:ascii="Aptos" w:hAnsi="Aptos"/>
                <w:sz w:val="16"/>
                <w:szCs w:val="16"/>
              </w:rPr>
            </w:pPr>
            <w:r w:rsidRPr="00A94397">
              <w:rPr>
                <w:rFonts w:ascii="Aptos" w:hAnsi="Aptos"/>
                <w:sz w:val="16"/>
                <w:szCs w:val="16"/>
              </w:rPr>
              <w:t>You generally need:</w:t>
            </w:r>
          </w:p>
          <w:p w14:paraId="2ED7B32E"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Inventory Org</w:t>
            </w:r>
          </w:p>
          <w:p w14:paraId="2401AC9A"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Customer (optional)</w:t>
            </w:r>
          </w:p>
          <w:p w14:paraId="6F474EF5"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Supplier (if Buy item)</w:t>
            </w:r>
          </w:p>
          <w:p w14:paraId="1DAD03FE"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Locations tied to each</w:t>
            </w:r>
          </w:p>
          <w:p w14:paraId="117EEBD6" w14:textId="77777777" w:rsidR="00B725A5" w:rsidRPr="00A94397" w:rsidRDefault="00B725A5" w:rsidP="00B725A5">
            <w:pPr>
              <w:pStyle w:val="Text1"/>
              <w:rPr>
                <w:rFonts w:ascii="Aptos" w:hAnsi="Aptos"/>
                <w:sz w:val="16"/>
                <w:szCs w:val="16"/>
              </w:rPr>
            </w:pPr>
            <w:r w:rsidRPr="00A94397">
              <w:rPr>
                <w:rFonts w:ascii="Aptos" w:hAnsi="Aptos"/>
                <w:sz w:val="16"/>
                <w:szCs w:val="16"/>
              </w:rPr>
              <w:t>So YES — organizations and customers are separate.</w:t>
            </w:r>
          </w:p>
          <w:p w14:paraId="4D2A2BEF" w14:textId="77777777" w:rsidR="00B725A5" w:rsidRPr="00A94397" w:rsidRDefault="00B725A5" w:rsidP="00B725A5">
            <w:pPr>
              <w:pStyle w:val="Text1"/>
              <w:rPr>
                <w:rFonts w:ascii="Aptos" w:hAnsi="Aptos"/>
                <w:sz w:val="16"/>
                <w:szCs w:val="16"/>
              </w:rPr>
            </w:pPr>
          </w:p>
          <w:p w14:paraId="65E45CB1"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MANY items + ONE organization + MANY customers </w:t>
            </w:r>
            <w:r w:rsidRPr="00A94397">
              <w:rPr>
                <w:rFonts w:ascii="Aptos" w:hAnsi="Aptos" w:cs="Aptos"/>
                <w:b/>
                <w:bCs/>
                <w:sz w:val="16"/>
                <w:szCs w:val="16"/>
              </w:rPr>
              <w:t>—</w:t>
            </w:r>
            <w:r w:rsidRPr="00A94397">
              <w:rPr>
                <w:rFonts w:ascii="Aptos" w:hAnsi="Aptos"/>
                <w:b/>
                <w:bCs/>
                <w:sz w:val="16"/>
                <w:szCs w:val="16"/>
              </w:rPr>
              <w:t xml:space="preserve"> sufficient?</w:t>
            </w:r>
          </w:p>
          <w:p w14:paraId="04C4EF96" w14:textId="77777777" w:rsidR="00B725A5" w:rsidRPr="00A94397" w:rsidRDefault="00B725A5" w:rsidP="00B725A5">
            <w:pPr>
              <w:pStyle w:val="Text1"/>
              <w:rPr>
                <w:rFonts w:ascii="Aptos" w:hAnsi="Aptos"/>
                <w:sz w:val="16"/>
                <w:szCs w:val="16"/>
              </w:rPr>
            </w:pPr>
            <w:r w:rsidRPr="00A94397">
              <w:rPr>
                <w:rFonts w:ascii="Aptos" w:hAnsi="Aptos"/>
                <w:sz w:val="16"/>
                <w:szCs w:val="16"/>
              </w:rPr>
              <w:t>Yes — for demand planning this is very realistic.</w:t>
            </w:r>
          </w:p>
          <w:p w14:paraId="1227F595" w14:textId="77777777" w:rsidR="00B725A5" w:rsidRPr="00A94397" w:rsidRDefault="00B725A5" w:rsidP="00B725A5">
            <w:pPr>
              <w:pStyle w:val="Text1"/>
              <w:rPr>
                <w:rFonts w:ascii="Aptos" w:hAnsi="Aptos"/>
                <w:sz w:val="16"/>
                <w:szCs w:val="16"/>
              </w:rPr>
            </w:pPr>
            <w:r w:rsidRPr="00A94397">
              <w:rPr>
                <w:rFonts w:ascii="Aptos" w:hAnsi="Aptos"/>
                <w:sz w:val="16"/>
                <w:szCs w:val="16"/>
              </w:rPr>
              <w:t>Typical simplified test company:</w:t>
            </w:r>
          </w:p>
          <w:p w14:paraId="22050F6D"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 Warehouse</w:t>
            </w:r>
          </w:p>
          <w:p w14:paraId="372D8836"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100 items</w:t>
            </w:r>
          </w:p>
          <w:p w14:paraId="68CF619F"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20 customers</w:t>
            </w:r>
          </w:p>
          <w:p w14:paraId="76E10114"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Forecast at Item-Customer level</w:t>
            </w:r>
          </w:p>
          <w:p w14:paraId="30F340D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Supply plan at Item-Org level</w:t>
            </w:r>
          </w:p>
          <w:p w14:paraId="7F0A8922" w14:textId="77777777" w:rsidR="00B725A5" w:rsidRPr="00A94397" w:rsidRDefault="00B725A5" w:rsidP="00B725A5">
            <w:pPr>
              <w:pStyle w:val="Text1"/>
              <w:rPr>
                <w:rFonts w:ascii="Aptos" w:hAnsi="Aptos"/>
                <w:sz w:val="16"/>
                <w:szCs w:val="16"/>
              </w:rPr>
            </w:pPr>
            <w:r w:rsidRPr="00A94397">
              <w:rPr>
                <w:rFonts w:ascii="Aptos" w:hAnsi="Aptos"/>
                <w:sz w:val="16"/>
                <w:szCs w:val="16"/>
              </w:rPr>
              <w:t>This is absolutely sufficient for testing S&amp;OP + Demand + Supply.</w:t>
            </w:r>
          </w:p>
          <w:p w14:paraId="523BDD2E" w14:textId="77777777" w:rsidR="00B725A5" w:rsidRPr="00A94397" w:rsidRDefault="00B725A5" w:rsidP="00B725A5">
            <w:pPr>
              <w:pStyle w:val="Text1"/>
              <w:rPr>
                <w:rFonts w:ascii="Aptos" w:hAnsi="Aptos"/>
                <w:sz w:val="16"/>
                <w:szCs w:val="16"/>
              </w:rPr>
            </w:pPr>
            <w:r w:rsidRPr="00A94397">
              <w:rPr>
                <w:rFonts w:ascii="Aptos" w:hAnsi="Aptos"/>
                <w:sz w:val="16"/>
                <w:szCs w:val="16"/>
              </w:rPr>
              <w:t>You do NOT need multiple orgs unless testing transfers or multi-echelon planning.</w:t>
            </w:r>
          </w:p>
          <w:p w14:paraId="5DA1030E" w14:textId="77777777" w:rsidR="00B725A5" w:rsidRPr="00A94397" w:rsidRDefault="00B725A5" w:rsidP="00B725A5">
            <w:pPr>
              <w:pStyle w:val="Text1"/>
              <w:rPr>
                <w:rFonts w:ascii="Aptos" w:hAnsi="Aptos"/>
                <w:sz w:val="16"/>
                <w:szCs w:val="16"/>
              </w:rPr>
            </w:pPr>
          </w:p>
          <w:p w14:paraId="04FF05A8"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What else is REQUIRED that you didn</w:t>
            </w:r>
            <w:r w:rsidRPr="00A94397">
              <w:rPr>
                <w:rFonts w:ascii="Aptos" w:hAnsi="Aptos" w:cs="Aptos"/>
                <w:b/>
                <w:bCs/>
                <w:sz w:val="16"/>
                <w:szCs w:val="16"/>
              </w:rPr>
              <w:t>’</w:t>
            </w:r>
            <w:r w:rsidRPr="00A94397">
              <w:rPr>
                <w:rFonts w:ascii="Aptos" w:hAnsi="Aptos"/>
                <w:b/>
                <w:bCs/>
                <w:sz w:val="16"/>
                <w:szCs w:val="16"/>
              </w:rPr>
              <w:t>t list?</w:t>
            </w:r>
          </w:p>
          <w:p w14:paraId="4688C224" w14:textId="77777777" w:rsidR="00B725A5" w:rsidRPr="00A94397" w:rsidRDefault="00B725A5" w:rsidP="00B725A5">
            <w:pPr>
              <w:pStyle w:val="Text1"/>
              <w:rPr>
                <w:rFonts w:ascii="Aptos" w:hAnsi="Aptos"/>
                <w:sz w:val="16"/>
                <w:szCs w:val="16"/>
              </w:rPr>
            </w:pPr>
            <w:r w:rsidRPr="00A94397">
              <w:rPr>
                <w:rFonts w:ascii="Aptos" w:hAnsi="Aptos"/>
                <w:sz w:val="16"/>
                <w:szCs w:val="16"/>
              </w:rPr>
              <w:t>Important missing items:</w:t>
            </w:r>
          </w:p>
          <w:p w14:paraId="078CBD31"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Sourcing Rules (for Supply Planning)</w:t>
            </w:r>
          </w:p>
          <w:p w14:paraId="3D42B9AC" w14:textId="77777777" w:rsidR="00B725A5" w:rsidRPr="00A94397" w:rsidRDefault="00B725A5" w:rsidP="00B725A5">
            <w:pPr>
              <w:pStyle w:val="Text1"/>
              <w:rPr>
                <w:rFonts w:ascii="Aptos" w:hAnsi="Aptos"/>
                <w:sz w:val="16"/>
                <w:szCs w:val="16"/>
              </w:rPr>
            </w:pPr>
            <w:r w:rsidRPr="00A94397">
              <w:rPr>
                <w:rFonts w:ascii="Aptos" w:hAnsi="Aptos"/>
                <w:sz w:val="16"/>
                <w:szCs w:val="16"/>
              </w:rPr>
              <w:t>Without them, supply plan errors.</w:t>
            </w:r>
          </w:p>
          <w:p w14:paraId="43D9D027"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Lead Times</w:t>
            </w:r>
          </w:p>
          <w:p w14:paraId="16134BC0"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Processing lead time</w:t>
            </w:r>
          </w:p>
          <w:p w14:paraId="7D4DC795"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Preprocessing</w:t>
            </w:r>
          </w:p>
          <w:p w14:paraId="2BEEA03B"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Postprocessing</w:t>
            </w:r>
          </w:p>
          <w:p w14:paraId="7C85D01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Supplier lead time</w:t>
            </w:r>
          </w:p>
          <w:p w14:paraId="348C3E2C"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Planning Parameters</w:t>
            </w:r>
          </w:p>
          <w:p w14:paraId="0339ECBD"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Demand Time Fence</w:t>
            </w:r>
          </w:p>
          <w:p w14:paraId="603BBE76"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Planning Time Fence</w:t>
            </w:r>
          </w:p>
          <w:p w14:paraId="6F06B0B9"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Release Time Fence</w:t>
            </w:r>
          </w:p>
          <w:p w14:paraId="6EB6A3B6" w14:textId="77777777" w:rsidR="00B725A5" w:rsidRPr="00A94397" w:rsidRDefault="00B725A5" w:rsidP="00B725A5">
            <w:pPr>
              <w:pStyle w:val="Text1"/>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Collection Setup</w:t>
            </w:r>
          </w:p>
          <w:p w14:paraId="6FB37CB8"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Planning Data Collection</w:t>
            </w:r>
          </w:p>
          <w:p w14:paraId="53C48592" w14:textId="77777777" w:rsidR="00B725A5" w:rsidRPr="00A94397" w:rsidRDefault="00B725A5" w:rsidP="00B725A5">
            <w:pPr>
              <w:pStyle w:val="Text1"/>
              <w:numPr>
                <w:ilvl w:val="0"/>
                <w:numId w:val="27"/>
              </w:numPr>
              <w:tabs>
                <w:tab w:val="clear" w:pos="720"/>
              </w:tabs>
              <w:ind w:left="524" w:hanging="164"/>
              <w:rPr>
                <w:rFonts w:ascii="Aptos" w:hAnsi="Aptos"/>
                <w:color w:val="2E74B5" w:themeColor="accent5" w:themeShade="BF"/>
                <w:sz w:val="12"/>
                <w:szCs w:val="12"/>
              </w:rPr>
            </w:pPr>
            <w:r w:rsidRPr="00A94397">
              <w:rPr>
                <w:rFonts w:ascii="Aptos" w:hAnsi="Aptos"/>
                <w:color w:val="2E74B5" w:themeColor="accent5" w:themeShade="BF"/>
                <w:sz w:val="12"/>
                <w:szCs w:val="12"/>
              </w:rPr>
              <w:t>Refresh cadence</w:t>
            </w:r>
          </w:p>
          <w:p w14:paraId="35450D14" w14:textId="77777777" w:rsidR="00B725A5" w:rsidRPr="00B725A5" w:rsidRDefault="00B725A5" w:rsidP="00B725A5">
            <w:pPr>
              <w:pStyle w:val="Text1"/>
              <w:ind w:left="0"/>
              <w:rPr>
                <w:rFonts w:ascii="Aptos" w:hAnsi="Aptos"/>
                <w:b/>
                <w:bCs/>
                <w:sz w:val="16"/>
                <w:szCs w:val="16"/>
              </w:rPr>
            </w:pPr>
            <w:r w:rsidRPr="00A94397">
              <w:rPr>
                <w:rFonts w:ascii="Segoe UI Emoji" w:hAnsi="Segoe UI Emoji" w:cs="Segoe UI Emoji"/>
                <w:b/>
                <w:bCs/>
                <w:sz w:val="16"/>
                <w:szCs w:val="16"/>
              </w:rPr>
              <w:t>🔹</w:t>
            </w:r>
            <w:r w:rsidRPr="00A94397">
              <w:rPr>
                <w:rFonts w:ascii="Aptos" w:hAnsi="Aptos"/>
                <w:b/>
                <w:bCs/>
                <w:sz w:val="16"/>
                <w:szCs w:val="16"/>
              </w:rPr>
              <w:t xml:space="preserve"> Work Definition (if Make item)</w:t>
            </w:r>
          </w:p>
        </w:tc>
      </w:tr>
    </w:tbl>
    <w:p w14:paraId="361B14C8" w14:textId="77777777" w:rsidR="00B725A5" w:rsidRDefault="00B725A5" w:rsidP="00164866">
      <w:pPr>
        <w:pStyle w:val="Heading2"/>
      </w:pPr>
    </w:p>
    <w:p w14:paraId="377C935B" w14:textId="77777777" w:rsidR="00B725A5" w:rsidRDefault="00B725A5">
      <w:pPr>
        <w:rPr>
          <w:rFonts w:ascii="Aptos" w:eastAsiaTheme="majorEastAsia" w:hAnsi="Aptos" w:cs="Arial"/>
          <w:b/>
          <w:bCs/>
          <w:sz w:val="26"/>
          <w:szCs w:val="26"/>
        </w:rPr>
      </w:pPr>
      <w:r>
        <w:br w:type="page"/>
      </w:r>
    </w:p>
    <w:p w14:paraId="6182171F" w14:textId="47F90689" w:rsidR="00164866" w:rsidRPr="00234B0A" w:rsidRDefault="00164866" w:rsidP="00164866">
      <w:pPr>
        <w:pStyle w:val="Heading2"/>
      </w:pPr>
      <w:bookmarkStart w:id="20" w:name="_Toc222732694"/>
      <w:r w:rsidRPr="00234B0A">
        <w:lastRenderedPageBreak/>
        <w:t>Points</w:t>
      </w:r>
      <w:bookmarkEnd w:id="20"/>
    </w:p>
    <w:p w14:paraId="09F68A7C" w14:textId="77777777" w:rsidR="00164866" w:rsidRPr="00234B0A" w:rsidRDefault="00164866" w:rsidP="00164866">
      <w:pPr>
        <w:pStyle w:val="Text1"/>
        <w:numPr>
          <w:ilvl w:val="0"/>
          <w:numId w:val="16"/>
        </w:numPr>
        <w:rPr>
          <w:rFonts w:ascii="Aptos" w:hAnsi="Aptos"/>
        </w:rPr>
      </w:pPr>
      <w:r w:rsidRPr="00234B0A">
        <w:rPr>
          <w:rFonts w:ascii="Aptos" w:hAnsi="Aptos"/>
        </w:rPr>
        <w:t>Topics</w:t>
      </w:r>
    </w:p>
    <w:p w14:paraId="522B7BE8" w14:textId="77777777" w:rsidR="00164866" w:rsidRPr="00234B0A" w:rsidRDefault="00164866" w:rsidP="00164866">
      <w:pPr>
        <w:pStyle w:val="Text1"/>
        <w:numPr>
          <w:ilvl w:val="1"/>
          <w:numId w:val="16"/>
        </w:numPr>
        <w:ind w:left="1080" w:hanging="270"/>
        <w:rPr>
          <w:rFonts w:ascii="Aptos" w:hAnsi="Aptos"/>
          <w:color w:val="2E74B5" w:themeColor="accent5" w:themeShade="BF"/>
          <w:sz w:val="16"/>
          <w:szCs w:val="16"/>
        </w:rPr>
      </w:pPr>
      <w:r w:rsidRPr="00234B0A">
        <w:rPr>
          <w:rFonts w:ascii="Aptos" w:hAnsi="Aptos"/>
          <w:color w:val="2E74B5" w:themeColor="accent5" w:themeShade="BF"/>
          <w:sz w:val="16"/>
          <w:szCs w:val="16"/>
        </w:rPr>
        <w:t>subtopic</w:t>
      </w:r>
    </w:p>
    <w:p w14:paraId="693D4A59" w14:textId="77777777" w:rsidR="00164866" w:rsidRPr="00234B0A" w:rsidRDefault="00164866" w:rsidP="00164866">
      <w:pPr>
        <w:pStyle w:val="Text1"/>
        <w:numPr>
          <w:ilvl w:val="0"/>
          <w:numId w:val="16"/>
        </w:numPr>
        <w:rPr>
          <w:rFonts w:ascii="Aptos" w:hAnsi="Aptos"/>
        </w:rPr>
      </w:pPr>
      <w:r w:rsidRPr="00234B0A">
        <w:rPr>
          <w:rFonts w:ascii="Aptos" w:hAnsi="Aptos"/>
        </w:rPr>
        <w:t>Topics</w:t>
      </w:r>
    </w:p>
    <w:p w14:paraId="6F5A14B7" w14:textId="77777777" w:rsidR="00164866" w:rsidRPr="00234B0A" w:rsidRDefault="00164866" w:rsidP="00164866">
      <w:pPr>
        <w:pStyle w:val="Text1"/>
        <w:numPr>
          <w:ilvl w:val="1"/>
          <w:numId w:val="16"/>
        </w:numPr>
        <w:ind w:left="1080" w:hanging="270"/>
        <w:rPr>
          <w:rFonts w:ascii="Aptos" w:hAnsi="Aptos"/>
          <w:color w:val="2E74B5" w:themeColor="accent5" w:themeShade="BF"/>
          <w:sz w:val="16"/>
          <w:szCs w:val="16"/>
        </w:rPr>
      </w:pPr>
      <w:r w:rsidRPr="00234B0A">
        <w:rPr>
          <w:rFonts w:ascii="Aptos" w:hAnsi="Aptos"/>
          <w:color w:val="2E74B5" w:themeColor="accent5" w:themeShade="BF"/>
          <w:sz w:val="16"/>
          <w:szCs w:val="16"/>
        </w:rPr>
        <w:t>subtopic</w:t>
      </w:r>
    </w:p>
    <w:p w14:paraId="05C4CD40" w14:textId="77777777" w:rsidR="00506AFA" w:rsidRPr="00234B0A" w:rsidRDefault="00506AFA" w:rsidP="00506AFA">
      <w:pPr>
        <w:pStyle w:val="Heading2"/>
      </w:pPr>
      <w:bookmarkStart w:id="21" w:name="_Toc187786540"/>
      <w:bookmarkStart w:id="22" w:name="_Toc187786657"/>
      <w:bookmarkStart w:id="23" w:name="_Toc192449845"/>
      <w:bookmarkStart w:id="24" w:name="_Toc192449962"/>
      <w:bookmarkStart w:id="25" w:name="_Toc222732695"/>
      <w:r w:rsidRPr="00234B0A">
        <w:t>Diagram</w:t>
      </w:r>
      <w:bookmarkEnd w:id="25"/>
    </w:p>
    <w:tbl>
      <w:tblPr>
        <w:tblStyle w:val="TableGrid"/>
        <w:tblW w:w="0" w:type="auto"/>
        <w:tblLook w:val="04A0" w:firstRow="1" w:lastRow="0" w:firstColumn="1" w:lastColumn="0" w:noHBand="0" w:noVBand="1"/>
      </w:tblPr>
      <w:tblGrid>
        <w:gridCol w:w="10790"/>
      </w:tblGrid>
      <w:tr w:rsidR="00506AFA" w:rsidRPr="00234B0A" w14:paraId="69597348" w14:textId="77777777" w:rsidTr="00A73680">
        <w:tc>
          <w:tcPr>
            <w:tcW w:w="10790" w:type="dxa"/>
          </w:tcPr>
          <w:p w14:paraId="6A02BFAD" w14:textId="77777777" w:rsidR="00506AFA" w:rsidRPr="00234B0A" w:rsidRDefault="00506AFA" w:rsidP="00A73680">
            <w:pPr>
              <w:pStyle w:val="Text1"/>
              <w:ind w:left="0"/>
              <w:rPr>
                <w:rFonts w:ascii="Aptos" w:hAnsi="Aptos"/>
                <w:sz w:val="8"/>
                <w:szCs w:val="8"/>
              </w:rPr>
            </w:pPr>
          </w:p>
          <w:p w14:paraId="06804F3B" w14:textId="77777777" w:rsidR="00506AFA" w:rsidRPr="00234B0A" w:rsidRDefault="00506AFA" w:rsidP="00A73680">
            <w:pPr>
              <w:pStyle w:val="Text1"/>
              <w:ind w:left="0"/>
              <w:jc w:val="center"/>
              <w:rPr>
                <w:rFonts w:ascii="Aptos" w:hAnsi="Aptos"/>
                <w:sz w:val="8"/>
                <w:szCs w:val="8"/>
              </w:rPr>
            </w:pPr>
            <w:r w:rsidRPr="00234B0A">
              <w:rPr>
                <w:rFonts w:ascii="Aptos" w:hAnsi="Aptos"/>
                <w:noProof/>
                <w:sz w:val="8"/>
                <w:szCs w:val="8"/>
              </w:rPr>
              <w:drawing>
                <wp:inline distT="0" distB="0" distL="0" distR="0" wp14:anchorId="27A881A0" wp14:editId="0681A342">
                  <wp:extent cx="457200" cy="183380"/>
                  <wp:effectExtent l="0" t="0" r="0" b="7620"/>
                  <wp:docPr id="829222395" name="Picture 20" descr="Pending Images – Browse 25,29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ing Images – Browse 25,295 Stock Photos, Vectors, and Video | Adobe  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4398" t="18354" r="4116" b="17424"/>
                          <a:stretch/>
                        </pic:blipFill>
                        <pic:spPr bwMode="auto">
                          <a:xfrm>
                            <a:off x="0" y="0"/>
                            <a:ext cx="457200" cy="183380"/>
                          </a:xfrm>
                          <a:prstGeom prst="rect">
                            <a:avLst/>
                          </a:prstGeom>
                          <a:noFill/>
                          <a:ln>
                            <a:noFill/>
                          </a:ln>
                          <a:extLst>
                            <a:ext uri="{53640926-AAD7-44D8-BBD7-CCE9431645EC}">
                              <a14:shadowObscured xmlns:a14="http://schemas.microsoft.com/office/drawing/2010/main"/>
                            </a:ext>
                          </a:extLst>
                        </pic:spPr>
                      </pic:pic>
                    </a:graphicData>
                  </a:graphic>
                </wp:inline>
              </w:drawing>
            </w:r>
          </w:p>
          <w:p w14:paraId="036C35D2" w14:textId="77777777" w:rsidR="00506AFA" w:rsidRPr="00234B0A" w:rsidRDefault="00506AFA" w:rsidP="00A73680">
            <w:pPr>
              <w:pStyle w:val="Text1"/>
              <w:ind w:left="0"/>
              <w:jc w:val="center"/>
              <w:rPr>
                <w:rFonts w:ascii="Aptos" w:hAnsi="Aptos"/>
                <w:sz w:val="8"/>
                <w:szCs w:val="8"/>
              </w:rPr>
            </w:pPr>
          </w:p>
        </w:tc>
      </w:tr>
    </w:tbl>
    <w:p w14:paraId="3543F69C" w14:textId="25D2D08D" w:rsidR="00164866" w:rsidRPr="00234B0A" w:rsidRDefault="00164866" w:rsidP="00506AFA">
      <w:pPr>
        <w:pStyle w:val="Heading2"/>
      </w:pPr>
      <w:bookmarkStart w:id="26" w:name="_Toc222732696"/>
      <w:r w:rsidRPr="00234B0A">
        <w:t xml:space="preserve">Checklist: </w:t>
      </w:r>
      <w:bookmarkEnd w:id="21"/>
      <w:bookmarkEnd w:id="22"/>
      <w:bookmarkEnd w:id="23"/>
      <w:bookmarkEnd w:id="24"/>
      <w:r w:rsidRPr="00234B0A">
        <w:rPr>
          <w:color w:val="2E74B5" w:themeColor="accent5" w:themeShade="BF"/>
        </w:rPr>
        <w:t>Topic</w:t>
      </w:r>
      <w:bookmarkEnd w:id="26"/>
    </w:p>
    <w:tbl>
      <w:tblPr>
        <w:tblStyle w:val="TableGrid"/>
        <w:tblW w:w="10800" w:type="dxa"/>
        <w:tblInd w:w="-5" w:type="dxa"/>
        <w:tblLayout w:type="fixed"/>
        <w:tblCellMar>
          <w:left w:w="29" w:type="dxa"/>
          <w:right w:w="29" w:type="dxa"/>
        </w:tblCellMar>
        <w:tblLook w:val="04A0" w:firstRow="1" w:lastRow="0" w:firstColumn="1" w:lastColumn="0" w:noHBand="0" w:noVBand="1"/>
      </w:tblPr>
      <w:tblGrid>
        <w:gridCol w:w="1280"/>
        <w:gridCol w:w="503"/>
        <w:gridCol w:w="451"/>
        <w:gridCol w:w="3219"/>
        <w:gridCol w:w="5347"/>
      </w:tblGrid>
      <w:tr w:rsidR="00164866" w:rsidRPr="00234B0A" w14:paraId="1CE18EF3" w14:textId="77777777" w:rsidTr="00A73680">
        <w:trPr>
          <w:cantSplit/>
        </w:trPr>
        <w:tc>
          <w:tcPr>
            <w:tcW w:w="1280" w:type="dxa"/>
            <w:tcBorders>
              <w:bottom w:val="single" w:sz="4" w:space="0" w:color="auto"/>
            </w:tcBorders>
            <w:shd w:val="clear" w:color="auto" w:fill="B4C6E7" w:themeFill="accent1" w:themeFillTint="66"/>
          </w:tcPr>
          <w:p w14:paraId="0B588FF9" w14:textId="77777777" w:rsidR="00164866" w:rsidRPr="00234B0A" w:rsidRDefault="00164866" w:rsidP="00A73680">
            <w:pPr>
              <w:pStyle w:val="Text4"/>
              <w:ind w:left="0"/>
              <w:rPr>
                <w:rFonts w:ascii="Aptos" w:hAnsi="Aptos"/>
                <w:b/>
                <w:bCs/>
              </w:rPr>
            </w:pPr>
            <w:r w:rsidRPr="00234B0A">
              <w:rPr>
                <w:rFonts w:ascii="Aptos" w:hAnsi="Aptos"/>
                <w:b/>
                <w:bCs/>
              </w:rPr>
              <w:t>Type</w:t>
            </w:r>
          </w:p>
        </w:tc>
        <w:tc>
          <w:tcPr>
            <w:tcW w:w="503" w:type="dxa"/>
            <w:shd w:val="clear" w:color="auto" w:fill="B4C6E7" w:themeFill="accent1" w:themeFillTint="66"/>
          </w:tcPr>
          <w:p w14:paraId="5F97FA01" w14:textId="77777777" w:rsidR="00164866" w:rsidRPr="00234B0A" w:rsidRDefault="00164866" w:rsidP="00A73680">
            <w:pPr>
              <w:pStyle w:val="Text4"/>
              <w:ind w:left="0"/>
              <w:rPr>
                <w:rFonts w:ascii="Aptos" w:hAnsi="Aptos"/>
                <w:b/>
                <w:bCs/>
              </w:rPr>
            </w:pPr>
            <w:r w:rsidRPr="00234B0A">
              <w:rPr>
                <w:rFonts w:ascii="Aptos" w:hAnsi="Aptos"/>
                <w:b/>
                <w:bCs/>
              </w:rPr>
              <w:t>Seq</w:t>
            </w:r>
          </w:p>
        </w:tc>
        <w:tc>
          <w:tcPr>
            <w:tcW w:w="451" w:type="dxa"/>
            <w:shd w:val="clear" w:color="auto" w:fill="B4C6E7" w:themeFill="accent1" w:themeFillTint="66"/>
          </w:tcPr>
          <w:p w14:paraId="645EDB31" w14:textId="77777777" w:rsidR="00164866" w:rsidRPr="00234B0A" w:rsidRDefault="00164866" w:rsidP="00A73680">
            <w:pPr>
              <w:pStyle w:val="Text4"/>
              <w:ind w:left="0"/>
              <w:rPr>
                <w:rFonts w:ascii="Aptos" w:hAnsi="Aptos"/>
                <w:b/>
                <w:bCs/>
              </w:rPr>
            </w:pPr>
            <w:r w:rsidRPr="00234B0A">
              <w:rPr>
                <w:rFonts w:ascii="Aptos" w:hAnsi="Aptos"/>
                <w:b/>
                <w:bCs/>
                <w:color w:val="0000FF"/>
              </w:rPr>
              <w:sym w:font="Wingdings" w:char="F0FC"/>
            </w:r>
            <w:r w:rsidRPr="00234B0A">
              <w:rPr>
                <w:rFonts w:ascii="Aptos" w:hAnsi="Aptos"/>
                <w:b/>
                <w:bCs/>
                <w:color w:val="FF0000"/>
              </w:rPr>
              <w:t>X</w:t>
            </w:r>
            <w:r w:rsidRPr="00234B0A">
              <w:rPr>
                <w:b/>
                <w:bCs/>
                <w:color w:val="FF6600"/>
              </w:rPr>
              <w:t>▬</w:t>
            </w:r>
          </w:p>
        </w:tc>
        <w:tc>
          <w:tcPr>
            <w:tcW w:w="3219" w:type="dxa"/>
            <w:shd w:val="clear" w:color="auto" w:fill="B4C6E7" w:themeFill="accent1" w:themeFillTint="66"/>
          </w:tcPr>
          <w:p w14:paraId="260BD70C" w14:textId="77777777" w:rsidR="00164866" w:rsidRPr="00234B0A" w:rsidRDefault="00164866" w:rsidP="00A73680">
            <w:pPr>
              <w:pStyle w:val="Text4"/>
              <w:ind w:left="0"/>
              <w:rPr>
                <w:rFonts w:ascii="Aptos" w:hAnsi="Aptos"/>
                <w:b/>
                <w:bCs/>
              </w:rPr>
            </w:pPr>
            <w:r w:rsidRPr="00234B0A">
              <w:rPr>
                <w:rFonts w:ascii="Aptos" w:hAnsi="Aptos"/>
                <w:b/>
                <w:bCs/>
              </w:rPr>
              <w:t>Details</w:t>
            </w:r>
          </w:p>
        </w:tc>
        <w:tc>
          <w:tcPr>
            <w:tcW w:w="5347" w:type="dxa"/>
            <w:shd w:val="clear" w:color="auto" w:fill="B4C6E7" w:themeFill="accent1" w:themeFillTint="66"/>
          </w:tcPr>
          <w:p w14:paraId="2F459E95" w14:textId="77777777" w:rsidR="00164866" w:rsidRPr="00234B0A" w:rsidRDefault="00164866" w:rsidP="00A73680">
            <w:pPr>
              <w:pStyle w:val="Text4"/>
              <w:ind w:left="0"/>
              <w:rPr>
                <w:rFonts w:ascii="Aptos" w:hAnsi="Aptos"/>
                <w:b/>
                <w:bCs/>
              </w:rPr>
            </w:pPr>
            <w:r w:rsidRPr="00234B0A">
              <w:rPr>
                <w:rFonts w:ascii="Aptos" w:hAnsi="Aptos"/>
                <w:b/>
                <w:bCs/>
              </w:rPr>
              <w:t xml:space="preserve">Image </w:t>
            </w:r>
            <w:r w:rsidRPr="00234B0A">
              <w:rPr>
                <w:rFonts w:ascii="Aptos" w:hAnsi="Aptos"/>
                <w:sz w:val="12"/>
                <w:szCs w:val="12"/>
              </w:rPr>
              <w:t xml:space="preserve"> (paste image and then resize image to be 3.5” wide or less)</w:t>
            </w:r>
          </w:p>
        </w:tc>
      </w:tr>
      <w:tr w:rsidR="00164866" w:rsidRPr="00234B0A" w14:paraId="5AAB6EBC" w14:textId="77777777" w:rsidTr="00A73680">
        <w:trPr>
          <w:cantSplit/>
        </w:trPr>
        <w:tc>
          <w:tcPr>
            <w:tcW w:w="1280" w:type="dxa"/>
            <w:tcBorders>
              <w:top w:val="single" w:sz="4" w:space="0" w:color="auto"/>
              <w:left w:val="single" w:sz="4" w:space="0" w:color="auto"/>
              <w:right w:val="single" w:sz="4" w:space="0" w:color="auto"/>
            </w:tcBorders>
            <w:shd w:val="clear" w:color="auto" w:fill="D5DCE4" w:themeFill="text2" w:themeFillTint="33"/>
          </w:tcPr>
          <w:p w14:paraId="1435CB6F" w14:textId="77777777" w:rsidR="00164866" w:rsidRPr="00234B0A" w:rsidRDefault="00164866" w:rsidP="00A73680">
            <w:pPr>
              <w:pStyle w:val="Text4"/>
              <w:ind w:left="0"/>
              <w:rPr>
                <w:rFonts w:ascii="Aptos" w:hAnsi="Aptos"/>
                <w:b/>
                <w:bCs/>
              </w:rPr>
            </w:pPr>
            <w:r w:rsidRPr="00234B0A">
              <w:rPr>
                <w:rFonts w:ascii="Aptos" w:hAnsi="Aptos"/>
                <w:b/>
                <w:bCs/>
              </w:rPr>
              <w:t>Notes</w:t>
            </w:r>
          </w:p>
        </w:tc>
        <w:tc>
          <w:tcPr>
            <w:tcW w:w="503" w:type="dxa"/>
            <w:tcBorders>
              <w:left w:val="single" w:sz="4" w:space="0" w:color="auto"/>
            </w:tcBorders>
          </w:tcPr>
          <w:p w14:paraId="6ECA1BEA" w14:textId="77777777" w:rsidR="00164866" w:rsidRPr="00234B0A" w:rsidRDefault="00164866" w:rsidP="00A73680">
            <w:pPr>
              <w:pStyle w:val="Text4"/>
              <w:ind w:left="0"/>
              <w:jc w:val="center"/>
              <w:rPr>
                <w:rFonts w:ascii="Aptos" w:hAnsi="Aptos"/>
                <w:b/>
                <w:bCs/>
              </w:rPr>
            </w:pPr>
            <w:r w:rsidRPr="00234B0A">
              <w:rPr>
                <w:rFonts w:ascii="Aptos" w:hAnsi="Aptos"/>
                <w:b/>
                <w:bCs/>
                <w:color w:val="A6A6A6" w:themeColor="background1" w:themeShade="A6"/>
              </w:rPr>
              <w:t>n/a</w:t>
            </w:r>
          </w:p>
        </w:tc>
        <w:tc>
          <w:tcPr>
            <w:tcW w:w="451" w:type="dxa"/>
          </w:tcPr>
          <w:p w14:paraId="5A9DE1DB" w14:textId="77777777" w:rsidR="00164866" w:rsidRPr="00234B0A" w:rsidRDefault="00164866" w:rsidP="00A73680">
            <w:pPr>
              <w:pStyle w:val="Text4"/>
              <w:ind w:left="0"/>
              <w:jc w:val="center"/>
              <w:rPr>
                <w:rFonts w:ascii="Aptos" w:hAnsi="Aptos"/>
                <w:b/>
                <w:bCs/>
                <w:color w:val="0000FF"/>
              </w:rPr>
            </w:pPr>
            <w:r w:rsidRPr="00234B0A">
              <w:rPr>
                <w:rFonts w:ascii="Aptos" w:hAnsi="Aptos"/>
                <w:b/>
                <w:bCs/>
                <w:color w:val="0000FF"/>
                <w:sz w:val="28"/>
                <w:szCs w:val="28"/>
              </w:rPr>
              <w:sym w:font="Wingdings" w:char="F0FC"/>
            </w:r>
          </w:p>
        </w:tc>
        <w:tc>
          <w:tcPr>
            <w:tcW w:w="8566" w:type="dxa"/>
            <w:gridSpan w:val="2"/>
          </w:tcPr>
          <w:p w14:paraId="75EE8684" w14:textId="77777777" w:rsidR="00164866" w:rsidRPr="00234B0A" w:rsidRDefault="00164866" w:rsidP="00A73680">
            <w:pPr>
              <w:pStyle w:val="Text4"/>
              <w:numPr>
                <w:ilvl w:val="0"/>
                <w:numId w:val="15"/>
              </w:numPr>
              <w:ind w:left="187" w:hanging="187"/>
              <w:rPr>
                <w:rFonts w:ascii="Aptos" w:hAnsi="Aptos"/>
              </w:rPr>
            </w:pPr>
          </w:p>
        </w:tc>
      </w:tr>
      <w:tr w:rsidR="00164866" w:rsidRPr="00234B0A" w14:paraId="0D0EAC15" w14:textId="77777777" w:rsidTr="00A73680">
        <w:trPr>
          <w:cantSplit/>
        </w:trPr>
        <w:tc>
          <w:tcPr>
            <w:tcW w:w="1280" w:type="dxa"/>
            <w:tcBorders>
              <w:top w:val="single" w:sz="4" w:space="0" w:color="auto"/>
              <w:left w:val="single" w:sz="4" w:space="0" w:color="auto"/>
              <w:right w:val="single" w:sz="4" w:space="0" w:color="auto"/>
            </w:tcBorders>
            <w:shd w:val="clear" w:color="auto" w:fill="D5DCE4" w:themeFill="text2" w:themeFillTint="33"/>
          </w:tcPr>
          <w:p w14:paraId="7DC41B01" w14:textId="77777777" w:rsidR="00164866" w:rsidRPr="00234B0A" w:rsidRDefault="00164866" w:rsidP="00A73680">
            <w:pPr>
              <w:pStyle w:val="Text4"/>
              <w:ind w:left="0"/>
              <w:rPr>
                <w:rFonts w:ascii="Aptos" w:hAnsi="Aptos"/>
                <w:b/>
                <w:bCs/>
              </w:rPr>
            </w:pPr>
            <w:r w:rsidRPr="00234B0A">
              <w:rPr>
                <w:rFonts w:ascii="Aptos" w:hAnsi="Aptos"/>
                <w:b/>
                <w:bCs/>
                <w:color w:val="FF0000"/>
              </w:rPr>
              <w:t>Warnings</w:t>
            </w:r>
          </w:p>
        </w:tc>
        <w:tc>
          <w:tcPr>
            <w:tcW w:w="503" w:type="dxa"/>
            <w:tcBorders>
              <w:left w:val="single" w:sz="4" w:space="0" w:color="auto"/>
            </w:tcBorders>
          </w:tcPr>
          <w:p w14:paraId="674CE71A" w14:textId="77777777" w:rsidR="00164866" w:rsidRPr="00234B0A" w:rsidRDefault="00164866" w:rsidP="00A73680">
            <w:pPr>
              <w:pStyle w:val="Text4"/>
              <w:ind w:left="0"/>
              <w:jc w:val="center"/>
              <w:rPr>
                <w:rFonts w:ascii="Aptos" w:hAnsi="Aptos"/>
                <w:b/>
                <w:bCs/>
              </w:rPr>
            </w:pPr>
            <w:r w:rsidRPr="00234B0A">
              <w:rPr>
                <w:rFonts w:ascii="Aptos" w:hAnsi="Aptos"/>
                <w:b/>
                <w:bCs/>
                <w:color w:val="A6A6A6" w:themeColor="background1" w:themeShade="A6"/>
              </w:rPr>
              <w:t>n/a</w:t>
            </w:r>
          </w:p>
        </w:tc>
        <w:tc>
          <w:tcPr>
            <w:tcW w:w="451" w:type="dxa"/>
          </w:tcPr>
          <w:p w14:paraId="0C4AC676" w14:textId="77777777" w:rsidR="00164866" w:rsidRPr="00234B0A" w:rsidRDefault="00164866" w:rsidP="00A73680">
            <w:pPr>
              <w:pStyle w:val="Text4"/>
              <w:ind w:left="0"/>
              <w:jc w:val="center"/>
              <w:rPr>
                <w:rFonts w:ascii="Aptos" w:hAnsi="Aptos"/>
                <w:b/>
                <w:bCs/>
                <w:color w:val="0000FF"/>
              </w:rPr>
            </w:pPr>
          </w:p>
        </w:tc>
        <w:tc>
          <w:tcPr>
            <w:tcW w:w="8566" w:type="dxa"/>
            <w:gridSpan w:val="2"/>
          </w:tcPr>
          <w:p w14:paraId="2BAC5391" w14:textId="77777777" w:rsidR="00164866" w:rsidRPr="00234B0A" w:rsidRDefault="00164866" w:rsidP="00A73680">
            <w:pPr>
              <w:pStyle w:val="Text4"/>
              <w:numPr>
                <w:ilvl w:val="0"/>
                <w:numId w:val="17"/>
              </w:numPr>
              <w:ind w:left="187" w:hanging="187"/>
              <w:rPr>
                <w:rFonts w:ascii="Aptos" w:hAnsi="Aptos"/>
              </w:rPr>
            </w:pPr>
          </w:p>
        </w:tc>
      </w:tr>
      <w:tr w:rsidR="00164866" w:rsidRPr="00234B0A" w14:paraId="4C507AAD" w14:textId="77777777" w:rsidTr="00A73680">
        <w:trPr>
          <w:cantSplit/>
        </w:trPr>
        <w:tc>
          <w:tcPr>
            <w:tcW w:w="1280" w:type="dxa"/>
            <w:vMerge w:val="restart"/>
            <w:tcBorders>
              <w:top w:val="single" w:sz="4" w:space="0" w:color="auto"/>
              <w:left w:val="single" w:sz="4" w:space="0" w:color="auto"/>
              <w:right w:val="single" w:sz="4" w:space="0" w:color="auto"/>
            </w:tcBorders>
            <w:shd w:val="clear" w:color="auto" w:fill="D5DCE4" w:themeFill="text2" w:themeFillTint="33"/>
          </w:tcPr>
          <w:p w14:paraId="06EC6345" w14:textId="77777777" w:rsidR="00164866" w:rsidRPr="00234B0A" w:rsidRDefault="00164866" w:rsidP="00A73680">
            <w:pPr>
              <w:pStyle w:val="Text4"/>
              <w:ind w:left="0"/>
              <w:rPr>
                <w:rFonts w:ascii="Aptos" w:hAnsi="Aptos"/>
                <w:b/>
                <w:bCs/>
              </w:rPr>
            </w:pPr>
            <w:r w:rsidRPr="00234B0A">
              <w:rPr>
                <w:rFonts w:ascii="Aptos" w:hAnsi="Aptos"/>
                <w:b/>
                <w:bCs/>
              </w:rPr>
              <w:t>Actions / Steps</w:t>
            </w:r>
          </w:p>
        </w:tc>
        <w:tc>
          <w:tcPr>
            <w:tcW w:w="503" w:type="dxa"/>
            <w:tcBorders>
              <w:left w:val="single" w:sz="4" w:space="0" w:color="auto"/>
            </w:tcBorders>
          </w:tcPr>
          <w:p w14:paraId="35A9060A" w14:textId="77777777" w:rsidR="00164866" w:rsidRPr="00234B0A" w:rsidRDefault="00164866" w:rsidP="00A73680">
            <w:pPr>
              <w:pStyle w:val="Text4"/>
              <w:ind w:left="0"/>
              <w:jc w:val="center"/>
              <w:rPr>
                <w:rFonts w:ascii="Aptos" w:hAnsi="Aptos"/>
                <w:b/>
                <w:bCs/>
              </w:rPr>
            </w:pPr>
            <w:r w:rsidRPr="00234B0A">
              <w:rPr>
                <w:rFonts w:ascii="Aptos" w:hAnsi="Aptos"/>
                <w:b/>
                <w:bCs/>
              </w:rPr>
              <w:t>010</w:t>
            </w:r>
          </w:p>
        </w:tc>
        <w:tc>
          <w:tcPr>
            <w:tcW w:w="451" w:type="dxa"/>
          </w:tcPr>
          <w:p w14:paraId="30597B69" w14:textId="77777777" w:rsidR="00164866" w:rsidRPr="00234B0A" w:rsidRDefault="00164866" w:rsidP="00A73680">
            <w:pPr>
              <w:pStyle w:val="Text4"/>
              <w:ind w:left="0"/>
              <w:jc w:val="center"/>
              <w:rPr>
                <w:rFonts w:ascii="Aptos" w:hAnsi="Aptos"/>
                <w:sz w:val="28"/>
                <w:szCs w:val="28"/>
              </w:rPr>
            </w:pPr>
          </w:p>
        </w:tc>
        <w:tc>
          <w:tcPr>
            <w:tcW w:w="3219" w:type="dxa"/>
          </w:tcPr>
          <w:p w14:paraId="73E03373" w14:textId="77777777" w:rsidR="00164866" w:rsidRPr="00234B0A" w:rsidRDefault="00164866" w:rsidP="00A73680">
            <w:pPr>
              <w:pStyle w:val="Text4"/>
              <w:numPr>
                <w:ilvl w:val="0"/>
                <w:numId w:val="13"/>
              </w:numPr>
              <w:ind w:left="187" w:hanging="187"/>
              <w:rPr>
                <w:rFonts w:ascii="Aptos" w:hAnsi="Aptos"/>
              </w:rPr>
            </w:pPr>
            <w:r w:rsidRPr="00234B0A">
              <w:rPr>
                <w:rFonts w:ascii="Aptos" w:hAnsi="Aptos"/>
                <w:b/>
                <w:bCs/>
              </w:rPr>
              <w:t>Topic</w:t>
            </w:r>
          </w:p>
          <w:p w14:paraId="7B22A77A" w14:textId="77777777" w:rsidR="00164866" w:rsidRPr="00234B0A" w:rsidRDefault="00164866" w:rsidP="00A7368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7B7FF851" w14:textId="77777777" w:rsidR="00164866" w:rsidRPr="00234B0A" w:rsidRDefault="00164866" w:rsidP="00A73680">
            <w:pPr>
              <w:pStyle w:val="Text4"/>
              <w:ind w:left="0"/>
              <w:rPr>
                <w:rFonts w:ascii="Aptos" w:hAnsi="Aptos"/>
              </w:rPr>
            </w:pPr>
            <w:r w:rsidRPr="00234B0A">
              <w:rPr>
                <w:rFonts w:ascii="Aptos" w:hAnsi="Aptos"/>
              </w:rPr>
              <w:t xml:space="preserve">  </w:t>
            </w:r>
          </w:p>
        </w:tc>
        <w:tc>
          <w:tcPr>
            <w:tcW w:w="5347" w:type="dxa"/>
          </w:tcPr>
          <w:p w14:paraId="77662526" w14:textId="77777777" w:rsidR="00164866" w:rsidRPr="00234B0A" w:rsidRDefault="00164866" w:rsidP="00A73680">
            <w:pPr>
              <w:pStyle w:val="Text4"/>
              <w:ind w:left="0"/>
              <w:rPr>
                <w:rFonts w:ascii="Aptos" w:hAnsi="Aptos"/>
                <w:sz w:val="8"/>
                <w:szCs w:val="8"/>
              </w:rPr>
            </w:pPr>
          </w:p>
          <w:p w14:paraId="24AC0809" w14:textId="77777777" w:rsidR="00164866" w:rsidRPr="00234B0A" w:rsidRDefault="00164866" w:rsidP="00A73680">
            <w:pPr>
              <w:pStyle w:val="Text4"/>
              <w:ind w:left="0"/>
              <w:jc w:val="center"/>
              <w:rPr>
                <w:rFonts w:ascii="Aptos" w:hAnsi="Aptos"/>
                <w:sz w:val="8"/>
                <w:szCs w:val="8"/>
              </w:rPr>
            </w:pPr>
            <w:r w:rsidRPr="00234B0A">
              <w:rPr>
                <w:rFonts w:ascii="Aptos" w:hAnsi="Aptos"/>
                <w:noProof/>
                <w:sz w:val="8"/>
                <w:szCs w:val="8"/>
              </w:rPr>
              <w:drawing>
                <wp:inline distT="0" distB="0" distL="0" distR="0" wp14:anchorId="7C484845" wp14:editId="7C097347">
                  <wp:extent cx="457200" cy="183380"/>
                  <wp:effectExtent l="0" t="0" r="0" b="7620"/>
                  <wp:docPr id="1397070778" name="Picture 20" descr="Pending Images – Browse 25,29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ing Images – Browse 25,295 Stock Photos, Vectors, and Video | Adobe  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4398" t="18354" r="4116" b="17424"/>
                          <a:stretch/>
                        </pic:blipFill>
                        <pic:spPr bwMode="auto">
                          <a:xfrm>
                            <a:off x="0" y="0"/>
                            <a:ext cx="457200" cy="183380"/>
                          </a:xfrm>
                          <a:prstGeom prst="rect">
                            <a:avLst/>
                          </a:prstGeom>
                          <a:noFill/>
                          <a:ln>
                            <a:noFill/>
                          </a:ln>
                          <a:extLst>
                            <a:ext uri="{53640926-AAD7-44D8-BBD7-CCE9431645EC}">
                              <a14:shadowObscured xmlns:a14="http://schemas.microsoft.com/office/drawing/2010/main"/>
                            </a:ext>
                          </a:extLst>
                        </pic:spPr>
                      </pic:pic>
                    </a:graphicData>
                  </a:graphic>
                </wp:inline>
              </w:drawing>
            </w:r>
          </w:p>
          <w:p w14:paraId="76BD0407" w14:textId="77777777" w:rsidR="00164866" w:rsidRPr="00234B0A" w:rsidRDefault="00164866" w:rsidP="00A73680">
            <w:pPr>
              <w:pStyle w:val="Text4"/>
              <w:ind w:left="0"/>
              <w:rPr>
                <w:rFonts w:ascii="Aptos" w:hAnsi="Aptos"/>
                <w:sz w:val="8"/>
                <w:szCs w:val="8"/>
              </w:rPr>
            </w:pPr>
          </w:p>
        </w:tc>
      </w:tr>
      <w:tr w:rsidR="00164866" w:rsidRPr="00234B0A" w14:paraId="6EBDD5A1"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467F1BAF" w14:textId="77777777" w:rsidR="00164866" w:rsidRPr="00234B0A" w:rsidRDefault="00164866" w:rsidP="00A73680">
            <w:pPr>
              <w:pStyle w:val="Text4"/>
              <w:ind w:left="0"/>
              <w:rPr>
                <w:rFonts w:ascii="Aptos" w:hAnsi="Aptos"/>
                <w:b/>
                <w:bCs/>
              </w:rPr>
            </w:pPr>
          </w:p>
        </w:tc>
        <w:tc>
          <w:tcPr>
            <w:tcW w:w="503" w:type="dxa"/>
            <w:tcBorders>
              <w:left w:val="single" w:sz="4" w:space="0" w:color="auto"/>
            </w:tcBorders>
          </w:tcPr>
          <w:p w14:paraId="1555E470" w14:textId="77777777" w:rsidR="00164866" w:rsidRPr="00234B0A" w:rsidRDefault="00164866" w:rsidP="00A73680">
            <w:pPr>
              <w:pStyle w:val="Text4"/>
              <w:ind w:left="0"/>
              <w:jc w:val="center"/>
              <w:rPr>
                <w:rFonts w:ascii="Aptos" w:hAnsi="Aptos"/>
                <w:b/>
                <w:bCs/>
              </w:rPr>
            </w:pPr>
            <w:r w:rsidRPr="00234B0A">
              <w:rPr>
                <w:rFonts w:ascii="Aptos" w:hAnsi="Aptos"/>
                <w:b/>
                <w:bCs/>
              </w:rPr>
              <w:t>020</w:t>
            </w:r>
          </w:p>
        </w:tc>
        <w:tc>
          <w:tcPr>
            <w:tcW w:w="451" w:type="dxa"/>
          </w:tcPr>
          <w:p w14:paraId="1B296AB1" w14:textId="77777777" w:rsidR="00164866" w:rsidRPr="00234B0A" w:rsidRDefault="00164866" w:rsidP="00A73680">
            <w:pPr>
              <w:pStyle w:val="Text4"/>
              <w:ind w:left="0"/>
              <w:jc w:val="center"/>
              <w:rPr>
                <w:rFonts w:ascii="Aptos" w:hAnsi="Aptos"/>
                <w:sz w:val="28"/>
                <w:szCs w:val="28"/>
              </w:rPr>
            </w:pPr>
          </w:p>
        </w:tc>
        <w:tc>
          <w:tcPr>
            <w:tcW w:w="3219" w:type="dxa"/>
          </w:tcPr>
          <w:p w14:paraId="1EEEBF27" w14:textId="77777777" w:rsidR="00164866" w:rsidRPr="00234B0A" w:rsidRDefault="00164866" w:rsidP="00A73680">
            <w:pPr>
              <w:pStyle w:val="Text4"/>
              <w:numPr>
                <w:ilvl w:val="0"/>
                <w:numId w:val="13"/>
              </w:numPr>
              <w:ind w:left="187" w:hanging="187"/>
              <w:rPr>
                <w:rFonts w:ascii="Aptos" w:hAnsi="Aptos"/>
              </w:rPr>
            </w:pPr>
            <w:r w:rsidRPr="00234B0A">
              <w:rPr>
                <w:rFonts w:ascii="Aptos" w:hAnsi="Aptos"/>
                <w:b/>
                <w:bCs/>
              </w:rPr>
              <w:t>Topic</w:t>
            </w:r>
          </w:p>
          <w:p w14:paraId="4827ED25" w14:textId="77777777" w:rsidR="00164866" w:rsidRPr="00234B0A" w:rsidRDefault="00164866" w:rsidP="00A7368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3EC18433" w14:textId="77777777" w:rsidR="00164866" w:rsidRPr="00234B0A" w:rsidRDefault="00164866" w:rsidP="00A73680">
            <w:pPr>
              <w:pStyle w:val="Text4"/>
              <w:ind w:left="187"/>
              <w:rPr>
                <w:rFonts w:ascii="Aptos" w:hAnsi="Aptos"/>
              </w:rPr>
            </w:pPr>
            <w:r w:rsidRPr="00234B0A">
              <w:rPr>
                <w:rFonts w:ascii="Aptos" w:hAnsi="Aptos"/>
              </w:rPr>
              <w:t xml:space="preserve">  </w:t>
            </w:r>
          </w:p>
        </w:tc>
        <w:tc>
          <w:tcPr>
            <w:tcW w:w="5347" w:type="dxa"/>
          </w:tcPr>
          <w:p w14:paraId="20F9779D" w14:textId="77777777" w:rsidR="00164866" w:rsidRPr="00234B0A" w:rsidRDefault="00164866" w:rsidP="00A73680">
            <w:pPr>
              <w:pStyle w:val="Text4"/>
              <w:ind w:left="0"/>
              <w:rPr>
                <w:rFonts w:ascii="Aptos" w:hAnsi="Aptos"/>
                <w:sz w:val="8"/>
                <w:szCs w:val="8"/>
              </w:rPr>
            </w:pPr>
          </w:p>
          <w:p w14:paraId="1D6E88C5" w14:textId="77777777" w:rsidR="00164866" w:rsidRPr="00234B0A" w:rsidRDefault="00164866" w:rsidP="00A73680">
            <w:pPr>
              <w:pStyle w:val="Text4"/>
              <w:ind w:left="0"/>
              <w:jc w:val="center"/>
              <w:rPr>
                <w:rFonts w:ascii="Aptos" w:hAnsi="Aptos"/>
                <w:sz w:val="8"/>
                <w:szCs w:val="8"/>
              </w:rPr>
            </w:pPr>
            <w:r w:rsidRPr="00234B0A">
              <w:rPr>
                <w:rFonts w:ascii="Aptos" w:hAnsi="Aptos"/>
                <w:noProof/>
                <w:sz w:val="8"/>
                <w:szCs w:val="8"/>
              </w:rPr>
              <w:drawing>
                <wp:inline distT="0" distB="0" distL="0" distR="0" wp14:anchorId="11986082" wp14:editId="1DBB1C7E">
                  <wp:extent cx="457200" cy="183380"/>
                  <wp:effectExtent l="0" t="0" r="0" b="7620"/>
                  <wp:docPr id="2013327408" name="Picture 20" descr="Pending Images – Browse 25,29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ing Images – Browse 25,295 Stock Photos, Vectors, and Video | Adobe  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4398" t="18354" r="4116" b="17424"/>
                          <a:stretch/>
                        </pic:blipFill>
                        <pic:spPr bwMode="auto">
                          <a:xfrm>
                            <a:off x="0" y="0"/>
                            <a:ext cx="457200" cy="183380"/>
                          </a:xfrm>
                          <a:prstGeom prst="rect">
                            <a:avLst/>
                          </a:prstGeom>
                          <a:noFill/>
                          <a:ln>
                            <a:noFill/>
                          </a:ln>
                          <a:extLst>
                            <a:ext uri="{53640926-AAD7-44D8-BBD7-CCE9431645EC}">
                              <a14:shadowObscured xmlns:a14="http://schemas.microsoft.com/office/drawing/2010/main"/>
                            </a:ext>
                          </a:extLst>
                        </pic:spPr>
                      </pic:pic>
                    </a:graphicData>
                  </a:graphic>
                </wp:inline>
              </w:drawing>
            </w:r>
          </w:p>
          <w:p w14:paraId="3481B307" w14:textId="77777777" w:rsidR="00164866" w:rsidRPr="00234B0A" w:rsidRDefault="00164866" w:rsidP="00A73680">
            <w:pPr>
              <w:pStyle w:val="Text4"/>
              <w:ind w:left="0"/>
              <w:rPr>
                <w:rFonts w:ascii="Aptos" w:hAnsi="Aptos"/>
              </w:rPr>
            </w:pPr>
          </w:p>
        </w:tc>
      </w:tr>
      <w:tr w:rsidR="00164866" w:rsidRPr="00234B0A" w14:paraId="2221AD16"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03B96346" w14:textId="77777777" w:rsidR="00164866" w:rsidRPr="00234B0A" w:rsidRDefault="00164866" w:rsidP="00A73680">
            <w:pPr>
              <w:pStyle w:val="Text4"/>
              <w:ind w:left="0"/>
              <w:rPr>
                <w:rFonts w:ascii="Aptos" w:hAnsi="Aptos"/>
                <w:b/>
                <w:bCs/>
              </w:rPr>
            </w:pPr>
          </w:p>
        </w:tc>
        <w:tc>
          <w:tcPr>
            <w:tcW w:w="503" w:type="dxa"/>
            <w:tcBorders>
              <w:left w:val="single" w:sz="4" w:space="0" w:color="auto"/>
            </w:tcBorders>
          </w:tcPr>
          <w:p w14:paraId="7A22298D" w14:textId="77777777" w:rsidR="00164866" w:rsidRPr="00234B0A" w:rsidRDefault="00164866" w:rsidP="00A73680">
            <w:pPr>
              <w:pStyle w:val="Text4"/>
              <w:ind w:left="0"/>
              <w:jc w:val="center"/>
              <w:rPr>
                <w:rFonts w:ascii="Aptos" w:hAnsi="Aptos"/>
                <w:b/>
                <w:bCs/>
              </w:rPr>
            </w:pPr>
            <w:r w:rsidRPr="00234B0A">
              <w:rPr>
                <w:rFonts w:ascii="Aptos" w:hAnsi="Aptos"/>
                <w:b/>
                <w:bCs/>
              </w:rPr>
              <w:t>030</w:t>
            </w:r>
          </w:p>
        </w:tc>
        <w:tc>
          <w:tcPr>
            <w:tcW w:w="451" w:type="dxa"/>
          </w:tcPr>
          <w:p w14:paraId="0BA0FE1D" w14:textId="77777777" w:rsidR="00164866" w:rsidRPr="00234B0A" w:rsidRDefault="00164866" w:rsidP="00A73680">
            <w:pPr>
              <w:pStyle w:val="Text4"/>
              <w:ind w:left="0"/>
              <w:jc w:val="center"/>
              <w:rPr>
                <w:rFonts w:ascii="Aptos" w:hAnsi="Aptos"/>
                <w:sz w:val="28"/>
                <w:szCs w:val="28"/>
              </w:rPr>
            </w:pPr>
          </w:p>
        </w:tc>
        <w:tc>
          <w:tcPr>
            <w:tcW w:w="3219" w:type="dxa"/>
          </w:tcPr>
          <w:p w14:paraId="3A4143A0" w14:textId="77777777" w:rsidR="00164866" w:rsidRPr="00234B0A" w:rsidRDefault="00164866" w:rsidP="00A73680">
            <w:pPr>
              <w:pStyle w:val="Text4"/>
              <w:numPr>
                <w:ilvl w:val="0"/>
                <w:numId w:val="13"/>
              </w:numPr>
              <w:ind w:left="187" w:hanging="187"/>
              <w:rPr>
                <w:rFonts w:ascii="Aptos" w:hAnsi="Aptos"/>
              </w:rPr>
            </w:pPr>
            <w:r w:rsidRPr="00234B0A">
              <w:rPr>
                <w:rFonts w:ascii="Aptos" w:hAnsi="Aptos"/>
                <w:b/>
                <w:bCs/>
              </w:rPr>
              <w:t>Topic</w:t>
            </w:r>
          </w:p>
          <w:p w14:paraId="74CC2797" w14:textId="77777777" w:rsidR="00164866" w:rsidRPr="00234B0A" w:rsidRDefault="00164866" w:rsidP="00A7368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5717BD39" w14:textId="77777777" w:rsidR="00164866" w:rsidRPr="00234B0A" w:rsidRDefault="00164866" w:rsidP="00A73680">
            <w:pPr>
              <w:pStyle w:val="Text4"/>
              <w:ind w:left="187"/>
              <w:rPr>
                <w:rFonts w:ascii="Aptos" w:hAnsi="Aptos"/>
              </w:rPr>
            </w:pPr>
            <w:r w:rsidRPr="00234B0A">
              <w:rPr>
                <w:rFonts w:ascii="Aptos" w:hAnsi="Aptos"/>
              </w:rPr>
              <w:t xml:space="preserve">  </w:t>
            </w:r>
          </w:p>
        </w:tc>
        <w:tc>
          <w:tcPr>
            <w:tcW w:w="5347" w:type="dxa"/>
          </w:tcPr>
          <w:p w14:paraId="44C306CD" w14:textId="77777777" w:rsidR="00164866" w:rsidRPr="00234B0A" w:rsidRDefault="00164866" w:rsidP="00A73680">
            <w:pPr>
              <w:pStyle w:val="Text4"/>
              <w:ind w:left="0"/>
              <w:rPr>
                <w:rFonts w:ascii="Aptos" w:hAnsi="Aptos"/>
                <w:sz w:val="8"/>
                <w:szCs w:val="8"/>
              </w:rPr>
            </w:pPr>
          </w:p>
          <w:p w14:paraId="08E8D12D" w14:textId="77777777" w:rsidR="00164866" w:rsidRPr="00234B0A" w:rsidRDefault="00164866" w:rsidP="00A73680">
            <w:pPr>
              <w:pStyle w:val="Text4"/>
              <w:ind w:left="0"/>
              <w:jc w:val="center"/>
              <w:rPr>
                <w:rFonts w:ascii="Aptos" w:hAnsi="Aptos"/>
                <w:sz w:val="8"/>
                <w:szCs w:val="8"/>
              </w:rPr>
            </w:pPr>
            <w:r w:rsidRPr="00234B0A">
              <w:rPr>
                <w:rFonts w:ascii="Aptos" w:hAnsi="Aptos"/>
                <w:noProof/>
                <w:sz w:val="8"/>
                <w:szCs w:val="8"/>
              </w:rPr>
              <w:drawing>
                <wp:inline distT="0" distB="0" distL="0" distR="0" wp14:anchorId="2E40C945" wp14:editId="06761816">
                  <wp:extent cx="457200" cy="183380"/>
                  <wp:effectExtent l="0" t="0" r="0" b="7620"/>
                  <wp:docPr id="652640953" name="Picture 20" descr="Pending Images – Browse 25,29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ing Images – Browse 25,295 Stock Photos, Vectors, and Video | Adobe  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4398" t="18354" r="4116" b="17424"/>
                          <a:stretch/>
                        </pic:blipFill>
                        <pic:spPr bwMode="auto">
                          <a:xfrm>
                            <a:off x="0" y="0"/>
                            <a:ext cx="457200" cy="183380"/>
                          </a:xfrm>
                          <a:prstGeom prst="rect">
                            <a:avLst/>
                          </a:prstGeom>
                          <a:noFill/>
                          <a:ln>
                            <a:noFill/>
                          </a:ln>
                          <a:extLst>
                            <a:ext uri="{53640926-AAD7-44D8-BBD7-CCE9431645EC}">
                              <a14:shadowObscured xmlns:a14="http://schemas.microsoft.com/office/drawing/2010/main"/>
                            </a:ext>
                          </a:extLst>
                        </pic:spPr>
                      </pic:pic>
                    </a:graphicData>
                  </a:graphic>
                </wp:inline>
              </w:drawing>
            </w:r>
          </w:p>
          <w:p w14:paraId="66AD51A2" w14:textId="77777777" w:rsidR="00164866" w:rsidRPr="00234B0A" w:rsidRDefault="00164866" w:rsidP="00A73680">
            <w:pPr>
              <w:pStyle w:val="Text4"/>
              <w:ind w:left="0"/>
              <w:rPr>
                <w:rFonts w:ascii="Aptos" w:hAnsi="Aptos"/>
              </w:rPr>
            </w:pPr>
          </w:p>
        </w:tc>
      </w:tr>
      <w:tr w:rsidR="00164866" w:rsidRPr="00234B0A" w14:paraId="3A77678D"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00F9FACA" w14:textId="77777777" w:rsidR="00164866" w:rsidRPr="00234B0A" w:rsidRDefault="00164866" w:rsidP="00A73680">
            <w:pPr>
              <w:pStyle w:val="Text4"/>
              <w:ind w:left="0"/>
              <w:rPr>
                <w:rFonts w:ascii="Aptos" w:hAnsi="Aptos"/>
                <w:b/>
                <w:bCs/>
              </w:rPr>
            </w:pPr>
          </w:p>
        </w:tc>
        <w:tc>
          <w:tcPr>
            <w:tcW w:w="503" w:type="dxa"/>
            <w:tcBorders>
              <w:left w:val="single" w:sz="4" w:space="0" w:color="auto"/>
            </w:tcBorders>
          </w:tcPr>
          <w:p w14:paraId="1116CA0A" w14:textId="77777777" w:rsidR="00164866" w:rsidRPr="00234B0A" w:rsidRDefault="00164866" w:rsidP="00A73680">
            <w:pPr>
              <w:pStyle w:val="Text4"/>
              <w:ind w:left="0"/>
              <w:jc w:val="center"/>
              <w:rPr>
                <w:rFonts w:ascii="Aptos" w:hAnsi="Aptos"/>
                <w:b/>
                <w:bCs/>
              </w:rPr>
            </w:pPr>
            <w:r w:rsidRPr="00234B0A">
              <w:rPr>
                <w:rFonts w:ascii="Aptos" w:hAnsi="Aptos"/>
                <w:b/>
                <w:bCs/>
              </w:rPr>
              <w:t>040</w:t>
            </w:r>
          </w:p>
        </w:tc>
        <w:tc>
          <w:tcPr>
            <w:tcW w:w="451" w:type="dxa"/>
          </w:tcPr>
          <w:p w14:paraId="32518D05" w14:textId="77777777" w:rsidR="00164866" w:rsidRPr="00234B0A" w:rsidRDefault="00164866" w:rsidP="00A73680">
            <w:pPr>
              <w:pStyle w:val="Text4"/>
              <w:ind w:left="0"/>
              <w:jc w:val="center"/>
              <w:rPr>
                <w:rFonts w:ascii="Aptos" w:hAnsi="Aptos"/>
                <w:sz w:val="28"/>
                <w:szCs w:val="28"/>
              </w:rPr>
            </w:pPr>
          </w:p>
        </w:tc>
        <w:tc>
          <w:tcPr>
            <w:tcW w:w="3219" w:type="dxa"/>
          </w:tcPr>
          <w:p w14:paraId="7D9BBE4F" w14:textId="77777777" w:rsidR="00164866" w:rsidRPr="00234B0A" w:rsidRDefault="00164866" w:rsidP="00A73680">
            <w:pPr>
              <w:pStyle w:val="Text4"/>
              <w:numPr>
                <w:ilvl w:val="0"/>
                <w:numId w:val="13"/>
              </w:numPr>
              <w:ind w:left="187" w:hanging="187"/>
              <w:rPr>
                <w:rFonts w:ascii="Aptos" w:hAnsi="Aptos"/>
              </w:rPr>
            </w:pPr>
            <w:r w:rsidRPr="00234B0A">
              <w:rPr>
                <w:rFonts w:ascii="Aptos" w:hAnsi="Aptos"/>
                <w:b/>
                <w:bCs/>
              </w:rPr>
              <w:t>Topic</w:t>
            </w:r>
          </w:p>
          <w:p w14:paraId="5AE0DBD0" w14:textId="77777777" w:rsidR="00164866" w:rsidRPr="00234B0A" w:rsidRDefault="00164866" w:rsidP="00A7368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7F5DAD93" w14:textId="77777777" w:rsidR="00164866" w:rsidRPr="00234B0A" w:rsidRDefault="00164866" w:rsidP="00A73680">
            <w:pPr>
              <w:pStyle w:val="Text4"/>
              <w:ind w:left="187"/>
              <w:rPr>
                <w:rFonts w:ascii="Aptos" w:hAnsi="Aptos"/>
              </w:rPr>
            </w:pPr>
            <w:r w:rsidRPr="00234B0A">
              <w:rPr>
                <w:rFonts w:ascii="Aptos" w:hAnsi="Aptos"/>
              </w:rPr>
              <w:t xml:space="preserve">  </w:t>
            </w:r>
          </w:p>
        </w:tc>
        <w:tc>
          <w:tcPr>
            <w:tcW w:w="5347" w:type="dxa"/>
          </w:tcPr>
          <w:p w14:paraId="47D8D9A3" w14:textId="77777777" w:rsidR="00164866" w:rsidRPr="00234B0A" w:rsidRDefault="00164866" w:rsidP="00A73680">
            <w:pPr>
              <w:pStyle w:val="Text4"/>
              <w:ind w:left="0"/>
              <w:rPr>
                <w:rFonts w:ascii="Aptos" w:hAnsi="Aptos"/>
                <w:sz w:val="8"/>
                <w:szCs w:val="8"/>
              </w:rPr>
            </w:pPr>
          </w:p>
          <w:p w14:paraId="65221828" w14:textId="77777777" w:rsidR="00164866" w:rsidRPr="00234B0A" w:rsidRDefault="00164866" w:rsidP="00A73680">
            <w:pPr>
              <w:pStyle w:val="Text4"/>
              <w:ind w:left="0"/>
              <w:jc w:val="center"/>
              <w:rPr>
                <w:rFonts w:ascii="Aptos" w:hAnsi="Aptos"/>
                <w:sz w:val="8"/>
                <w:szCs w:val="8"/>
              </w:rPr>
            </w:pPr>
            <w:r w:rsidRPr="00234B0A">
              <w:rPr>
                <w:rFonts w:ascii="Aptos" w:hAnsi="Aptos"/>
                <w:noProof/>
                <w:sz w:val="8"/>
                <w:szCs w:val="8"/>
              </w:rPr>
              <w:drawing>
                <wp:inline distT="0" distB="0" distL="0" distR="0" wp14:anchorId="7B86CA6C" wp14:editId="7D10878B">
                  <wp:extent cx="457200" cy="183380"/>
                  <wp:effectExtent l="0" t="0" r="0" b="7620"/>
                  <wp:docPr id="1100416080" name="Picture 20" descr="Pending Images – Browse 25,29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ing Images – Browse 25,295 Stock Photos, Vectors, and Video | Adobe  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4398" t="18354" r="4116" b="17424"/>
                          <a:stretch/>
                        </pic:blipFill>
                        <pic:spPr bwMode="auto">
                          <a:xfrm>
                            <a:off x="0" y="0"/>
                            <a:ext cx="457200" cy="183380"/>
                          </a:xfrm>
                          <a:prstGeom prst="rect">
                            <a:avLst/>
                          </a:prstGeom>
                          <a:noFill/>
                          <a:ln>
                            <a:noFill/>
                          </a:ln>
                          <a:extLst>
                            <a:ext uri="{53640926-AAD7-44D8-BBD7-CCE9431645EC}">
                              <a14:shadowObscured xmlns:a14="http://schemas.microsoft.com/office/drawing/2010/main"/>
                            </a:ext>
                          </a:extLst>
                        </pic:spPr>
                      </pic:pic>
                    </a:graphicData>
                  </a:graphic>
                </wp:inline>
              </w:drawing>
            </w:r>
          </w:p>
          <w:p w14:paraId="68059D7B" w14:textId="77777777" w:rsidR="00164866" w:rsidRPr="00234B0A" w:rsidRDefault="00164866" w:rsidP="00A73680">
            <w:pPr>
              <w:pStyle w:val="Text4"/>
              <w:ind w:left="0"/>
              <w:rPr>
                <w:rFonts w:ascii="Aptos" w:hAnsi="Aptos"/>
              </w:rPr>
            </w:pPr>
          </w:p>
        </w:tc>
      </w:tr>
      <w:tr w:rsidR="00164866" w:rsidRPr="00234B0A" w14:paraId="676A839F" w14:textId="77777777" w:rsidTr="00A73680">
        <w:trPr>
          <w:cantSplit/>
        </w:trPr>
        <w:tc>
          <w:tcPr>
            <w:tcW w:w="1280" w:type="dxa"/>
            <w:vMerge/>
            <w:tcBorders>
              <w:top w:val="single" w:sz="4" w:space="0" w:color="auto"/>
              <w:left w:val="single" w:sz="4" w:space="0" w:color="auto"/>
              <w:right w:val="single" w:sz="4" w:space="0" w:color="auto"/>
            </w:tcBorders>
            <w:shd w:val="clear" w:color="auto" w:fill="D5DCE4" w:themeFill="text2" w:themeFillTint="33"/>
          </w:tcPr>
          <w:p w14:paraId="34B7601E" w14:textId="77777777" w:rsidR="00164866" w:rsidRPr="00234B0A" w:rsidRDefault="00164866" w:rsidP="00A73680">
            <w:pPr>
              <w:pStyle w:val="Text4"/>
              <w:ind w:left="0"/>
              <w:rPr>
                <w:rFonts w:ascii="Aptos" w:hAnsi="Aptos"/>
                <w:b/>
                <w:bCs/>
              </w:rPr>
            </w:pPr>
          </w:p>
        </w:tc>
        <w:tc>
          <w:tcPr>
            <w:tcW w:w="503" w:type="dxa"/>
            <w:tcBorders>
              <w:left w:val="single" w:sz="4" w:space="0" w:color="auto"/>
            </w:tcBorders>
          </w:tcPr>
          <w:p w14:paraId="79EF1F69" w14:textId="5B7AA8CC" w:rsidR="00164866" w:rsidRPr="00234B0A" w:rsidRDefault="00506AFA" w:rsidP="00A73680">
            <w:pPr>
              <w:pStyle w:val="Text4"/>
              <w:ind w:left="0"/>
              <w:jc w:val="center"/>
              <w:rPr>
                <w:rFonts w:ascii="Aptos" w:hAnsi="Aptos"/>
                <w:b/>
                <w:bCs/>
              </w:rPr>
            </w:pPr>
            <w:r w:rsidRPr="00234B0A">
              <w:rPr>
                <w:rFonts w:ascii="Aptos" w:hAnsi="Aptos"/>
                <w:b/>
                <w:bCs/>
              </w:rPr>
              <w:t>050</w:t>
            </w:r>
          </w:p>
        </w:tc>
        <w:tc>
          <w:tcPr>
            <w:tcW w:w="451" w:type="dxa"/>
          </w:tcPr>
          <w:p w14:paraId="6594E80B" w14:textId="77777777" w:rsidR="00164866" w:rsidRPr="00234B0A" w:rsidRDefault="00164866" w:rsidP="00A73680">
            <w:pPr>
              <w:pStyle w:val="Text4"/>
              <w:ind w:left="0"/>
              <w:jc w:val="center"/>
              <w:rPr>
                <w:rFonts w:ascii="Aptos" w:hAnsi="Aptos"/>
                <w:sz w:val="28"/>
                <w:szCs w:val="28"/>
              </w:rPr>
            </w:pPr>
          </w:p>
        </w:tc>
        <w:tc>
          <w:tcPr>
            <w:tcW w:w="3219" w:type="dxa"/>
          </w:tcPr>
          <w:p w14:paraId="1C96D33A" w14:textId="77777777" w:rsidR="00164866" w:rsidRPr="00234B0A" w:rsidRDefault="00164866" w:rsidP="00A73680">
            <w:pPr>
              <w:pStyle w:val="Text4"/>
              <w:numPr>
                <w:ilvl w:val="0"/>
                <w:numId w:val="13"/>
              </w:numPr>
              <w:ind w:left="187" w:hanging="187"/>
              <w:rPr>
                <w:rFonts w:ascii="Aptos" w:hAnsi="Aptos"/>
              </w:rPr>
            </w:pPr>
            <w:r w:rsidRPr="00234B0A">
              <w:rPr>
                <w:rFonts w:ascii="Aptos" w:hAnsi="Aptos"/>
                <w:b/>
                <w:bCs/>
              </w:rPr>
              <w:t>Topic</w:t>
            </w:r>
          </w:p>
          <w:p w14:paraId="61321AC1" w14:textId="77777777" w:rsidR="00164866" w:rsidRPr="00234B0A" w:rsidRDefault="00164866" w:rsidP="00A73680">
            <w:pPr>
              <w:pStyle w:val="Text4"/>
              <w:numPr>
                <w:ilvl w:val="0"/>
                <w:numId w:val="13"/>
              </w:numPr>
              <w:ind w:left="436" w:hanging="166"/>
              <w:rPr>
                <w:rFonts w:ascii="Aptos" w:hAnsi="Aptos"/>
                <w:color w:val="2E74B5" w:themeColor="accent5" w:themeShade="BF"/>
              </w:rPr>
            </w:pPr>
            <w:r w:rsidRPr="00234B0A">
              <w:rPr>
                <w:rFonts w:ascii="Aptos" w:hAnsi="Aptos"/>
                <w:color w:val="2E74B5" w:themeColor="accent5" w:themeShade="BF"/>
              </w:rPr>
              <w:t>subtopic</w:t>
            </w:r>
          </w:p>
          <w:p w14:paraId="5A395147" w14:textId="77777777" w:rsidR="00164866" w:rsidRPr="00234B0A" w:rsidRDefault="00164866" w:rsidP="00A73680">
            <w:pPr>
              <w:pStyle w:val="Text4"/>
              <w:ind w:left="187"/>
              <w:rPr>
                <w:rFonts w:ascii="Aptos" w:hAnsi="Aptos"/>
              </w:rPr>
            </w:pPr>
            <w:r w:rsidRPr="00234B0A">
              <w:rPr>
                <w:rFonts w:ascii="Aptos" w:hAnsi="Aptos"/>
              </w:rPr>
              <w:t xml:space="preserve">  </w:t>
            </w:r>
          </w:p>
        </w:tc>
        <w:tc>
          <w:tcPr>
            <w:tcW w:w="5347" w:type="dxa"/>
          </w:tcPr>
          <w:p w14:paraId="63EFF199" w14:textId="77777777" w:rsidR="00164866" w:rsidRPr="00234B0A" w:rsidRDefault="00164866" w:rsidP="00A73680">
            <w:pPr>
              <w:pStyle w:val="Text4"/>
              <w:ind w:left="0"/>
              <w:rPr>
                <w:rFonts w:ascii="Aptos" w:hAnsi="Aptos"/>
                <w:sz w:val="8"/>
                <w:szCs w:val="8"/>
              </w:rPr>
            </w:pPr>
          </w:p>
          <w:p w14:paraId="07146E80" w14:textId="77777777" w:rsidR="00164866" w:rsidRPr="00234B0A" w:rsidRDefault="00164866" w:rsidP="00A73680">
            <w:pPr>
              <w:pStyle w:val="Text4"/>
              <w:ind w:left="0"/>
              <w:jc w:val="center"/>
              <w:rPr>
                <w:rFonts w:ascii="Aptos" w:hAnsi="Aptos"/>
                <w:sz w:val="8"/>
                <w:szCs w:val="8"/>
              </w:rPr>
            </w:pPr>
            <w:r w:rsidRPr="00234B0A">
              <w:rPr>
                <w:rFonts w:ascii="Aptos" w:hAnsi="Aptos"/>
                <w:noProof/>
                <w:sz w:val="8"/>
                <w:szCs w:val="8"/>
              </w:rPr>
              <w:drawing>
                <wp:inline distT="0" distB="0" distL="0" distR="0" wp14:anchorId="622E19B8" wp14:editId="1D9D88A7">
                  <wp:extent cx="457200" cy="183380"/>
                  <wp:effectExtent l="0" t="0" r="0" b="7620"/>
                  <wp:docPr id="1364356569" name="Picture 20" descr="Pending Images – Browse 25,295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ding Images – Browse 25,295 Stock Photos, Vectors, and Video | Adobe  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l="4398" t="18354" r="4116" b="17424"/>
                          <a:stretch/>
                        </pic:blipFill>
                        <pic:spPr bwMode="auto">
                          <a:xfrm>
                            <a:off x="0" y="0"/>
                            <a:ext cx="457200" cy="183380"/>
                          </a:xfrm>
                          <a:prstGeom prst="rect">
                            <a:avLst/>
                          </a:prstGeom>
                          <a:noFill/>
                          <a:ln>
                            <a:noFill/>
                          </a:ln>
                          <a:extLst>
                            <a:ext uri="{53640926-AAD7-44D8-BBD7-CCE9431645EC}">
                              <a14:shadowObscured xmlns:a14="http://schemas.microsoft.com/office/drawing/2010/main"/>
                            </a:ext>
                          </a:extLst>
                        </pic:spPr>
                      </pic:pic>
                    </a:graphicData>
                  </a:graphic>
                </wp:inline>
              </w:drawing>
            </w:r>
          </w:p>
          <w:p w14:paraId="35DFD7E7" w14:textId="77777777" w:rsidR="00164866" w:rsidRPr="00234B0A" w:rsidRDefault="00164866" w:rsidP="00A73680">
            <w:pPr>
              <w:pStyle w:val="Text4"/>
              <w:ind w:left="0"/>
              <w:rPr>
                <w:rFonts w:ascii="Aptos" w:hAnsi="Aptos"/>
              </w:rPr>
            </w:pPr>
          </w:p>
        </w:tc>
      </w:tr>
    </w:tbl>
    <w:p w14:paraId="773B3F9C" w14:textId="77777777" w:rsidR="00164866" w:rsidRPr="00234B0A" w:rsidRDefault="00164866" w:rsidP="00164866">
      <w:pPr>
        <w:pStyle w:val="Heading1"/>
      </w:pPr>
      <w:bookmarkStart w:id="27" w:name="_Toc222732697"/>
      <w:r w:rsidRPr="00234B0A">
        <w:t>End</w:t>
      </w:r>
      <w:bookmarkEnd w:id="27"/>
    </w:p>
    <w:p w14:paraId="495034F3" w14:textId="77777777" w:rsidR="00C04C7F" w:rsidRPr="00234B0A" w:rsidRDefault="00C04C7F" w:rsidP="00C04C7F">
      <w:pPr>
        <w:rPr>
          <w:rFonts w:ascii="Aptos" w:hAnsi="Aptos"/>
        </w:rPr>
      </w:pPr>
    </w:p>
    <w:p w14:paraId="1672352F" w14:textId="7918407E" w:rsidR="008F5667" w:rsidRPr="00234B0A" w:rsidRDefault="008F5667" w:rsidP="00C04C7F">
      <w:pPr>
        <w:rPr>
          <w:rFonts w:ascii="Aptos" w:hAnsi="Aptos"/>
        </w:rPr>
      </w:pPr>
    </w:p>
    <w:sectPr w:rsidR="008F5667" w:rsidRPr="00234B0A" w:rsidSect="00D65F20">
      <w:headerReference w:type="default" r:id="rId11"/>
      <w:pgSz w:w="12240" w:h="15840"/>
      <w:pgMar w:top="720" w:right="720" w:bottom="720" w:left="720" w:header="720" w:footer="720" w:gutter="0"/>
      <w:pgBorders w:offsetFrom="page">
        <w:top w:val="none" w:sz="0" w:space="0" w:color="000000"/>
        <w:left w:val="none" w:sz="0" w:space="0" w:color="000000"/>
        <w:bottom w:val="none" w:sz="0" w:space="0" w:color="000000"/>
        <w:right w:val="none" w:sz="0" w:space="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04EBA" w14:textId="77777777" w:rsidR="003D516C" w:rsidRDefault="003D516C" w:rsidP="00056938">
      <w:pPr>
        <w:spacing w:after="0" w:line="240" w:lineRule="auto"/>
      </w:pPr>
      <w:r>
        <w:separator/>
      </w:r>
    </w:p>
  </w:endnote>
  <w:endnote w:type="continuationSeparator" w:id="0">
    <w:p w14:paraId="68954FAC" w14:textId="77777777" w:rsidR="003D516C" w:rsidRDefault="003D516C" w:rsidP="00056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1616F" w14:textId="77777777" w:rsidR="003D516C" w:rsidRDefault="003D516C" w:rsidP="00056938">
      <w:pPr>
        <w:spacing w:after="0" w:line="240" w:lineRule="auto"/>
      </w:pPr>
      <w:r>
        <w:separator/>
      </w:r>
    </w:p>
  </w:footnote>
  <w:footnote w:type="continuationSeparator" w:id="0">
    <w:p w14:paraId="3DB43A22" w14:textId="77777777" w:rsidR="003D516C" w:rsidRDefault="003D516C" w:rsidP="00056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29" w:type="dxa"/>
        <w:bottom w:w="29" w:type="dxa"/>
        <w:right w:w="29" w:type="dxa"/>
      </w:tblCellMar>
      <w:tblLook w:val="01E0" w:firstRow="1" w:lastRow="1" w:firstColumn="1" w:lastColumn="1" w:noHBand="0" w:noVBand="0"/>
    </w:tblPr>
    <w:tblGrid>
      <w:gridCol w:w="1440"/>
      <w:gridCol w:w="9360"/>
    </w:tblGrid>
    <w:tr w:rsidR="00897489" w:rsidRPr="00BD44EA" w14:paraId="16CAA85C" w14:textId="77777777" w:rsidTr="006F0FAF">
      <w:trPr>
        <w:trHeight w:val="288"/>
      </w:trPr>
      <w:tc>
        <w:tcPr>
          <w:tcW w:w="1440" w:type="dxa"/>
          <w:tcMar>
            <w:top w:w="29" w:type="dxa"/>
            <w:left w:w="115" w:type="dxa"/>
            <w:bottom w:w="29" w:type="dxa"/>
            <w:right w:w="115" w:type="dxa"/>
          </w:tcMar>
          <w:vAlign w:val="center"/>
        </w:tcPr>
        <w:p w14:paraId="249B4DBB" w14:textId="77777777" w:rsidR="00897489" w:rsidRDefault="00897489" w:rsidP="00897489">
          <w:pPr>
            <w:spacing w:after="0" w:line="240" w:lineRule="auto"/>
            <w:rPr>
              <w:rFonts w:ascii="Aptos" w:hAnsi="Aptos"/>
              <w:b/>
              <w:sz w:val="2"/>
              <w:szCs w:val="2"/>
            </w:rPr>
          </w:pPr>
          <w:r>
            <w:rPr>
              <w:rFonts w:ascii="Aptos" w:hAnsi="Aptos"/>
              <w:b/>
              <w:sz w:val="2"/>
              <w:szCs w:val="2"/>
            </w:rPr>
            <w:t xml:space="preserve"> </w:t>
          </w:r>
        </w:p>
        <w:p w14:paraId="5E4E4A7F" w14:textId="7C8CC120" w:rsidR="00897489" w:rsidRDefault="00897489" w:rsidP="00897489">
          <w:pPr>
            <w:spacing w:after="0" w:line="240" w:lineRule="auto"/>
            <w:jc w:val="center"/>
            <w:rPr>
              <w:rFonts w:ascii="Aptos" w:hAnsi="Aptos"/>
              <w:b/>
              <w:sz w:val="2"/>
              <w:szCs w:val="2"/>
            </w:rPr>
          </w:pPr>
          <w:r w:rsidRPr="00211C8F">
            <w:rPr>
              <w:rFonts w:ascii="Aptos" w:hAnsi="Aptos"/>
              <w:noProof/>
              <w:sz w:val="2"/>
              <w:szCs w:val="2"/>
            </w:rPr>
            <w:drawing>
              <wp:inline distT="0" distB="0" distL="0" distR="0" wp14:anchorId="3ED9E468" wp14:editId="00772719">
                <wp:extent cx="801081" cy="320040"/>
                <wp:effectExtent l="0" t="0" r="0" b="3810"/>
                <wp:docPr id="101772907" name="Picture 5" descr="A blue and black strip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27869" name="Picture 5" descr="A blue and black striped logo&#10;&#10;AI-generated content may be incorrect."/>
                        <pic:cNvPicPr/>
                      </pic:nvPicPr>
                      <pic:blipFill>
                        <a:blip r:embed="rId1"/>
                        <a:stretch>
                          <a:fillRect/>
                        </a:stretch>
                      </pic:blipFill>
                      <pic:spPr>
                        <a:xfrm>
                          <a:off x="0" y="0"/>
                          <a:ext cx="801081" cy="320040"/>
                        </a:xfrm>
                        <a:prstGeom prst="rect">
                          <a:avLst/>
                        </a:prstGeom>
                      </pic:spPr>
                    </pic:pic>
                  </a:graphicData>
                </a:graphic>
              </wp:inline>
            </w:drawing>
          </w:r>
        </w:p>
        <w:p w14:paraId="107B521B" w14:textId="7308BF43" w:rsidR="00897489" w:rsidRPr="00211C8F" w:rsidRDefault="00897489" w:rsidP="00897489">
          <w:pPr>
            <w:spacing w:after="0" w:line="240" w:lineRule="auto"/>
            <w:rPr>
              <w:rFonts w:ascii="Aptos" w:hAnsi="Aptos"/>
              <w:b/>
              <w:sz w:val="2"/>
              <w:szCs w:val="2"/>
            </w:rPr>
          </w:pPr>
        </w:p>
      </w:tc>
      <w:tc>
        <w:tcPr>
          <w:tcW w:w="9360" w:type="dxa"/>
          <w:vAlign w:val="center"/>
        </w:tcPr>
        <w:p w14:paraId="1C19F5B7" w14:textId="34464C50" w:rsidR="00897489" w:rsidRPr="009840A6" w:rsidRDefault="00164866" w:rsidP="00897489">
          <w:pPr>
            <w:spacing w:after="0" w:line="240" w:lineRule="auto"/>
            <w:jc w:val="right"/>
            <w:rPr>
              <w:b/>
              <w:sz w:val="28"/>
              <w:szCs w:val="28"/>
              <w:lang w:val="fr-FR"/>
            </w:rPr>
          </w:pPr>
          <w:r w:rsidRPr="009840A6">
            <w:rPr>
              <w:b/>
              <w:sz w:val="28"/>
              <w:szCs w:val="28"/>
              <w:lang w:val="fr-FR"/>
            </w:rPr>
            <w:t>IBM Vision Environment</w:t>
          </w:r>
        </w:p>
        <w:p w14:paraId="6609889C" w14:textId="3E4845DC" w:rsidR="00897489" w:rsidRPr="009840A6" w:rsidRDefault="00164866" w:rsidP="00897489">
          <w:pPr>
            <w:spacing w:after="0" w:line="240" w:lineRule="auto"/>
            <w:jc w:val="right"/>
            <w:rPr>
              <w:rFonts w:ascii="Aptos" w:hAnsi="Aptos"/>
              <w:b/>
              <w:sz w:val="24"/>
              <w:szCs w:val="24"/>
              <w:lang w:val="fr-FR"/>
            </w:rPr>
          </w:pPr>
          <w:r w:rsidRPr="009840A6">
            <w:rPr>
              <w:b/>
              <w:color w:val="2E74B5" w:themeColor="accent5" w:themeShade="BF"/>
              <w:sz w:val="24"/>
              <w:szCs w:val="24"/>
              <w:lang w:val="fr-FR"/>
            </w:rPr>
            <w:t>SCM Data Population</w:t>
          </w:r>
        </w:p>
      </w:tc>
    </w:tr>
  </w:tbl>
  <w:p w14:paraId="68D00C78" w14:textId="73323195" w:rsidR="001A580A" w:rsidRPr="009840A6" w:rsidRDefault="00056938" w:rsidP="002564B4">
    <w:pPr>
      <w:pStyle w:val="Header"/>
      <w:tabs>
        <w:tab w:val="clear" w:pos="4680"/>
        <w:tab w:val="clear" w:pos="9360"/>
        <w:tab w:val="left" w:pos="4690"/>
      </w:tabs>
      <w:rPr>
        <w:rFonts w:ascii="Aptos" w:hAnsi="Aptos" w:cs="Arial"/>
        <w:sz w:val="8"/>
        <w:szCs w:val="8"/>
        <w:lang w:val="fr-FR"/>
      </w:rPr>
    </w:pPr>
    <w:r w:rsidRPr="009840A6">
      <w:rPr>
        <w:rFonts w:ascii="Aptos" w:hAnsi="Aptos" w:cs="Arial"/>
        <w:sz w:val="8"/>
        <w:szCs w:val="8"/>
        <w:lang w:val="fr-FR"/>
      </w:rPr>
      <w:t xml:space="preserve"> </w:t>
    </w:r>
    <w:r w:rsidR="002564B4" w:rsidRPr="009840A6">
      <w:rPr>
        <w:rFonts w:ascii="Aptos" w:hAnsi="Aptos" w:cs="Arial"/>
        <w:sz w:val="8"/>
        <w:szCs w:val="8"/>
        <w:lang w:val="fr-FR"/>
      </w:rPr>
      <w:tab/>
    </w:r>
  </w:p>
  <w:p w14:paraId="41593587" w14:textId="77777777" w:rsidR="002564B4" w:rsidRPr="009840A6" w:rsidRDefault="002564B4" w:rsidP="002564B4">
    <w:pPr>
      <w:pStyle w:val="Header"/>
      <w:tabs>
        <w:tab w:val="clear" w:pos="4680"/>
        <w:tab w:val="clear" w:pos="9360"/>
        <w:tab w:val="left" w:pos="4690"/>
      </w:tabs>
      <w:rPr>
        <w:rFonts w:ascii="Aptos" w:hAnsi="Aptos" w:cs="Arial"/>
        <w:sz w:val="8"/>
        <w:szCs w:val="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93"/>
    <w:multiLevelType w:val="hybridMultilevel"/>
    <w:tmpl w:val="E77C00F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0E32168"/>
    <w:multiLevelType w:val="hybridMultilevel"/>
    <w:tmpl w:val="A1D4C05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1E1BB4"/>
    <w:multiLevelType w:val="hybridMultilevel"/>
    <w:tmpl w:val="342CE9E8"/>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62601"/>
    <w:multiLevelType w:val="multilevel"/>
    <w:tmpl w:val="44B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2EF2"/>
    <w:multiLevelType w:val="multilevel"/>
    <w:tmpl w:val="51466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A7CA8"/>
    <w:multiLevelType w:val="multilevel"/>
    <w:tmpl w:val="328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A25C4"/>
    <w:multiLevelType w:val="multilevel"/>
    <w:tmpl w:val="FD66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E44D7"/>
    <w:multiLevelType w:val="hybridMultilevel"/>
    <w:tmpl w:val="5A747E66"/>
    <w:lvl w:ilvl="0" w:tplc="A6D6C918">
      <w:numFmt w:val="bullet"/>
      <w:lvlText w:val=""/>
      <w:lvlJc w:val="left"/>
      <w:pPr>
        <w:tabs>
          <w:tab w:val="num" w:pos="720"/>
        </w:tabs>
        <w:ind w:left="720" w:hanging="360"/>
      </w:pPr>
      <w:rPr>
        <w:rFonts w:ascii="Symbol" w:eastAsia="Times New Roman" w:hAnsi="Symbol" w:cs="Times New Roman" w:hint="default"/>
        <w:b/>
        <w:sz w:val="28"/>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556240"/>
    <w:multiLevelType w:val="hybridMultilevel"/>
    <w:tmpl w:val="ECEA72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607615"/>
    <w:multiLevelType w:val="multilevel"/>
    <w:tmpl w:val="9DE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20FE7"/>
    <w:multiLevelType w:val="multilevel"/>
    <w:tmpl w:val="72A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C7F9F"/>
    <w:multiLevelType w:val="multilevel"/>
    <w:tmpl w:val="965A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F65CD"/>
    <w:multiLevelType w:val="hybridMultilevel"/>
    <w:tmpl w:val="607CFE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97088"/>
    <w:multiLevelType w:val="multilevel"/>
    <w:tmpl w:val="DAB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D154E"/>
    <w:multiLevelType w:val="multilevel"/>
    <w:tmpl w:val="F65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727E8"/>
    <w:multiLevelType w:val="multilevel"/>
    <w:tmpl w:val="46AC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73662"/>
    <w:multiLevelType w:val="hybridMultilevel"/>
    <w:tmpl w:val="A1D4C05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A51423C"/>
    <w:multiLevelType w:val="multilevel"/>
    <w:tmpl w:val="593C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202D3"/>
    <w:multiLevelType w:val="multilevel"/>
    <w:tmpl w:val="0D1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B705C"/>
    <w:multiLevelType w:val="hybridMultilevel"/>
    <w:tmpl w:val="A1D4C05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E73DE7"/>
    <w:multiLevelType w:val="hybridMultilevel"/>
    <w:tmpl w:val="34AC17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43AEC"/>
    <w:multiLevelType w:val="hybridMultilevel"/>
    <w:tmpl w:val="7324BFE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6E33E5"/>
    <w:multiLevelType w:val="multilevel"/>
    <w:tmpl w:val="D50E36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E122C"/>
    <w:multiLevelType w:val="multilevel"/>
    <w:tmpl w:val="A0B6F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0C691E"/>
    <w:multiLevelType w:val="multilevel"/>
    <w:tmpl w:val="0972B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51390"/>
    <w:multiLevelType w:val="hybridMultilevel"/>
    <w:tmpl w:val="545EF4C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55B1979"/>
    <w:multiLevelType w:val="hybridMultilevel"/>
    <w:tmpl w:val="DB34F02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65176EF"/>
    <w:multiLevelType w:val="multilevel"/>
    <w:tmpl w:val="E69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327327"/>
    <w:multiLevelType w:val="multilevel"/>
    <w:tmpl w:val="F1F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507E09"/>
    <w:multiLevelType w:val="multilevel"/>
    <w:tmpl w:val="E72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258F2"/>
    <w:multiLevelType w:val="hybridMultilevel"/>
    <w:tmpl w:val="F216C0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1032E7"/>
    <w:multiLevelType w:val="multilevel"/>
    <w:tmpl w:val="277E5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05537"/>
    <w:multiLevelType w:val="multilevel"/>
    <w:tmpl w:val="D57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87AC7"/>
    <w:multiLevelType w:val="multilevel"/>
    <w:tmpl w:val="0DEA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15F6A"/>
    <w:multiLevelType w:val="hybridMultilevel"/>
    <w:tmpl w:val="22A6AF8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D15612E"/>
    <w:multiLevelType w:val="multilevel"/>
    <w:tmpl w:val="DF8EF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C5CF8"/>
    <w:multiLevelType w:val="multilevel"/>
    <w:tmpl w:val="9E80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F0767"/>
    <w:multiLevelType w:val="multilevel"/>
    <w:tmpl w:val="647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B7B2C"/>
    <w:multiLevelType w:val="multilevel"/>
    <w:tmpl w:val="55D0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B7773"/>
    <w:multiLevelType w:val="multilevel"/>
    <w:tmpl w:val="A08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47A66"/>
    <w:multiLevelType w:val="multilevel"/>
    <w:tmpl w:val="C31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11C12"/>
    <w:multiLevelType w:val="multilevel"/>
    <w:tmpl w:val="42A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0D0FD6"/>
    <w:multiLevelType w:val="hybridMultilevel"/>
    <w:tmpl w:val="39D88B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6C553935"/>
    <w:multiLevelType w:val="hybridMultilevel"/>
    <w:tmpl w:val="E98E82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9F2B0B"/>
    <w:multiLevelType w:val="hybridMultilevel"/>
    <w:tmpl w:val="141A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D8084C"/>
    <w:multiLevelType w:val="hybridMultilevel"/>
    <w:tmpl w:val="73F05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A51035"/>
    <w:multiLevelType w:val="hybridMultilevel"/>
    <w:tmpl w:val="0D389D0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38A3684"/>
    <w:multiLevelType w:val="multilevel"/>
    <w:tmpl w:val="4AF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74995"/>
    <w:multiLevelType w:val="multilevel"/>
    <w:tmpl w:val="3D48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70B87"/>
    <w:multiLevelType w:val="multilevel"/>
    <w:tmpl w:val="F1C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697850">
    <w:abstractNumId w:val="45"/>
  </w:num>
  <w:num w:numId="2" w16cid:durableId="113719604">
    <w:abstractNumId w:val="30"/>
  </w:num>
  <w:num w:numId="3" w16cid:durableId="2132939709">
    <w:abstractNumId w:val="43"/>
  </w:num>
  <w:num w:numId="4" w16cid:durableId="1464930974">
    <w:abstractNumId w:val="1"/>
  </w:num>
  <w:num w:numId="5" w16cid:durableId="524758056">
    <w:abstractNumId w:val="34"/>
  </w:num>
  <w:num w:numId="6" w16cid:durableId="354816101">
    <w:abstractNumId w:val="16"/>
  </w:num>
  <w:num w:numId="7" w16cid:durableId="1387139350">
    <w:abstractNumId w:val="19"/>
  </w:num>
  <w:num w:numId="8" w16cid:durableId="198307786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21728622">
    <w:abstractNumId w:val="42"/>
  </w:num>
  <w:num w:numId="10" w16cid:durableId="790903652">
    <w:abstractNumId w:val="23"/>
  </w:num>
  <w:num w:numId="11" w16cid:durableId="2122871297">
    <w:abstractNumId w:val="25"/>
  </w:num>
  <w:num w:numId="12" w16cid:durableId="519777169">
    <w:abstractNumId w:val="21"/>
  </w:num>
  <w:num w:numId="13" w16cid:durableId="522285941">
    <w:abstractNumId w:val="20"/>
  </w:num>
  <w:num w:numId="14" w16cid:durableId="217788778">
    <w:abstractNumId w:val="8"/>
  </w:num>
  <w:num w:numId="15" w16cid:durableId="2077048086">
    <w:abstractNumId w:val="26"/>
  </w:num>
  <w:num w:numId="16" w16cid:durableId="2072607888">
    <w:abstractNumId w:val="46"/>
  </w:num>
  <w:num w:numId="17" w16cid:durableId="1750153242">
    <w:abstractNumId w:val="44"/>
  </w:num>
  <w:num w:numId="18" w16cid:durableId="378826681">
    <w:abstractNumId w:val="7"/>
  </w:num>
  <w:num w:numId="19" w16cid:durableId="368575746">
    <w:abstractNumId w:val="2"/>
  </w:num>
  <w:num w:numId="20" w16cid:durableId="1924098381">
    <w:abstractNumId w:val="0"/>
  </w:num>
  <w:num w:numId="21" w16cid:durableId="253632554">
    <w:abstractNumId w:val="12"/>
  </w:num>
  <w:num w:numId="22" w16cid:durableId="2012293685">
    <w:abstractNumId w:val="5"/>
  </w:num>
  <w:num w:numId="23" w16cid:durableId="278877612">
    <w:abstractNumId w:val="47"/>
  </w:num>
  <w:num w:numId="24" w16cid:durableId="1990986043">
    <w:abstractNumId w:val="49"/>
  </w:num>
  <w:num w:numId="25" w16cid:durableId="1429735612">
    <w:abstractNumId w:val="39"/>
  </w:num>
  <w:num w:numId="26" w16cid:durableId="1381245121">
    <w:abstractNumId w:val="29"/>
  </w:num>
  <w:num w:numId="27" w16cid:durableId="437601210">
    <w:abstractNumId w:val="22"/>
  </w:num>
  <w:num w:numId="28" w16cid:durableId="73936065">
    <w:abstractNumId w:val="10"/>
  </w:num>
  <w:num w:numId="29" w16cid:durableId="1250188146">
    <w:abstractNumId w:val="13"/>
  </w:num>
  <w:num w:numId="30" w16cid:durableId="2090343329">
    <w:abstractNumId w:val="41"/>
  </w:num>
  <w:num w:numId="31" w16cid:durableId="669718367">
    <w:abstractNumId w:val="4"/>
  </w:num>
  <w:num w:numId="32" w16cid:durableId="1190871883">
    <w:abstractNumId w:val="31"/>
  </w:num>
  <w:num w:numId="33" w16cid:durableId="1617982947">
    <w:abstractNumId w:val="33"/>
  </w:num>
  <w:num w:numId="34" w16cid:durableId="1243834786">
    <w:abstractNumId w:val="35"/>
  </w:num>
  <w:num w:numId="35" w16cid:durableId="919295612">
    <w:abstractNumId w:val="28"/>
  </w:num>
  <w:num w:numId="36" w16cid:durableId="1466120371">
    <w:abstractNumId w:val="17"/>
  </w:num>
  <w:num w:numId="37" w16cid:durableId="803160265">
    <w:abstractNumId w:val="40"/>
  </w:num>
  <w:num w:numId="38" w16cid:durableId="1243485813">
    <w:abstractNumId w:val="18"/>
  </w:num>
  <w:num w:numId="39" w16cid:durableId="1704868791">
    <w:abstractNumId w:val="24"/>
  </w:num>
  <w:num w:numId="40" w16cid:durableId="1094858612">
    <w:abstractNumId w:val="6"/>
  </w:num>
  <w:num w:numId="41" w16cid:durableId="1458330650">
    <w:abstractNumId w:val="15"/>
  </w:num>
  <w:num w:numId="42" w16cid:durableId="1120219666">
    <w:abstractNumId w:val="14"/>
  </w:num>
  <w:num w:numId="43" w16cid:durableId="1600674321">
    <w:abstractNumId w:val="11"/>
  </w:num>
  <w:num w:numId="44" w16cid:durableId="1147433359">
    <w:abstractNumId w:val="9"/>
  </w:num>
  <w:num w:numId="45" w16cid:durableId="247007096">
    <w:abstractNumId w:val="32"/>
  </w:num>
  <w:num w:numId="46" w16cid:durableId="1948192324">
    <w:abstractNumId w:val="27"/>
  </w:num>
  <w:num w:numId="47" w16cid:durableId="238638200">
    <w:abstractNumId w:val="36"/>
  </w:num>
  <w:num w:numId="48" w16cid:durableId="155922230">
    <w:abstractNumId w:val="38"/>
  </w:num>
  <w:num w:numId="49" w16cid:durableId="1205487186">
    <w:abstractNumId w:val="48"/>
  </w:num>
  <w:num w:numId="50" w16cid:durableId="1545366310">
    <w:abstractNumId w:val="3"/>
  </w:num>
  <w:num w:numId="51" w16cid:durableId="14013225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67"/>
    <w:rsid w:val="000034A9"/>
    <w:rsid w:val="00006DF4"/>
    <w:rsid w:val="0004290C"/>
    <w:rsid w:val="00056938"/>
    <w:rsid w:val="00063C14"/>
    <w:rsid w:val="00063E19"/>
    <w:rsid w:val="00076087"/>
    <w:rsid w:val="000C2F99"/>
    <w:rsid w:val="000D1291"/>
    <w:rsid w:val="00101E3C"/>
    <w:rsid w:val="001216ED"/>
    <w:rsid w:val="00164866"/>
    <w:rsid w:val="00165C33"/>
    <w:rsid w:val="001949A7"/>
    <w:rsid w:val="00197C74"/>
    <w:rsid w:val="001A3130"/>
    <w:rsid w:val="001A580A"/>
    <w:rsid w:val="001C740A"/>
    <w:rsid w:val="001D20E0"/>
    <w:rsid w:val="001D34AC"/>
    <w:rsid w:val="001E560E"/>
    <w:rsid w:val="001E5D15"/>
    <w:rsid w:val="001F32C0"/>
    <w:rsid w:val="001F68CB"/>
    <w:rsid w:val="00211C8F"/>
    <w:rsid w:val="00231714"/>
    <w:rsid w:val="00232945"/>
    <w:rsid w:val="00234B0A"/>
    <w:rsid w:val="0023599C"/>
    <w:rsid w:val="00237EC3"/>
    <w:rsid w:val="002564B4"/>
    <w:rsid w:val="00256E04"/>
    <w:rsid w:val="00282C47"/>
    <w:rsid w:val="00292CFE"/>
    <w:rsid w:val="002B0B29"/>
    <w:rsid w:val="002B23D3"/>
    <w:rsid w:val="002C09C1"/>
    <w:rsid w:val="002E1605"/>
    <w:rsid w:val="002F32FB"/>
    <w:rsid w:val="002F52E0"/>
    <w:rsid w:val="002F5393"/>
    <w:rsid w:val="002F6748"/>
    <w:rsid w:val="00320670"/>
    <w:rsid w:val="00325D36"/>
    <w:rsid w:val="00341264"/>
    <w:rsid w:val="00341344"/>
    <w:rsid w:val="003677EE"/>
    <w:rsid w:val="003863F0"/>
    <w:rsid w:val="003D23EA"/>
    <w:rsid w:val="003D2F62"/>
    <w:rsid w:val="003D516C"/>
    <w:rsid w:val="003D770F"/>
    <w:rsid w:val="003E215D"/>
    <w:rsid w:val="0041097F"/>
    <w:rsid w:val="00422320"/>
    <w:rsid w:val="00437E90"/>
    <w:rsid w:val="00441460"/>
    <w:rsid w:val="004424DE"/>
    <w:rsid w:val="00450F64"/>
    <w:rsid w:val="00451C1C"/>
    <w:rsid w:val="00472CD5"/>
    <w:rsid w:val="00482741"/>
    <w:rsid w:val="00493ECF"/>
    <w:rsid w:val="004A707C"/>
    <w:rsid w:val="004B639A"/>
    <w:rsid w:val="004D58C9"/>
    <w:rsid w:val="004D6618"/>
    <w:rsid w:val="004D7648"/>
    <w:rsid w:val="00506AFA"/>
    <w:rsid w:val="00517B44"/>
    <w:rsid w:val="00553C5C"/>
    <w:rsid w:val="00555DE9"/>
    <w:rsid w:val="00571269"/>
    <w:rsid w:val="00573AF6"/>
    <w:rsid w:val="005B2B16"/>
    <w:rsid w:val="005D668A"/>
    <w:rsid w:val="00603040"/>
    <w:rsid w:val="00606A6F"/>
    <w:rsid w:val="0061172F"/>
    <w:rsid w:val="00614008"/>
    <w:rsid w:val="00625172"/>
    <w:rsid w:val="00627C7B"/>
    <w:rsid w:val="00632792"/>
    <w:rsid w:val="0063676E"/>
    <w:rsid w:val="00644109"/>
    <w:rsid w:val="00664DB9"/>
    <w:rsid w:val="00683AB4"/>
    <w:rsid w:val="00683E79"/>
    <w:rsid w:val="0068737F"/>
    <w:rsid w:val="00695238"/>
    <w:rsid w:val="006C006A"/>
    <w:rsid w:val="006E6FC0"/>
    <w:rsid w:val="00756255"/>
    <w:rsid w:val="00761B12"/>
    <w:rsid w:val="007760D0"/>
    <w:rsid w:val="00785A0E"/>
    <w:rsid w:val="007A4667"/>
    <w:rsid w:val="007A7218"/>
    <w:rsid w:val="007C7FED"/>
    <w:rsid w:val="007D2C17"/>
    <w:rsid w:val="007D4C73"/>
    <w:rsid w:val="007E033A"/>
    <w:rsid w:val="007F2BB5"/>
    <w:rsid w:val="00804401"/>
    <w:rsid w:val="00811DDE"/>
    <w:rsid w:val="00816CC6"/>
    <w:rsid w:val="00831E15"/>
    <w:rsid w:val="00832F98"/>
    <w:rsid w:val="00834051"/>
    <w:rsid w:val="0085307D"/>
    <w:rsid w:val="008732D6"/>
    <w:rsid w:val="00882106"/>
    <w:rsid w:val="00883335"/>
    <w:rsid w:val="00897489"/>
    <w:rsid w:val="008A5B52"/>
    <w:rsid w:val="008D2DC9"/>
    <w:rsid w:val="008E57E7"/>
    <w:rsid w:val="008F5667"/>
    <w:rsid w:val="009025DF"/>
    <w:rsid w:val="00914EA9"/>
    <w:rsid w:val="009346D4"/>
    <w:rsid w:val="00942F43"/>
    <w:rsid w:val="0094576D"/>
    <w:rsid w:val="00947CFA"/>
    <w:rsid w:val="009506CC"/>
    <w:rsid w:val="00950BA3"/>
    <w:rsid w:val="00951481"/>
    <w:rsid w:val="00974748"/>
    <w:rsid w:val="009840A6"/>
    <w:rsid w:val="0099050C"/>
    <w:rsid w:val="009A1BB4"/>
    <w:rsid w:val="009A41C4"/>
    <w:rsid w:val="009B4574"/>
    <w:rsid w:val="009B7D4C"/>
    <w:rsid w:val="009C28A8"/>
    <w:rsid w:val="009C5A8D"/>
    <w:rsid w:val="009C6964"/>
    <w:rsid w:val="00A22FC2"/>
    <w:rsid w:val="00A35E9D"/>
    <w:rsid w:val="00A51014"/>
    <w:rsid w:val="00A92997"/>
    <w:rsid w:val="00A94397"/>
    <w:rsid w:val="00A955BC"/>
    <w:rsid w:val="00AA134B"/>
    <w:rsid w:val="00AA2445"/>
    <w:rsid w:val="00AA4C72"/>
    <w:rsid w:val="00AA5C39"/>
    <w:rsid w:val="00AC3103"/>
    <w:rsid w:val="00B00177"/>
    <w:rsid w:val="00B47848"/>
    <w:rsid w:val="00B479DA"/>
    <w:rsid w:val="00B47AAB"/>
    <w:rsid w:val="00B725A5"/>
    <w:rsid w:val="00BA1603"/>
    <w:rsid w:val="00BB37A6"/>
    <w:rsid w:val="00BC3AD9"/>
    <w:rsid w:val="00BD3DFB"/>
    <w:rsid w:val="00BD44EA"/>
    <w:rsid w:val="00BF5833"/>
    <w:rsid w:val="00C04C7F"/>
    <w:rsid w:val="00C1398F"/>
    <w:rsid w:val="00C201A7"/>
    <w:rsid w:val="00C25832"/>
    <w:rsid w:val="00C44CBA"/>
    <w:rsid w:val="00C47384"/>
    <w:rsid w:val="00C57880"/>
    <w:rsid w:val="00C62ED0"/>
    <w:rsid w:val="00C8094C"/>
    <w:rsid w:val="00CA7036"/>
    <w:rsid w:val="00CD13C2"/>
    <w:rsid w:val="00CD270F"/>
    <w:rsid w:val="00CD3FE4"/>
    <w:rsid w:val="00CF0BC4"/>
    <w:rsid w:val="00CF3A30"/>
    <w:rsid w:val="00D27EAC"/>
    <w:rsid w:val="00D40557"/>
    <w:rsid w:val="00D50819"/>
    <w:rsid w:val="00D65C31"/>
    <w:rsid w:val="00D65F20"/>
    <w:rsid w:val="00D7053E"/>
    <w:rsid w:val="00DC7D8E"/>
    <w:rsid w:val="00DD3DE7"/>
    <w:rsid w:val="00DD4EF6"/>
    <w:rsid w:val="00DE24AC"/>
    <w:rsid w:val="00E13F4B"/>
    <w:rsid w:val="00E203AE"/>
    <w:rsid w:val="00E27AEB"/>
    <w:rsid w:val="00E337F8"/>
    <w:rsid w:val="00E44312"/>
    <w:rsid w:val="00E4678D"/>
    <w:rsid w:val="00E56AA4"/>
    <w:rsid w:val="00E70567"/>
    <w:rsid w:val="00E70A3E"/>
    <w:rsid w:val="00E9271C"/>
    <w:rsid w:val="00EA7630"/>
    <w:rsid w:val="00EC12D7"/>
    <w:rsid w:val="00EE5EF4"/>
    <w:rsid w:val="00F0476A"/>
    <w:rsid w:val="00F07636"/>
    <w:rsid w:val="00F14EE0"/>
    <w:rsid w:val="00F34396"/>
    <w:rsid w:val="00F8670C"/>
    <w:rsid w:val="00FA2922"/>
    <w:rsid w:val="00FB1F17"/>
    <w:rsid w:val="00FE64A3"/>
    <w:rsid w:val="00FE7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779B98"/>
  <w14:defaultImageDpi w14:val="32767"/>
  <w15:chartTrackingRefBased/>
  <w15:docId w15:val="{00C2F4FE-C7EC-4539-AD58-ECAC6BF7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922"/>
  </w:style>
  <w:style w:type="paragraph" w:styleId="Heading1">
    <w:name w:val="heading 1"/>
    <w:basedOn w:val="Normal"/>
    <w:next w:val="Normal"/>
    <w:link w:val="Heading1Char"/>
    <w:uiPriority w:val="9"/>
    <w:qFormat/>
    <w:rsid w:val="00C04C7F"/>
    <w:pPr>
      <w:keepNext/>
      <w:keepLines/>
      <w:spacing w:before="160" w:after="80" w:line="240" w:lineRule="auto"/>
      <w:outlineLvl w:val="0"/>
    </w:pPr>
    <w:rPr>
      <w:rFonts w:ascii="Aptos" w:eastAsiaTheme="majorEastAsia" w:hAnsi="Aptos" w:cs="Arial"/>
      <w:b/>
      <w:bCs/>
      <w:sz w:val="32"/>
      <w:szCs w:val="32"/>
    </w:rPr>
  </w:style>
  <w:style w:type="paragraph" w:styleId="Heading2">
    <w:name w:val="heading 2"/>
    <w:basedOn w:val="Normal"/>
    <w:next w:val="Normal"/>
    <w:link w:val="Heading2Char"/>
    <w:uiPriority w:val="9"/>
    <w:unhideWhenUsed/>
    <w:qFormat/>
    <w:rsid w:val="00DD4EF6"/>
    <w:pPr>
      <w:keepNext/>
      <w:keepLines/>
      <w:spacing w:before="120" w:after="80" w:line="240" w:lineRule="auto"/>
      <w:ind w:left="187"/>
      <w:outlineLvl w:val="1"/>
    </w:pPr>
    <w:rPr>
      <w:rFonts w:ascii="Aptos" w:eastAsiaTheme="majorEastAsia" w:hAnsi="Aptos" w:cs="Arial"/>
      <w:b/>
      <w:bCs/>
      <w:sz w:val="26"/>
      <w:szCs w:val="26"/>
    </w:rPr>
  </w:style>
  <w:style w:type="paragraph" w:styleId="Heading3">
    <w:name w:val="heading 3"/>
    <w:basedOn w:val="Normal"/>
    <w:next w:val="Normal"/>
    <w:link w:val="Heading3Char"/>
    <w:uiPriority w:val="9"/>
    <w:unhideWhenUsed/>
    <w:qFormat/>
    <w:rsid w:val="00256E04"/>
    <w:pPr>
      <w:keepNext/>
      <w:keepLines/>
      <w:spacing w:before="80" w:after="40" w:line="240" w:lineRule="auto"/>
      <w:ind w:left="360"/>
      <w:outlineLvl w:val="2"/>
    </w:pPr>
    <w:rPr>
      <w:rFonts w:ascii="Aptos" w:eastAsiaTheme="majorEastAsia" w:hAnsi="Aptos" w:cs="Arial"/>
      <w:b/>
      <w:bCs/>
      <w:sz w:val="24"/>
      <w:szCs w:val="24"/>
    </w:rPr>
  </w:style>
  <w:style w:type="paragraph" w:styleId="Heading4">
    <w:name w:val="heading 4"/>
    <w:basedOn w:val="Normal"/>
    <w:next w:val="Normal"/>
    <w:link w:val="Heading4Char"/>
    <w:uiPriority w:val="9"/>
    <w:semiHidden/>
    <w:unhideWhenUsed/>
    <w:qFormat/>
    <w:rsid w:val="00165C3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5C3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C3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5C3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5C3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5C3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6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938"/>
  </w:style>
  <w:style w:type="paragraph" w:styleId="Footer">
    <w:name w:val="footer"/>
    <w:basedOn w:val="Normal"/>
    <w:link w:val="FooterChar"/>
    <w:uiPriority w:val="99"/>
    <w:unhideWhenUsed/>
    <w:rsid w:val="00056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938"/>
  </w:style>
  <w:style w:type="table" w:styleId="TableGrid">
    <w:name w:val="Table Grid"/>
    <w:basedOn w:val="TableNormal"/>
    <w:uiPriority w:val="39"/>
    <w:rsid w:val="00056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6938"/>
    <w:rPr>
      <w:color w:val="0563C1" w:themeColor="hyperlink"/>
      <w:u w:val="single"/>
    </w:rPr>
  </w:style>
  <w:style w:type="character" w:styleId="UnresolvedMention">
    <w:name w:val="Unresolved Mention"/>
    <w:basedOn w:val="DefaultParagraphFont"/>
    <w:uiPriority w:val="99"/>
    <w:semiHidden/>
    <w:unhideWhenUsed/>
    <w:rsid w:val="00056938"/>
    <w:rPr>
      <w:color w:val="605E5C"/>
      <w:shd w:val="clear" w:color="auto" w:fill="E1DFDD"/>
    </w:rPr>
  </w:style>
  <w:style w:type="character" w:customStyle="1" w:styleId="Heading1Char">
    <w:name w:val="Heading 1 Char"/>
    <w:basedOn w:val="DefaultParagraphFont"/>
    <w:link w:val="Heading1"/>
    <w:uiPriority w:val="9"/>
    <w:rsid w:val="00C04C7F"/>
    <w:rPr>
      <w:rFonts w:ascii="Aptos" w:eastAsiaTheme="majorEastAsia" w:hAnsi="Aptos" w:cs="Arial"/>
      <w:b/>
      <w:bCs/>
      <w:sz w:val="32"/>
      <w:szCs w:val="32"/>
    </w:rPr>
  </w:style>
  <w:style w:type="character" w:customStyle="1" w:styleId="Heading2Char">
    <w:name w:val="Heading 2 Char"/>
    <w:basedOn w:val="DefaultParagraphFont"/>
    <w:link w:val="Heading2"/>
    <w:uiPriority w:val="9"/>
    <w:rsid w:val="00DD4EF6"/>
    <w:rPr>
      <w:rFonts w:ascii="Aptos" w:eastAsiaTheme="majorEastAsia" w:hAnsi="Aptos" w:cs="Arial"/>
      <w:b/>
      <w:bCs/>
      <w:sz w:val="26"/>
      <w:szCs w:val="26"/>
    </w:rPr>
  </w:style>
  <w:style w:type="character" w:customStyle="1" w:styleId="Heading3Char">
    <w:name w:val="Heading 3 Char"/>
    <w:basedOn w:val="DefaultParagraphFont"/>
    <w:link w:val="Heading3"/>
    <w:uiPriority w:val="9"/>
    <w:rsid w:val="00256E04"/>
    <w:rPr>
      <w:rFonts w:ascii="Aptos" w:eastAsiaTheme="majorEastAsia" w:hAnsi="Aptos" w:cs="Arial"/>
      <w:b/>
      <w:bCs/>
      <w:sz w:val="24"/>
      <w:szCs w:val="24"/>
    </w:rPr>
  </w:style>
  <w:style w:type="paragraph" w:styleId="TOCHeading">
    <w:name w:val="TOC Heading"/>
    <w:basedOn w:val="Heading1"/>
    <w:next w:val="Normal"/>
    <w:uiPriority w:val="39"/>
    <w:unhideWhenUsed/>
    <w:qFormat/>
    <w:rsid w:val="00816CC6"/>
    <w:pPr>
      <w:outlineLvl w:val="9"/>
    </w:pPr>
    <w:rPr>
      <w:rFonts w:asciiTheme="majorHAnsi"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816CC6"/>
    <w:pPr>
      <w:spacing w:after="100"/>
    </w:pPr>
  </w:style>
  <w:style w:type="paragraph" w:styleId="ListParagraph">
    <w:name w:val="List Paragraph"/>
    <w:basedOn w:val="Normal"/>
    <w:uiPriority w:val="34"/>
    <w:qFormat/>
    <w:rsid w:val="00761B12"/>
    <w:pPr>
      <w:ind w:left="720"/>
      <w:contextualSpacing/>
    </w:pPr>
  </w:style>
  <w:style w:type="paragraph" w:styleId="TOC2">
    <w:name w:val="toc 2"/>
    <w:basedOn w:val="Normal"/>
    <w:next w:val="Normal"/>
    <w:autoRedefine/>
    <w:uiPriority w:val="39"/>
    <w:unhideWhenUsed/>
    <w:rsid w:val="00063C14"/>
    <w:pPr>
      <w:spacing w:after="100"/>
      <w:ind w:left="220"/>
    </w:pPr>
  </w:style>
  <w:style w:type="paragraph" w:styleId="NormalWeb">
    <w:name w:val="Normal (Web)"/>
    <w:basedOn w:val="Normal"/>
    <w:uiPriority w:val="99"/>
    <w:unhideWhenUsed/>
    <w:rsid w:val="00785A0E"/>
    <w:pPr>
      <w:spacing w:before="100" w:beforeAutospacing="1" w:after="100" w:afterAutospacing="1" w:line="240" w:lineRule="auto"/>
    </w:pPr>
    <w:rPr>
      <w:rFonts w:ascii="Aptos" w:hAnsi="Aptos" w:cs="Aptos"/>
      <w:kern w:val="0"/>
      <w:sz w:val="24"/>
      <w:szCs w:val="24"/>
      <w14:ligatures w14:val="none"/>
    </w:rPr>
  </w:style>
  <w:style w:type="character" w:styleId="Strong">
    <w:name w:val="Strong"/>
    <w:basedOn w:val="DefaultParagraphFont"/>
    <w:uiPriority w:val="22"/>
    <w:qFormat/>
    <w:rsid w:val="00785A0E"/>
    <w:rPr>
      <w:b/>
      <w:bCs/>
    </w:rPr>
  </w:style>
  <w:style w:type="paragraph" w:customStyle="1" w:styleId="Text1">
    <w:name w:val="Text 1"/>
    <w:basedOn w:val="Normal"/>
    <w:link w:val="Text1Char"/>
    <w:qFormat/>
    <w:rsid w:val="00E203AE"/>
    <w:pPr>
      <w:spacing w:after="0" w:line="240" w:lineRule="auto"/>
      <w:ind w:left="180"/>
    </w:pPr>
    <w:rPr>
      <w:rFonts w:ascii="Arial" w:eastAsia="Times New Roman" w:hAnsi="Arial" w:cs="Arial"/>
      <w:kern w:val="0"/>
      <w:sz w:val="20"/>
      <w:szCs w:val="20"/>
      <w14:ligatures w14:val="none"/>
    </w:rPr>
  </w:style>
  <w:style w:type="character" w:customStyle="1" w:styleId="Text1Char">
    <w:name w:val="Text 1 Char"/>
    <w:basedOn w:val="DefaultParagraphFont"/>
    <w:link w:val="Text1"/>
    <w:rsid w:val="00E203AE"/>
    <w:rPr>
      <w:rFonts w:ascii="Arial" w:eastAsia="Times New Roman" w:hAnsi="Arial" w:cs="Arial"/>
      <w:kern w:val="0"/>
      <w:sz w:val="20"/>
      <w:szCs w:val="20"/>
      <w14:ligatures w14:val="none"/>
    </w:rPr>
  </w:style>
  <w:style w:type="paragraph" w:customStyle="1" w:styleId="Text4">
    <w:name w:val="Text 4"/>
    <w:basedOn w:val="Normal"/>
    <w:link w:val="Text4Char"/>
    <w:qFormat/>
    <w:rsid w:val="00E203AE"/>
    <w:pPr>
      <w:spacing w:after="0" w:line="240" w:lineRule="auto"/>
      <w:ind w:left="540"/>
    </w:pPr>
    <w:rPr>
      <w:rFonts w:ascii="Arial" w:eastAsia="Times New Roman" w:hAnsi="Arial" w:cs="Arial"/>
      <w:kern w:val="0"/>
      <w:sz w:val="16"/>
      <w:szCs w:val="16"/>
      <w14:ligatures w14:val="none"/>
    </w:rPr>
  </w:style>
  <w:style w:type="character" w:customStyle="1" w:styleId="Text4Char">
    <w:name w:val="Text 4 Char"/>
    <w:basedOn w:val="DefaultParagraphFont"/>
    <w:link w:val="Text4"/>
    <w:rsid w:val="00E203AE"/>
    <w:rPr>
      <w:rFonts w:ascii="Arial" w:eastAsia="Times New Roman" w:hAnsi="Arial" w:cs="Arial"/>
      <w:kern w:val="0"/>
      <w:sz w:val="16"/>
      <w:szCs w:val="16"/>
      <w14:ligatures w14:val="none"/>
    </w:rPr>
  </w:style>
  <w:style w:type="paragraph" w:customStyle="1" w:styleId="Text8">
    <w:name w:val="Text 8"/>
    <w:basedOn w:val="Normal"/>
    <w:link w:val="Text8Char"/>
    <w:qFormat/>
    <w:rsid w:val="00E203AE"/>
    <w:pPr>
      <w:spacing w:after="0" w:line="240" w:lineRule="auto"/>
      <w:ind w:left="1260"/>
    </w:pPr>
    <w:rPr>
      <w:rFonts w:ascii="Arial" w:eastAsia="Times New Roman" w:hAnsi="Arial" w:cs="Arial"/>
      <w:kern w:val="0"/>
      <w:sz w:val="12"/>
      <w:szCs w:val="12"/>
      <w14:ligatures w14:val="none"/>
    </w:rPr>
  </w:style>
  <w:style w:type="character" w:customStyle="1" w:styleId="Text8Char">
    <w:name w:val="Text 8 Char"/>
    <w:basedOn w:val="DefaultParagraphFont"/>
    <w:link w:val="Text8"/>
    <w:rsid w:val="00E203AE"/>
    <w:rPr>
      <w:rFonts w:ascii="Arial" w:eastAsia="Times New Roman" w:hAnsi="Arial" w:cs="Arial"/>
      <w:kern w:val="0"/>
      <w:sz w:val="12"/>
      <w:szCs w:val="12"/>
      <w14:ligatures w14:val="none"/>
    </w:rPr>
  </w:style>
  <w:style w:type="character" w:customStyle="1" w:styleId="Heading4Char">
    <w:name w:val="Heading 4 Char"/>
    <w:basedOn w:val="DefaultParagraphFont"/>
    <w:link w:val="Heading4"/>
    <w:uiPriority w:val="9"/>
    <w:semiHidden/>
    <w:rsid w:val="00165C3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5C3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5C3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5C3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5C3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5C33"/>
    <w:rPr>
      <w:rFonts w:asciiTheme="majorHAnsi" w:eastAsiaTheme="majorEastAsia" w:hAnsiTheme="majorHAnsi" w:cstheme="majorBidi"/>
      <w:i/>
      <w:iCs/>
      <w:color w:val="272727" w:themeColor="text1" w:themeTint="D8"/>
      <w:sz w:val="21"/>
      <w:szCs w:val="21"/>
    </w:rPr>
  </w:style>
  <w:style w:type="paragraph" w:customStyle="1" w:styleId="Checklist">
    <w:name w:val="Checklist"/>
    <w:basedOn w:val="Normal"/>
    <w:rsid w:val="00165C33"/>
    <w:pPr>
      <w:spacing w:after="0" w:line="240" w:lineRule="auto"/>
      <w:ind w:left="360"/>
    </w:pPr>
    <w:rPr>
      <w:rFonts w:ascii="Arial" w:eastAsia="Times New Roman" w:hAnsi="Arial" w:cs="Times New Roman"/>
      <w:kern w:val="0"/>
      <w:sz w:val="20"/>
      <w:szCs w:val="24"/>
      <w14:ligatures w14:val="none"/>
    </w:rPr>
  </w:style>
  <w:style w:type="paragraph" w:customStyle="1" w:styleId="Text2">
    <w:name w:val="Text 2"/>
    <w:basedOn w:val="Normal"/>
    <w:link w:val="Text2Char"/>
    <w:qFormat/>
    <w:rsid w:val="00165C33"/>
    <w:pPr>
      <w:spacing w:after="0" w:line="240" w:lineRule="auto"/>
      <w:ind w:left="180"/>
    </w:pPr>
    <w:rPr>
      <w:rFonts w:ascii="Arial" w:eastAsia="Times New Roman" w:hAnsi="Arial" w:cs="Arial"/>
      <w:kern w:val="0"/>
      <w:sz w:val="20"/>
      <w:szCs w:val="20"/>
      <w14:ligatures w14:val="none"/>
    </w:rPr>
  </w:style>
  <w:style w:type="paragraph" w:customStyle="1" w:styleId="Text3">
    <w:name w:val="Text 3"/>
    <w:basedOn w:val="Normal"/>
    <w:link w:val="Text3Char"/>
    <w:qFormat/>
    <w:rsid w:val="00165C33"/>
    <w:pPr>
      <w:spacing w:after="0" w:line="240" w:lineRule="auto"/>
      <w:ind w:left="360"/>
    </w:pPr>
    <w:rPr>
      <w:rFonts w:ascii="Arial" w:eastAsia="Times New Roman" w:hAnsi="Arial" w:cs="Arial"/>
      <w:kern w:val="0"/>
      <w:sz w:val="20"/>
      <w:szCs w:val="20"/>
      <w14:ligatures w14:val="none"/>
    </w:rPr>
  </w:style>
  <w:style w:type="character" w:customStyle="1" w:styleId="Text2Char">
    <w:name w:val="Text 2 Char"/>
    <w:basedOn w:val="DefaultParagraphFont"/>
    <w:link w:val="Text2"/>
    <w:rsid w:val="00165C33"/>
    <w:rPr>
      <w:rFonts w:ascii="Arial" w:eastAsia="Times New Roman" w:hAnsi="Arial" w:cs="Arial"/>
      <w:kern w:val="0"/>
      <w:sz w:val="20"/>
      <w:szCs w:val="20"/>
      <w14:ligatures w14:val="none"/>
    </w:rPr>
  </w:style>
  <w:style w:type="character" w:customStyle="1" w:styleId="Text3Char">
    <w:name w:val="Text 3 Char"/>
    <w:basedOn w:val="DefaultParagraphFont"/>
    <w:link w:val="Text3"/>
    <w:rsid w:val="00165C33"/>
    <w:rPr>
      <w:rFonts w:ascii="Arial" w:eastAsia="Times New Roman" w:hAnsi="Arial" w:cs="Arial"/>
      <w:kern w:val="0"/>
      <w:sz w:val="20"/>
      <w:szCs w:val="20"/>
      <w14:ligatures w14:val="none"/>
    </w:rPr>
  </w:style>
  <w:style w:type="paragraph" w:customStyle="1" w:styleId="Text5">
    <w:name w:val="Text 5"/>
    <w:basedOn w:val="Normal"/>
    <w:link w:val="Text5Char"/>
    <w:qFormat/>
    <w:rsid w:val="00165C33"/>
    <w:pPr>
      <w:spacing w:after="0" w:line="240" w:lineRule="auto"/>
      <w:ind w:left="720"/>
    </w:pPr>
    <w:rPr>
      <w:rFonts w:ascii="Arial" w:eastAsia="Times New Roman" w:hAnsi="Arial" w:cs="Arial"/>
      <w:kern w:val="0"/>
      <w:sz w:val="16"/>
      <w:szCs w:val="16"/>
      <w14:ligatures w14:val="none"/>
    </w:rPr>
  </w:style>
  <w:style w:type="paragraph" w:customStyle="1" w:styleId="Text6">
    <w:name w:val="Text 6"/>
    <w:basedOn w:val="Normal"/>
    <w:link w:val="Text6Char"/>
    <w:qFormat/>
    <w:rsid w:val="00165C33"/>
    <w:pPr>
      <w:spacing w:after="0" w:line="240" w:lineRule="auto"/>
      <w:ind w:left="900"/>
    </w:pPr>
    <w:rPr>
      <w:rFonts w:ascii="Arial" w:eastAsia="Times New Roman" w:hAnsi="Arial" w:cs="Arial"/>
      <w:kern w:val="0"/>
      <w:sz w:val="16"/>
      <w:szCs w:val="16"/>
      <w14:ligatures w14:val="none"/>
    </w:rPr>
  </w:style>
  <w:style w:type="character" w:customStyle="1" w:styleId="Text5Char">
    <w:name w:val="Text 5 Char"/>
    <w:basedOn w:val="DefaultParagraphFont"/>
    <w:link w:val="Text5"/>
    <w:rsid w:val="00165C33"/>
    <w:rPr>
      <w:rFonts w:ascii="Arial" w:eastAsia="Times New Roman" w:hAnsi="Arial" w:cs="Arial"/>
      <w:kern w:val="0"/>
      <w:sz w:val="16"/>
      <w:szCs w:val="16"/>
      <w14:ligatures w14:val="none"/>
    </w:rPr>
  </w:style>
  <w:style w:type="paragraph" w:customStyle="1" w:styleId="Text7">
    <w:name w:val="Text 7"/>
    <w:basedOn w:val="Normal"/>
    <w:link w:val="Text7Char"/>
    <w:qFormat/>
    <w:rsid w:val="00165C33"/>
    <w:pPr>
      <w:spacing w:after="0" w:line="240" w:lineRule="auto"/>
      <w:ind w:left="1080"/>
    </w:pPr>
    <w:rPr>
      <w:rFonts w:ascii="Arial" w:eastAsia="Times New Roman" w:hAnsi="Arial" w:cs="Arial"/>
      <w:kern w:val="0"/>
      <w:sz w:val="12"/>
      <w:szCs w:val="12"/>
      <w14:ligatures w14:val="none"/>
    </w:rPr>
  </w:style>
  <w:style w:type="character" w:customStyle="1" w:styleId="Text6Char">
    <w:name w:val="Text 6 Char"/>
    <w:basedOn w:val="DefaultParagraphFont"/>
    <w:link w:val="Text6"/>
    <w:rsid w:val="00165C33"/>
    <w:rPr>
      <w:rFonts w:ascii="Arial" w:eastAsia="Times New Roman" w:hAnsi="Arial" w:cs="Arial"/>
      <w:kern w:val="0"/>
      <w:sz w:val="16"/>
      <w:szCs w:val="16"/>
      <w14:ligatures w14:val="none"/>
    </w:rPr>
  </w:style>
  <w:style w:type="character" w:customStyle="1" w:styleId="Text7Char">
    <w:name w:val="Text 7 Char"/>
    <w:basedOn w:val="DefaultParagraphFont"/>
    <w:link w:val="Text7"/>
    <w:rsid w:val="00165C33"/>
    <w:rPr>
      <w:rFonts w:ascii="Arial" w:eastAsia="Times New Roman" w:hAnsi="Arial" w:cs="Arial"/>
      <w:kern w:val="0"/>
      <w:sz w:val="12"/>
      <w:szCs w:val="12"/>
      <w14:ligatures w14:val="none"/>
    </w:rPr>
  </w:style>
  <w:style w:type="paragraph" w:customStyle="1" w:styleId="Text9">
    <w:name w:val="Text 9"/>
    <w:basedOn w:val="Normal"/>
    <w:link w:val="Text9Char"/>
    <w:qFormat/>
    <w:rsid w:val="00165C33"/>
    <w:pPr>
      <w:spacing w:after="0" w:line="240" w:lineRule="auto"/>
      <w:ind w:left="1440"/>
    </w:pPr>
    <w:rPr>
      <w:rFonts w:ascii="Arial" w:eastAsia="Times New Roman" w:hAnsi="Arial" w:cs="Arial"/>
      <w:kern w:val="0"/>
      <w:sz w:val="12"/>
      <w:szCs w:val="12"/>
      <w14:ligatures w14:val="none"/>
    </w:rPr>
  </w:style>
  <w:style w:type="character" w:customStyle="1" w:styleId="Text9Char">
    <w:name w:val="Text 9 Char"/>
    <w:basedOn w:val="DefaultParagraphFont"/>
    <w:link w:val="Text9"/>
    <w:rsid w:val="00165C33"/>
    <w:rPr>
      <w:rFonts w:ascii="Arial" w:eastAsia="Times New Roman" w:hAnsi="Arial" w:cs="Arial"/>
      <w:kern w:val="0"/>
      <w:sz w:val="12"/>
      <w:szCs w:val="12"/>
      <w14:ligatures w14:val="none"/>
    </w:rPr>
  </w:style>
  <w:style w:type="paragraph" w:styleId="TOC3">
    <w:name w:val="toc 3"/>
    <w:basedOn w:val="Normal"/>
    <w:next w:val="Normal"/>
    <w:autoRedefine/>
    <w:uiPriority w:val="39"/>
    <w:unhideWhenUsed/>
    <w:rsid w:val="00256E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269249">
      <w:bodyDiv w:val="1"/>
      <w:marLeft w:val="0"/>
      <w:marRight w:val="0"/>
      <w:marTop w:val="0"/>
      <w:marBottom w:val="0"/>
      <w:divBdr>
        <w:top w:val="none" w:sz="0" w:space="0" w:color="auto"/>
        <w:left w:val="none" w:sz="0" w:space="0" w:color="auto"/>
        <w:bottom w:val="none" w:sz="0" w:space="0" w:color="auto"/>
        <w:right w:val="none" w:sz="0" w:space="0" w:color="auto"/>
      </w:divBdr>
    </w:div>
    <w:div w:id="808282386">
      <w:bodyDiv w:val="1"/>
      <w:marLeft w:val="0"/>
      <w:marRight w:val="0"/>
      <w:marTop w:val="0"/>
      <w:marBottom w:val="0"/>
      <w:divBdr>
        <w:top w:val="none" w:sz="0" w:space="0" w:color="auto"/>
        <w:left w:val="none" w:sz="0" w:space="0" w:color="auto"/>
        <w:bottom w:val="none" w:sz="0" w:space="0" w:color="auto"/>
        <w:right w:val="none" w:sz="0" w:space="0" w:color="auto"/>
      </w:divBdr>
    </w:div>
    <w:div w:id="814755771">
      <w:bodyDiv w:val="1"/>
      <w:marLeft w:val="0"/>
      <w:marRight w:val="0"/>
      <w:marTop w:val="0"/>
      <w:marBottom w:val="0"/>
      <w:divBdr>
        <w:top w:val="none" w:sz="0" w:space="0" w:color="auto"/>
        <w:left w:val="none" w:sz="0" w:space="0" w:color="auto"/>
        <w:bottom w:val="none" w:sz="0" w:space="0" w:color="auto"/>
        <w:right w:val="none" w:sz="0" w:space="0" w:color="auto"/>
      </w:divBdr>
    </w:div>
    <w:div w:id="150104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5A137-11C8-41E0-A7B8-3DEC246FF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12</Pages>
  <Words>2316</Words>
  <Characters>11284</Characters>
  <Application>Microsoft Office Word</Application>
  <DocSecurity>0</DocSecurity>
  <Lines>868</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Barnard</dc:creator>
  <cp:keywords/>
  <dc:description/>
  <cp:lastModifiedBy>Allan Barnard</cp:lastModifiedBy>
  <cp:revision>65</cp:revision>
  <dcterms:created xsi:type="dcterms:W3CDTF">2026-01-29T18:24:00Z</dcterms:created>
  <dcterms:modified xsi:type="dcterms:W3CDTF">2026-02-23T16:12:00Z</dcterms:modified>
</cp:coreProperties>
</file>