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6E3AA" w14:textId="4A6C2713" w:rsidR="00A12A78" w:rsidRPr="008202E8" w:rsidRDefault="008202E8">
      <w:pPr>
        <w:jc w:val="center"/>
        <w:rPr>
          <w:rFonts w:ascii="Times New Roman" w:hAnsi="Times New Roman" w:cs="Times New Roman"/>
          <w:b/>
          <w:bCs/>
          <w:sz w:val="40"/>
          <w:szCs w:val="40"/>
        </w:rPr>
      </w:pPr>
      <w:r w:rsidRPr="008202E8">
        <w:rPr>
          <w:rFonts w:ascii="Times New Roman" w:hAnsi="Times New Roman" w:cs="Times New Roman"/>
          <w:b/>
          <w:bCs/>
          <w:sz w:val="40"/>
          <w:szCs w:val="40"/>
        </w:rPr>
        <w:t>A Student-Centered Stress Management App</w:t>
      </w:r>
      <w:r w:rsidRPr="008202E8">
        <w:rPr>
          <w:rFonts w:ascii="Times New Roman" w:hAnsi="Times New Roman" w:cs="Times New Roman"/>
          <w:b/>
          <w:bCs/>
          <w:sz w:val="40"/>
          <w:szCs w:val="40"/>
        </w:rPr>
        <w:t xml:space="preserve"> </w:t>
      </w:r>
      <w:r w:rsidR="007D64BE" w:rsidRPr="008202E8">
        <w:rPr>
          <w:rFonts w:ascii="Times New Roman" w:hAnsi="Times New Roman" w:cs="Times New Roman"/>
          <w:b/>
          <w:bCs/>
          <w:sz w:val="40"/>
          <w:szCs w:val="40"/>
        </w:rPr>
        <w:t>REPORT</w:t>
      </w:r>
    </w:p>
    <w:p w14:paraId="1DA66345" w14:textId="77777777" w:rsidR="00A12A78" w:rsidRPr="008202E8" w:rsidRDefault="00A12A78">
      <w:pPr>
        <w:rPr>
          <w:rFonts w:ascii="Times New Roman" w:hAnsi="Times New Roman" w:cs="Times New Roman"/>
          <w:sz w:val="28"/>
          <w:szCs w:val="28"/>
        </w:rPr>
      </w:pPr>
    </w:p>
    <w:p w14:paraId="38953DB6" w14:textId="77777777" w:rsidR="00A12A78" w:rsidRPr="008202E8" w:rsidRDefault="007D64BE">
      <w:pPr>
        <w:numPr>
          <w:ilvl w:val="0"/>
          <w:numId w:val="1"/>
        </w:numPr>
        <w:rPr>
          <w:rFonts w:ascii="Times New Roman" w:hAnsi="Times New Roman" w:cs="Times New Roman"/>
          <w:b/>
          <w:bCs/>
          <w:sz w:val="28"/>
          <w:szCs w:val="28"/>
        </w:rPr>
      </w:pPr>
      <w:r w:rsidRPr="008202E8">
        <w:rPr>
          <w:rFonts w:ascii="Times New Roman" w:hAnsi="Times New Roman" w:cs="Times New Roman"/>
          <w:b/>
          <w:bCs/>
          <w:sz w:val="28"/>
          <w:szCs w:val="28"/>
        </w:rPr>
        <w:t>Introduction</w:t>
      </w:r>
    </w:p>
    <w:p w14:paraId="6A3A74B1" w14:textId="7B0A994A" w:rsidR="00A12A78" w:rsidRPr="008202E8" w:rsidRDefault="007D64BE">
      <w:pPr>
        <w:rPr>
          <w:rFonts w:ascii="Times New Roman" w:hAnsi="Times New Roman" w:cs="Times New Roman"/>
          <w:sz w:val="28"/>
          <w:szCs w:val="28"/>
        </w:rPr>
      </w:pPr>
      <w:r w:rsidRPr="008202E8">
        <w:rPr>
          <w:rFonts w:ascii="Times New Roman" w:hAnsi="Times New Roman" w:cs="Times New Roman"/>
          <w:sz w:val="28"/>
          <w:szCs w:val="28"/>
        </w:rPr>
        <w:t xml:space="preserve">     This report presents the design of the database tailored for the students Mental Wellness Management System. The app helps users to monitor their emotional wellbeing, manage their schedules and emergency contact details accessible.  It also enables users share feedback and track their daily mental health patterns. </w:t>
      </w:r>
    </w:p>
    <w:p w14:paraId="571C6895" w14:textId="77777777" w:rsidR="00A12A78" w:rsidRPr="008202E8" w:rsidRDefault="00A12A78">
      <w:pPr>
        <w:rPr>
          <w:rFonts w:ascii="Times New Roman" w:hAnsi="Times New Roman" w:cs="Times New Roman"/>
          <w:sz w:val="28"/>
          <w:szCs w:val="28"/>
        </w:rPr>
      </w:pPr>
    </w:p>
    <w:p w14:paraId="45D0A598" w14:textId="77777777" w:rsidR="00A12A78" w:rsidRPr="008202E8" w:rsidRDefault="007D64BE">
      <w:pPr>
        <w:numPr>
          <w:ilvl w:val="0"/>
          <w:numId w:val="1"/>
        </w:numPr>
        <w:rPr>
          <w:rFonts w:ascii="Times New Roman" w:hAnsi="Times New Roman" w:cs="Times New Roman"/>
          <w:b/>
          <w:bCs/>
          <w:sz w:val="28"/>
          <w:szCs w:val="28"/>
        </w:rPr>
      </w:pPr>
      <w:r w:rsidRPr="008202E8">
        <w:rPr>
          <w:rFonts w:ascii="Times New Roman" w:hAnsi="Times New Roman" w:cs="Times New Roman"/>
          <w:b/>
          <w:bCs/>
          <w:sz w:val="28"/>
          <w:szCs w:val="28"/>
        </w:rPr>
        <w:t>Objectives</w:t>
      </w:r>
    </w:p>
    <w:p w14:paraId="4F71E330" w14:textId="77777777" w:rsidR="00A12A78" w:rsidRPr="008202E8" w:rsidRDefault="007D64BE">
      <w:pPr>
        <w:ind w:firstLineChars="100" w:firstLine="280"/>
        <w:rPr>
          <w:rFonts w:ascii="Times New Roman" w:hAnsi="Times New Roman" w:cs="Times New Roman"/>
          <w:sz w:val="28"/>
          <w:szCs w:val="28"/>
        </w:rPr>
      </w:pPr>
      <w:r w:rsidRPr="008202E8">
        <w:rPr>
          <w:rFonts w:ascii="Times New Roman" w:hAnsi="Times New Roman" w:cs="Times New Roman"/>
          <w:sz w:val="28"/>
          <w:szCs w:val="28"/>
        </w:rPr>
        <w:t>The objectives of the management system app are to;</w:t>
      </w:r>
    </w:p>
    <w:p w14:paraId="494349CD" w14:textId="19EC4C0D" w:rsidR="00A12A78" w:rsidRPr="008202E8" w:rsidRDefault="007D64BE">
      <w:pPr>
        <w:numPr>
          <w:ilvl w:val="0"/>
          <w:numId w:val="2"/>
        </w:numPr>
        <w:rPr>
          <w:rFonts w:ascii="Times New Roman" w:hAnsi="Times New Roman" w:cs="Times New Roman"/>
          <w:sz w:val="28"/>
          <w:szCs w:val="28"/>
        </w:rPr>
      </w:pPr>
      <w:r w:rsidRPr="008202E8">
        <w:rPr>
          <w:rFonts w:ascii="Times New Roman" w:hAnsi="Times New Roman" w:cs="Times New Roman"/>
          <w:sz w:val="28"/>
          <w:szCs w:val="28"/>
        </w:rPr>
        <w:t>Securely store user profiles.</w:t>
      </w:r>
    </w:p>
    <w:p w14:paraId="753F74E9" w14:textId="77777777" w:rsidR="00A12A78" w:rsidRPr="008202E8" w:rsidRDefault="007D64BE">
      <w:pPr>
        <w:numPr>
          <w:ilvl w:val="0"/>
          <w:numId w:val="2"/>
        </w:numPr>
        <w:rPr>
          <w:rFonts w:ascii="Times New Roman" w:hAnsi="Times New Roman" w:cs="Times New Roman"/>
          <w:sz w:val="28"/>
          <w:szCs w:val="28"/>
        </w:rPr>
      </w:pPr>
      <w:r w:rsidRPr="008202E8">
        <w:rPr>
          <w:rFonts w:ascii="Times New Roman" w:hAnsi="Times New Roman" w:cs="Times New Roman"/>
          <w:sz w:val="28"/>
          <w:szCs w:val="28"/>
        </w:rPr>
        <w:t xml:space="preserve">Track user’s stress and mood levels. </w:t>
      </w:r>
    </w:p>
    <w:p w14:paraId="5372377B" w14:textId="77777777" w:rsidR="00A12A78" w:rsidRPr="008202E8" w:rsidRDefault="007D64BE">
      <w:pPr>
        <w:numPr>
          <w:ilvl w:val="0"/>
          <w:numId w:val="2"/>
        </w:numPr>
        <w:rPr>
          <w:rFonts w:ascii="Times New Roman" w:hAnsi="Times New Roman" w:cs="Times New Roman"/>
          <w:sz w:val="28"/>
          <w:szCs w:val="28"/>
        </w:rPr>
      </w:pPr>
      <w:r w:rsidRPr="008202E8">
        <w:rPr>
          <w:rFonts w:ascii="Times New Roman" w:hAnsi="Times New Roman" w:cs="Times New Roman"/>
          <w:sz w:val="28"/>
          <w:szCs w:val="28"/>
        </w:rPr>
        <w:t>Allow users to create and manage reminders.</w:t>
      </w:r>
    </w:p>
    <w:p w14:paraId="6C47BA83" w14:textId="77777777" w:rsidR="00A12A78" w:rsidRPr="008202E8" w:rsidRDefault="007D64BE">
      <w:pPr>
        <w:numPr>
          <w:ilvl w:val="0"/>
          <w:numId w:val="2"/>
        </w:numPr>
        <w:rPr>
          <w:rFonts w:ascii="Times New Roman" w:hAnsi="Times New Roman" w:cs="Times New Roman"/>
          <w:sz w:val="28"/>
          <w:szCs w:val="28"/>
        </w:rPr>
      </w:pPr>
      <w:r w:rsidRPr="008202E8">
        <w:rPr>
          <w:rFonts w:ascii="Times New Roman" w:hAnsi="Times New Roman" w:cs="Times New Roman"/>
          <w:sz w:val="28"/>
          <w:szCs w:val="28"/>
        </w:rPr>
        <w:t>Enable users to share feedbacks about their experiences.</w:t>
      </w:r>
    </w:p>
    <w:p w14:paraId="5EE49533" w14:textId="77777777" w:rsidR="00A12A78" w:rsidRPr="008202E8" w:rsidRDefault="007D64BE">
      <w:pPr>
        <w:numPr>
          <w:ilvl w:val="0"/>
          <w:numId w:val="2"/>
        </w:numPr>
        <w:rPr>
          <w:rFonts w:ascii="Times New Roman" w:hAnsi="Times New Roman" w:cs="Times New Roman"/>
          <w:sz w:val="28"/>
          <w:szCs w:val="28"/>
        </w:rPr>
      </w:pPr>
      <w:r w:rsidRPr="008202E8">
        <w:rPr>
          <w:rFonts w:ascii="Times New Roman" w:hAnsi="Times New Roman" w:cs="Times New Roman"/>
          <w:sz w:val="28"/>
          <w:szCs w:val="28"/>
        </w:rPr>
        <w:t>Store emergency contact information for quick access in times of need.</w:t>
      </w:r>
    </w:p>
    <w:p w14:paraId="2C26887C" w14:textId="77777777" w:rsidR="00A12A78" w:rsidRPr="008202E8" w:rsidRDefault="00A12A78">
      <w:pPr>
        <w:rPr>
          <w:rFonts w:ascii="Times New Roman" w:hAnsi="Times New Roman" w:cs="Times New Roman"/>
          <w:sz w:val="28"/>
          <w:szCs w:val="28"/>
        </w:rPr>
      </w:pPr>
    </w:p>
    <w:p w14:paraId="0CB64388" w14:textId="77777777" w:rsidR="00A12A78" w:rsidRPr="008202E8" w:rsidRDefault="007D64BE">
      <w:pPr>
        <w:numPr>
          <w:ilvl w:val="0"/>
          <w:numId w:val="1"/>
        </w:numPr>
        <w:rPr>
          <w:rFonts w:ascii="Times New Roman" w:hAnsi="Times New Roman" w:cs="Times New Roman"/>
          <w:b/>
          <w:bCs/>
          <w:sz w:val="28"/>
          <w:szCs w:val="28"/>
        </w:rPr>
      </w:pPr>
      <w:r w:rsidRPr="008202E8">
        <w:rPr>
          <w:rFonts w:ascii="Times New Roman" w:hAnsi="Times New Roman" w:cs="Times New Roman"/>
          <w:b/>
          <w:bCs/>
          <w:sz w:val="28"/>
          <w:szCs w:val="28"/>
        </w:rPr>
        <w:t>Overview of the database</w:t>
      </w:r>
    </w:p>
    <w:p w14:paraId="0FE958BB" w14:textId="7D36A808" w:rsidR="00A12A78" w:rsidRPr="008202E8" w:rsidRDefault="007D64BE">
      <w:pPr>
        <w:rPr>
          <w:rFonts w:ascii="Times New Roman" w:hAnsi="Times New Roman" w:cs="Times New Roman"/>
          <w:sz w:val="28"/>
          <w:szCs w:val="28"/>
        </w:rPr>
      </w:pPr>
      <w:r w:rsidRPr="008202E8">
        <w:rPr>
          <w:rFonts w:ascii="Times New Roman" w:hAnsi="Times New Roman" w:cs="Times New Roman"/>
          <w:sz w:val="28"/>
          <w:szCs w:val="28"/>
        </w:rPr>
        <w:t>The Database is comprised of six interconnected tables, that is; The core label, User, holds essential User information.</w:t>
      </w:r>
    </w:p>
    <w:p w14:paraId="4AAE4F66" w14:textId="1D4664CA" w:rsidR="00A12A78" w:rsidRPr="008202E8" w:rsidRDefault="007D64BE">
      <w:pPr>
        <w:rPr>
          <w:rFonts w:ascii="Times New Roman" w:hAnsi="Times New Roman" w:cs="Times New Roman"/>
          <w:sz w:val="28"/>
          <w:szCs w:val="28"/>
        </w:rPr>
      </w:pPr>
      <w:r w:rsidRPr="008202E8">
        <w:rPr>
          <w:rFonts w:ascii="Times New Roman" w:hAnsi="Times New Roman" w:cs="Times New Roman"/>
          <w:sz w:val="28"/>
          <w:szCs w:val="28"/>
        </w:rPr>
        <w:t>The remaining five tables, Stress Assessment, Mood Tracker, Reminder, Feedback and Emergency contact are directly linked to the User table using foreign keys. This relational design ensures that all user-related data remains organized, consistent, and easily retrievable</w:t>
      </w:r>
    </w:p>
    <w:p w14:paraId="52DDD962" w14:textId="77777777"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Each of these associated tables plays a specific:</w:t>
      </w:r>
    </w:p>
    <w:p w14:paraId="7E9B10FB" w14:textId="6A5389DC"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 xml:space="preserve">        </w:t>
      </w:r>
      <w:r w:rsidRPr="008202E8">
        <w:rPr>
          <w:rFonts w:ascii="Times New Roman" w:hAnsi="Times New Roman" w:cs="Times New Roman"/>
          <w:b/>
          <w:bCs/>
          <w:sz w:val="28"/>
          <w:szCs w:val="28"/>
        </w:rPr>
        <w:t xml:space="preserve">Stress Assessment </w:t>
      </w:r>
      <w:r w:rsidRPr="008202E8">
        <w:rPr>
          <w:rFonts w:ascii="Times New Roman" w:hAnsi="Times New Roman" w:cs="Times New Roman"/>
          <w:sz w:val="28"/>
          <w:szCs w:val="28"/>
        </w:rPr>
        <w:t>and</w:t>
      </w:r>
      <w:r w:rsidRPr="008202E8">
        <w:rPr>
          <w:rFonts w:ascii="Times New Roman" w:hAnsi="Times New Roman" w:cs="Times New Roman"/>
          <w:b/>
          <w:bCs/>
          <w:sz w:val="28"/>
          <w:szCs w:val="28"/>
        </w:rPr>
        <w:t xml:space="preserve"> Mood Tracker</w:t>
      </w:r>
      <w:r w:rsidRPr="008202E8">
        <w:rPr>
          <w:rFonts w:ascii="Times New Roman" w:hAnsi="Times New Roman" w:cs="Times New Roman"/>
          <w:sz w:val="28"/>
          <w:szCs w:val="28"/>
        </w:rPr>
        <w:t xml:space="preserve"> record the user’s mental and emotional state on a daily basis.</w:t>
      </w:r>
    </w:p>
    <w:p w14:paraId="6F294959" w14:textId="77777777"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 xml:space="preserve">       </w:t>
      </w:r>
      <w:r w:rsidRPr="008202E8">
        <w:rPr>
          <w:rFonts w:ascii="Times New Roman" w:hAnsi="Times New Roman" w:cs="Times New Roman"/>
          <w:b/>
          <w:bCs/>
          <w:sz w:val="28"/>
          <w:szCs w:val="28"/>
        </w:rPr>
        <w:t xml:space="preserve">Reminder; </w:t>
      </w:r>
      <w:r w:rsidRPr="008202E8">
        <w:rPr>
          <w:rFonts w:ascii="Times New Roman" w:hAnsi="Times New Roman" w:cs="Times New Roman"/>
          <w:sz w:val="28"/>
          <w:szCs w:val="28"/>
        </w:rPr>
        <w:t>enables users to schedule personal tasks or wellness activities.</w:t>
      </w:r>
    </w:p>
    <w:p w14:paraId="66BD2176" w14:textId="77777777"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 xml:space="preserve">    </w:t>
      </w:r>
      <w:r w:rsidRPr="008202E8">
        <w:rPr>
          <w:rFonts w:ascii="Times New Roman" w:hAnsi="Times New Roman" w:cs="Times New Roman"/>
          <w:b/>
          <w:bCs/>
          <w:sz w:val="28"/>
          <w:szCs w:val="28"/>
        </w:rPr>
        <w:t xml:space="preserve">  Feedback</w:t>
      </w:r>
      <w:r w:rsidRPr="008202E8">
        <w:rPr>
          <w:rFonts w:ascii="Times New Roman" w:hAnsi="Times New Roman" w:cs="Times New Roman"/>
          <w:sz w:val="28"/>
          <w:szCs w:val="28"/>
        </w:rPr>
        <w:t xml:space="preserve"> captures suggestions or issues shared by users to support system improvements.</w:t>
      </w:r>
    </w:p>
    <w:p w14:paraId="2FAE6B96" w14:textId="21DCAB38"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 xml:space="preserve">      </w:t>
      </w:r>
      <w:r w:rsidRPr="008202E8">
        <w:rPr>
          <w:rFonts w:ascii="Times New Roman" w:hAnsi="Times New Roman" w:cs="Times New Roman"/>
          <w:b/>
          <w:bCs/>
          <w:sz w:val="28"/>
          <w:szCs w:val="28"/>
        </w:rPr>
        <w:t xml:space="preserve">Emergency Contact </w:t>
      </w:r>
      <w:r w:rsidRPr="008202E8">
        <w:rPr>
          <w:rFonts w:ascii="Times New Roman" w:hAnsi="Times New Roman" w:cs="Times New Roman"/>
          <w:sz w:val="28"/>
          <w:szCs w:val="28"/>
        </w:rPr>
        <w:t>store vital contact details for individuals the user can reach out to in emergencies.</w:t>
      </w:r>
    </w:p>
    <w:p w14:paraId="541A4F0B" w14:textId="77777777" w:rsidR="00A12A78" w:rsidRPr="008202E8" w:rsidRDefault="00A12A78">
      <w:pPr>
        <w:pStyle w:val="NormalWeb"/>
        <w:spacing w:beforeAutospacing="1" w:afterAutospacing="1"/>
        <w:ind w:left="720"/>
        <w:rPr>
          <w:rFonts w:ascii="Times New Roman" w:hAnsi="Times New Roman" w:cs="Times New Roman"/>
          <w:sz w:val="28"/>
          <w:szCs w:val="28"/>
        </w:rPr>
      </w:pPr>
    </w:p>
    <w:p w14:paraId="3300616D" w14:textId="77777777" w:rsidR="00A12A78" w:rsidRPr="008202E8" w:rsidRDefault="007D64BE">
      <w:pPr>
        <w:pStyle w:val="NormalWeb"/>
        <w:numPr>
          <w:ilvl w:val="0"/>
          <w:numId w:val="1"/>
        </w:numPr>
        <w:spacing w:beforeAutospacing="1" w:afterAutospacing="1"/>
        <w:rPr>
          <w:rFonts w:ascii="Times New Roman" w:hAnsi="Times New Roman" w:cs="Times New Roman"/>
          <w:b/>
          <w:bCs/>
          <w:sz w:val="28"/>
          <w:szCs w:val="28"/>
        </w:rPr>
      </w:pPr>
      <w:r w:rsidRPr="008202E8">
        <w:rPr>
          <w:rFonts w:ascii="Times New Roman" w:hAnsi="Times New Roman" w:cs="Times New Roman"/>
          <w:b/>
          <w:bCs/>
          <w:sz w:val="28"/>
          <w:szCs w:val="28"/>
        </w:rPr>
        <w:lastRenderedPageBreak/>
        <w:t>Design Strengths</w:t>
      </w:r>
    </w:p>
    <w:p w14:paraId="7ECDBDE5" w14:textId="77777777"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Data integrity: Foreign key constraints ensure that data remains consistent and logically connected across all tables.</w:t>
      </w:r>
    </w:p>
    <w:p w14:paraId="1B219344" w14:textId="77777777"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User-Centric: The design is centered around individual user experiences and supports personal health tracking.</w:t>
      </w:r>
    </w:p>
    <w:p w14:paraId="165EE8A5" w14:textId="44ABB6EF"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Scalability: New tables and features (for example. Therapy session tracking or in-app messages) can easily be added without disrupting the existing structure.</w:t>
      </w:r>
    </w:p>
    <w:p w14:paraId="322A465D" w14:textId="3BEE2934"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Security-Focused: Unique constraints (like email addresses) and encrypted fields(like passwords) promoted privacy and security.</w:t>
      </w:r>
    </w:p>
    <w:p w14:paraId="2EC826D0" w14:textId="77777777" w:rsidR="00A12A78" w:rsidRPr="008202E8" w:rsidRDefault="007D64BE">
      <w:pPr>
        <w:pStyle w:val="NormalWeb"/>
        <w:numPr>
          <w:ilvl w:val="0"/>
          <w:numId w:val="1"/>
        </w:numPr>
        <w:spacing w:beforeAutospacing="1" w:afterAutospacing="1"/>
        <w:rPr>
          <w:rFonts w:ascii="Times New Roman" w:hAnsi="Times New Roman" w:cs="Times New Roman"/>
          <w:b/>
          <w:bCs/>
          <w:sz w:val="28"/>
          <w:szCs w:val="28"/>
        </w:rPr>
      </w:pPr>
      <w:r w:rsidRPr="008202E8">
        <w:rPr>
          <w:rFonts w:ascii="Times New Roman" w:hAnsi="Times New Roman" w:cs="Times New Roman"/>
          <w:b/>
          <w:bCs/>
          <w:sz w:val="28"/>
          <w:szCs w:val="28"/>
        </w:rPr>
        <w:t>Conclusion</w:t>
      </w:r>
    </w:p>
    <w:p w14:paraId="0ECF4845" w14:textId="77777777" w:rsidR="00A12A78" w:rsidRPr="008202E8" w:rsidRDefault="007D64BE">
      <w:pPr>
        <w:pStyle w:val="NormalWeb"/>
        <w:spacing w:beforeAutospacing="1" w:afterAutospacing="1"/>
        <w:rPr>
          <w:rFonts w:ascii="Times New Roman" w:hAnsi="Times New Roman" w:cs="Times New Roman"/>
          <w:sz w:val="28"/>
          <w:szCs w:val="28"/>
        </w:rPr>
      </w:pPr>
      <w:r w:rsidRPr="008202E8">
        <w:rPr>
          <w:rFonts w:ascii="Times New Roman" w:hAnsi="Times New Roman" w:cs="Times New Roman"/>
          <w:sz w:val="28"/>
          <w:szCs w:val="28"/>
        </w:rPr>
        <w:t>The database design supports a functional and user-friendly Mental Wellness Management System. It Provides a solid foundation for application development, ensuring that users can track their wellbeing while keeping personal information safe and organized.</w:t>
      </w:r>
    </w:p>
    <w:p w14:paraId="6066B66B" w14:textId="77777777" w:rsidR="00A12A78" w:rsidRPr="008202E8" w:rsidRDefault="00A12A78">
      <w:pPr>
        <w:pStyle w:val="NormalWeb"/>
        <w:spacing w:beforeAutospacing="1" w:afterAutospacing="1"/>
        <w:rPr>
          <w:rFonts w:ascii="Times New Roman" w:hAnsi="Times New Roman" w:cs="Times New Roman"/>
          <w:sz w:val="28"/>
          <w:szCs w:val="28"/>
        </w:rPr>
      </w:pPr>
    </w:p>
    <w:p w14:paraId="3FADC8A5" w14:textId="77777777" w:rsidR="00A12A78" w:rsidRPr="008202E8" w:rsidRDefault="00A12A78">
      <w:pPr>
        <w:rPr>
          <w:rFonts w:ascii="Times New Roman" w:hAnsi="Times New Roman" w:cs="Times New Roman"/>
          <w:sz w:val="28"/>
          <w:szCs w:val="28"/>
        </w:rPr>
      </w:pPr>
    </w:p>
    <w:p w14:paraId="7CBD065A" w14:textId="77777777" w:rsidR="00A12A78" w:rsidRPr="008202E8" w:rsidRDefault="00A12A78">
      <w:pPr>
        <w:rPr>
          <w:rFonts w:ascii="Times New Roman" w:hAnsi="Times New Roman" w:cs="Times New Roman"/>
          <w:sz w:val="28"/>
          <w:szCs w:val="28"/>
        </w:rPr>
      </w:pPr>
    </w:p>
    <w:p w14:paraId="00A65D67" w14:textId="77777777" w:rsidR="00A12A78" w:rsidRPr="008202E8" w:rsidRDefault="00A12A78">
      <w:pPr>
        <w:rPr>
          <w:rFonts w:ascii="Times New Roman" w:hAnsi="Times New Roman" w:cs="Times New Roman"/>
          <w:sz w:val="28"/>
          <w:szCs w:val="28"/>
        </w:rPr>
      </w:pPr>
    </w:p>
    <w:p w14:paraId="3C52B3F6" w14:textId="77777777" w:rsidR="00A12A78" w:rsidRPr="008202E8" w:rsidRDefault="00A12A78">
      <w:pPr>
        <w:rPr>
          <w:rFonts w:ascii="Times New Roman" w:hAnsi="Times New Roman" w:cs="Times New Roman"/>
          <w:sz w:val="28"/>
          <w:szCs w:val="28"/>
        </w:rPr>
      </w:pPr>
    </w:p>
    <w:sectPr w:rsidR="00A12A78" w:rsidRPr="008202E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B8A66"/>
    <w:multiLevelType w:val="singleLevel"/>
    <w:tmpl w:val="3D8B8A66"/>
    <w:lvl w:ilvl="0">
      <w:start w:val="1"/>
      <w:numFmt w:val="decimal"/>
      <w:lvlText w:val="%1."/>
      <w:lvlJc w:val="left"/>
      <w:pPr>
        <w:tabs>
          <w:tab w:val="left" w:pos="425"/>
        </w:tabs>
        <w:ind w:left="425" w:hanging="425"/>
      </w:pPr>
      <w:rPr>
        <w:rFonts w:hint="default"/>
      </w:rPr>
    </w:lvl>
  </w:abstractNum>
  <w:abstractNum w:abstractNumId="1" w15:restartNumberingAfterBreak="0">
    <w:nsid w:val="54A46650"/>
    <w:multiLevelType w:val="singleLevel"/>
    <w:tmpl w:val="54A46650"/>
    <w:lvl w:ilvl="0">
      <w:start w:val="1"/>
      <w:numFmt w:val="bullet"/>
      <w:lvlText w:val=""/>
      <w:lvlJc w:val="left"/>
      <w:pPr>
        <w:tabs>
          <w:tab w:val="left" w:pos="420"/>
        </w:tabs>
        <w:ind w:left="420" w:hanging="420"/>
      </w:pPr>
      <w:rPr>
        <w:rFonts w:ascii="Wingdings" w:hAnsi="Wingdings" w:hint="default"/>
      </w:rPr>
    </w:lvl>
  </w:abstractNum>
  <w:num w:numId="1" w16cid:durableId="781995439">
    <w:abstractNumId w:val="0"/>
  </w:num>
  <w:num w:numId="2" w16cid:durableId="1946570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78"/>
    <w:rsid w:val="007D64BE"/>
    <w:rsid w:val="008202E8"/>
    <w:rsid w:val="00A12A78"/>
    <w:rsid w:val="00FA0201"/>
    <w:rsid w:val="5991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5F248"/>
  <w15:docId w15:val="{0C6A1FDC-84B5-42FC-9DA6-EAF01782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G" w:eastAsia="en-U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dorah nax</cp:lastModifiedBy>
  <cp:revision>2</cp:revision>
  <dcterms:created xsi:type="dcterms:W3CDTF">2025-04-23T12:47:00Z</dcterms:created>
  <dcterms:modified xsi:type="dcterms:W3CDTF">2025-04-23T12:47:00Z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20630844015D4DD3B8712FB76A8A6C9C_12</vt:lpwstr>
  </property>
</Properties>
</file>