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6xhbfy6xdie" w:id="0"/>
      <w:bookmarkEnd w:id="0"/>
      <w:r w:rsidDel="00000000" w:rsidR="00000000" w:rsidRPr="00000000">
        <w:rPr>
          <w:rtl w:val="0"/>
        </w:rPr>
        <w:t xml:space="preserve">Comparison of Operating Systems: Windows, macOS, and Linux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a12l8sdf8m1" w:id="1"/>
      <w:bookmarkEnd w:id="1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sov0edmw4v8z" w:id="2"/>
      <w:bookmarkEnd w:id="2"/>
      <w:r w:rsidDel="00000000" w:rsidR="00000000" w:rsidRPr="00000000">
        <w:rPr>
          <w:rtl w:val="0"/>
        </w:rPr>
        <w:t xml:space="preserve">Directory Structure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Organizes files and folders in a hierarchical structure.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 disk designator with a backslash, for example: C:\ or D:\.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A single backslash is used for paths, e.g., \directory or \file.txt.</w:t>
        <w:br w:type="textWrapping"/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fdl3qdrkzqdc" w:id="3"/>
      <w:bookmarkEnd w:id="3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Not case-sensitive (File.txt is treated the same as file.txt).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Cannot use characters like \ / : * ? " &lt; &gt; |.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Reserved names like CON, AUX, NUL are not allowed.</w:t>
        <w:br w:type="textWrapping"/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vw3pys78qtqj" w:id="4"/>
      <w:bookmarkEnd w:id="4"/>
      <w:r w:rsidDel="00000000" w:rsidR="00000000" w:rsidRPr="00000000">
        <w:rPr>
          <w:rtl w:val="0"/>
        </w:rPr>
        <w:t xml:space="preserve">File Systems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Uses NTFS, FAT32, and exFAT.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FAT is used in older systems and USB devices.</w:t>
        <w:br w:type="textWrapping"/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5mlvfo2jlsci" w:id="5"/>
      <w:bookmarkEnd w:id="5"/>
      <w:r w:rsidDel="00000000" w:rsidR="00000000" w:rsidRPr="00000000">
        <w:rPr>
          <w:rtl w:val="0"/>
        </w:rPr>
        <w:t xml:space="preserve">Executable File Types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.exe: Main executable file type.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.bat: Batch script file, runs in Command Prompt (CMD).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.msi: Microsoft Installer Package.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.ps1: PowerShell script file.</w:t>
        <w:br w:type="textWrapping"/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6mf731kf8vs" w:id="6"/>
      <w:bookmarkEnd w:id="6"/>
      <w:r w:rsidDel="00000000" w:rsidR="00000000" w:rsidRPr="00000000">
        <w:rPr>
          <w:rtl w:val="0"/>
        </w:rPr>
        <w:t xml:space="preserve">Script Execution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CMD (Command Prompt): Older shell for .bat and .cmd files.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PowerShell: Modern shell for .ps1 scripts; supports advanced scripting and automation.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Windows Terminal: Unified shell for CMD, PowerShell, and WSL (Windows Subsystem for Linux).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j5gr0jmj4r3v" w:id="7"/>
      <w:bookmarkEnd w:id="7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c1y2xafezir" w:id="8"/>
      <w:bookmarkEnd w:id="8"/>
      <w:r w:rsidDel="00000000" w:rsidR="00000000" w:rsidRPr="00000000">
        <w:rPr>
          <w:rtl w:val="0"/>
        </w:rPr>
        <w:t xml:space="preserve">Directory Structure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Organizes files and folders in a hierarchical structure.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Uses a single root directory /, from which all folders branch.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Paths use forward slashes, for example: /home/user/file.txt.</w:t>
        <w:br w:type="textWrapping"/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h8tw2b5wfdz0" w:id="9"/>
      <w:bookmarkEnd w:id="9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Case-sensitive (File.txt and file.txt are different).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Cannot use the forward slash / in file names.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Filenames can contain most other characters, including spaces.</w:t>
        <w:br w:type="textWrapping"/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lx7ypouoy1z1" w:id="10"/>
      <w:bookmarkEnd w:id="10"/>
      <w:r w:rsidDel="00000000" w:rsidR="00000000" w:rsidRPr="00000000">
        <w:rPr>
          <w:rtl w:val="0"/>
        </w:rPr>
        <w:t xml:space="preserve">File Systems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Common file systems include ext4, ext3, ext2.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Also supports FAT32 and exFAT for external drives.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FAT is still used in removable media and embedded systems.</w:t>
        <w:br w:type="textWrapping"/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1hq8nmbgqlk1" w:id="11"/>
      <w:bookmarkEnd w:id="11"/>
      <w:r w:rsidDel="00000000" w:rsidR="00000000" w:rsidRPr="00000000">
        <w:rPr>
          <w:rtl w:val="0"/>
        </w:rPr>
        <w:t xml:space="preserve">Executable File Types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 specific extension is required for executables.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Common script types include .sh, .py, .bin, .run.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Files must have executable permissions set (e.g., chmod +x).</w:t>
        <w:br w:type="textWrapping"/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7cg4w6jk6z60" w:id="12"/>
      <w:bookmarkEnd w:id="12"/>
      <w:r w:rsidDel="00000000" w:rsidR="00000000" w:rsidRPr="00000000">
        <w:rPr>
          <w:rtl w:val="0"/>
        </w:rPr>
        <w:t xml:space="preserve">Script Execution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Terminal to run commands and scripts.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 shells include bash, zsh, or sh.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Scripts are run using ./script.sh or by calling an interpreter (e.g., bash script.sh).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w6jbn0wwy5oz" w:id="13"/>
      <w:bookmarkEnd w:id="13"/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xkogy0api7eg" w:id="14"/>
      <w:bookmarkEnd w:id="14"/>
      <w:r w:rsidDel="00000000" w:rsidR="00000000" w:rsidRPr="00000000">
        <w:rPr>
          <w:rtl w:val="0"/>
        </w:rPr>
        <w:t xml:space="preserve">Directory Structure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Organizes files in a hierarchical structure similar to Linux.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Uses a single root directory /, branching into folders like /Applications, /Users, /System.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Paths use forward slashes, for example: /Users/username/Documents.</w:t>
        <w:br w:type="textWrapping"/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e9k16fclez1g" w:id="15"/>
      <w:bookmarkEnd w:id="15"/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 case-sensitive by default, but can be configured to be case-sensitive.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Cannot use the colon : in file names.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Allows most characters and supports long file names.</w:t>
        <w:br w:type="textWrapping"/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l5g7p7qhvfo6" w:id="16"/>
      <w:bookmarkEnd w:id="16"/>
      <w:r w:rsidDel="00000000" w:rsidR="00000000" w:rsidRPr="00000000">
        <w:rPr>
          <w:rtl w:val="0"/>
        </w:rPr>
        <w:t xml:space="preserve">File Systems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Uses APFS (Apple File System) by default.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Also supports HFS+, FAT32, and exFAT for compatibility.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FAT is often used for external drives and shared storage.</w:t>
        <w:br w:type="textWrapping"/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bii29dzd18ga" w:id="17"/>
      <w:bookmarkEnd w:id="17"/>
      <w:r w:rsidDel="00000000" w:rsidR="00000000" w:rsidRPr="00000000">
        <w:rPr>
          <w:rtl w:val="0"/>
        </w:rPr>
        <w:t xml:space="preserve">Executable File Types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Executables do not require specific extensions.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Common script types include .command, .sh, .py.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Files need executable permission set using chmod +x.</w:t>
        <w:br w:type="textWrapping"/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8e1ifp4y7mn6" w:id="18"/>
      <w:bookmarkEnd w:id="18"/>
      <w:r w:rsidDel="00000000" w:rsidR="00000000" w:rsidRPr="00000000">
        <w:rPr>
          <w:rtl w:val="0"/>
        </w:rPr>
        <w:t xml:space="preserve">Script Execution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Uses the Terminal app to access the shell environment.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Default shell is zsh (previously bash).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Scripts are run using ./script.sh or with an interpreter like bash or python.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