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9B1" w:rsidRDefault="004739B1" w:rsidP="004739B1">
      <w:pPr>
        <w:pStyle w:val="Heading1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</w:t>
      </w:r>
    </w:p>
    <w:p w:rsidR="004739B1" w:rsidRDefault="004739B1" w:rsidP="004739B1">
      <w:pPr>
        <w:pStyle w:val="Heading1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</w:t>
      </w:r>
      <w:proofErr w:type="spellStart"/>
      <w:r>
        <w:rPr>
          <w:rFonts w:ascii="Times New Roman" w:hAnsi="Times New Roman" w:cs="Times New Roman"/>
          <w:sz w:val="44"/>
          <w:szCs w:val="44"/>
        </w:rPr>
        <w:t>DecodeLabs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Industrial Training </w:t>
      </w:r>
    </w:p>
    <w:p w:rsidR="004739B1" w:rsidRDefault="004739B1" w:rsidP="004739B1">
      <w:pPr>
        <w:pStyle w:val="Heading1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>
        <w:rPr>
          <w:rFonts w:ascii="Times New Roman" w:hAnsi="Times New Roman" w:cs="Times New Roman"/>
          <w:sz w:val="44"/>
          <w:szCs w:val="44"/>
        </w:rPr>
        <w:t xml:space="preserve">  </w:t>
      </w:r>
    </w:p>
    <w:p w:rsidR="004739B1" w:rsidRPr="00CA5C95" w:rsidRDefault="004739B1" w:rsidP="004739B1">
      <w:pPr>
        <w:pStyle w:val="Heading1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</w:t>
      </w:r>
      <w:bookmarkStart w:id="0" w:name="_GoBack"/>
      <w:bookmarkEnd w:id="0"/>
      <w:r>
        <w:rPr>
          <w:rFonts w:ascii="Times New Roman" w:hAnsi="Times New Roman" w:cs="Times New Roman"/>
          <w:sz w:val="44"/>
          <w:szCs w:val="44"/>
        </w:rPr>
        <w:t>EDA for E-Commerce  Dashboard</w:t>
      </w:r>
    </w:p>
    <w:p w:rsidR="004739B1" w:rsidRPr="00CA5C95" w:rsidRDefault="004739B1" w:rsidP="004739B1">
      <w:pPr>
        <w:rPr>
          <w:sz w:val="44"/>
          <w:szCs w:val="44"/>
        </w:rPr>
      </w:pPr>
    </w:p>
    <w:p w:rsidR="004739B1" w:rsidRDefault="004739B1" w:rsidP="004739B1">
      <w:pPr>
        <w:jc w:val="center"/>
      </w:pPr>
    </w:p>
    <w:p w:rsidR="004739B1" w:rsidRDefault="004739B1" w:rsidP="004739B1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739B1" w:rsidRDefault="004739B1" w:rsidP="004739B1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739B1" w:rsidRDefault="004739B1" w:rsidP="004739B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CA5C95">
        <w:rPr>
          <w:rFonts w:ascii="Times New Roman" w:hAnsi="Times New Roman" w:cs="Times New Roman"/>
          <w:b/>
          <w:sz w:val="36"/>
          <w:szCs w:val="36"/>
        </w:rPr>
        <w:t>Name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CA5C95">
        <w:rPr>
          <w:rFonts w:ascii="Times New Roman" w:hAnsi="Times New Roman" w:cs="Times New Roman"/>
          <w:b/>
          <w:sz w:val="36"/>
          <w:szCs w:val="36"/>
        </w:rPr>
        <w:t>: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Pr="00CA5C95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A5C95">
        <w:rPr>
          <w:rFonts w:ascii="Times New Roman" w:hAnsi="Times New Roman" w:cs="Times New Roman"/>
          <w:b/>
          <w:sz w:val="36"/>
          <w:szCs w:val="36"/>
        </w:rPr>
        <w:t>Muskan</w:t>
      </w:r>
      <w:proofErr w:type="spellEnd"/>
      <w:r w:rsidRPr="00CA5C95"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CA5C95">
        <w:rPr>
          <w:rFonts w:ascii="Times New Roman" w:hAnsi="Times New Roman" w:cs="Times New Roman"/>
          <w:b/>
          <w:sz w:val="36"/>
          <w:szCs w:val="36"/>
        </w:rPr>
        <w:t xml:space="preserve">Batch: </w:t>
      </w: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Pr="00CA5C95">
        <w:rPr>
          <w:rFonts w:ascii="Times New Roman" w:hAnsi="Times New Roman" w:cs="Times New Roman"/>
          <w:b/>
          <w:sz w:val="36"/>
          <w:szCs w:val="36"/>
        </w:rPr>
        <w:t>2026</w:t>
      </w:r>
      <w:r w:rsidRPr="00CA5C95">
        <w:rPr>
          <w:rFonts w:ascii="Times New Roman" w:hAnsi="Times New Roman" w:cs="Times New Roman"/>
          <w:b/>
          <w:sz w:val="36"/>
          <w:szCs w:val="36"/>
        </w:rPr>
        <w:br/>
        <w:t>Tool Used: Microsoft Excel 2016</w:t>
      </w:r>
    </w:p>
    <w:p w:rsidR="004739B1" w:rsidRPr="00CA5C95" w:rsidRDefault="004739B1" w:rsidP="004739B1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739B1" w:rsidRDefault="004739B1">
      <w:pPr>
        <w:pStyle w:val="Heading1"/>
      </w:pPr>
    </w:p>
    <w:p w:rsidR="004739B1" w:rsidRDefault="004739B1" w:rsidP="004739B1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7E7B88" w:rsidRDefault="004739B1">
      <w:pPr>
        <w:pStyle w:val="Heading1"/>
      </w:pPr>
      <w:r>
        <w:lastRenderedPageBreak/>
        <w:t>E</w:t>
      </w:r>
      <w:r>
        <w:t>-Commerce Exploratory Data Analysis (EDA) Dashboard Report</w:t>
      </w:r>
    </w:p>
    <w:p w:rsidR="007E7B88" w:rsidRDefault="004739B1">
      <w:pPr>
        <w:pStyle w:val="Heading2"/>
      </w:pPr>
      <w:r>
        <w:t>Project Overview</w:t>
      </w:r>
    </w:p>
    <w:p w:rsidR="007E7B88" w:rsidRDefault="004739B1">
      <w:r>
        <w:t xml:space="preserve">This project analyzes an e-commerce dataset using Microsoft Excel. The dataset was cleaned, explored using descriptive statistics, analyzed with Pivot Tables, and presented </w:t>
      </w:r>
      <w:r>
        <w:t>through an interactive dashboard.</w:t>
      </w:r>
    </w:p>
    <w:p w:rsidR="007E7B88" w:rsidRDefault="004739B1">
      <w:pPr>
        <w:pStyle w:val="Heading2"/>
      </w:pPr>
      <w:r>
        <w:t>Objectives</w:t>
      </w:r>
    </w:p>
    <w:p w:rsidR="007E7B88" w:rsidRDefault="004739B1">
      <w:pPr>
        <w:pStyle w:val="ListBullet"/>
      </w:pPr>
      <w:r>
        <w:t>Clean and prepare the dataset.</w:t>
      </w:r>
    </w:p>
    <w:p w:rsidR="007E7B88" w:rsidRDefault="004739B1">
      <w:pPr>
        <w:pStyle w:val="ListBullet"/>
      </w:pPr>
      <w:r>
        <w:t>Perform descriptive statistics.</w:t>
      </w:r>
    </w:p>
    <w:p w:rsidR="007E7B88" w:rsidRDefault="004739B1">
      <w:pPr>
        <w:pStyle w:val="ListBullet"/>
      </w:pPr>
      <w:r>
        <w:t>Analyze sales trends.</w:t>
      </w:r>
    </w:p>
    <w:p w:rsidR="007E7B88" w:rsidRDefault="004739B1">
      <w:pPr>
        <w:pStyle w:val="ListBullet"/>
      </w:pPr>
      <w:r>
        <w:t>Create Pivot Tables and Pivot Charts.</w:t>
      </w:r>
    </w:p>
    <w:p w:rsidR="007E7B88" w:rsidRDefault="004739B1">
      <w:pPr>
        <w:pStyle w:val="ListBullet"/>
      </w:pPr>
      <w:r>
        <w:t>Build an interactive dashboard.</w:t>
      </w:r>
    </w:p>
    <w:p w:rsidR="007E7B88" w:rsidRDefault="004739B1">
      <w:pPr>
        <w:pStyle w:val="ListBullet"/>
      </w:pPr>
      <w:r>
        <w:t>Generate business insights.</w:t>
      </w:r>
    </w:p>
    <w:p w:rsidR="007E7B88" w:rsidRDefault="004739B1">
      <w:pPr>
        <w:pStyle w:val="Heading2"/>
      </w:pPr>
      <w:r>
        <w:t>Tools Used</w:t>
      </w:r>
    </w:p>
    <w:p w:rsidR="007E7B88" w:rsidRDefault="004739B1">
      <w:r>
        <w:t>Microsoft Excel 2</w:t>
      </w:r>
      <w:r>
        <w:t>016</w:t>
      </w:r>
      <w:r>
        <w:br/>
        <w:t>Pivot Tables</w:t>
      </w:r>
      <w:r>
        <w:br/>
        <w:t>Pivot Charts</w:t>
      </w:r>
      <w:r>
        <w:br/>
        <w:t>Data Cleaning</w:t>
      </w:r>
      <w:r>
        <w:br/>
        <w:t>Data Visualization</w:t>
      </w:r>
    </w:p>
    <w:p w:rsidR="007E7B88" w:rsidRDefault="004739B1">
      <w:pPr>
        <w:pStyle w:val="Heading2"/>
      </w:pPr>
      <w:r>
        <w:t>Dataset</w:t>
      </w:r>
    </w:p>
    <w:p w:rsidR="007E7B88" w:rsidRDefault="004739B1">
      <w:r>
        <w:t>The dataset contains 1,200 e-commerce orders with OrderID, Date, CustomerID, Product, Quantity, UnitPrice, PaymentMethod, OrderStatus, ReferralSource, and TotalPrice.</w:t>
      </w:r>
    </w:p>
    <w:p w:rsidR="007E7B88" w:rsidRDefault="004739B1">
      <w:pPr>
        <w:pStyle w:val="Heading2"/>
      </w:pPr>
      <w:r>
        <w:t>Data Cleaning</w:t>
      </w:r>
    </w:p>
    <w:p w:rsidR="007E7B88" w:rsidRDefault="004739B1">
      <w:pPr>
        <w:pStyle w:val="ListBullet"/>
      </w:pPr>
      <w:r>
        <w:t>Hand</w:t>
      </w:r>
      <w:r>
        <w:t>led missing values.</w:t>
      </w:r>
    </w:p>
    <w:p w:rsidR="007E7B88" w:rsidRDefault="004739B1">
      <w:pPr>
        <w:pStyle w:val="ListBullet"/>
      </w:pPr>
      <w:r>
        <w:t>Removed duplicates.</w:t>
      </w:r>
    </w:p>
    <w:p w:rsidR="007E7B88" w:rsidRDefault="004739B1">
      <w:pPr>
        <w:pStyle w:val="ListBullet"/>
      </w:pPr>
      <w:r>
        <w:t>Trimmed extra spaces.</w:t>
      </w:r>
    </w:p>
    <w:p w:rsidR="007E7B88" w:rsidRDefault="004739B1">
      <w:pPr>
        <w:pStyle w:val="ListBullet"/>
      </w:pPr>
      <w:r>
        <w:t>Checked consistency.</w:t>
      </w:r>
    </w:p>
    <w:p w:rsidR="007E7B88" w:rsidRDefault="004739B1">
      <w:pPr>
        <w:pStyle w:val="ListBullet"/>
      </w:pPr>
      <w:r>
        <w:t>Formatted dates.</w:t>
      </w:r>
    </w:p>
    <w:p w:rsidR="007E7B88" w:rsidRDefault="004739B1">
      <w:pPr>
        <w:pStyle w:val="Heading2"/>
      </w:pPr>
      <w:r>
        <w:t>Descriptive Statistics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6"/>
        <w:gridCol w:w="1725"/>
        <w:gridCol w:w="1726"/>
        <w:gridCol w:w="1727"/>
        <w:gridCol w:w="1726"/>
      </w:tblGrid>
      <w:tr w:rsidR="004739B1" w:rsidRPr="004739B1" w:rsidTr="008D5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39B1" w:rsidRPr="004739B1" w:rsidRDefault="004739B1" w:rsidP="008D5E7F">
            <w:r w:rsidRPr="004739B1">
              <w:t>Statistic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Quantity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739B1">
              <w:t>UnitPrice</w:t>
            </w:r>
            <w:proofErr w:type="spellEnd"/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ItemsInCart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TotalPrice</w:t>
            </w:r>
          </w:p>
        </w:tc>
      </w:tr>
      <w:tr w:rsidR="004739B1" w:rsidRPr="004739B1" w:rsidTr="008D5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39B1" w:rsidRPr="004739B1" w:rsidRDefault="004739B1" w:rsidP="008D5E7F">
            <w:r w:rsidRPr="004739B1">
              <w:t>Count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1200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1200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1200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1200</w:t>
            </w:r>
          </w:p>
        </w:tc>
      </w:tr>
      <w:tr w:rsidR="004739B1" w:rsidRPr="004739B1" w:rsidTr="008D5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39B1" w:rsidRPr="004739B1" w:rsidRDefault="004739B1" w:rsidP="008D5E7F">
            <w:r w:rsidRPr="004739B1">
              <w:t>Average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2.95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356.41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5.49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1053.97</w:t>
            </w:r>
          </w:p>
        </w:tc>
      </w:tr>
      <w:tr w:rsidR="004739B1" w:rsidRPr="004739B1" w:rsidTr="008D5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39B1" w:rsidRPr="004739B1" w:rsidRDefault="004739B1" w:rsidP="008D5E7F">
            <w:r w:rsidRPr="004739B1">
              <w:t>Median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3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364.21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5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823.62</w:t>
            </w:r>
          </w:p>
        </w:tc>
      </w:tr>
      <w:tr w:rsidR="004739B1" w:rsidRPr="004739B1" w:rsidTr="008D5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39B1" w:rsidRPr="004739B1" w:rsidRDefault="004739B1" w:rsidP="008D5E7F">
            <w:r w:rsidRPr="004739B1">
              <w:t>Minimum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1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11.39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1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39B1">
              <w:t>11.39</w:t>
            </w:r>
          </w:p>
        </w:tc>
      </w:tr>
      <w:tr w:rsidR="004739B1" w:rsidRPr="004739B1" w:rsidTr="008D5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739B1" w:rsidRPr="004739B1" w:rsidRDefault="004739B1" w:rsidP="008D5E7F">
            <w:r w:rsidRPr="004739B1">
              <w:t>Maximum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5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699.93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10</w:t>
            </w:r>
          </w:p>
        </w:tc>
        <w:tc>
          <w:tcPr>
            <w:tcW w:w="1728" w:type="dxa"/>
          </w:tcPr>
          <w:p w:rsidR="004739B1" w:rsidRPr="004739B1" w:rsidRDefault="004739B1" w:rsidP="008D5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39B1">
              <w:t>3456.40</w:t>
            </w:r>
          </w:p>
        </w:tc>
      </w:tr>
    </w:tbl>
    <w:p w:rsidR="004739B1" w:rsidRDefault="004739B1">
      <w:pPr>
        <w:pStyle w:val="Heading2"/>
      </w:pPr>
    </w:p>
    <w:p w:rsidR="007E7B88" w:rsidRDefault="004739B1">
      <w:pPr>
        <w:pStyle w:val="Heading2"/>
      </w:pPr>
      <w:r>
        <w:t>Dashboard Components</w:t>
      </w:r>
    </w:p>
    <w:p w:rsidR="007E7B88" w:rsidRDefault="004739B1">
      <w:pPr>
        <w:pStyle w:val="ListBullet"/>
      </w:pPr>
      <w:r>
        <w:t>Orders by Product</w:t>
      </w:r>
    </w:p>
    <w:p w:rsidR="007E7B88" w:rsidRDefault="004739B1">
      <w:pPr>
        <w:pStyle w:val="ListBullet"/>
      </w:pPr>
      <w:r>
        <w:t>Orders by Payment Method</w:t>
      </w:r>
    </w:p>
    <w:p w:rsidR="007E7B88" w:rsidRDefault="004739B1">
      <w:pPr>
        <w:pStyle w:val="ListBullet"/>
      </w:pPr>
      <w:r>
        <w:t>Order Status Distribution</w:t>
      </w:r>
    </w:p>
    <w:p w:rsidR="007E7B88" w:rsidRDefault="004739B1">
      <w:pPr>
        <w:pStyle w:val="ListBullet"/>
      </w:pPr>
      <w:r>
        <w:t>Orders by Referral Source</w:t>
      </w:r>
    </w:p>
    <w:p w:rsidR="007E7B88" w:rsidRDefault="004739B1">
      <w:pPr>
        <w:pStyle w:val="ListBullet"/>
      </w:pPr>
      <w:r>
        <w:t>Revenue by Product</w:t>
      </w:r>
    </w:p>
    <w:p w:rsidR="004739B1" w:rsidRDefault="004739B1" w:rsidP="004739B1">
      <w:pPr>
        <w:pStyle w:val="ListBullet"/>
        <w:numPr>
          <w:ilvl w:val="0"/>
          <w:numId w:val="0"/>
        </w:numPr>
        <w:ind w:left="360"/>
      </w:pPr>
    </w:p>
    <w:p w:rsidR="004739B1" w:rsidRDefault="004739B1" w:rsidP="004739B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>
            <wp:extent cx="54864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10 18503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9B1" w:rsidRDefault="004739B1" w:rsidP="004739B1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>
            <wp:extent cx="4900592" cy="2586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10 1851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592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B88" w:rsidRDefault="004739B1">
      <w:pPr>
        <w:pStyle w:val="Heading2"/>
      </w:pPr>
      <w:r>
        <w:t>Key Insights</w:t>
      </w:r>
    </w:p>
    <w:p w:rsidR="007E7B88" w:rsidRDefault="004739B1">
      <w:pPr>
        <w:pStyle w:val="ListBullet"/>
      </w:pPr>
      <w:r>
        <w:t>Total Orders: 1200</w:t>
      </w:r>
    </w:p>
    <w:p w:rsidR="007E7B88" w:rsidRDefault="004739B1">
      <w:pPr>
        <w:pStyle w:val="ListBullet"/>
      </w:pPr>
      <w:r>
        <w:t xml:space="preserve">Most Ordered Product: </w:t>
      </w:r>
      <w:r>
        <w:t>Printer (181 orders)</w:t>
      </w:r>
    </w:p>
    <w:p w:rsidR="007E7B88" w:rsidRDefault="004739B1">
      <w:pPr>
        <w:pStyle w:val="ListBullet"/>
      </w:pPr>
      <w:r>
        <w:t>Dashboard highlights payment method usage, order status distribution, referral sources, and revenue by product.</w:t>
      </w:r>
    </w:p>
    <w:p w:rsidR="007E7B88" w:rsidRDefault="004739B1">
      <w:pPr>
        <w:pStyle w:val="Heading2"/>
      </w:pPr>
      <w:r>
        <w:t>Conclusion</w:t>
      </w:r>
    </w:p>
    <w:p w:rsidR="007E7B88" w:rsidRDefault="004739B1">
      <w:r>
        <w:t>This project demonstrates practical Excel skills for data cleaning, exploratory data analysis, and dashboard cre</w:t>
      </w:r>
      <w:r>
        <w:t>ation as part of the Decode Labs Data Analytics Internship.</w:t>
      </w:r>
    </w:p>
    <w:sectPr w:rsidR="007E7B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9B1"/>
    <w:rsid w:val="007E7B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D4F9A"/>
  <w14:defaultImageDpi w14:val="300"/>
  <w15:docId w15:val="{262B9C40-E3B5-4421-8ADE-FA43A2FF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41"/>
    <w:rsid w:val="004739B1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8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C237A8-5774-4D59-83DA-7532B7629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Jaffar</cp:lastModifiedBy>
  <cp:revision>2</cp:revision>
  <dcterms:created xsi:type="dcterms:W3CDTF">2026-07-11T15:44:00Z</dcterms:created>
  <dcterms:modified xsi:type="dcterms:W3CDTF">2026-07-11T15:44:00Z</dcterms:modified>
  <cp:category/>
</cp:coreProperties>
</file>