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D36" w:rsidRPr="00514D36" w:rsidRDefault="00514D36" w:rsidP="00514D36">
      <w:pPr>
        <w:pStyle w:val="Heading1"/>
        <w:shd w:val="clear" w:color="auto" w:fill="FFFFFF"/>
        <w:rPr>
          <w:rFonts w:ascii="Arial" w:hAnsi="Arial" w:cs="Arial"/>
          <w:b/>
          <w:color w:val="262626"/>
          <w:sz w:val="44"/>
          <w:szCs w:val="44"/>
        </w:rPr>
      </w:pPr>
      <w:proofErr w:type="spellStart"/>
      <w:r w:rsidRPr="00514D36">
        <w:rPr>
          <w:rFonts w:ascii="Arial" w:hAnsi="Arial" w:cs="Arial"/>
          <w:b/>
          <w:color w:val="262626"/>
          <w:sz w:val="44"/>
          <w:szCs w:val="44"/>
        </w:rPr>
        <w:t>Bridson</w:t>
      </w:r>
      <w:proofErr w:type="spellEnd"/>
      <w:r w:rsidRPr="00514D36">
        <w:rPr>
          <w:rFonts w:ascii="Arial" w:hAnsi="Arial" w:cs="Arial"/>
          <w:b/>
          <w:color w:val="262626"/>
          <w:sz w:val="44"/>
          <w:szCs w:val="44"/>
        </w:rPr>
        <w:t xml:space="preserve"> Counter Height Dining Table and Bar Stools (Set of 5)</w:t>
      </w:r>
    </w:p>
    <w:p w:rsidR="00514D36" w:rsidRPr="00514D36" w:rsidRDefault="00514D36" w:rsidP="00514D36">
      <w:pPr>
        <w:shd w:val="clear" w:color="auto" w:fill="FFFFFF"/>
        <w:spacing w:before="100" w:beforeAutospacing="1" w:after="100" w:afterAutospacing="1" w:line="267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14D36">
        <w:rPr>
          <w:rFonts w:ascii="Arial" w:eastAsia="Times New Roman" w:hAnsi="Arial" w:cs="Arial"/>
          <w:b/>
          <w:bCs/>
          <w:color w:val="333333"/>
          <w:sz w:val="36"/>
          <w:szCs w:val="36"/>
        </w:rPr>
        <w:t>Details &amp; Overview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                                               </w:t>
      </w:r>
      <w:bookmarkStart w:id="0" w:name="_GoBack"/>
      <w:bookmarkEnd w:id="0"/>
      <w:r>
        <w:rPr>
          <w:rFonts w:ascii="Arial" w:hAnsi="Arial" w:cs="Arial"/>
          <w:b/>
          <w:bCs/>
          <w:color w:val="262626"/>
          <w:sz w:val="36"/>
          <w:szCs w:val="36"/>
          <w:shd w:val="clear" w:color="auto" w:fill="FFFFFF"/>
        </w:rPr>
        <w:t>$399.99</w:t>
      </w:r>
    </w:p>
    <w:p w:rsidR="00514D36" w:rsidRPr="00514D36" w:rsidRDefault="00514D36" w:rsidP="00514D36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14D36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Description</w:t>
      </w:r>
    </w:p>
    <w:p w:rsidR="00514D36" w:rsidRPr="00514D36" w:rsidRDefault="00514D36" w:rsidP="00514D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 xml:space="preserve">It’s so easy being gray—at least the </w:t>
      </w:r>
      <w:proofErr w:type="spellStart"/>
      <w:r w:rsidRPr="00514D36">
        <w:rPr>
          <w:rFonts w:ascii="Arial" w:eastAsia="Times New Roman" w:hAnsi="Arial" w:cs="Arial"/>
          <w:color w:val="262626"/>
          <w:sz w:val="24"/>
          <w:szCs w:val="24"/>
        </w:rPr>
        <w:t>Bridson</w:t>
      </w:r>
      <w:proofErr w:type="spellEnd"/>
      <w:r w:rsidRPr="00514D36">
        <w:rPr>
          <w:rFonts w:ascii="Arial" w:eastAsia="Times New Roman" w:hAnsi="Arial" w:cs="Arial"/>
          <w:color w:val="262626"/>
          <w:sz w:val="24"/>
          <w:szCs w:val="24"/>
        </w:rPr>
        <w:t xml:space="preserve"> 5-piece dining set makes it seem that way. This transitional counter-height table and barstool ensemble sports a charcoal gray finish with textured gray upholstery for an on-trend and relevant appeal. </w:t>
      </w:r>
      <w:proofErr w:type="spellStart"/>
      <w:r w:rsidRPr="00514D36">
        <w:rPr>
          <w:rFonts w:ascii="Arial" w:eastAsia="Times New Roman" w:hAnsi="Arial" w:cs="Arial"/>
          <w:color w:val="262626"/>
          <w:sz w:val="24"/>
          <w:szCs w:val="24"/>
        </w:rPr>
        <w:t>Plushly</w:t>
      </w:r>
      <w:proofErr w:type="spellEnd"/>
      <w:r w:rsidRPr="00514D36">
        <w:rPr>
          <w:rFonts w:ascii="Arial" w:eastAsia="Times New Roman" w:hAnsi="Arial" w:cs="Arial"/>
          <w:color w:val="262626"/>
          <w:sz w:val="24"/>
          <w:szCs w:val="24"/>
        </w:rPr>
        <w:t xml:space="preserve"> upholstered seat cushion in a practical </w:t>
      </w:r>
      <w:proofErr w:type="spellStart"/>
      <w:r w:rsidRPr="00514D36">
        <w:rPr>
          <w:rFonts w:ascii="Arial" w:eastAsia="Times New Roman" w:hAnsi="Arial" w:cs="Arial"/>
          <w:color w:val="262626"/>
          <w:sz w:val="24"/>
          <w:szCs w:val="24"/>
        </w:rPr>
        <w:t>polyfiber</w:t>
      </w:r>
      <w:proofErr w:type="spellEnd"/>
      <w:r w:rsidRPr="00514D36">
        <w:rPr>
          <w:rFonts w:ascii="Arial" w:eastAsia="Times New Roman" w:hAnsi="Arial" w:cs="Arial"/>
          <w:color w:val="262626"/>
          <w:sz w:val="24"/>
          <w:szCs w:val="24"/>
        </w:rPr>
        <w:t xml:space="preserve"> makes it a pleasure to linger at the table. Best of all, square table design is ideally suited for small spaces.</w:t>
      </w:r>
    </w:p>
    <w:p w:rsidR="00514D36" w:rsidRPr="00514D36" w:rsidRDefault="00514D36" w:rsidP="00514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Includes counter height table and 4 barstools</w:t>
      </w:r>
    </w:p>
    <w:p w:rsidR="00514D36" w:rsidRPr="00514D36" w:rsidRDefault="00514D36" w:rsidP="00514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Made of wood, veneer and engineered wood</w:t>
      </w:r>
    </w:p>
    <w:p w:rsidR="00514D36" w:rsidRPr="00514D36" w:rsidRDefault="00514D36" w:rsidP="00514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Medium charcoal gray finish</w:t>
      </w:r>
    </w:p>
    <w:p w:rsidR="00514D36" w:rsidRPr="00514D36" w:rsidRDefault="00514D36" w:rsidP="00514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Ladderback barstools</w:t>
      </w:r>
    </w:p>
    <w:p w:rsidR="00514D36" w:rsidRPr="00514D36" w:rsidRDefault="00514D36" w:rsidP="00514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Cushioned seats covered in textured gray polyester upholstery</w:t>
      </w:r>
    </w:p>
    <w:p w:rsidR="00514D36" w:rsidRPr="00514D36" w:rsidRDefault="00514D36" w:rsidP="00514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Table with tapered leg design</w:t>
      </w:r>
    </w:p>
    <w:p w:rsidR="00514D36" w:rsidRPr="00514D36" w:rsidRDefault="00514D36" w:rsidP="00514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Assembly required</w:t>
      </w:r>
    </w:p>
    <w:p w:rsidR="00514D36" w:rsidRPr="00514D36" w:rsidRDefault="00514D36" w:rsidP="00514D36">
      <w:pPr>
        <w:numPr>
          <w:ilvl w:val="0"/>
          <w:numId w:val="1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Estimated Assembly Time: 90 Minutes</w:t>
      </w:r>
    </w:p>
    <w:p w:rsidR="00514D36" w:rsidRPr="00514D36" w:rsidRDefault="00514D36" w:rsidP="00514D36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14D36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Weight</w:t>
      </w:r>
    </w:p>
    <w:p w:rsidR="00514D36" w:rsidRPr="00514D36" w:rsidRDefault="00514D36" w:rsidP="00514D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138 lbs. (62.6 kgs.)</w:t>
      </w:r>
    </w:p>
    <w:p w:rsidR="00514D36" w:rsidRPr="00514D36" w:rsidRDefault="00514D36" w:rsidP="00514D36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14D36">
        <w:rPr>
          <w:rFonts w:ascii="Arial" w:eastAsia="Times New Roman" w:hAnsi="Arial" w:cs="Arial"/>
          <w:b/>
          <w:bCs/>
          <w:color w:val="333333"/>
          <w:sz w:val="27"/>
          <w:szCs w:val="27"/>
        </w:rPr>
        <w:t>Dimensions</w:t>
      </w:r>
    </w:p>
    <w:p w:rsidR="00514D36" w:rsidRPr="00514D36" w:rsidRDefault="00514D36" w:rsidP="00514D36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Width: 42.13"</w:t>
      </w:r>
    </w:p>
    <w:p w:rsidR="00514D36" w:rsidRPr="00514D36" w:rsidRDefault="00514D36" w:rsidP="00514D36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Depth: 42.13"</w:t>
      </w:r>
    </w:p>
    <w:p w:rsidR="00514D36" w:rsidRPr="00514D36" w:rsidRDefault="00514D36" w:rsidP="00514D36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Height: 36.00"</w:t>
      </w:r>
    </w:p>
    <w:p w:rsidR="00514D36" w:rsidRPr="00514D36" w:rsidRDefault="00514D36" w:rsidP="00514D36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14D36">
        <w:rPr>
          <w:rFonts w:ascii="Arial" w:eastAsia="Times New Roman" w:hAnsi="Arial" w:cs="Arial"/>
          <w:b/>
          <w:bCs/>
          <w:color w:val="333333"/>
          <w:sz w:val="27"/>
          <w:szCs w:val="27"/>
        </w:rPr>
        <w:t>Additional Dimensions</w:t>
      </w:r>
    </w:p>
    <w:p w:rsidR="00514D36" w:rsidRPr="00514D36" w:rsidRDefault="00514D36" w:rsidP="00514D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2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Table Width: 42.13"</w:t>
      </w:r>
    </w:p>
    <w:p w:rsidR="00514D36" w:rsidRPr="00514D36" w:rsidRDefault="00514D36" w:rsidP="00514D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2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Table Depth: 42.13"</w:t>
      </w:r>
    </w:p>
    <w:p w:rsidR="00514D36" w:rsidRPr="00514D36" w:rsidRDefault="00514D36" w:rsidP="00514D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2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Table Height: 36.00"</w:t>
      </w:r>
    </w:p>
    <w:p w:rsidR="00514D36" w:rsidRPr="00514D36" w:rsidRDefault="00514D36" w:rsidP="00514D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2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Apron to floor: 32.50"</w:t>
      </w:r>
    </w:p>
    <w:p w:rsidR="00514D36" w:rsidRPr="00514D36" w:rsidRDefault="00514D36" w:rsidP="00514D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2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Chair (4) Width: 16.88"</w:t>
      </w:r>
    </w:p>
    <w:p w:rsidR="00514D36" w:rsidRPr="00514D36" w:rsidRDefault="00514D36" w:rsidP="00514D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2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lastRenderedPageBreak/>
        <w:t>Chair (4) Depth: 21.13"</w:t>
      </w:r>
    </w:p>
    <w:p w:rsidR="00514D36" w:rsidRPr="00514D36" w:rsidRDefault="00514D36" w:rsidP="00514D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2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Chair (4) Height: 41.13"</w:t>
      </w:r>
    </w:p>
    <w:p w:rsidR="00514D36" w:rsidRPr="00514D36" w:rsidRDefault="00514D36" w:rsidP="00514D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2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Seat width: 16.88"</w:t>
      </w:r>
    </w:p>
    <w:p w:rsidR="00514D36" w:rsidRPr="00514D36" w:rsidRDefault="00514D36" w:rsidP="00514D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2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Seat depth: 16.25"</w:t>
      </w:r>
    </w:p>
    <w:p w:rsidR="00514D36" w:rsidRPr="00514D36" w:rsidRDefault="00514D36" w:rsidP="00514D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2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Seat height: 25.75"</w:t>
      </w:r>
    </w:p>
    <w:p w:rsidR="00514D36" w:rsidRPr="00514D36" w:rsidRDefault="00514D36" w:rsidP="00514D36">
      <w:pPr>
        <w:numPr>
          <w:ilvl w:val="0"/>
          <w:numId w:val="3"/>
        </w:numPr>
        <w:shd w:val="clear" w:color="auto" w:fill="FFFFFF"/>
        <w:spacing w:before="100" w:beforeAutospacing="1" w:after="0" w:line="320" w:lineRule="atLeast"/>
        <w:ind w:left="822"/>
        <w:rPr>
          <w:rFonts w:ascii="Arial" w:eastAsia="Times New Roman" w:hAnsi="Arial" w:cs="Arial"/>
          <w:color w:val="262626"/>
          <w:sz w:val="24"/>
          <w:szCs w:val="24"/>
        </w:rPr>
      </w:pPr>
      <w:r w:rsidRPr="00514D36">
        <w:rPr>
          <w:rFonts w:ascii="Arial" w:eastAsia="Times New Roman" w:hAnsi="Arial" w:cs="Arial"/>
          <w:color w:val="262626"/>
          <w:sz w:val="24"/>
          <w:szCs w:val="24"/>
        </w:rPr>
        <w:t>Footrest height: 8.00"</w:t>
      </w:r>
    </w:p>
    <w:p w:rsidR="00C2095F" w:rsidRDefault="00C2095F"/>
    <w:sectPr w:rsidR="00C2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F1904"/>
    <w:multiLevelType w:val="multilevel"/>
    <w:tmpl w:val="CB82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24893"/>
    <w:multiLevelType w:val="multilevel"/>
    <w:tmpl w:val="0C7A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D7322"/>
    <w:multiLevelType w:val="multilevel"/>
    <w:tmpl w:val="686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36"/>
    <w:rsid w:val="00514D36"/>
    <w:rsid w:val="00C2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E521"/>
  <w15:chartTrackingRefBased/>
  <w15:docId w15:val="{15948128-75A3-4D4C-AC28-02684C9E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4D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D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4D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14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297">
          <w:marLeft w:val="0"/>
          <w:marRight w:val="1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0930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2021-07-29T13:49:00Z</dcterms:created>
  <dcterms:modified xsi:type="dcterms:W3CDTF">2021-07-29T13:50:00Z</dcterms:modified>
</cp:coreProperties>
</file>