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92" w:rsidRPr="00A74C92" w:rsidRDefault="00A74C92" w:rsidP="00A74C92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</w:pPr>
      <w:r w:rsidRPr="00A74C92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Ascot</w:t>
      </w:r>
      <w:r w:rsidRPr="00A74C92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A74C92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Decorative oil painting</w:t>
      </w:r>
    </w:p>
    <w:p w:rsidR="00A74C92" w:rsidRDefault="00A74C92" w:rsidP="00A74C92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 w:rsidRPr="00A74C92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begin"/>
      </w:r>
      <w:r w:rsidRPr="00A74C92">
        <w:rPr>
          <w:rFonts w:ascii="inherit" w:eastAsia="Times New Roman" w:hAnsi="inherit" w:cs="Arial"/>
          <w:b/>
          <w:color w:val="5C5D61"/>
          <w:sz w:val="44"/>
          <w:szCs w:val="44"/>
        </w:rPr>
        <w:instrText xml:space="preserve"> HYPERLINK "https://www.durian.in/product/ascot" \l "open1" </w:instrText>
      </w:r>
      <w:r w:rsidRPr="00A74C92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separate"/>
      </w:r>
      <w:r w:rsidRPr="00A74C92">
        <w:rPr>
          <w:rFonts w:ascii="inherit" w:eastAsia="Times New Roman" w:hAnsi="inherit" w:cs="Arial"/>
          <w:b/>
          <w:color w:val="0000FF"/>
          <w:sz w:val="44"/>
          <w:szCs w:val="44"/>
          <w:u w:val="single"/>
        </w:rPr>
        <w:t>Product Overview</w:t>
      </w:r>
      <w:r w:rsidRPr="00A74C92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end"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$1,050</w:t>
      </w:r>
    </w:p>
    <w:p w:rsidR="00A74C92" w:rsidRPr="00A74C92" w:rsidRDefault="00A74C92" w:rsidP="00A74C92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A74C92" w:rsidRPr="00A74C92" w:rsidRDefault="00A74C92" w:rsidP="00A74C92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A74C92">
        <w:rPr>
          <w:rFonts w:ascii="Arial" w:eastAsia="Times New Roman" w:hAnsi="Arial" w:cs="Arial"/>
          <w:color w:val="5C5D61"/>
          <w:sz w:val="21"/>
          <w:szCs w:val="21"/>
        </w:rPr>
        <w:t xml:space="preserve">Get with the races at the Royal ascot with this inspired canvas. </w:t>
      </w:r>
      <w:proofErr w:type="gramStart"/>
      <w:r w:rsidRPr="00A74C92">
        <w:rPr>
          <w:rFonts w:ascii="Arial" w:eastAsia="Times New Roman" w:hAnsi="Arial" w:cs="Arial"/>
          <w:color w:val="5C5D61"/>
          <w:sz w:val="21"/>
          <w:szCs w:val="21"/>
        </w:rPr>
        <w:t xml:space="preserve">An </w:t>
      </w:r>
      <w:proofErr w:type="spellStart"/>
      <w:r w:rsidRPr="00A74C92">
        <w:rPr>
          <w:rFonts w:ascii="Arial" w:eastAsia="Times New Roman" w:hAnsi="Arial" w:cs="Arial"/>
          <w:color w:val="5C5D61"/>
          <w:sz w:val="21"/>
          <w:szCs w:val="21"/>
        </w:rPr>
        <w:t>artists</w:t>
      </w:r>
      <w:proofErr w:type="spellEnd"/>
      <w:proofErr w:type="gramEnd"/>
      <w:r w:rsidRPr="00A74C92">
        <w:rPr>
          <w:rFonts w:ascii="Arial" w:eastAsia="Times New Roman" w:hAnsi="Arial" w:cs="Arial"/>
          <w:color w:val="5C5D61"/>
          <w:sz w:val="21"/>
          <w:szCs w:val="21"/>
        </w:rPr>
        <w:t xml:space="preserve"> rendering of the racehorse from the stables in all its </w:t>
      </w:r>
      <w:proofErr w:type="spellStart"/>
      <w:r w:rsidRPr="00A74C92">
        <w:rPr>
          <w:rFonts w:ascii="Arial" w:eastAsia="Times New Roman" w:hAnsi="Arial" w:cs="Arial"/>
          <w:color w:val="5C5D61"/>
          <w:sz w:val="21"/>
          <w:szCs w:val="21"/>
        </w:rPr>
        <w:t>splendour</w:t>
      </w:r>
      <w:proofErr w:type="spellEnd"/>
      <w:r w:rsidRPr="00A74C92">
        <w:rPr>
          <w:rFonts w:ascii="Arial" w:eastAsia="Times New Roman" w:hAnsi="Arial" w:cs="Arial"/>
          <w:color w:val="5C5D61"/>
          <w:sz w:val="21"/>
          <w:szCs w:val="21"/>
        </w:rPr>
        <w:t xml:space="preserve"> gives this piece a place in your homes or offices behind a sofa or an office desk. The wood stretched canvas is spread onto a black frame to support it. Create an art wall with a selection of decor from our catalog or pair this artwork with another painting from our curated collection.</w:t>
      </w:r>
    </w:p>
    <w:p w:rsidR="00A74C92" w:rsidRDefault="00A74C92" w:rsidP="00A74C92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4" w:anchor="open2" w:history="1">
        <w:r w:rsidRPr="00A74C92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A74C92" w:rsidRPr="00A74C92" w:rsidRDefault="00A74C92" w:rsidP="00A74C92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A74C92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Wood Stretch Canvas</w:t>
            </w:r>
          </w:p>
        </w:tc>
      </w:tr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proofErr w:type="spellStart"/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&amp; </w:t>
            </w:r>
            <w:proofErr w:type="spellStart"/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Colour</w:t>
            </w:r>
            <w:proofErr w:type="spellEnd"/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Multicolour</w:t>
            </w:r>
            <w:proofErr w:type="spellEnd"/>
          </w:p>
        </w:tc>
      </w:tr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(L)900mm X (H)900mm X (T)35mm</w:t>
            </w:r>
          </w:p>
        </w:tc>
      </w:tr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ASCOT</w:t>
            </w:r>
          </w:p>
        </w:tc>
      </w:tr>
      <w:tr w:rsidR="00A74C92" w:rsidRPr="00A74C92" w:rsidTr="00A74C92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A74C92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4C92" w:rsidRPr="00A74C92" w:rsidRDefault="00A74C92" w:rsidP="00A74C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C92">
              <w:rPr>
                <w:rFonts w:ascii="Times New Roman" w:eastAsia="Times New Roman" w:hAnsi="Times New Roman" w:cs="Times New Roman"/>
                <w:sz w:val="24"/>
                <w:szCs w:val="24"/>
              </w:rPr>
              <w:t>97011090</w:t>
            </w:r>
          </w:p>
        </w:tc>
      </w:tr>
    </w:tbl>
    <w:p w:rsidR="00F01CED" w:rsidRDefault="00F01CED"/>
    <w:sectPr w:rsidR="00F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2"/>
    <w:rsid w:val="00A74C92"/>
    <w:rsid w:val="00F0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4281"/>
  <w15:chartTrackingRefBased/>
  <w15:docId w15:val="{4F52FEFC-F2AE-441C-B4E8-3FA50301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C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4C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C92"/>
    <w:rPr>
      <w:color w:val="0000FF"/>
      <w:u w:val="single"/>
    </w:rPr>
  </w:style>
  <w:style w:type="character" w:customStyle="1" w:styleId="sr-only">
    <w:name w:val="sr-only"/>
    <w:basedOn w:val="DefaultParagraphFont"/>
    <w:rsid w:val="00A7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3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080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01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8798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167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746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1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asc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2021-07-29T17:37:00Z</dcterms:created>
  <dcterms:modified xsi:type="dcterms:W3CDTF">2021-07-29T17:39:00Z</dcterms:modified>
</cp:coreProperties>
</file>