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9E" w:rsidRPr="00D07A9E" w:rsidRDefault="00D07A9E" w:rsidP="00D07A9E">
      <w:pPr>
        <w:spacing w:after="0" w:line="300" w:lineRule="atLeast"/>
        <w:outlineLvl w:val="3"/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</w:pPr>
      <w:r w:rsidRPr="00D07A9E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>Milo</w:t>
      </w:r>
      <w:r w:rsidRPr="00D07A9E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 xml:space="preserve"> </w:t>
      </w:r>
      <w:r w:rsidRPr="00D07A9E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>Premium Leatherette Manual Recliner, 1 Seater</w:t>
      </w:r>
    </w:p>
    <w:p w:rsidR="00D07A9E" w:rsidRDefault="00D07A9E" w:rsidP="00D07A9E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hyperlink r:id="rId4" w:anchor="open1" w:history="1">
        <w:r w:rsidRPr="00D07A9E">
          <w:rPr>
            <w:rFonts w:ascii="inherit" w:eastAsia="Times New Roman" w:hAnsi="inherit" w:cs="Arial"/>
            <w:b/>
            <w:color w:val="0000FF"/>
            <w:sz w:val="44"/>
            <w:szCs w:val="44"/>
            <w:u w:val="single"/>
          </w:rPr>
          <w:t>Product Overview</w:t>
        </w:r>
      </w:hyperlink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$1.350</w:t>
      </w:r>
    </w:p>
    <w:p w:rsidR="00D07A9E" w:rsidRPr="00D07A9E" w:rsidRDefault="00D07A9E" w:rsidP="00D07A9E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D07A9E" w:rsidRPr="00D07A9E" w:rsidRDefault="00D07A9E" w:rsidP="00D07A9E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D07A9E">
        <w:rPr>
          <w:rFonts w:ascii="Arial" w:eastAsia="Times New Roman" w:hAnsi="Arial" w:cs="Arial"/>
          <w:color w:val="5C5D61"/>
          <w:sz w:val="21"/>
          <w:szCs w:val="21"/>
        </w:rPr>
        <w:t>Soak away your stress with the fabulously versatile Milo single-seater leatherette Recliner. Resting on a kiln-dried solid wood frame, its delicate foam and curvaceous form embraces your body ensuring supreme comfort. The ultra-plush back reclines perfectly to reveal its double life as a spacious sleeper. Its awe-inspiring black color further establishes it as a show-stopper. The premium leatherette upholstery is easy to clean and maintain for years of everyday enjoyment while also being fade and stain resistant and anti-peel. Also, available in 2seater and 3seater formats, get the remarkable Milo single-seater leatherette Recliner and add a contemporary look to your interiors.</w:t>
      </w:r>
    </w:p>
    <w:p w:rsidR="00D07A9E" w:rsidRPr="00D07A9E" w:rsidRDefault="00D07A9E" w:rsidP="00D07A9E">
      <w:pPr>
        <w:shd w:val="clear" w:color="auto" w:fill="FEFBF5"/>
        <w:spacing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D07A9E">
        <w:rPr>
          <w:rFonts w:ascii="Arial" w:eastAsia="Times New Roman" w:hAnsi="Arial" w:cs="Arial"/>
          <w:color w:val="5C5D61"/>
          <w:sz w:val="21"/>
          <w:szCs w:val="21"/>
        </w:rPr>
        <w:t>• 5year warranty with hassle-free delivery</w:t>
      </w:r>
      <w:r w:rsidRPr="00D07A9E">
        <w:rPr>
          <w:rFonts w:ascii="Arial" w:eastAsia="Times New Roman" w:hAnsi="Arial" w:cs="Arial"/>
          <w:color w:val="5C5D61"/>
          <w:sz w:val="21"/>
          <w:szCs w:val="21"/>
        </w:rPr>
        <w:br/>
        <w:t>• Stunning black color with matte finish</w:t>
      </w:r>
      <w:r w:rsidRPr="00D07A9E">
        <w:rPr>
          <w:rFonts w:ascii="Arial" w:eastAsia="Times New Roman" w:hAnsi="Arial" w:cs="Arial"/>
          <w:color w:val="5C5D61"/>
          <w:sz w:val="21"/>
          <w:szCs w:val="21"/>
        </w:rPr>
        <w:br/>
        <w:t>• Made from kiln-dried solid wood</w:t>
      </w:r>
      <w:r w:rsidRPr="00D07A9E">
        <w:rPr>
          <w:rFonts w:ascii="Arial" w:eastAsia="Times New Roman" w:hAnsi="Arial" w:cs="Arial"/>
          <w:color w:val="5C5D61"/>
          <w:sz w:val="21"/>
          <w:szCs w:val="21"/>
        </w:rPr>
        <w:br/>
        <w:t>• Warp and scratch resistant solid wood frame</w:t>
      </w:r>
      <w:r w:rsidRPr="00D07A9E">
        <w:rPr>
          <w:rFonts w:ascii="Arial" w:eastAsia="Times New Roman" w:hAnsi="Arial" w:cs="Arial"/>
          <w:color w:val="5C5D61"/>
          <w:sz w:val="21"/>
          <w:szCs w:val="21"/>
        </w:rPr>
        <w:br/>
        <w:t>• Stain and fade resistant upholstery</w:t>
      </w:r>
      <w:r w:rsidRPr="00D07A9E">
        <w:rPr>
          <w:rFonts w:ascii="Arial" w:eastAsia="Times New Roman" w:hAnsi="Arial" w:cs="Arial"/>
          <w:color w:val="5C5D61"/>
          <w:sz w:val="21"/>
          <w:szCs w:val="21"/>
        </w:rPr>
        <w:br/>
        <w:t>• Anti-Peel Premium Leatherette upholstery</w:t>
      </w:r>
      <w:r w:rsidRPr="00D07A9E">
        <w:rPr>
          <w:rFonts w:ascii="Arial" w:eastAsia="Times New Roman" w:hAnsi="Arial" w:cs="Arial"/>
          <w:color w:val="5C5D61"/>
          <w:sz w:val="21"/>
          <w:szCs w:val="21"/>
        </w:rPr>
        <w:br/>
        <w:t>• Kids and pet-friendly upholstery</w:t>
      </w:r>
      <w:r w:rsidRPr="00D07A9E">
        <w:rPr>
          <w:rFonts w:ascii="Arial" w:eastAsia="Times New Roman" w:hAnsi="Arial" w:cs="Arial"/>
          <w:color w:val="5C5D61"/>
          <w:sz w:val="21"/>
          <w:szCs w:val="21"/>
        </w:rPr>
        <w:br/>
        <w:t>• Soft Padded Cushions for comfy seating</w:t>
      </w:r>
    </w:p>
    <w:p w:rsidR="00D07A9E" w:rsidRDefault="00D07A9E" w:rsidP="00D07A9E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5" w:anchor="open2" w:history="1">
        <w:r w:rsidRPr="00D07A9E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D07A9E" w:rsidRPr="00D07A9E" w:rsidRDefault="00D07A9E" w:rsidP="00D07A9E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6" w:history="1">
              <w:r w:rsidRPr="00D07A9E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Premium Leatherette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bookmarkStart w:id="0" w:name="_GoBack"/>
            <w:bookmarkEnd w:id="0"/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(L)800mm x (D)980mm x (H)990mm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Mechanism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Capacity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1 Seater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495mm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Legs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Solid Wood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Cushion Comfort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Firm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MILO/1</w:t>
            </w:r>
          </w:p>
        </w:tc>
      </w:tr>
      <w:tr w:rsidR="00D07A9E" w:rsidRPr="00D07A9E" w:rsidTr="00D07A9E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07A9E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7A9E" w:rsidRPr="00D07A9E" w:rsidRDefault="00D07A9E" w:rsidP="00D07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A9E">
              <w:rPr>
                <w:rFonts w:ascii="Times New Roman" w:eastAsia="Times New Roman" w:hAnsi="Times New Roman" w:cs="Times New Roman"/>
                <w:sz w:val="24"/>
                <w:szCs w:val="24"/>
              </w:rPr>
              <w:t>94036000</w:t>
            </w:r>
          </w:p>
        </w:tc>
      </w:tr>
    </w:tbl>
    <w:p w:rsidR="00A37511" w:rsidRDefault="00A37511"/>
    <w:sectPr w:rsidR="00A3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9E"/>
    <w:rsid w:val="00A37511"/>
    <w:rsid w:val="00D0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3308"/>
  <w15:chartTrackingRefBased/>
  <w15:docId w15:val="{6C03FFF1-D9EE-44D8-9115-DAB5D011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7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7A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A9E"/>
    <w:rPr>
      <w:color w:val="0000FF"/>
      <w:u w:val="single"/>
    </w:rPr>
  </w:style>
  <w:style w:type="character" w:customStyle="1" w:styleId="sr-only">
    <w:name w:val="sr-only"/>
    <w:basedOn w:val="DefaultParagraphFont"/>
    <w:rsid w:val="00D0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74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226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5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6890">
                  <w:marLeft w:val="0"/>
                  <w:marRight w:val="0"/>
                  <w:marTop w:val="180"/>
                  <w:marBottom w:val="30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</w:divsChild>
            </w:div>
          </w:divsChild>
        </w:div>
        <w:div w:id="104663974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5863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80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www.durian.in/product/milo" TargetMode="External"/><Relationship Id="rId4" Type="http://schemas.openxmlformats.org/officeDocument/2006/relationships/hyperlink" Target="https://www.durian.in/product/mi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2021-07-29T18:15:00Z</dcterms:created>
  <dcterms:modified xsi:type="dcterms:W3CDTF">2021-07-29T18:17:00Z</dcterms:modified>
</cp:coreProperties>
</file>