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7DD" w:rsidRDefault="00ED3E71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Setting Required After Successful Build Install</w:t>
      </w:r>
      <w:r w:rsidR="00DA4258">
        <w:rPr>
          <w:b/>
          <w:i/>
          <w:sz w:val="32"/>
          <w:szCs w:val="32"/>
          <w:u w:val="single"/>
        </w:rPr>
        <w:t>a</w:t>
      </w:r>
      <w:r>
        <w:rPr>
          <w:b/>
          <w:i/>
          <w:sz w:val="32"/>
          <w:szCs w:val="32"/>
          <w:u w:val="single"/>
        </w:rPr>
        <w:t>tion:</w:t>
      </w:r>
    </w:p>
    <w:p w:rsidR="00DA4258" w:rsidRPr="00DA4258" w:rsidRDefault="00DA4258">
      <w:pPr>
        <w:rPr>
          <w:b/>
          <w:i/>
          <w:sz w:val="24"/>
          <w:szCs w:val="24"/>
          <w:u w:val="single"/>
        </w:rPr>
      </w:pPr>
      <w:r w:rsidRPr="00DA4258">
        <w:rPr>
          <w:b/>
          <w:i/>
          <w:sz w:val="24"/>
          <w:szCs w:val="24"/>
          <w:u w:val="single"/>
        </w:rPr>
        <w:t xml:space="preserve">Target Machine: </w:t>
      </w:r>
      <w:r>
        <w:rPr>
          <w:b/>
          <w:i/>
          <w:sz w:val="24"/>
          <w:szCs w:val="24"/>
          <w:u w:val="single"/>
        </w:rPr>
        <w:t>20.201.110.254</w:t>
      </w:r>
    </w:p>
    <w:tbl>
      <w:tblPr>
        <w:tblStyle w:val="TableGrid"/>
        <w:tblW w:w="10152" w:type="dxa"/>
        <w:tblLook w:val="04A0" w:firstRow="1" w:lastRow="0" w:firstColumn="1" w:lastColumn="0" w:noHBand="0" w:noVBand="1"/>
      </w:tblPr>
      <w:tblGrid>
        <w:gridCol w:w="2954"/>
        <w:gridCol w:w="7198"/>
      </w:tblGrid>
      <w:tr w:rsidR="00DA4258" w:rsidTr="0022737C">
        <w:trPr>
          <w:trHeight w:val="381"/>
        </w:trPr>
        <w:tc>
          <w:tcPr>
            <w:tcW w:w="3328" w:type="dxa"/>
          </w:tcPr>
          <w:p w:rsidR="00DA4258" w:rsidRPr="00C657DD" w:rsidRDefault="00DA4258" w:rsidP="0062491B">
            <w:pPr>
              <w:rPr>
                <w:b/>
              </w:rPr>
            </w:pPr>
            <w:r>
              <w:rPr>
                <w:b/>
              </w:rPr>
              <w:t>Setting Type</w:t>
            </w:r>
          </w:p>
        </w:tc>
        <w:tc>
          <w:tcPr>
            <w:tcW w:w="6824" w:type="dxa"/>
          </w:tcPr>
          <w:p w:rsidR="00DA4258" w:rsidRPr="00C657DD" w:rsidRDefault="00DA4258" w:rsidP="0062491B">
            <w:pPr>
              <w:rPr>
                <w:b/>
              </w:rPr>
            </w:pPr>
            <w:r>
              <w:rPr>
                <w:b/>
              </w:rPr>
              <w:t>Setting Steps</w:t>
            </w:r>
          </w:p>
        </w:tc>
      </w:tr>
      <w:tr w:rsidR="00DA4258" w:rsidTr="0022737C">
        <w:trPr>
          <w:trHeight w:val="1977"/>
        </w:trPr>
        <w:tc>
          <w:tcPr>
            <w:tcW w:w="3328" w:type="dxa"/>
          </w:tcPr>
          <w:p w:rsidR="00DA4258" w:rsidRDefault="00DA4258" w:rsidP="0062491B">
            <w:r>
              <w:t>Enables application not to logout at every refresh</w:t>
            </w:r>
          </w:p>
        </w:tc>
        <w:tc>
          <w:tcPr>
            <w:tcW w:w="6824" w:type="dxa"/>
          </w:tcPr>
          <w:p w:rsidR="00DA4258" w:rsidRDefault="00DA4258" w:rsidP="00DA4258">
            <w:pPr>
              <w:pStyle w:val="ListParagraph"/>
              <w:numPr>
                <w:ilvl w:val="0"/>
                <w:numId w:val="1"/>
              </w:numPr>
            </w:pPr>
            <w:r>
              <w:t>Navigate to :</w:t>
            </w:r>
          </w:p>
          <w:p w:rsidR="00DA4258" w:rsidRDefault="00DA4258" w:rsidP="00DA4258">
            <w:pPr>
              <w:pStyle w:val="ListParagraph"/>
            </w:pPr>
            <w:r>
              <w:t xml:space="preserve"> "C:\Program File</w:t>
            </w:r>
            <w:r w:rsidRPr="00DA4258">
              <w:t>(x86)\CSC\</w:t>
            </w:r>
            <w:r>
              <w:t>RiskmasterUI\appSettings.config"</w:t>
            </w:r>
          </w:p>
          <w:p w:rsidR="00DA4258" w:rsidRDefault="00DA4258" w:rsidP="00DA4258">
            <w:pPr>
              <w:pStyle w:val="ListParagraph"/>
              <w:numPr>
                <w:ilvl w:val="0"/>
                <w:numId w:val="1"/>
              </w:numPr>
            </w:pPr>
            <w:r>
              <w:t>Change the value of the flowing setting to false:</w:t>
            </w:r>
          </w:p>
          <w:p w:rsidR="00DA4258" w:rsidRDefault="00DA4258" w:rsidP="00DA4258">
            <w:pPr>
              <w:pStyle w:val="ListParagraph"/>
            </w:pPr>
            <w:r>
              <w:t>“</w:t>
            </w:r>
            <w:r w:rsidRPr="00DA4258">
              <w:t>&lt;add key="EndUserSessionWhenRMPageIsClosed" value="false"/&gt;</w:t>
            </w:r>
          </w:p>
        </w:tc>
      </w:tr>
      <w:tr w:rsidR="00DA4258" w:rsidTr="0022737C">
        <w:trPr>
          <w:trHeight w:val="1572"/>
        </w:trPr>
        <w:tc>
          <w:tcPr>
            <w:tcW w:w="3328" w:type="dxa"/>
          </w:tcPr>
          <w:p w:rsidR="00DA4258" w:rsidRDefault="00DA4258" w:rsidP="0062491B">
            <w:r>
              <w:t>Enables Place Holder Property for Supervisory Approval Screens</w:t>
            </w:r>
          </w:p>
        </w:tc>
        <w:tc>
          <w:tcPr>
            <w:tcW w:w="6824" w:type="dxa"/>
          </w:tcPr>
          <w:p w:rsidR="00DA4258" w:rsidRDefault="00DA4258" w:rsidP="00A97352">
            <w:pPr>
              <w:pStyle w:val="ListParagraph"/>
              <w:numPr>
                <w:ilvl w:val="0"/>
                <w:numId w:val="2"/>
              </w:numPr>
            </w:pPr>
            <w:r>
              <w:t>Navigate to :</w:t>
            </w:r>
          </w:p>
          <w:p w:rsidR="00DA4258" w:rsidRDefault="00DA4258" w:rsidP="0062491B">
            <w:r>
              <w:t xml:space="preserve">         </w:t>
            </w:r>
            <w:r w:rsidRPr="00DA4258">
              <w:t>"C:\Program Files (x86)\CSC\RiskmasterAPI\bin\appSettings.config"</w:t>
            </w:r>
          </w:p>
          <w:p w:rsidR="00A97352" w:rsidRDefault="00A97352" w:rsidP="00A97352">
            <w:pPr>
              <w:pStyle w:val="ListParagraph"/>
              <w:numPr>
                <w:ilvl w:val="0"/>
                <w:numId w:val="2"/>
              </w:numPr>
            </w:pPr>
            <w:r>
              <w:t>Change the value of the flowing setting to false:</w:t>
            </w:r>
          </w:p>
          <w:p w:rsidR="00DA4258" w:rsidRDefault="00A97352" w:rsidP="00A97352">
            <w:pPr>
              <w:pStyle w:val="ListParagraph"/>
            </w:pPr>
            <w:r w:rsidRPr="00A97352">
              <w:t>&lt;add key="AutomationTesting" value="True"/&gt;</w:t>
            </w:r>
          </w:p>
        </w:tc>
      </w:tr>
      <w:tr w:rsidR="0022737C" w:rsidTr="0022737C">
        <w:trPr>
          <w:trHeight w:val="4598"/>
        </w:trPr>
        <w:tc>
          <w:tcPr>
            <w:tcW w:w="3328" w:type="dxa"/>
          </w:tcPr>
          <w:p w:rsidR="0022737C" w:rsidRDefault="0022737C" w:rsidP="0062491B">
            <w:r>
              <w:t>Smoke Suite 3 requirements</w:t>
            </w:r>
          </w:p>
        </w:tc>
        <w:bookmarkStart w:id="0" w:name="_GoBack"/>
        <w:tc>
          <w:tcPr>
            <w:tcW w:w="6824" w:type="dxa"/>
          </w:tcPr>
          <w:p w:rsidR="0022737C" w:rsidRDefault="0022737C" w:rsidP="00A97352">
            <w:pPr>
              <w:pStyle w:val="ListParagraph"/>
              <w:numPr>
                <w:ilvl w:val="0"/>
                <w:numId w:val="2"/>
              </w:numPr>
            </w:pPr>
            <w:r>
              <w:object w:dxaOrig="4320" w:dyaOrig="31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6" type="#_x0000_t75" style="width:294.75pt;height:214.5pt" o:ole="">
                  <v:imagedata r:id="rId5" o:title=""/>
                </v:shape>
                <o:OLEObject Type="Embed" ProgID="PBrush" ShapeID="_x0000_i1206" DrawAspect="Content" ObjectID="_1553596751" r:id="rId6"/>
              </w:object>
            </w:r>
            <w:bookmarkEnd w:id="0"/>
          </w:p>
        </w:tc>
      </w:tr>
    </w:tbl>
    <w:p w:rsidR="00C657DD" w:rsidRDefault="00A97352">
      <w:r>
        <w:tab/>
      </w:r>
    </w:p>
    <w:p w:rsidR="00293F42" w:rsidRDefault="00293F42"/>
    <w:p w:rsidR="00293F42" w:rsidRDefault="00293F42"/>
    <w:sectPr w:rsidR="00293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82361"/>
    <w:multiLevelType w:val="hybridMultilevel"/>
    <w:tmpl w:val="BFC68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20C97"/>
    <w:multiLevelType w:val="hybridMultilevel"/>
    <w:tmpl w:val="BFC68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87"/>
    <w:rsid w:val="0000576C"/>
    <w:rsid w:val="0022737C"/>
    <w:rsid w:val="00293F42"/>
    <w:rsid w:val="004A5ED8"/>
    <w:rsid w:val="00506305"/>
    <w:rsid w:val="00650387"/>
    <w:rsid w:val="00A668F3"/>
    <w:rsid w:val="00A97352"/>
    <w:rsid w:val="00C657DD"/>
    <w:rsid w:val="00D37859"/>
    <w:rsid w:val="00DA4258"/>
    <w:rsid w:val="00ED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FA27"/>
  <w15:docId w15:val="{4503B723-92A8-42EF-A3BB-4942D70A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5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7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Kumud Naithani</dc:creator>
  <cp:lastModifiedBy>Renu Verma</cp:lastModifiedBy>
  <cp:revision>3</cp:revision>
  <dcterms:created xsi:type="dcterms:W3CDTF">2016-11-08T03:21:00Z</dcterms:created>
  <dcterms:modified xsi:type="dcterms:W3CDTF">2017-04-13T08:23:00Z</dcterms:modified>
</cp:coreProperties>
</file>