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61F9DA4" w14:textId="10609DAC"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combined single limits. How much of the bodily injury will be covered from the total damage.</w:t>
      </w:r>
    </w:p>
    <w:p w14:paraId="16C44C1A" w14:textId="78578FCE" w:rsidR="008B62DD" w:rsidRDefault="00000000" w:rsidP="00416155">
      <w:pPr>
        <w:pStyle w:val="HTMLPreformatted"/>
        <w:ind w:left="720"/>
        <w:rPr>
          <w:color w:val="000000"/>
          <w:sz w:val="27"/>
          <w:szCs w:val="27"/>
        </w:rPr>
      </w:pPr>
      <w:hyperlink r:id="rId5"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w:t>
      </w:r>
      <w:proofErr w:type="gramStart"/>
      <w:r w:rsidRPr="00416155">
        <w:rPr>
          <w:color w:val="000000"/>
          <w:sz w:val="27"/>
          <w:szCs w:val="27"/>
        </w:rPr>
        <w:t>policy</w:t>
      </w:r>
      <w:r>
        <w:rPr>
          <w:color w:val="000000"/>
          <w:sz w:val="27"/>
          <w:szCs w:val="27"/>
        </w:rPr>
        <w:t>-</w:t>
      </w:r>
      <w:r w:rsidRPr="00416155">
        <w:rPr>
          <w:color w:val="000000"/>
          <w:sz w:val="27"/>
          <w:szCs w:val="27"/>
        </w:rPr>
        <w:t>holder</w:t>
      </w:r>
      <w:proofErr w:type="gramEnd"/>
      <w:r w:rsidRPr="00416155">
        <w:rPr>
          <w:color w:val="000000"/>
          <w:sz w:val="27"/>
          <w:szCs w:val="27"/>
        </w:rPr>
        <w:t xml:space="preserve">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 xml:space="preserve">The highest educational qualification of the </w:t>
      </w:r>
      <w:proofErr w:type="gramStart"/>
      <w:r>
        <w:rPr>
          <w:color w:val="000000"/>
          <w:sz w:val="27"/>
          <w:szCs w:val="27"/>
        </w:rPr>
        <w:t>policy-holder</w:t>
      </w:r>
      <w:proofErr w:type="gramEnd"/>
      <w:r>
        <w:rPr>
          <w:color w:val="000000"/>
          <w:sz w:val="27"/>
          <w:szCs w:val="27"/>
        </w:rPr>
        <w:t>.</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occupation of the </w:t>
      </w:r>
      <w:proofErr w:type="gramStart"/>
      <w:r>
        <w:rPr>
          <w:color w:val="000000"/>
          <w:sz w:val="27"/>
          <w:szCs w:val="27"/>
        </w:rPr>
        <w:t>policy-holder</w:t>
      </w:r>
      <w:proofErr w:type="gramEnd"/>
      <w:r>
        <w:rPr>
          <w:color w:val="000000"/>
          <w:sz w:val="27"/>
          <w:szCs w:val="27"/>
        </w:rPr>
        <w:t>.</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hobbies of the </w:t>
      </w:r>
      <w:proofErr w:type="gramStart"/>
      <w:r>
        <w:rPr>
          <w:color w:val="000000"/>
          <w:sz w:val="27"/>
          <w:szCs w:val="27"/>
        </w:rPr>
        <w:t>policy-holder</w:t>
      </w:r>
      <w:proofErr w:type="gramEnd"/>
      <w:r>
        <w:rPr>
          <w:color w:val="000000"/>
          <w:sz w:val="27"/>
          <w:szCs w:val="27"/>
        </w:rPr>
        <w:t>.</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lastRenderedPageBreak/>
        <w:t>insured_relationship</w:t>
      </w:r>
      <w:proofErr w:type="spellEnd"/>
      <w:r>
        <w:rPr>
          <w:b/>
          <w:bCs/>
          <w:color w:val="000000"/>
          <w:sz w:val="27"/>
          <w:szCs w:val="27"/>
        </w:rPr>
        <w:t xml:space="preserve">: </w:t>
      </w:r>
      <w:r>
        <w:rPr>
          <w:color w:val="000000"/>
          <w:sz w:val="27"/>
          <w:szCs w:val="27"/>
        </w:rPr>
        <w:t xml:space="preserve">Dependents on the </w:t>
      </w:r>
      <w:proofErr w:type="gramStart"/>
      <w:r>
        <w:rPr>
          <w:color w:val="000000"/>
          <w:sz w:val="27"/>
          <w:szCs w:val="27"/>
        </w:rPr>
        <w:t>policy-holder</w:t>
      </w:r>
      <w:proofErr w:type="gramEnd"/>
      <w:r>
        <w:rPr>
          <w:color w:val="000000"/>
          <w:sz w:val="27"/>
          <w:szCs w:val="27"/>
        </w:rPr>
        <w:t>.</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F2274B">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sectPr w:rsidR="00416155" w:rsidRPr="00416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15295861">
    <w:abstractNumId w:val="0"/>
  </w:num>
  <w:num w:numId="2" w16cid:durableId="1937900629">
    <w:abstractNumId w:val="4"/>
  </w:num>
  <w:num w:numId="3" w16cid:durableId="180513913">
    <w:abstractNumId w:val="1"/>
  </w:num>
  <w:num w:numId="4" w16cid:durableId="175268358">
    <w:abstractNumId w:val="2"/>
  </w:num>
  <w:num w:numId="5" w16cid:durableId="584606581">
    <w:abstractNumId w:val="3"/>
  </w:num>
  <w:num w:numId="6" w16cid:durableId="1547058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05D4"/>
    <w:rsid w:val="000C3B27"/>
    <w:rsid w:val="001C3D8B"/>
    <w:rsid w:val="003340ED"/>
    <w:rsid w:val="003D17E5"/>
    <w:rsid w:val="003E1D79"/>
    <w:rsid w:val="00416155"/>
    <w:rsid w:val="004B15C5"/>
    <w:rsid w:val="00514B2D"/>
    <w:rsid w:val="00576136"/>
    <w:rsid w:val="005966BB"/>
    <w:rsid w:val="005B59E7"/>
    <w:rsid w:val="005D74A6"/>
    <w:rsid w:val="00641123"/>
    <w:rsid w:val="00696457"/>
    <w:rsid w:val="007039FB"/>
    <w:rsid w:val="00775F9B"/>
    <w:rsid w:val="008201C9"/>
    <w:rsid w:val="008B62DD"/>
    <w:rsid w:val="00922E83"/>
    <w:rsid w:val="00983121"/>
    <w:rsid w:val="009D43A6"/>
    <w:rsid w:val="00AA3943"/>
    <w:rsid w:val="00B748FA"/>
    <w:rsid w:val="00BA5A57"/>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chartTrackingRefBased/>
  <w15:docId w15:val="{1948F990-10D6-4C35-9876-1691EB8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rkshireinsuranceservices.com/arecombinedsinglelimitsbe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3567</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Muskan Singh (Nokia)</cp:lastModifiedBy>
  <cp:revision>34</cp:revision>
  <dcterms:created xsi:type="dcterms:W3CDTF">2020-02-11T07:22:00Z</dcterms:created>
  <dcterms:modified xsi:type="dcterms:W3CDTF">2024-08-01T19:35:00Z</dcterms:modified>
</cp:coreProperties>
</file>