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Droid Serif" w:cs="Droid Serif" w:eastAsia="Droid Serif" w:hAnsi="Droid Serif"/>
          <w:sz w:val="60"/>
          <w:szCs w:val="60"/>
        </w:rPr>
      </w:pPr>
      <w:bookmarkStart w:colFirst="0" w:colLast="0" w:name="_9a3xxgqw55wb" w:id="0"/>
      <w:bookmarkEnd w:id="0"/>
      <w:r w:rsidDel="00000000" w:rsidR="00000000" w:rsidRPr="00000000">
        <w:rPr>
          <w:rFonts w:ascii="Droid Serif" w:cs="Droid Serif" w:eastAsia="Droid Serif" w:hAnsi="Droid Serif"/>
          <w:sz w:val="60"/>
          <w:szCs w:val="60"/>
          <w:rtl w:val="0"/>
        </w:rPr>
        <w:t xml:space="preserve">EVENT MANAGEMENT SYSTEM  ‘EventLog’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Droid Serif" w:cs="Droid Serif" w:eastAsia="Droid Serif" w:hAnsi="Droid Serif"/>
        </w:rPr>
      </w:pPr>
      <w:bookmarkStart w:colFirst="0" w:colLast="0" w:name="_o8h5tt88paea" w:id="1"/>
      <w:bookmarkEnd w:id="1"/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Construction Module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and its functionality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GLogin.js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Implements Google OAuth SDK. signup/login with backend redirects to select a club or main page, Validate user, authenticate organizer.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view with 4 tabs. added events tab and add event button when the user is the organizer. fetches events based on tabs render EventCard submodules for events.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TopBar.js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with logos and redirection to select club also there are logout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page. all routes are declared here. you redirect to different modules from it. cookies are set up.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AddEvent.js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to add an event. checks constraints for fields. submits events.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ModifyEvent.js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fetches event info and the user can edit in form and submits.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protected.route.js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creates a custom route module so only authorized users can access pages.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EventCard.js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Shows event details, with club logo, more and register/unregister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EventDetails.js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Detailed event page with poster and all details. handles register/unregister.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expresses js for the backend. creates post/get API endpoints. Access modifies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index.css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Stylesheet for all pages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SelectClub.js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Fetches clubs from the database and redirect selected clubs to database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ContainerPanel.js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container box for UI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