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056966" w:rsidRDefault="00346AFC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966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904740" w:rsidRPr="00056966" w:rsidRDefault="00904740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 xml:space="preserve">[1] J. M.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Lewin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R. E.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Hendrick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C. J.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D’Orsi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, P. K. Isaacs, L. J.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 xml:space="preserve">Moss, A.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Karellas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G. A.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Sisney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C. C.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, and G. R. Cutter,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>“Comparison of full-field digital mammography with screen-film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mammography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for cancer detection: results of 4,945 paired exam-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6966">
        <w:rPr>
          <w:rFonts w:ascii="Times New Roman" w:hAnsi="Times New Roman" w:cs="Times New Roman"/>
          <w:sz w:val="28"/>
          <w:szCs w:val="28"/>
        </w:rPr>
        <w:t>inations</w:t>
      </w:r>
      <w:proofErr w:type="spellEnd"/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.” </w:t>
      </w:r>
      <w:proofErr w:type="gramStart"/>
      <w:r w:rsidRPr="00056966">
        <w:rPr>
          <w:rFonts w:ascii="Times New Roman" w:hAnsi="Times New Roman" w:cs="Times New Roman"/>
          <w:i/>
          <w:iCs/>
          <w:sz w:val="28"/>
          <w:szCs w:val="28"/>
        </w:rPr>
        <w:t>Radiology</w:t>
      </w:r>
      <w:r w:rsidRPr="00056966">
        <w:rPr>
          <w:rFonts w:ascii="Times New Roman" w:hAnsi="Times New Roman" w:cs="Times New Roman"/>
          <w:sz w:val="28"/>
          <w:szCs w:val="28"/>
        </w:rPr>
        <w:t>, vol. 218, no. 3, pp. 873–80, 2001.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>[2] C. S. Lu, “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Homomorphic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 encryption-based secure sift for privacy-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preserving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feature extraction,” </w:t>
      </w:r>
      <w:r w:rsidRPr="00056966">
        <w:rPr>
          <w:rFonts w:ascii="Times New Roman" w:hAnsi="Times New Roman" w:cs="Times New Roman"/>
          <w:i/>
          <w:iCs/>
          <w:sz w:val="28"/>
          <w:szCs w:val="28"/>
        </w:rPr>
        <w:t>Proceedings of SPIE The International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i/>
          <w:iCs/>
          <w:sz w:val="28"/>
          <w:szCs w:val="28"/>
        </w:rPr>
        <w:t>Society for Optical Engineering</w:t>
      </w:r>
      <w:r w:rsidRPr="00056966">
        <w:rPr>
          <w:rFonts w:ascii="Times New Roman" w:hAnsi="Times New Roman" w:cs="Times New Roman"/>
          <w:sz w:val="28"/>
          <w:szCs w:val="28"/>
        </w:rPr>
        <w:t>, vol. 7880, no. 2, pp. 788 005–17, 2011.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 xml:space="preserve">[3] B. Ferreira, J.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Rodrigues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Leit˜ao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and H.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Domingos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, “Privacy-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preserving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content-based image retrieval in the cloud,” in </w:t>
      </w:r>
      <w:r w:rsidRPr="00056966">
        <w:rPr>
          <w:rFonts w:ascii="Times New Roman" w:hAnsi="Times New Roman" w:cs="Times New Roman"/>
          <w:i/>
          <w:iCs/>
          <w:sz w:val="28"/>
          <w:szCs w:val="28"/>
        </w:rPr>
        <w:t>IEEE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i/>
          <w:iCs/>
          <w:sz w:val="28"/>
          <w:szCs w:val="28"/>
        </w:rPr>
        <w:t>34th Symposium on Reliable Distributed Systems</w:t>
      </w:r>
      <w:r w:rsidRPr="0005696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6966">
        <w:rPr>
          <w:rFonts w:ascii="Times New Roman" w:hAnsi="Times New Roman" w:cs="Times New Roman"/>
          <w:sz w:val="28"/>
          <w:szCs w:val="28"/>
        </w:rPr>
        <w:t>IEEE, 2015, pp.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11–20.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 xml:space="preserve">[4] B. Ferreira, J.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Rodrigues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Leitao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and H.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Domingos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, “Practical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privacy-preserving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content-based retrieval in cloud image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reposi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6966">
        <w:rPr>
          <w:rFonts w:ascii="Times New Roman" w:hAnsi="Times New Roman" w:cs="Times New Roman"/>
          <w:sz w:val="28"/>
          <w:szCs w:val="28"/>
        </w:rPr>
        <w:t>tories</w:t>
      </w:r>
      <w:proofErr w:type="spellEnd"/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,” </w:t>
      </w:r>
      <w:r w:rsidRPr="00056966">
        <w:rPr>
          <w:rFonts w:ascii="Times New Roman" w:hAnsi="Times New Roman" w:cs="Times New Roman"/>
          <w:i/>
          <w:iCs/>
          <w:sz w:val="28"/>
          <w:szCs w:val="28"/>
        </w:rPr>
        <w:t>IEEE Transactions on Cloud Computing</w:t>
      </w:r>
      <w:r w:rsidRPr="00056966">
        <w:rPr>
          <w:rFonts w:ascii="Times New Roman" w:hAnsi="Times New Roman" w:cs="Times New Roman"/>
          <w:sz w:val="28"/>
          <w:szCs w:val="28"/>
        </w:rPr>
        <w:t>, vol. PP, no. 99, pp.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1–1, 2017.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 xml:space="preserve">[5] Y.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Rui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T. S. Huang, M. Ortega, and S.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Mehrotra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, “Relevance feed-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back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>: a power tool for interactive content-based image retrieval,”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i/>
          <w:iCs/>
          <w:sz w:val="28"/>
          <w:szCs w:val="28"/>
        </w:rPr>
        <w:t>IEEE Transactions on Circuits and Systems for Video Technology</w:t>
      </w:r>
      <w:r w:rsidRPr="00056966">
        <w:rPr>
          <w:rFonts w:ascii="Times New Roman" w:hAnsi="Times New Roman" w:cs="Times New Roman"/>
          <w:sz w:val="28"/>
          <w:szCs w:val="28"/>
        </w:rPr>
        <w:t>, vol. 8,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>. 5, pp. 644–655, 1998.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 xml:space="preserve">[6] Y. Liu, D. Zhang, G. Lu,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andW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.-Y.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Ma, “A survey of content-based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retrieval with high-level semantics,” </w:t>
      </w:r>
      <w:r w:rsidRPr="00056966">
        <w:rPr>
          <w:rFonts w:ascii="Times New Roman" w:hAnsi="Times New Roman" w:cs="Times New Roman"/>
          <w:i/>
          <w:iCs/>
          <w:sz w:val="28"/>
          <w:szCs w:val="28"/>
        </w:rPr>
        <w:t>Pattern Recognition</w:t>
      </w:r>
      <w:r w:rsidRPr="00056966">
        <w:rPr>
          <w:rFonts w:ascii="Times New Roman" w:hAnsi="Times New Roman" w:cs="Times New Roman"/>
          <w:sz w:val="28"/>
          <w:szCs w:val="28"/>
        </w:rPr>
        <w:t>,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vol. 40, no. 1, pp. 262–282, 2007.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 xml:space="preserve">[7] C. B.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Akg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¨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D. L. Rubin, S.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Napel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, C. F. Beaulieu, H. Greenspan,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Acar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, “Content-based image retrieval in radiology: current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lastRenderedPageBreak/>
        <w:t>status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and future directions,” </w:t>
      </w:r>
      <w:r w:rsidRPr="00056966">
        <w:rPr>
          <w:rFonts w:ascii="Times New Roman" w:hAnsi="Times New Roman" w:cs="Times New Roman"/>
          <w:i/>
          <w:iCs/>
          <w:sz w:val="28"/>
          <w:szCs w:val="28"/>
        </w:rPr>
        <w:t>Journal of Digital Imaging</w:t>
      </w:r>
      <w:r w:rsidRPr="00056966">
        <w:rPr>
          <w:rFonts w:ascii="Times New Roman" w:hAnsi="Times New Roman" w:cs="Times New Roman"/>
          <w:sz w:val="28"/>
          <w:szCs w:val="28"/>
        </w:rPr>
        <w:t>, vol. 24,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>. 2, pp. 208–222, 2011.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 xml:space="preserve">[8] X. Zhang, W. Liu, M.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Dundar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Badve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, and S. Zhang, “Towards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large-scale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histopathological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 image analysis: Hashing-based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retrieval,” </w:t>
      </w:r>
      <w:r w:rsidRPr="00056966">
        <w:rPr>
          <w:rFonts w:ascii="Times New Roman" w:hAnsi="Times New Roman" w:cs="Times New Roman"/>
          <w:i/>
          <w:iCs/>
          <w:sz w:val="28"/>
          <w:szCs w:val="28"/>
        </w:rPr>
        <w:t>IEEE Transactions on Medical Imaging</w:t>
      </w:r>
      <w:r w:rsidRPr="00056966">
        <w:rPr>
          <w:rFonts w:ascii="Times New Roman" w:hAnsi="Times New Roman" w:cs="Times New Roman"/>
          <w:sz w:val="28"/>
          <w:szCs w:val="28"/>
        </w:rPr>
        <w:t>, vol. 34, no. 2,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pp. 496–506, 2015.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 xml:space="preserve">[9] R.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Curtmola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Garay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Kamara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and R.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Ostrovsky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, “Searchable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symmetric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encryption: Improved definitions and efficient con-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6966">
        <w:rPr>
          <w:rFonts w:ascii="Times New Roman" w:hAnsi="Times New Roman" w:cs="Times New Roman"/>
          <w:sz w:val="28"/>
          <w:szCs w:val="28"/>
        </w:rPr>
        <w:t>structions</w:t>
      </w:r>
      <w:proofErr w:type="spellEnd"/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,” </w:t>
      </w:r>
      <w:r w:rsidRPr="00056966">
        <w:rPr>
          <w:rFonts w:ascii="Times New Roman" w:hAnsi="Times New Roman" w:cs="Times New Roman"/>
          <w:i/>
          <w:iCs/>
          <w:sz w:val="28"/>
          <w:szCs w:val="28"/>
        </w:rPr>
        <w:t>Journal of Computer Security</w:t>
      </w:r>
      <w:r w:rsidRPr="00056966">
        <w:rPr>
          <w:rFonts w:ascii="Times New Roman" w:hAnsi="Times New Roman" w:cs="Times New Roman"/>
          <w:sz w:val="28"/>
          <w:szCs w:val="28"/>
        </w:rPr>
        <w:t>, vol. 19, no. 5, pp. 79–88,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>2011.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 xml:space="preserve">[10] J. Li, Q. Wang, C. Wang, N. Cao, K.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, and W. Lou, “Fuzzy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keyword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search over encrypted data in cloud computing,” in </w:t>
      </w:r>
      <w:r w:rsidRPr="00056966">
        <w:rPr>
          <w:rFonts w:ascii="Times New Roman" w:hAnsi="Times New Roman" w:cs="Times New Roman"/>
          <w:i/>
          <w:iCs/>
          <w:sz w:val="28"/>
          <w:szCs w:val="28"/>
        </w:rPr>
        <w:t>2010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i/>
          <w:iCs/>
          <w:sz w:val="28"/>
          <w:szCs w:val="28"/>
        </w:rPr>
        <w:t>Proceedings IEEE INFOCOM</w:t>
      </w:r>
      <w:r w:rsidRPr="0005696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IEEE, 2010, pp. 1–5.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 xml:space="preserve">[11] N. Cao, C. Wang, M. Li, K.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>, and W. Lou, “Privacy-preserving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multi-keyword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ranked search over encrypted cloud data,” </w:t>
      </w:r>
      <w:r w:rsidRPr="00056966">
        <w:rPr>
          <w:rFonts w:ascii="Times New Roman" w:hAnsi="Times New Roman" w:cs="Times New Roman"/>
          <w:i/>
          <w:iCs/>
          <w:sz w:val="28"/>
          <w:szCs w:val="28"/>
        </w:rPr>
        <w:t>IEEE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i/>
          <w:iCs/>
          <w:sz w:val="28"/>
          <w:szCs w:val="28"/>
        </w:rPr>
        <w:t>Transactions on parallel and distributed systems</w:t>
      </w:r>
      <w:r w:rsidRPr="00056966">
        <w:rPr>
          <w:rFonts w:ascii="Times New Roman" w:hAnsi="Times New Roman" w:cs="Times New Roman"/>
          <w:sz w:val="28"/>
          <w:szCs w:val="28"/>
        </w:rPr>
        <w:t>, vol. 25, no. 1, pp.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222–233, 2013.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>[12] Z. Xia, X. Wang, X. Sun, and Q. Wang, “A secure and dynamic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multi-keyword</w:t>
      </w:r>
      <w:proofErr w:type="gramEnd"/>
      <w:r w:rsidRPr="00056966">
        <w:rPr>
          <w:rFonts w:ascii="Times New Roman" w:hAnsi="Times New Roman" w:cs="Times New Roman"/>
          <w:sz w:val="28"/>
          <w:szCs w:val="28"/>
        </w:rPr>
        <w:t xml:space="preserve"> ranked search scheme over encrypted cloud data,”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66">
        <w:rPr>
          <w:rFonts w:ascii="Times New Roman" w:hAnsi="Times New Roman" w:cs="Times New Roman"/>
          <w:i/>
          <w:iCs/>
          <w:sz w:val="28"/>
          <w:szCs w:val="28"/>
        </w:rPr>
        <w:t>IEEE Transactions on Parallel and Distributed Systems</w:t>
      </w:r>
      <w:r w:rsidRPr="00056966">
        <w:rPr>
          <w:rFonts w:ascii="Times New Roman" w:hAnsi="Times New Roman" w:cs="Times New Roman"/>
          <w:sz w:val="28"/>
          <w:szCs w:val="28"/>
        </w:rPr>
        <w:t>, vol. 27, no. 2,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sz w:val="28"/>
          <w:szCs w:val="28"/>
        </w:rPr>
        <w:t>pp. 340–352, 2016.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sz w:val="28"/>
          <w:szCs w:val="28"/>
        </w:rPr>
        <w:t xml:space="preserve">[13] W. Lu, A.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Swaminathan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A. L. Varna, and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M.Wu</w:t>
      </w:r>
      <w:proofErr w:type="spellEnd"/>
      <w:r w:rsidRPr="00056966">
        <w:rPr>
          <w:rFonts w:ascii="Times New Roman" w:hAnsi="Times New Roman" w:cs="Times New Roman"/>
          <w:sz w:val="28"/>
          <w:szCs w:val="28"/>
        </w:rPr>
        <w:t xml:space="preserve">, “Enabling </w:t>
      </w:r>
      <w:proofErr w:type="spellStart"/>
      <w:r w:rsidRPr="00056966">
        <w:rPr>
          <w:rFonts w:ascii="Times New Roman" w:hAnsi="Times New Roman" w:cs="Times New Roman"/>
          <w:sz w:val="28"/>
          <w:szCs w:val="28"/>
        </w:rPr>
        <w:t>search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over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encrypted multimedia databases,” </w:t>
      </w: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Proceedings of SPIE The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International Society for Optical Engineering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, vol. 7254, pp. 725 418–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11, 2009.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[14] W. Lu, A. L. Varna, A.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Swaminathan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, and M. Wu, “Secure image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retrieval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through feature protection,” in </w:t>
      </w: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International Confer-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ence</w:t>
      </w:r>
      <w:proofErr w:type="spellEnd"/>
      <w:proofErr w:type="gramEnd"/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on Acoustics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, 2009, pp. 1533–1536.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[15] W. Lu, A. L. Varna, and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M.Wu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, “Confidentiality-preserving image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: A comparative study between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homomorphic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encryption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distance-preserving randomization,” </w:t>
      </w: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, vol. 2, pp.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125–141, 2014.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[16] X. Yuan,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X.Wang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C.Wang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Squicciarini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, and K.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Ren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, “Enabling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056966">
        <w:rPr>
          <w:rFonts w:ascii="Times New Roman" w:hAnsi="Times New Roman" w:cs="Times New Roman"/>
          <w:color w:val="262626"/>
          <w:sz w:val="28"/>
          <w:szCs w:val="28"/>
        </w:rPr>
        <w:t>1 2 3 4 5 10 20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62626"/>
          <w:sz w:val="28"/>
          <w:szCs w:val="28"/>
        </w:rPr>
      </w:pPr>
      <w:r w:rsidRPr="00056966">
        <w:rPr>
          <w:rFonts w:ascii="Times New Roman" w:hAnsi="Times New Roman" w:cs="Times New Roman"/>
          <w:i/>
          <w:iCs/>
          <w:color w:val="262626"/>
          <w:sz w:val="28"/>
          <w:szCs w:val="28"/>
        </w:rPr>
        <w:t>N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62626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i/>
          <w:iCs/>
          <w:color w:val="262626"/>
          <w:sz w:val="28"/>
          <w:szCs w:val="28"/>
        </w:rPr>
        <w:t>pmt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056966">
        <w:rPr>
          <w:rFonts w:ascii="Times New Roman" w:hAnsi="Times New Roman" w:cs="Times New Roman"/>
          <w:color w:val="262626"/>
          <w:sz w:val="28"/>
          <w:szCs w:val="28"/>
        </w:rPr>
        <w:t>0.45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056966">
        <w:rPr>
          <w:rFonts w:ascii="Times New Roman" w:hAnsi="Times New Roman" w:cs="Times New Roman"/>
          <w:color w:val="262626"/>
          <w:sz w:val="28"/>
          <w:szCs w:val="28"/>
        </w:rPr>
        <w:t>0.5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056966">
        <w:rPr>
          <w:rFonts w:ascii="Times New Roman" w:hAnsi="Times New Roman" w:cs="Times New Roman"/>
          <w:color w:val="262626"/>
          <w:sz w:val="28"/>
          <w:szCs w:val="28"/>
        </w:rPr>
        <w:t>0.55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056966">
        <w:rPr>
          <w:rFonts w:ascii="Times New Roman" w:hAnsi="Times New Roman" w:cs="Times New Roman"/>
          <w:color w:val="262626"/>
          <w:sz w:val="28"/>
          <w:szCs w:val="28"/>
        </w:rPr>
        <w:t>0.6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056966">
        <w:rPr>
          <w:rFonts w:ascii="Times New Roman" w:hAnsi="Times New Roman" w:cs="Times New Roman"/>
          <w:color w:val="262626"/>
          <w:sz w:val="28"/>
          <w:szCs w:val="28"/>
        </w:rPr>
        <w:t>0.65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proofErr w:type="spellStart"/>
      <w:proofErr w:type="gramStart"/>
      <w:r w:rsidRPr="00056966">
        <w:rPr>
          <w:rFonts w:ascii="Times New Roman" w:hAnsi="Times New Roman" w:cs="Times New Roman"/>
          <w:color w:val="262626"/>
          <w:sz w:val="28"/>
          <w:szCs w:val="28"/>
        </w:rPr>
        <w:t>mAP</w:t>
      </w:r>
      <w:proofErr w:type="spellEnd"/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Fig. 7: The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mAPs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with different </w:t>
      </w:r>
      <w:proofErr w:type="spellStart"/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Npmt</w:t>
      </w:r>
      <w:proofErr w:type="spell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privacy-preserving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image-centric social discovery,” in </w:t>
      </w: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Distributed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Computing Systems (ICDCS), 2014 IEEE 34th International Conference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>. IEEE, 2014, pp. 198–207.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[17] Z. Xia, Y. Zhu, X. Sun, Z. Qin, and K.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Ren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, “Towards privacy-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preserving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content-based image retrieval in cloud computing,”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Transactions on Cloud Computing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, vol. 6, no. 1, pp. 276–286,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>2018.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[18] J. Yuan, S. Yu, and L.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Guo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, “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Seisa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: Secure and efficient encrypted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image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search with access control,” in </w:t>
      </w: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2015 IEEE Conference on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Computer Communications (INFOCOM)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IEEE, 2015, pp. 2083–2091.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>[19] H. Cheng, X. Zhang, J. Yu, and F. Li, “Markov process-based re-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lastRenderedPageBreak/>
        <w:t>trieval</w:t>
      </w:r>
      <w:proofErr w:type="spellEnd"/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for encrypted jpeg images,” </w:t>
      </w: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EURASIP Journal on Information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Security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, vol. 2016, no. 1, pp. 1–9, 2016.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[20] L.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Weng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, L.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Amsaleg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, A. Morton, and S.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Marchand-Maillet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, “A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privacy-preserving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framework for large-scale content-based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infor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mation</w:t>
      </w:r>
      <w:proofErr w:type="spellEnd"/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retrieval,” </w:t>
      </w: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Transactions on Information Forensics and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Security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, vol. 10, no. 1, pp. 152–167, Jan 2015.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[21] L.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Weng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, L.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Amsaleg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, and T.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Furon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, “Privacy-preserving out-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sourced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media search,” </w:t>
      </w: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Transactions on Knowledge and Data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Engineering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, vol. 28, no. 10, pp. 2738–2751, 2016.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[22] Z. Xia, X. Wang, L. Zhang, Z. Qin, X. Sun, and K.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Ren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, “A privacy-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preserving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and copy-deterrence content-based image retrieval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scheme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in cloud computing,” </w:t>
      </w: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Transactions on Information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Forensics and Security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, vol. 11, no. 11, pp. 2594–2608, 2016.</w:t>
      </w:r>
      <w:proofErr w:type="gramEnd"/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[23] L. Zhang, T. Jung, K. Liu, X. Y. Li, X. Ding, J.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Gu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, and Y. Liu, “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Pic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>Enable large-scale privacy preserving content-based image search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cloud,” </w:t>
      </w: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Transactions on Parallel and Distributed Systems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>vol. 28, no. 11, pp. 3258–3271, Nov 2017.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[24] R.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Bellafqira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, G.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Coatrieux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, D.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Bouslimi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, and G.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Quellec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>, “Content-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based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image retrieval in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homomorphic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encryption domain,” in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2015 37th Annual International Conference of the IEEE Engineering in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Medicine and Biology Society (EMBC)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IEEE, 2015, pp. 2944–2947.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[25] ——, “An end to end secure </w:t>
      </w:r>
      <w:proofErr w:type="spell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cbir</w:t>
      </w:r>
      <w:proofErr w:type="spell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over encrypted medical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color w:val="000000"/>
          <w:sz w:val="28"/>
          <w:szCs w:val="28"/>
        </w:rPr>
        <w:t>database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,” in </w:t>
      </w:r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Engineering in Medicine and Biology Society (EMBC),</w:t>
      </w:r>
    </w:p>
    <w:p w:rsidR="00056966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6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2016 IEEE 38th Annual International Conference of the</w:t>
      </w:r>
      <w:r w:rsidRPr="0005696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056966">
        <w:rPr>
          <w:rFonts w:ascii="Times New Roman" w:hAnsi="Times New Roman" w:cs="Times New Roman"/>
          <w:color w:val="000000"/>
          <w:sz w:val="28"/>
          <w:szCs w:val="28"/>
        </w:rPr>
        <w:t xml:space="preserve"> IEEE, 2016,</w:t>
      </w:r>
    </w:p>
    <w:p w:rsidR="0085641E" w:rsidRPr="00056966" w:rsidRDefault="00056966" w:rsidP="000569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966">
        <w:rPr>
          <w:rFonts w:ascii="Times New Roman" w:hAnsi="Times New Roman" w:cs="Times New Roman"/>
          <w:color w:val="000000"/>
          <w:sz w:val="28"/>
          <w:szCs w:val="28"/>
        </w:rPr>
        <w:t>pp. 2537–2540.</w:t>
      </w:r>
    </w:p>
    <w:sectPr w:rsidR="0085641E" w:rsidRPr="00056966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56966"/>
    <w:rsid w:val="00065BE2"/>
    <w:rsid w:val="000F1D1A"/>
    <w:rsid w:val="001C1B81"/>
    <w:rsid w:val="00205015"/>
    <w:rsid w:val="002B2850"/>
    <w:rsid w:val="002F4925"/>
    <w:rsid w:val="00323BEB"/>
    <w:rsid w:val="00346AFC"/>
    <w:rsid w:val="003C0441"/>
    <w:rsid w:val="004908FB"/>
    <w:rsid w:val="004D35B6"/>
    <w:rsid w:val="00643315"/>
    <w:rsid w:val="006513A4"/>
    <w:rsid w:val="006D006D"/>
    <w:rsid w:val="007C457F"/>
    <w:rsid w:val="0085641E"/>
    <w:rsid w:val="00904740"/>
    <w:rsid w:val="00961549"/>
    <w:rsid w:val="00AF3175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7362F"/>
    <w:rsid w:val="00E84054"/>
    <w:rsid w:val="00E9261A"/>
    <w:rsid w:val="00EA523D"/>
    <w:rsid w:val="00ED0AB5"/>
    <w:rsid w:val="00F0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21</cp:revision>
  <dcterms:created xsi:type="dcterms:W3CDTF">2016-12-19T05:55:00Z</dcterms:created>
  <dcterms:modified xsi:type="dcterms:W3CDTF">2023-02-10T10:28:00Z</dcterms:modified>
</cp:coreProperties>
</file>