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76"/>
        <w:gridCol w:w="4003"/>
        <w:gridCol w:w="2341"/>
      </w:tblGrid>
      <w:tr w:rsidR="0052000D" w:rsidRPr="0020663F" w14:paraId="083E0931" w14:textId="77777777" w:rsidTr="007F6E82">
        <w:tc>
          <w:tcPr>
            <w:tcW w:w="2376" w:type="dxa"/>
            <w:tcBorders>
              <w:bottom w:val="single" w:sz="18" w:space="0" w:color="auto"/>
            </w:tcBorders>
            <w:shd w:val="clear" w:color="auto" w:fill="auto"/>
          </w:tcPr>
          <w:p w14:paraId="43B04302" w14:textId="77777777" w:rsidR="0052000D" w:rsidRPr="0020663F" w:rsidRDefault="0052000D" w:rsidP="00A66FEB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20663F">
              <w:rPr>
                <w:rFonts w:ascii="Arial" w:hAnsi="Arial" w:cs="Arial"/>
                <w:b/>
                <w:sz w:val="20"/>
                <w:szCs w:val="20"/>
              </w:rPr>
              <w:t xml:space="preserve">GRUPO: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A66FEB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20663F">
              <w:rPr>
                <w:rFonts w:ascii="Arial" w:hAnsi="Arial" w:cs="Arial"/>
                <w:b/>
                <w:sz w:val="20"/>
                <w:szCs w:val="20"/>
              </w:rPr>
              <w:t>01 LI</w:t>
            </w:r>
          </w:p>
        </w:tc>
        <w:tc>
          <w:tcPr>
            <w:tcW w:w="4003" w:type="dxa"/>
            <w:tcBorders>
              <w:bottom w:val="single" w:sz="18" w:space="0" w:color="auto"/>
            </w:tcBorders>
            <w:shd w:val="clear" w:color="auto" w:fill="auto"/>
          </w:tcPr>
          <w:p w14:paraId="5C077506" w14:textId="77777777" w:rsidR="0052000D" w:rsidRPr="0020663F" w:rsidRDefault="0052000D" w:rsidP="0061547C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20663F">
              <w:rPr>
                <w:rFonts w:ascii="Arial" w:hAnsi="Arial" w:cs="Arial"/>
                <w:b/>
                <w:sz w:val="20"/>
                <w:szCs w:val="20"/>
              </w:rPr>
              <w:t xml:space="preserve">TURNO: </w:t>
            </w:r>
            <w:r>
              <w:rPr>
                <w:rFonts w:ascii="Arial" w:hAnsi="Arial" w:cs="Arial"/>
                <w:b/>
                <w:sz w:val="20"/>
                <w:szCs w:val="20"/>
              </w:rPr>
              <w:t>MATUTINO</w:t>
            </w:r>
          </w:p>
        </w:tc>
        <w:tc>
          <w:tcPr>
            <w:tcW w:w="2341" w:type="dxa"/>
            <w:tcBorders>
              <w:bottom w:val="single" w:sz="18" w:space="0" w:color="auto"/>
            </w:tcBorders>
            <w:shd w:val="clear" w:color="auto" w:fill="auto"/>
          </w:tcPr>
          <w:p w14:paraId="25214418" w14:textId="77777777" w:rsidR="0052000D" w:rsidRPr="0020663F" w:rsidRDefault="0052000D" w:rsidP="0061547C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20663F">
              <w:rPr>
                <w:rFonts w:ascii="Arial" w:hAnsi="Arial" w:cs="Arial"/>
                <w:b/>
                <w:sz w:val="20"/>
                <w:szCs w:val="20"/>
              </w:rPr>
              <w:t xml:space="preserve">ACTIVIDAD NO.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52000D" w:rsidRPr="0020663F" w14:paraId="37AB89CC" w14:textId="77777777" w:rsidTr="007F6E82">
        <w:tc>
          <w:tcPr>
            <w:tcW w:w="23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4EF34051" w14:textId="77777777" w:rsidR="0052000D" w:rsidRPr="0020663F" w:rsidRDefault="0052000D" w:rsidP="0061547C">
            <w:pPr>
              <w:spacing w:after="120" w:line="240" w:lineRule="auto"/>
              <w:rPr>
                <w:rFonts w:ascii="Arial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0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64F74102" w14:textId="77777777" w:rsidR="0052000D" w:rsidRPr="0020663F" w:rsidRDefault="0052000D" w:rsidP="0061547C">
            <w:pPr>
              <w:spacing w:after="120" w:line="240" w:lineRule="auto"/>
              <w:rPr>
                <w:rFonts w:ascii="Arial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34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7C85E4E8" w14:textId="77777777" w:rsidR="0052000D" w:rsidRPr="0020663F" w:rsidRDefault="0052000D" w:rsidP="0061547C">
            <w:pPr>
              <w:spacing w:after="120" w:line="240" w:lineRule="auto"/>
              <w:rPr>
                <w:rFonts w:ascii="Arial" w:hAnsi="Arial" w:cs="Arial"/>
                <w:sz w:val="20"/>
                <w:szCs w:val="20"/>
                <w:lang w:eastAsia="es-MX"/>
              </w:rPr>
            </w:pPr>
          </w:p>
        </w:tc>
      </w:tr>
      <w:tr w:rsidR="00A66FEB" w:rsidRPr="0020663F" w14:paraId="23D3AD61" w14:textId="77777777" w:rsidTr="007F6E82">
        <w:tc>
          <w:tcPr>
            <w:tcW w:w="2376" w:type="dxa"/>
            <w:tcBorders>
              <w:top w:val="single" w:sz="18" w:space="0" w:color="auto"/>
            </w:tcBorders>
            <w:shd w:val="clear" w:color="auto" w:fill="auto"/>
          </w:tcPr>
          <w:p w14:paraId="4AD23824" w14:textId="77777777" w:rsidR="00A66FEB" w:rsidRPr="0020663F" w:rsidRDefault="00A66FEB" w:rsidP="00A66FEB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4D5D4F">
              <w:rPr>
                <w:rFonts w:ascii="Arial" w:hAnsi="Arial" w:cs="Arial"/>
                <w:b/>
                <w:sz w:val="20"/>
                <w:szCs w:val="20"/>
              </w:rPr>
              <w:t xml:space="preserve">UNIDAD TEMÁTICA </w:t>
            </w:r>
            <w:r w:rsidRPr="0060270F">
              <w:rPr>
                <w:rFonts w:ascii="Arial" w:hAnsi="Arial" w:cs="Arial"/>
                <w:b/>
                <w:sz w:val="20"/>
                <w:szCs w:val="20"/>
              </w:rPr>
              <w:t xml:space="preserve">I:  </w:t>
            </w:r>
            <w:r>
              <w:rPr>
                <w:rFonts w:ascii="Arial" w:hAnsi="Arial" w:cs="Arial"/>
                <w:b/>
                <w:sz w:val="20"/>
                <w:szCs w:val="20"/>
              </w:rPr>
              <w:t>Ambiente de los SMBD</w:t>
            </w:r>
          </w:p>
        </w:tc>
        <w:tc>
          <w:tcPr>
            <w:tcW w:w="4003" w:type="dxa"/>
            <w:tcBorders>
              <w:top w:val="single" w:sz="18" w:space="0" w:color="auto"/>
            </w:tcBorders>
            <w:shd w:val="clear" w:color="auto" w:fill="auto"/>
          </w:tcPr>
          <w:p w14:paraId="7DC09F88" w14:textId="77777777" w:rsidR="00A66FEB" w:rsidRDefault="00A66FEB" w:rsidP="003D07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UNIDAD/TEMA </w:t>
            </w:r>
            <w:r w:rsidRPr="0020663F">
              <w:rPr>
                <w:rFonts w:ascii="Arial" w:hAnsi="Arial" w:cs="Arial"/>
                <w:b/>
                <w:sz w:val="20"/>
                <w:szCs w:val="20"/>
              </w:rPr>
              <w:t>O SUB TEMA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1B5182B" w14:textId="77777777" w:rsidR="00A66FEB" w:rsidRPr="0060270F" w:rsidRDefault="00A66FEB" w:rsidP="00A66FE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1.5 DML</w:t>
            </w:r>
          </w:p>
        </w:tc>
        <w:tc>
          <w:tcPr>
            <w:tcW w:w="2341" w:type="dxa"/>
            <w:tcBorders>
              <w:top w:val="single" w:sz="18" w:space="0" w:color="auto"/>
            </w:tcBorders>
            <w:shd w:val="clear" w:color="auto" w:fill="auto"/>
          </w:tcPr>
          <w:p w14:paraId="7B6D1BE2" w14:textId="77777777" w:rsidR="00A66FEB" w:rsidRPr="0020663F" w:rsidRDefault="00A66FEB" w:rsidP="0061547C">
            <w:pPr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20663F">
              <w:rPr>
                <w:rFonts w:ascii="Arial" w:hAnsi="Arial" w:cs="Arial"/>
                <w:b/>
                <w:sz w:val="20"/>
                <w:szCs w:val="20"/>
              </w:rPr>
              <w:t xml:space="preserve">DOCENTE: Silvia </w:t>
            </w:r>
            <w:proofErr w:type="spellStart"/>
            <w:r w:rsidRPr="0020663F">
              <w:rPr>
                <w:rFonts w:ascii="Arial" w:hAnsi="Arial" w:cs="Arial"/>
                <w:b/>
                <w:sz w:val="20"/>
                <w:szCs w:val="20"/>
              </w:rPr>
              <w:t>Jassel</w:t>
            </w:r>
            <w:proofErr w:type="spellEnd"/>
            <w:r w:rsidRPr="0020663F">
              <w:rPr>
                <w:rFonts w:ascii="Arial" w:hAnsi="Arial" w:cs="Arial"/>
                <w:b/>
                <w:sz w:val="20"/>
                <w:szCs w:val="20"/>
              </w:rPr>
              <w:t xml:space="preserve"> Sedas Suárez</w:t>
            </w:r>
          </w:p>
        </w:tc>
      </w:tr>
    </w:tbl>
    <w:p w14:paraId="0AAF3AE2" w14:textId="77777777" w:rsidR="0052000D" w:rsidRPr="0020663F" w:rsidRDefault="0052000D" w:rsidP="0052000D">
      <w:pPr>
        <w:jc w:val="right"/>
        <w:rPr>
          <w:rFonts w:ascii="Arial" w:hAnsi="Arial" w:cs="Arial"/>
          <w:b/>
          <w:sz w:val="20"/>
          <w:szCs w:val="20"/>
        </w:rPr>
      </w:pPr>
    </w:p>
    <w:p w14:paraId="7F729F01" w14:textId="77777777" w:rsidR="0052000D" w:rsidRPr="004D5D4F" w:rsidRDefault="0052000D" w:rsidP="0052000D">
      <w:pPr>
        <w:rPr>
          <w:rFonts w:ascii="Arial" w:hAnsi="Arial" w:cs="Arial"/>
          <w:sz w:val="20"/>
          <w:szCs w:val="20"/>
          <w:lang w:val="es-ES"/>
        </w:rPr>
      </w:pPr>
      <w:r w:rsidRPr="0020663F">
        <w:rPr>
          <w:rFonts w:ascii="Arial" w:hAnsi="Arial" w:cs="Arial"/>
          <w:b/>
          <w:sz w:val="20"/>
          <w:szCs w:val="20"/>
        </w:rPr>
        <w:t xml:space="preserve">NOMBRE DEL ESTUDIO DE CASO: </w:t>
      </w:r>
      <w:r w:rsidR="005C540A">
        <w:rPr>
          <w:rFonts w:ascii="Arial" w:hAnsi="Arial" w:cs="Arial"/>
          <w:sz w:val="20"/>
          <w:szCs w:val="20"/>
        </w:rPr>
        <w:t>Tabla clientes</w:t>
      </w:r>
    </w:p>
    <w:p w14:paraId="6B4ADE53" w14:textId="77777777" w:rsidR="0052000D" w:rsidRDefault="0052000D" w:rsidP="0052000D">
      <w:pPr>
        <w:rPr>
          <w:rFonts w:ascii="Arial" w:hAnsi="Arial" w:cs="Arial"/>
          <w:sz w:val="20"/>
          <w:szCs w:val="20"/>
        </w:rPr>
      </w:pPr>
      <w:r w:rsidRPr="0020663F">
        <w:rPr>
          <w:rFonts w:ascii="Arial" w:hAnsi="Arial" w:cs="Arial"/>
          <w:b/>
          <w:sz w:val="20"/>
          <w:szCs w:val="20"/>
        </w:rPr>
        <w:t xml:space="preserve">OBJETIVO: </w:t>
      </w:r>
      <w:r>
        <w:rPr>
          <w:rFonts w:ascii="Arial" w:hAnsi="Arial" w:cs="Arial"/>
          <w:sz w:val="20"/>
          <w:szCs w:val="20"/>
        </w:rPr>
        <w:t xml:space="preserve">Aplicar los conocimientos sobre </w:t>
      </w:r>
      <w:r w:rsidR="005C540A">
        <w:rPr>
          <w:rFonts w:ascii="Arial" w:hAnsi="Arial" w:cs="Arial"/>
          <w:sz w:val="20"/>
          <w:szCs w:val="20"/>
        </w:rPr>
        <w:t>sintaxis de sentencias de manipulación de datos en SQL</w:t>
      </w:r>
      <w:r>
        <w:rPr>
          <w:rFonts w:ascii="Arial" w:hAnsi="Arial" w:cs="Arial"/>
          <w:sz w:val="20"/>
          <w:szCs w:val="20"/>
        </w:rPr>
        <w:t>.</w:t>
      </w:r>
    </w:p>
    <w:p w14:paraId="324004D3" w14:textId="77777777" w:rsidR="0052000D" w:rsidRPr="0020663F" w:rsidRDefault="0052000D" w:rsidP="0052000D">
      <w:pPr>
        <w:rPr>
          <w:rFonts w:ascii="Arial" w:hAnsi="Arial" w:cs="Arial"/>
          <w:b/>
          <w:sz w:val="20"/>
          <w:szCs w:val="20"/>
        </w:rPr>
      </w:pPr>
      <w:r w:rsidRPr="0020663F">
        <w:rPr>
          <w:rFonts w:ascii="Arial" w:hAnsi="Arial" w:cs="Arial"/>
          <w:b/>
          <w:sz w:val="20"/>
          <w:szCs w:val="20"/>
        </w:rPr>
        <w:t>INSTRUCCIONES:</w:t>
      </w:r>
    </w:p>
    <w:p w14:paraId="5D05D111" w14:textId="77777777" w:rsidR="0052000D" w:rsidRPr="0020663F" w:rsidRDefault="0052000D" w:rsidP="0052000D">
      <w:pPr>
        <w:rPr>
          <w:rFonts w:ascii="Arial" w:hAnsi="Arial" w:cs="Arial"/>
          <w:sz w:val="20"/>
          <w:szCs w:val="20"/>
        </w:rPr>
      </w:pPr>
      <w:r w:rsidRPr="0020663F">
        <w:rPr>
          <w:rFonts w:ascii="Arial" w:hAnsi="Arial" w:cs="Arial"/>
          <w:sz w:val="20"/>
          <w:szCs w:val="20"/>
          <w:u w:val="single"/>
        </w:rPr>
        <w:t>Modalidad</w:t>
      </w:r>
      <w:r w:rsidRPr="0020663F">
        <w:rPr>
          <w:rFonts w:ascii="Arial" w:hAnsi="Arial" w:cs="Arial"/>
          <w:sz w:val="20"/>
          <w:szCs w:val="20"/>
        </w:rPr>
        <w:t>: Individual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3325EC7" w14:textId="77777777" w:rsidR="0052000D" w:rsidRPr="007F0CF6" w:rsidRDefault="0052000D" w:rsidP="0052000D">
      <w:pPr>
        <w:rPr>
          <w:rFonts w:ascii="Arial" w:hAnsi="Arial" w:cs="Arial"/>
          <w:sz w:val="20"/>
          <w:u w:val="single"/>
        </w:rPr>
      </w:pPr>
      <w:r w:rsidRPr="007F0CF6">
        <w:rPr>
          <w:rFonts w:ascii="Arial" w:hAnsi="Arial" w:cs="Arial"/>
          <w:sz w:val="20"/>
          <w:u w:val="single"/>
        </w:rPr>
        <w:t>Actividad:</w:t>
      </w:r>
    </w:p>
    <w:p w14:paraId="7E6ADDD1" w14:textId="77777777" w:rsidR="0052000D" w:rsidRDefault="005C540A" w:rsidP="005200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Analiza la tabla clientes</w:t>
      </w:r>
      <w:r w:rsidR="0052000D">
        <w:rPr>
          <w:lang w:val="es-ES"/>
        </w:rPr>
        <w:t>.</w:t>
      </w:r>
    </w:p>
    <w:p w14:paraId="64CC9FD9" w14:textId="77777777" w:rsidR="005C540A" w:rsidRDefault="005C540A" w:rsidP="005200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Resuelve las siguientes solicitudes</w:t>
      </w:r>
      <w:r w:rsidR="008F1EDA">
        <w:rPr>
          <w:lang w:val="es-ES"/>
        </w:rPr>
        <w:t xml:space="preserve"> e indica las fases en que se hicieron</w:t>
      </w:r>
      <w:r>
        <w:rPr>
          <w:lang w:val="es-ES"/>
        </w:rPr>
        <w:t>:</w:t>
      </w:r>
    </w:p>
    <w:p w14:paraId="191D2AAA" w14:textId="77777777" w:rsidR="005C540A" w:rsidRDefault="005C540A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Muestra el nombre completo de los clientes que vivan en la colonia </w:t>
      </w:r>
      <w:proofErr w:type="spellStart"/>
      <w:r>
        <w:rPr>
          <w:lang w:val="es-ES"/>
        </w:rPr>
        <w:t>B</w:t>
      </w:r>
      <w:r w:rsidR="008F1EDA">
        <w:rPr>
          <w:lang w:val="es-ES"/>
        </w:rPr>
        <w:t>ondojito</w:t>
      </w:r>
      <w:proofErr w:type="spellEnd"/>
      <w:r w:rsidR="008F1EDA">
        <w:rPr>
          <w:lang w:val="es-ES"/>
        </w:rPr>
        <w:t>, Doctores y Del Valle</w:t>
      </w:r>
      <w:r>
        <w:rPr>
          <w:lang w:val="es-ES"/>
        </w:rPr>
        <w:t>.</w:t>
      </w:r>
      <w:r w:rsidR="008F1EDA">
        <w:rPr>
          <w:lang w:val="es-ES"/>
        </w:rPr>
        <w:t xml:space="preserve"> El nombre de la columna será Nombre del cliente. Ordénalos por colonia</w:t>
      </w:r>
      <w:r w:rsidR="00BD7CAF">
        <w:rPr>
          <w:lang w:val="es-ES"/>
        </w:rPr>
        <w:t>.</w:t>
      </w:r>
    </w:p>
    <w:p w14:paraId="0EFA85A4" w14:textId="77777777" w:rsidR="005C540A" w:rsidRDefault="005C540A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Muestra un listado de</w:t>
      </w:r>
      <w:r w:rsidR="008F1EDA">
        <w:rPr>
          <w:lang w:val="es-ES"/>
        </w:rPr>
        <w:t xml:space="preserve">l nombre de los </w:t>
      </w:r>
      <w:r>
        <w:rPr>
          <w:lang w:val="es-ES"/>
        </w:rPr>
        <w:t>clientes</w:t>
      </w:r>
      <w:r w:rsidR="008F1EDA">
        <w:rPr>
          <w:lang w:val="es-ES"/>
        </w:rPr>
        <w:t>, su apellido paterno, colonia y clave</w:t>
      </w:r>
      <w:r>
        <w:rPr>
          <w:lang w:val="es-ES"/>
        </w:rPr>
        <w:t xml:space="preserve"> cuyas claves estén en el rango de 2350 </w:t>
      </w:r>
      <w:r w:rsidR="008F1EDA">
        <w:rPr>
          <w:lang w:val="es-ES"/>
        </w:rPr>
        <w:t>y</w:t>
      </w:r>
      <w:r>
        <w:rPr>
          <w:lang w:val="es-ES"/>
        </w:rPr>
        <w:t xml:space="preserve"> 3349, ordénalos por clave</w:t>
      </w:r>
      <w:r w:rsidR="008F1EDA">
        <w:rPr>
          <w:lang w:val="es-ES"/>
        </w:rPr>
        <w:t xml:space="preserve"> y cuyas claves estén en el rango 12500 y 13850 (este rango se requiere ordenar descendentemente)</w:t>
      </w:r>
      <w:r>
        <w:rPr>
          <w:lang w:val="es-ES"/>
        </w:rPr>
        <w:t>.</w:t>
      </w:r>
    </w:p>
    <w:p w14:paraId="3BE59BCD" w14:textId="77777777" w:rsidR="005C540A" w:rsidRDefault="005C540A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Presenta un reporte que contenga el Apellido paterno, el nombre de los clientes, así como también la ciudad donde viven de aquellos clientes que hayan nacido en el </w:t>
      </w:r>
      <w:r w:rsidR="008F1EDA">
        <w:rPr>
          <w:lang w:val="es-ES"/>
        </w:rPr>
        <w:t>2do. trimestre del año</w:t>
      </w:r>
      <w:r>
        <w:rPr>
          <w:lang w:val="es-ES"/>
        </w:rPr>
        <w:t>, ordénalos por apellido paterno, nombre y ciudad.</w:t>
      </w:r>
    </w:p>
    <w:p w14:paraId="7296DC4A" w14:textId="77777777" w:rsidR="005C540A" w:rsidRDefault="005C540A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Realiza un listado que </w:t>
      </w:r>
      <w:r w:rsidR="008F1EDA">
        <w:rPr>
          <w:lang w:val="es-ES"/>
        </w:rPr>
        <w:t xml:space="preserve">indique cuantos clientes viven en cada una de </w:t>
      </w:r>
      <w:r w:rsidR="00511E1D">
        <w:rPr>
          <w:lang w:val="es-ES"/>
        </w:rPr>
        <w:t xml:space="preserve">las ciudades </w:t>
      </w:r>
      <w:r w:rsidR="008F1EDA">
        <w:rPr>
          <w:lang w:val="es-ES"/>
        </w:rPr>
        <w:t xml:space="preserve">del estado de </w:t>
      </w:r>
      <w:r w:rsidR="00511E1D">
        <w:rPr>
          <w:lang w:val="es-ES"/>
        </w:rPr>
        <w:t>Yucatán. Ordénalos por ciudad.</w:t>
      </w:r>
    </w:p>
    <w:p w14:paraId="208DF467" w14:textId="77777777" w:rsidR="00511E1D" w:rsidRDefault="00511E1D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Muestra los nombres de los clientes junto con sus apellidos,  de aquellos que hayan registrado como teléfono de contacto un número de la ciudad de Salamanca, Nogales, Orizaba y Ciudad Valles</w:t>
      </w:r>
      <w:r w:rsidR="00BD7CAF">
        <w:rPr>
          <w:lang w:val="es-ES"/>
        </w:rPr>
        <w:t xml:space="preserve"> y que no corresponda con la ciudad en la que viven</w:t>
      </w:r>
      <w:r>
        <w:rPr>
          <w:lang w:val="es-ES"/>
        </w:rPr>
        <w:t>.</w:t>
      </w:r>
      <w:r w:rsidR="00BD7CAF">
        <w:rPr>
          <w:lang w:val="es-ES"/>
        </w:rPr>
        <w:t xml:space="preserve"> </w:t>
      </w:r>
    </w:p>
    <w:p w14:paraId="00E5CE17" w14:textId="77777777" w:rsidR="00511E1D" w:rsidRDefault="00511E1D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Enlista todos los datos de los clientes, </w:t>
      </w:r>
      <w:r w:rsidR="00AC7FB6">
        <w:rPr>
          <w:lang w:val="es-ES"/>
        </w:rPr>
        <w:t>cuya colonia tenga más de doscientas viviendas.</w:t>
      </w:r>
    </w:p>
    <w:p w14:paraId="0B200474" w14:textId="77777777" w:rsidR="00AC7FB6" w:rsidRDefault="00AC7FB6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Presenta un reporte ordenado por RFC de la Z a la A, que contenga todos los datos de los clientes que vivan en </w:t>
      </w:r>
      <w:r w:rsidR="00BD7CAF">
        <w:rPr>
          <w:lang w:val="es-ES"/>
        </w:rPr>
        <w:t xml:space="preserve">la región Centro Occidente y de los que vivan en el Bajío ordenados de la A </w:t>
      </w:r>
      <w:proofErr w:type="spellStart"/>
      <w:r w:rsidR="00BD7CAF">
        <w:rPr>
          <w:lang w:val="es-ES"/>
        </w:rPr>
        <w:t>a</w:t>
      </w:r>
      <w:proofErr w:type="spellEnd"/>
      <w:r w:rsidR="00BD7CAF">
        <w:rPr>
          <w:lang w:val="es-ES"/>
        </w:rPr>
        <w:t xml:space="preserve"> la Z y que hayan nacido antes de la nacionalización de la Banca en México</w:t>
      </w:r>
      <w:r>
        <w:rPr>
          <w:lang w:val="es-ES"/>
        </w:rPr>
        <w:t>.</w:t>
      </w:r>
    </w:p>
    <w:p w14:paraId="66577D2D" w14:textId="77777777" w:rsidR="00AC7FB6" w:rsidRDefault="00AC7FB6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Muestra un listado con los clientes que tengan más de </w:t>
      </w:r>
      <w:r w:rsidR="00BD7CAF">
        <w:rPr>
          <w:lang w:val="es-ES"/>
        </w:rPr>
        <w:t xml:space="preserve">dos </w:t>
      </w:r>
      <w:r>
        <w:rPr>
          <w:lang w:val="es-ES"/>
        </w:rPr>
        <w:t>nombre</w:t>
      </w:r>
      <w:r w:rsidR="00BD7CAF">
        <w:rPr>
          <w:lang w:val="es-ES"/>
        </w:rPr>
        <w:t>s</w:t>
      </w:r>
      <w:r>
        <w:rPr>
          <w:lang w:val="es-ES"/>
        </w:rPr>
        <w:t>, ordénalos por nombre</w:t>
      </w:r>
      <w:r w:rsidR="00BD7CAF">
        <w:rPr>
          <w:lang w:val="es-ES"/>
        </w:rPr>
        <w:t>, enseguida el listado deberá mostrar a los que tengan exactamente dos nombre, esos se ordenarán por apellido materno y paterno</w:t>
      </w:r>
      <w:r>
        <w:rPr>
          <w:lang w:val="es-ES"/>
        </w:rPr>
        <w:t>.</w:t>
      </w:r>
      <w:r w:rsidR="00BD7CAF">
        <w:rPr>
          <w:lang w:val="es-ES"/>
        </w:rPr>
        <w:t xml:space="preserve"> </w:t>
      </w:r>
    </w:p>
    <w:p w14:paraId="456A250A" w14:textId="77777777" w:rsidR="00AC7FB6" w:rsidRDefault="00AC7FB6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Encuentra a los clientes que vivan en los estados que posean los mayores índices de suicidios. Ordénalos por ciudad y apellido paterno.</w:t>
      </w:r>
    </w:p>
    <w:p w14:paraId="141BD231" w14:textId="77777777" w:rsidR="00AC7FB6" w:rsidRPr="005C540A" w:rsidRDefault="00BD7CAF" w:rsidP="005C540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Encuentra al cliente o clientes que tengan el mayor número de días vividos</w:t>
      </w:r>
      <w:r w:rsidR="007B6B0B">
        <w:rPr>
          <w:lang w:val="es-ES"/>
        </w:rPr>
        <w:t>.</w:t>
      </w:r>
    </w:p>
    <w:p w14:paraId="0A5B6850" w14:textId="77777777" w:rsidR="000C342D" w:rsidRPr="00B924F0" w:rsidRDefault="000C342D" w:rsidP="000C342D">
      <w:pPr>
        <w:rPr>
          <w:rFonts w:ascii="Arial" w:hAnsi="Arial" w:cs="Arial"/>
          <w:sz w:val="20"/>
          <w:szCs w:val="20"/>
        </w:rPr>
      </w:pPr>
      <w:r w:rsidRPr="00B924F0">
        <w:rPr>
          <w:rFonts w:ascii="Arial" w:hAnsi="Arial" w:cs="Arial"/>
          <w:b/>
          <w:sz w:val="20"/>
          <w:szCs w:val="20"/>
        </w:rPr>
        <w:t xml:space="preserve">EVIDENCIA: </w:t>
      </w:r>
      <w:r w:rsidR="007F6E82">
        <w:rPr>
          <w:rFonts w:ascii="Arial" w:hAnsi="Arial" w:cs="Arial"/>
          <w:sz w:val="20"/>
          <w:szCs w:val="20"/>
        </w:rPr>
        <w:t>Sentencias escritas en hojas blancas con tinta azul o negra.</w:t>
      </w:r>
    </w:p>
    <w:p w14:paraId="6FBD759D" w14:textId="77777777" w:rsidR="000C342D" w:rsidRPr="00B924F0" w:rsidRDefault="000C342D" w:rsidP="000C342D">
      <w:pPr>
        <w:rPr>
          <w:rFonts w:ascii="Arial" w:hAnsi="Arial" w:cs="Arial"/>
          <w:sz w:val="20"/>
          <w:szCs w:val="20"/>
        </w:rPr>
      </w:pPr>
      <w:r w:rsidRPr="00B924F0">
        <w:rPr>
          <w:rFonts w:ascii="Arial" w:hAnsi="Arial" w:cs="Arial"/>
          <w:b/>
          <w:sz w:val="20"/>
          <w:szCs w:val="20"/>
        </w:rPr>
        <w:lastRenderedPageBreak/>
        <w:t xml:space="preserve">VALOR: </w:t>
      </w:r>
      <w:r w:rsidR="007F6E82">
        <w:rPr>
          <w:rFonts w:ascii="Arial" w:hAnsi="Arial" w:cs="Arial"/>
          <w:sz w:val="20"/>
          <w:szCs w:val="20"/>
        </w:rPr>
        <w:t>1</w:t>
      </w:r>
      <w:r w:rsidR="00BD7CAF">
        <w:rPr>
          <w:rFonts w:ascii="Arial" w:hAnsi="Arial" w:cs="Arial"/>
          <w:sz w:val="20"/>
          <w:szCs w:val="20"/>
        </w:rPr>
        <w:t>1</w:t>
      </w:r>
      <w:r w:rsidR="007F6E82">
        <w:rPr>
          <w:rFonts w:ascii="Arial" w:hAnsi="Arial" w:cs="Arial"/>
          <w:sz w:val="20"/>
          <w:szCs w:val="20"/>
        </w:rPr>
        <w:t>0</w:t>
      </w:r>
      <w:r w:rsidRPr="00B924F0">
        <w:rPr>
          <w:rFonts w:ascii="Arial" w:hAnsi="Arial" w:cs="Arial"/>
          <w:sz w:val="20"/>
          <w:szCs w:val="20"/>
        </w:rPr>
        <w:t xml:space="preserve"> puntos (</w:t>
      </w:r>
      <w:r>
        <w:rPr>
          <w:rFonts w:ascii="Arial" w:hAnsi="Arial" w:cs="Arial"/>
          <w:sz w:val="20"/>
          <w:szCs w:val="20"/>
        </w:rPr>
        <w:t>1</w:t>
      </w:r>
      <w:r w:rsidR="00BD7CAF">
        <w:rPr>
          <w:rFonts w:ascii="Arial" w:hAnsi="Arial" w:cs="Arial"/>
          <w:sz w:val="20"/>
          <w:szCs w:val="20"/>
        </w:rPr>
        <w:t>1</w:t>
      </w:r>
      <w:r w:rsidRPr="00B924F0">
        <w:rPr>
          <w:rFonts w:ascii="Arial" w:hAnsi="Arial" w:cs="Arial"/>
          <w:sz w:val="20"/>
          <w:szCs w:val="20"/>
        </w:rPr>
        <w:t>% de la Evaluación Continua)</w:t>
      </w:r>
    </w:p>
    <w:p w14:paraId="5255FCD9" w14:textId="77777777" w:rsidR="007F6E82" w:rsidRDefault="000C342D" w:rsidP="000C342D">
      <w:pPr>
        <w:jc w:val="both"/>
        <w:rPr>
          <w:rFonts w:ascii="Arial" w:hAnsi="Arial" w:cs="Arial"/>
          <w:sz w:val="20"/>
          <w:szCs w:val="20"/>
        </w:rPr>
      </w:pPr>
      <w:r w:rsidRPr="00B924F0">
        <w:rPr>
          <w:rFonts w:ascii="Arial" w:hAnsi="Arial" w:cs="Arial"/>
          <w:b/>
          <w:sz w:val="20"/>
          <w:szCs w:val="20"/>
        </w:rPr>
        <w:t xml:space="preserve">FECHA DE </w:t>
      </w:r>
      <w:r>
        <w:rPr>
          <w:rFonts w:ascii="Arial" w:hAnsi="Arial" w:cs="Arial"/>
          <w:b/>
          <w:sz w:val="20"/>
          <w:szCs w:val="20"/>
        </w:rPr>
        <w:t>ENTREGA</w:t>
      </w:r>
      <w:r w:rsidRPr="00B924F0">
        <w:rPr>
          <w:rFonts w:ascii="Arial" w:hAnsi="Arial" w:cs="Arial"/>
          <w:b/>
          <w:sz w:val="20"/>
          <w:szCs w:val="20"/>
        </w:rPr>
        <w:t xml:space="preserve">: </w:t>
      </w:r>
      <w:r w:rsidR="00BD7CAF">
        <w:rPr>
          <w:rFonts w:ascii="Arial" w:hAnsi="Arial" w:cs="Arial"/>
          <w:sz w:val="20"/>
          <w:szCs w:val="20"/>
        </w:rPr>
        <w:t>Lunes 6 de mayo</w:t>
      </w:r>
      <w:r>
        <w:rPr>
          <w:rFonts w:ascii="Arial" w:hAnsi="Arial" w:cs="Arial"/>
          <w:sz w:val="20"/>
          <w:szCs w:val="20"/>
        </w:rPr>
        <w:t xml:space="preserve"> del 2019</w:t>
      </w:r>
    </w:p>
    <w:p w14:paraId="47D1F190" w14:textId="6135A670" w:rsidR="000C342D" w:rsidRDefault="007F6E82" w:rsidP="007F6E8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5C2D0E42" wp14:editId="4788D7DD">
            <wp:extent cx="3211195" cy="32258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0FFF" w14:textId="28558666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7411CBF2" w14:textId="69C9FB66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04BE54E5" w14:textId="14CB8AB1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5F94764D" w14:textId="5D8B452F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42E9F46A" w14:textId="24526645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082A1DCA" w14:textId="52C5951D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00F6655C" w14:textId="079B3C83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696D2902" w14:textId="1BCB18A5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597D24BE" w14:textId="30F76CB5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1F1233DF" w14:textId="185CBCDE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38C655BC" w14:textId="2BD3D2E8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784EDE4D" w14:textId="04B32FE1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6940809C" w14:textId="6A92D183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1D7C7D90" w14:textId="4BE9B12A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5F3E6668" w14:textId="77EB8EED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22D71090" w14:textId="2FA31E88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1FD7266B" w14:textId="1BE996A3" w:rsidR="00772BD5" w:rsidRDefault="00772BD5" w:rsidP="007F6E82">
      <w:pPr>
        <w:jc w:val="center"/>
        <w:rPr>
          <w:rFonts w:ascii="Arial" w:hAnsi="Arial" w:cs="Arial"/>
          <w:sz w:val="20"/>
          <w:szCs w:val="20"/>
        </w:rPr>
      </w:pPr>
    </w:p>
    <w:p w14:paraId="0DA69E34" w14:textId="073C6800" w:rsidR="00772BD5" w:rsidRDefault="00772BD5" w:rsidP="00772B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a)</w:t>
      </w:r>
    </w:p>
    <w:p w14:paraId="336E8837" w14:textId="0AE8A8D8" w:rsidR="008D48F0" w:rsidRPr="008D48F0" w:rsidRDefault="008D48F0" w:rsidP="008D48F0">
      <w:pPr>
        <w:rPr>
          <w:rFonts w:ascii="Arial" w:hAnsi="Arial" w:cs="Arial"/>
          <w:sz w:val="20"/>
          <w:szCs w:val="20"/>
        </w:rPr>
      </w:pPr>
      <w:r w:rsidRPr="008D48F0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8D48F0">
        <w:rPr>
          <w:rFonts w:ascii="Arial" w:hAnsi="Arial" w:cs="Arial"/>
          <w:sz w:val="20"/>
          <w:szCs w:val="20"/>
        </w:rPr>
        <w:t>CONCAT(</w:t>
      </w:r>
      <w:proofErr w:type="gramEnd"/>
      <w:r w:rsidRPr="008D48F0">
        <w:rPr>
          <w:rFonts w:ascii="Arial" w:hAnsi="Arial" w:cs="Arial"/>
          <w:sz w:val="20"/>
          <w:szCs w:val="20"/>
        </w:rPr>
        <w:t>NOMBRE</w:t>
      </w:r>
      <w:r w:rsidR="00DF1D1B">
        <w:rPr>
          <w:rFonts w:ascii="Arial" w:hAnsi="Arial" w:cs="Arial"/>
          <w:sz w:val="20"/>
          <w:szCs w:val="20"/>
        </w:rPr>
        <w:t>, “ “,</w:t>
      </w:r>
      <w:r w:rsidRPr="008D48F0">
        <w:rPr>
          <w:rFonts w:ascii="Arial" w:hAnsi="Arial" w:cs="Arial"/>
          <w:sz w:val="20"/>
          <w:szCs w:val="20"/>
        </w:rPr>
        <w:t xml:space="preserve"> APELLIDOPATERNO</w:t>
      </w:r>
      <w:r>
        <w:rPr>
          <w:rFonts w:ascii="Arial" w:hAnsi="Arial" w:cs="Arial"/>
          <w:sz w:val="20"/>
          <w:szCs w:val="20"/>
        </w:rPr>
        <w:t>,</w:t>
      </w:r>
      <w:r w:rsidR="00DF1D1B">
        <w:rPr>
          <w:rFonts w:ascii="Arial" w:hAnsi="Arial" w:cs="Arial"/>
          <w:sz w:val="20"/>
          <w:szCs w:val="20"/>
        </w:rPr>
        <w:t>” “,</w:t>
      </w:r>
      <w:r w:rsidRPr="008D48F0">
        <w:rPr>
          <w:rFonts w:ascii="Arial" w:hAnsi="Arial" w:cs="Arial"/>
          <w:sz w:val="20"/>
          <w:szCs w:val="20"/>
        </w:rPr>
        <w:t xml:space="preserve"> APELLIDOMATERNO) AS "NOMBRE DEL CLIENTE"</w:t>
      </w:r>
      <w:r>
        <w:rPr>
          <w:rFonts w:ascii="Arial" w:hAnsi="Arial" w:cs="Arial"/>
          <w:sz w:val="20"/>
          <w:szCs w:val="20"/>
        </w:rPr>
        <w:t xml:space="preserve"> </w:t>
      </w:r>
      <w:r w:rsidRPr="008D48F0">
        <w:rPr>
          <w:rFonts w:ascii="Arial" w:hAnsi="Arial" w:cs="Arial"/>
          <w:sz w:val="20"/>
          <w:szCs w:val="20"/>
        </w:rPr>
        <w:t>FROM CLIENTE</w:t>
      </w:r>
      <w:r>
        <w:rPr>
          <w:rFonts w:ascii="Arial" w:hAnsi="Arial" w:cs="Arial"/>
          <w:sz w:val="20"/>
          <w:szCs w:val="20"/>
        </w:rPr>
        <w:t xml:space="preserve"> </w:t>
      </w:r>
      <w:r w:rsidRPr="008D48F0">
        <w:rPr>
          <w:rFonts w:ascii="Arial" w:hAnsi="Arial" w:cs="Arial"/>
          <w:sz w:val="20"/>
          <w:szCs w:val="20"/>
        </w:rPr>
        <w:t>WHERE COLONIA IN ("BONDOJITO", "DOCTORES", "DEL VALLE")</w:t>
      </w:r>
      <w:r>
        <w:rPr>
          <w:rFonts w:ascii="Arial" w:hAnsi="Arial" w:cs="Arial"/>
          <w:sz w:val="20"/>
          <w:szCs w:val="20"/>
        </w:rPr>
        <w:t xml:space="preserve"> </w:t>
      </w:r>
      <w:r w:rsidRPr="008D48F0">
        <w:rPr>
          <w:rFonts w:ascii="Arial" w:hAnsi="Arial" w:cs="Arial"/>
          <w:sz w:val="20"/>
          <w:szCs w:val="20"/>
        </w:rPr>
        <w:t>ORDER BY COLONIA;</w:t>
      </w:r>
    </w:p>
    <w:p w14:paraId="35D3621E" w14:textId="75678D6D" w:rsidR="00E61B31" w:rsidRPr="007F31FF" w:rsidRDefault="008D48F0" w:rsidP="00E61B31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b)</w:t>
      </w:r>
    </w:p>
    <w:p w14:paraId="4C66EF2F" w14:textId="6D36AA3B" w:rsidR="008D48F0" w:rsidRPr="008D48F0" w:rsidRDefault="00642C90" w:rsidP="008D48F0">
      <w:pPr>
        <w:rPr>
          <w:rFonts w:ascii="Arial" w:hAnsi="Arial" w:cs="Arial"/>
          <w:sz w:val="20"/>
          <w:szCs w:val="20"/>
          <w:lang w:val="en-US"/>
        </w:rPr>
      </w:pPr>
      <w:r w:rsidRPr="008D48F0">
        <w:rPr>
          <w:rFonts w:ascii="Arial" w:hAnsi="Arial" w:cs="Arial"/>
          <w:sz w:val="20"/>
          <w:szCs w:val="20"/>
          <w:lang w:val="en-US"/>
        </w:rPr>
        <w:t>SELECT NOMBRE, APELLIDOPATERNO, COLONIA, CLAVE FROM CLIENTE WHERE CLAVE BETWEEN 2350 AND 3349 ORDER BY CLAVE</w:t>
      </w:r>
    </w:p>
    <w:p w14:paraId="23F2B1D9" w14:textId="2138164B" w:rsidR="008D48F0" w:rsidRPr="00642C90" w:rsidRDefault="00642C90" w:rsidP="008D48F0">
      <w:pPr>
        <w:rPr>
          <w:rFonts w:ascii="Arial" w:hAnsi="Arial" w:cs="Arial"/>
          <w:sz w:val="20"/>
          <w:szCs w:val="20"/>
          <w:lang w:val="en-US"/>
        </w:rPr>
      </w:pPr>
      <w:r w:rsidRPr="00642C90">
        <w:rPr>
          <w:rFonts w:ascii="Arial" w:hAnsi="Arial" w:cs="Arial"/>
          <w:sz w:val="20"/>
          <w:szCs w:val="20"/>
          <w:lang w:val="en-US"/>
        </w:rPr>
        <w:t>UNION</w:t>
      </w:r>
    </w:p>
    <w:p w14:paraId="20A9921E" w14:textId="2F4D3E40" w:rsidR="008D48F0" w:rsidRPr="00642C90" w:rsidRDefault="00642C90" w:rsidP="008D48F0">
      <w:pPr>
        <w:rPr>
          <w:rFonts w:ascii="Arial" w:hAnsi="Arial" w:cs="Arial"/>
          <w:sz w:val="20"/>
          <w:szCs w:val="20"/>
          <w:lang w:val="en-US"/>
        </w:rPr>
      </w:pPr>
      <w:r w:rsidRPr="00642C90">
        <w:rPr>
          <w:rFonts w:ascii="Arial" w:hAnsi="Arial" w:cs="Arial"/>
          <w:sz w:val="20"/>
          <w:szCs w:val="20"/>
          <w:lang w:val="en-US"/>
        </w:rPr>
        <w:t xml:space="preserve">SELECT NOMBRE, APELLIDOPATERNO, COLONIA, CLAVE FROM CLIENTE </w:t>
      </w:r>
      <w:r w:rsidRPr="008D48F0">
        <w:rPr>
          <w:rFonts w:ascii="Arial" w:hAnsi="Arial" w:cs="Arial"/>
          <w:sz w:val="20"/>
          <w:szCs w:val="20"/>
          <w:lang w:val="en-US"/>
        </w:rPr>
        <w:t>WHERE CLAVE BETWEEN 12500 AND 13850</w:t>
      </w:r>
      <w:r w:rsidRPr="00642C90">
        <w:rPr>
          <w:rFonts w:ascii="Arial" w:hAnsi="Arial" w:cs="Arial"/>
          <w:sz w:val="20"/>
          <w:szCs w:val="20"/>
          <w:lang w:val="en-US"/>
        </w:rPr>
        <w:t xml:space="preserve"> ORDER BY CLAVE DESC;</w:t>
      </w:r>
    </w:p>
    <w:p w14:paraId="43A6971C" w14:textId="4159ECC0" w:rsidR="00E61B31" w:rsidRPr="007F31FF" w:rsidRDefault="00E61B31" w:rsidP="00E61B31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c)</w:t>
      </w:r>
    </w:p>
    <w:p w14:paraId="31DC50E0" w14:textId="2BDBF43F" w:rsidR="00642C90" w:rsidRPr="007F31FF" w:rsidRDefault="00642C90" w:rsidP="00642C90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SELECT APELLIDOPATERNO, NOMBRE, CIUDAD FROM CLIENTE WHERE SUBSTR(RFC,7,2) IN (04,05,06)</w:t>
      </w:r>
      <w:r w:rsidR="007F31FF" w:rsidRPr="007F31FF">
        <w:rPr>
          <w:rFonts w:ascii="Arial" w:hAnsi="Arial" w:cs="Arial"/>
          <w:sz w:val="20"/>
          <w:szCs w:val="20"/>
          <w:lang w:val="en-US"/>
        </w:rPr>
        <w:t xml:space="preserve"> </w:t>
      </w:r>
      <w:r w:rsidRPr="007F31FF">
        <w:rPr>
          <w:rFonts w:ascii="Arial" w:hAnsi="Arial" w:cs="Arial"/>
          <w:sz w:val="20"/>
          <w:szCs w:val="20"/>
          <w:lang w:val="en-US"/>
        </w:rPr>
        <w:t>ORDER BY APELLIDOPATERNO, NOMBRE, CIUDAD;</w:t>
      </w:r>
    </w:p>
    <w:p w14:paraId="31D1C42A" w14:textId="1C89169C" w:rsidR="0092379F" w:rsidRPr="00EA7F96" w:rsidRDefault="0092379F" w:rsidP="0092379F">
      <w:pPr>
        <w:rPr>
          <w:rFonts w:ascii="Arial" w:hAnsi="Arial" w:cs="Arial"/>
          <w:sz w:val="20"/>
          <w:szCs w:val="20"/>
        </w:rPr>
      </w:pPr>
      <w:r w:rsidRPr="00EA7F96">
        <w:rPr>
          <w:rFonts w:ascii="Arial" w:hAnsi="Arial" w:cs="Arial"/>
          <w:sz w:val="20"/>
          <w:szCs w:val="20"/>
        </w:rPr>
        <w:t>d)</w:t>
      </w:r>
      <w:r w:rsidR="00DF1D1B" w:rsidRPr="00EA7F96">
        <w:rPr>
          <w:rFonts w:ascii="Arial" w:hAnsi="Arial" w:cs="Arial"/>
          <w:sz w:val="20"/>
          <w:szCs w:val="20"/>
        </w:rPr>
        <w:t xml:space="preserve"> Resolver por lada</w:t>
      </w:r>
    </w:p>
    <w:p w14:paraId="2C967669" w14:textId="0D28B314" w:rsidR="00642C90" w:rsidRPr="00EA7F96" w:rsidRDefault="00642C90" w:rsidP="00642C90">
      <w:pPr>
        <w:rPr>
          <w:rFonts w:ascii="Arial" w:hAnsi="Arial" w:cs="Arial"/>
          <w:sz w:val="20"/>
          <w:szCs w:val="20"/>
        </w:rPr>
      </w:pPr>
      <w:r w:rsidRPr="00EA7F96">
        <w:rPr>
          <w:rFonts w:ascii="Arial" w:hAnsi="Arial" w:cs="Arial"/>
          <w:sz w:val="20"/>
          <w:szCs w:val="20"/>
        </w:rPr>
        <w:t xml:space="preserve">SELECT CIUDAD, COUNT(CLAVE) AS "CANTIDAD DE CLIENTES" FROM CLIENTE WHERE  </w:t>
      </w:r>
      <w:r w:rsidR="00EA7F96" w:rsidRPr="007F31FF">
        <w:rPr>
          <w:rFonts w:ascii="Arial" w:hAnsi="Arial" w:cs="Arial"/>
          <w:sz w:val="20"/>
          <w:szCs w:val="20"/>
          <w:lang w:val="en-US"/>
        </w:rPr>
        <w:t>SUBSTR(</w:t>
      </w:r>
      <w:r w:rsidR="00EA7F96">
        <w:rPr>
          <w:rFonts w:ascii="Arial" w:hAnsi="Arial" w:cs="Arial"/>
          <w:sz w:val="20"/>
          <w:szCs w:val="20"/>
          <w:lang w:val="en-US"/>
        </w:rPr>
        <w:t>TELEFONO</w:t>
      </w:r>
      <w:r w:rsidR="00EA7F96" w:rsidRPr="007F31FF">
        <w:rPr>
          <w:rFonts w:ascii="Arial" w:hAnsi="Arial" w:cs="Arial"/>
          <w:sz w:val="20"/>
          <w:szCs w:val="20"/>
          <w:lang w:val="en-US"/>
        </w:rPr>
        <w:t>,</w:t>
      </w:r>
      <w:r w:rsidR="00EA7F96">
        <w:rPr>
          <w:rFonts w:ascii="Arial" w:hAnsi="Arial" w:cs="Arial"/>
          <w:sz w:val="20"/>
          <w:szCs w:val="20"/>
          <w:lang w:val="en-US"/>
        </w:rPr>
        <w:t>1</w:t>
      </w:r>
      <w:r w:rsidR="00EA7F96" w:rsidRPr="007F31FF">
        <w:rPr>
          <w:rFonts w:ascii="Arial" w:hAnsi="Arial" w:cs="Arial"/>
          <w:sz w:val="20"/>
          <w:szCs w:val="20"/>
          <w:lang w:val="en-US"/>
        </w:rPr>
        <w:t>,</w:t>
      </w:r>
      <w:r w:rsidR="00EA7F96">
        <w:rPr>
          <w:rFonts w:ascii="Arial" w:hAnsi="Arial" w:cs="Arial"/>
          <w:sz w:val="20"/>
          <w:szCs w:val="20"/>
          <w:lang w:val="en-US"/>
        </w:rPr>
        <w:t>3</w:t>
      </w:r>
      <w:r w:rsidR="00EA7F96" w:rsidRPr="007F31FF">
        <w:rPr>
          <w:rFonts w:ascii="Arial" w:hAnsi="Arial" w:cs="Arial"/>
          <w:sz w:val="20"/>
          <w:szCs w:val="20"/>
          <w:lang w:val="en-US"/>
        </w:rPr>
        <w:t>)</w:t>
      </w:r>
      <w:r w:rsidR="00EA7F96" w:rsidRPr="00EA7F96">
        <w:rPr>
          <w:rFonts w:ascii="Arial" w:hAnsi="Arial" w:cs="Arial"/>
          <w:sz w:val="20"/>
          <w:szCs w:val="20"/>
          <w:lang w:val="en-US"/>
        </w:rPr>
        <w:t xml:space="preserve"> </w:t>
      </w:r>
      <w:r w:rsidR="00EA7F96" w:rsidRPr="007F31FF">
        <w:rPr>
          <w:rFonts w:ascii="Arial" w:hAnsi="Arial" w:cs="Arial"/>
          <w:sz w:val="20"/>
          <w:szCs w:val="20"/>
          <w:lang w:val="en-US"/>
        </w:rPr>
        <w:t>IN (</w:t>
      </w:r>
      <w:r w:rsidR="00EA7F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969, 985, 986, 988, 991, 997</w:t>
      </w:r>
      <w:r w:rsidR="00EA7F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EA7F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999</w:t>
      </w:r>
      <w:r w:rsidR="00EA7F96" w:rsidRPr="007F31FF">
        <w:rPr>
          <w:rFonts w:ascii="Arial" w:hAnsi="Arial" w:cs="Arial"/>
          <w:sz w:val="20"/>
          <w:szCs w:val="20"/>
          <w:lang w:val="en-US"/>
        </w:rPr>
        <w:t xml:space="preserve">) </w:t>
      </w:r>
      <w:r w:rsidRPr="00EA7F96">
        <w:rPr>
          <w:rFonts w:ascii="Arial" w:hAnsi="Arial" w:cs="Arial"/>
          <w:sz w:val="20"/>
          <w:szCs w:val="20"/>
        </w:rPr>
        <w:t>O</w:t>
      </w:r>
      <w:bookmarkStart w:id="0" w:name="_GoBack"/>
      <w:bookmarkEnd w:id="0"/>
      <w:r w:rsidRPr="00EA7F96">
        <w:rPr>
          <w:rFonts w:ascii="Arial" w:hAnsi="Arial" w:cs="Arial"/>
          <w:sz w:val="20"/>
          <w:szCs w:val="20"/>
        </w:rPr>
        <w:t>RDER BY CIUDAD;</w:t>
      </w:r>
    </w:p>
    <w:p w14:paraId="61266D99" w14:textId="7DAC040F" w:rsidR="008D48F0" w:rsidRPr="007F31FF" w:rsidRDefault="00F90523" w:rsidP="008D48F0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e)</w:t>
      </w:r>
    </w:p>
    <w:p w14:paraId="4B24A6C3" w14:textId="12E768A4" w:rsidR="00642C90" w:rsidRPr="007F31FF" w:rsidRDefault="00642C90" w:rsidP="00642C90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SELECT NOMBRE, APELLIDOPATERNO, APELLIDOMATERNOFROM CLIENTE WHERE (SUBSTR(TELEFONO,1,3) = "464" AND NOT CIUDAD = "SALAMANCA") OR (SUBSTR(TELEFONO,1,3) = "631" AND NOT CIUDAD = "NOGALES") OR (SUBSTR(TELEFONO,1,3) = "272" AND NOT CIUDAD = "ORIZABA") OR (SUBSTR(TELEFONO,1,3) = "481" AND NOT CIUDAD = "CIUDAD VALLES");</w:t>
      </w:r>
    </w:p>
    <w:p w14:paraId="01524D34" w14:textId="6602D68C" w:rsidR="00F90523" w:rsidRPr="007F31FF" w:rsidRDefault="00F90523" w:rsidP="0092379F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f)</w:t>
      </w:r>
    </w:p>
    <w:p w14:paraId="40E0927F" w14:textId="77777777" w:rsidR="00D07907" w:rsidRDefault="00D07907" w:rsidP="0092379F">
      <w:pPr>
        <w:rPr>
          <w:rFonts w:ascii="Arial" w:hAnsi="Arial" w:cs="Arial"/>
          <w:sz w:val="20"/>
          <w:szCs w:val="20"/>
          <w:lang w:val="en-US"/>
        </w:rPr>
      </w:pPr>
    </w:p>
    <w:p w14:paraId="73F84706" w14:textId="6206FB39" w:rsidR="00F90523" w:rsidRPr="007F31FF" w:rsidRDefault="00F90523" w:rsidP="0092379F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g)</w:t>
      </w:r>
    </w:p>
    <w:p w14:paraId="696B3043" w14:textId="3563FAB8" w:rsidR="0008779C" w:rsidRPr="007F31FF" w:rsidRDefault="0008779C" w:rsidP="0008779C">
      <w:pPr>
        <w:rPr>
          <w:rFonts w:ascii="Arial" w:hAnsi="Arial" w:cs="Arial"/>
          <w:sz w:val="20"/>
          <w:szCs w:val="20"/>
          <w:lang w:val="en-US"/>
        </w:rPr>
      </w:pPr>
      <w:r w:rsidRPr="007F31FF">
        <w:rPr>
          <w:rFonts w:ascii="Arial" w:hAnsi="Arial" w:cs="Arial"/>
          <w:sz w:val="20"/>
          <w:szCs w:val="20"/>
          <w:lang w:val="en-US"/>
        </w:rPr>
        <w:t>SELECT * FROM CLIENTE WHERE ESTADO IN ("AGUASCALIENTES", "COLIMA", "GUANAJUATO", "JALISCO", "MICHOACÁN", "NAYARIT", "QUERÉTARO", "SAN LUIS POTOSÍ", "ZACATECAS") ORDER BY RFC DESC</w:t>
      </w:r>
    </w:p>
    <w:p w14:paraId="5027699C" w14:textId="388BA328" w:rsidR="0008779C" w:rsidRPr="0008779C" w:rsidRDefault="0008779C" w:rsidP="0008779C">
      <w:pPr>
        <w:rPr>
          <w:rFonts w:ascii="Arial" w:hAnsi="Arial" w:cs="Arial"/>
          <w:sz w:val="20"/>
          <w:szCs w:val="20"/>
          <w:lang w:val="en-US"/>
        </w:rPr>
      </w:pPr>
      <w:r w:rsidRPr="0008779C">
        <w:rPr>
          <w:rFonts w:ascii="Arial" w:hAnsi="Arial" w:cs="Arial"/>
          <w:sz w:val="20"/>
          <w:szCs w:val="20"/>
          <w:lang w:val="en-US"/>
        </w:rPr>
        <w:t>UNION</w:t>
      </w:r>
    </w:p>
    <w:p w14:paraId="5D1FDDBB" w14:textId="5742FE03" w:rsidR="00642C90" w:rsidRPr="0008779C" w:rsidRDefault="0008779C" w:rsidP="0008779C">
      <w:pPr>
        <w:rPr>
          <w:rFonts w:ascii="Arial" w:hAnsi="Arial" w:cs="Arial"/>
          <w:sz w:val="20"/>
          <w:szCs w:val="20"/>
          <w:lang w:val="en-US"/>
        </w:rPr>
      </w:pPr>
      <w:r w:rsidRPr="0008779C">
        <w:rPr>
          <w:rFonts w:ascii="Arial" w:hAnsi="Arial" w:cs="Arial"/>
          <w:sz w:val="20"/>
          <w:szCs w:val="20"/>
          <w:lang w:val="en-US"/>
        </w:rPr>
        <w:t>SELECT * FROM CLIENTE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8779C">
        <w:rPr>
          <w:rFonts w:ascii="Arial" w:hAnsi="Arial" w:cs="Arial"/>
          <w:sz w:val="20"/>
          <w:szCs w:val="20"/>
          <w:lang w:val="en-US"/>
        </w:rPr>
        <w:t>WHERE ESTADO IN ("AGUASCALIENTES", "JALISCO", "GUANAJUATO", "MICHOACÁN", "QUERÉTARO") AND SUBSTR(RFC,5,2) &lt; 1982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8779C">
        <w:rPr>
          <w:rFonts w:ascii="Arial" w:hAnsi="Arial" w:cs="Arial"/>
          <w:sz w:val="20"/>
          <w:szCs w:val="20"/>
          <w:lang w:val="en-US"/>
        </w:rPr>
        <w:t>ORDER BY RFC;</w:t>
      </w:r>
    </w:p>
    <w:p w14:paraId="12935674" w14:textId="77777777" w:rsidR="0008779C" w:rsidRPr="007F31FF" w:rsidRDefault="0008779C" w:rsidP="0092379F">
      <w:pPr>
        <w:rPr>
          <w:rFonts w:ascii="Arial" w:hAnsi="Arial" w:cs="Arial"/>
          <w:sz w:val="20"/>
          <w:szCs w:val="20"/>
          <w:lang w:val="en-US"/>
        </w:rPr>
      </w:pPr>
    </w:p>
    <w:p w14:paraId="75EEBCF1" w14:textId="77777777" w:rsidR="0008779C" w:rsidRPr="007F31FF" w:rsidRDefault="0008779C" w:rsidP="0092379F">
      <w:pPr>
        <w:rPr>
          <w:rFonts w:ascii="Arial" w:hAnsi="Arial" w:cs="Arial"/>
          <w:sz w:val="20"/>
          <w:szCs w:val="20"/>
          <w:lang w:val="en-US"/>
        </w:rPr>
      </w:pPr>
    </w:p>
    <w:p w14:paraId="628FEE3D" w14:textId="77777777" w:rsidR="0008779C" w:rsidRPr="007F31FF" w:rsidRDefault="0008779C" w:rsidP="0092379F">
      <w:pPr>
        <w:rPr>
          <w:rFonts w:ascii="Arial" w:hAnsi="Arial" w:cs="Arial"/>
          <w:sz w:val="20"/>
          <w:szCs w:val="20"/>
          <w:lang w:val="en-US"/>
        </w:rPr>
      </w:pPr>
    </w:p>
    <w:p w14:paraId="710AEC6A" w14:textId="77777777" w:rsidR="0008779C" w:rsidRPr="007F31FF" w:rsidRDefault="0008779C" w:rsidP="0092379F">
      <w:pPr>
        <w:rPr>
          <w:rFonts w:ascii="Arial" w:hAnsi="Arial" w:cs="Arial"/>
          <w:sz w:val="20"/>
          <w:szCs w:val="20"/>
          <w:lang w:val="en-US"/>
        </w:rPr>
      </w:pPr>
    </w:p>
    <w:p w14:paraId="65DF29F0" w14:textId="04F2C6E9" w:rsidR="0008779C" w:rsidRDefault="00F90523" w:rsidP="0008779C">
      <w:pPr>
        <w:rPr>
          <w:rFonts w:ascii="Arial" w:hAnsi="Arial" w:cs="Arial"/>
          <w:sz w:val="20"/>
          <w:szCs w:val="20"/>
          <w:lang w:val="en-US"/>
        </w:rPr>
      </w:pPr>
      <w:r w:rsidRPr="0008779C">
        <w:rPr>
          <w:rFonts w:ascii="Arial" w:hAnsi="Arial" w:cs="Arial"/>
          <w:sz w:val="20"/>
          <w:szCs w:val="20"/>
          <w:lang w:val="en-US"/>
        </w:rPr>
        <w:lastRenderedPageBreak/>
        <w:t>h)</w:t>
      </w:r>
      <w:r w:rsidR="00DF1D1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F1D1B">
        <w:rPr>
          <w:rFonts w:ascii="Arial" w:hAnsi="Arial" w:cs="Arial"/>
          <w:sz w:val="20"/>
          <w:szCs w:val="20"/>
          <w:lang w:val="en-US"/>
        </w:rPr>
        <w:t>revisar</w:t>
      </w:r>
      <w:proofErr w:type="spellEnd"/>
      <w:r w:rsidR="00DF1D1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F1D1B">
        <w:rPr>
          <w:rFonts w:ascii="Arial" w:hAnsi="Arial" w:cs="Arial"/>
          <w:sz w:val="20"/>
          <w:szCs w:val="20"/>
          <w:lang w:val="en-US"/>
        </w:rPr>
        <w:t>condi</w:t>
      </w:r>
      <w:r w:rsidR="00D9160C">
        <w:rPr>
          <w:rFonts w:ascii="Arial" w:hAnsi="Arial" w:cs="Arial"/>
          <w:sz w:val="20"/>
          <w:szCs w:val="20"/>
          <w:lang w:val="en-US"/>
        </w:rPr>
        <w:t>cion</w:t>
      </w:r>
      <w:proofErr w:type="spellEnd"/>
    </w:p>
    <w:p w14:paraId="0014A653" w14:textId="797F8AAB" w:rsidR="00D9160C" w:rsidRPr="00D9160C" w:rsidRDefault="00D9160C" w:rsidP="00D9160C">
      <w:pPr>
        <w:rPr>
          <w:rFonts w:ascii="Arial" w:hAnsi="Arial" w:cs="Arial"/>
          <w:sz w:val="20"/>
          <w:szCs w:val="20"/>
          <w:lang w:val="en-US"/>
        </w:rPr>
      </w:pPr>
      <w:r w:rsidRPr="00D9160C">
        <w:rPr>
          <w:rFonts w:ascii="Arial" w:hAnsi="Arial" w:cs="Arial"/>
          <w:sz w:val="20"/>
          <w:szCs w:val="20"/>
          <w:lang w:val="en-US"/>
        </w:rPr>
        <w:t>SELECT * FROM CLIENTE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9160C">
        <w:rPr>
          <w:rFonts w:ascii="Arial" w:hAnsi="Arial" w:cs="Arial"/>
          <w:sz w:val="20"/>
          <w:szCs w:val="20"/>
          <w:lang w:val="en-US"/>
        </w:rPr>
        <w:t>WHERE LENGTH(NOMBRE)-</w:t>
      </w:r>
      <w:proofErr w:type="gramStart"/>
      <w:r w:rsidRPr="00D9160C">
        <w:rPr>
          <w:rFonts w:ascii="Arial" w:hAnsi="Arial" w:cs="Arial"/>
          <w:sz w:val="20"/>
          <w:szCs w:val="20"/>
          <w:lang w:val="en-US"/>
        </w:rPr>
        <w:t>LENGTH(</w:t>
      </w:r>
      <w:proofErr w:type="gramEnd"/>
      <w:r w:rsidRPr="00D9160C">
        <w:rPr>
          <w:rFonts w:ascii="Arial" w:hAnsi="Arial" w:cs="Arial"/>
          <w:sz w:val="20"/>
          <w:szCs w:val="20"/>
          <w:lang w:val="en-US"/>
        </w:rPr>
        <w:t>REPLACE(NOMBRE,' ',''))&gt;1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9160C">
        <w:rPr>
          <w:rFonts w:ascii="Arial" w:hAnsi="Arial" w:cs="Arial"/>
          <w:sz w:val="20"/>
          <w:szCs w:val="20"/>
          <w:lang w:val="en-US"/>
        </w:rPr>
        <w:t>ORDER BY NOMBRE</w:t>
      </w:r>
    </w:p>
    <w:p w14:paraId="333D77A0" w14:textId="056601B1" w:rsidR="00D9160C" w:rsidRPr="00D9160C" w:rsidRDefault="00D9160C" w:rsidP="00D9160C">
      <w:pPr>
        <w:rPr>
          <w:rFonts w:ascii="Arial" w:hAnsi="Arial" w:cs="Arial"/>
          <w:sz w:val="20"/>
          <w:szCs w:val="20"/>
          <w:lang w:val="en-US"/>
        </w:rPr>
      </w:pPr>
      <w:r w:rsidRPr="00D9160C">
        <w:rPr>
          <w:rFonts w:ascii="Arial" w:hAnsi="Arial" w:cs="Arial"/>
          <w:sz w:val="20"/>
          <w:szCs w:val="20"/>
          <w:lang w:val="en-US"/>
        </w:rPr>
        <w:t>UNION</w:t>
      </w:r>
    </w:p>
    <w:p w14:paraId="70C5818D" w14:textId="61D7BD90" w:rsidR="00D9160C" w:rsidRPr="0008779C" w:rsidRDefault="00D9160C" w:rsidP="00D9160C">
      <w:pPr>
        <w:rPr>
          <w:rFonts w:ascii="Arial" w:hAnsi="Arial" w:cs="Arial"/>
          <w:sz w:val="20"/>
          <w:szCs w:val="20"/>
          <w:lang w:val="en-US"/>
        </w:rPr>
      </w:pPr>
      <w:r w:rsidRPr="00D9160C">
        <w:rPr>
          <w:rFonts w:ascii="Arial" w:hAnsi="Arial" w:cs="Arial"/>
          <w:sz w:val="20"/>
          <w:szCs w:val="20"/>
          <w:lang w:val="en-US"/>
        </w:rPr>
        <w:t>SELECT * FROM CLIENTE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9160C">
        <w:rPr>
          <w:rFonts w:ascii="Arial" w:hAnsi="Arial" w:cs="Arial"/>
          <w:sz w:val="20"/>
          <w:szCs w:val="20"/>
          <w:lang w:val="en-US"/>
        </w:rPr>
        <w:t>WHERE LENGTH(NOMBRE)-</w:t>
      </w:r>
      <w:proofErr w:type="gramStart"/>
      <w:r w:rsidRPr="00D9160C">
        <w:rPr>
          <w:rFonts w:ascii="Arial" w:hAnsi="Arial" w:cs="Arial"/>
          <w:sz w:val="20"/>
          <w:szCs w:val="20"/>
          <w:lang w:val="en-US"/>
        </w:rPr>
        <w:t>LENGTH(</w:t>
      </w:r>
      <w:proofErr w:type="gramEnd"/>
      <w:r w:rsidRPr="00D9160C">
        <w:rPr>
          <w:rFonts w:ascii="Arial" w:hAnsi="Arial" w:cs="Arial"/>
          <w:sz w:val="20"/>
          <w:szCs w:val="20"/>
          <w:lang w:val="en-US"/>
        </w:rPr>
        <w:t>REPLACE(NOMBRE,' ',''))=1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9160C">
        <w:rPr>
          <w:rFonts w:ascii="Arial" w:hAnsi="Arial" w:cs="Arial"/>
          <w:sz w:val="20"/>
          <w:szCs w:val="20"/>
          <w:lang w:val="en-US"/>
        </w:rPr>
        <w:t>ORDER BY APELLIDOMATERNO, APELLIDOPATERNO;</w:t>
      </w:r>
    </w:p>
    <w:p w14:paraId="19F81658" w14:textId="1C19870E" w:rsidR="00F90523" w:rsidRPr="00D9160C" w:rsidRDefault="00F90523" w:rsidP="0092379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D9160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9160C">
        <w:rPr>
          <w:rFonts w:ascii="Arial" w:hAnsi="Arial" w:cs="Arial"/>
          <w:sz w:val="20"/>
          <w:szCs w:val="20"/>
          <w:lang w:val="en-US"/>
        </w:rPr>
        <w:t>)</w:t>
      </w:r>
    </w:p>
    <w:p w14:paraId="1A5ED3F8" w14:textId="16644381" w:rsidR="0008779C" w:rsidRPr="008D48F0" w:rsidRDefault="0008779C" w:rsidP="0008779C">
      <w:pPr>
        <w:rPr>
          <w:rFonts w:ascii="Arial" w:hAnsi="Arial" w:cs="Arial"/>
          <w:sz w:val="20"/>
          <w:szCs w:val="20"/>
        </w:rPr>
      </w:pPr>
      <w:r w:rsidRPr="0008779C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08779C">
        <w:rPr>
          <w:rFonts w:ascii="Arial" w:hAnsi="Arial" w:cs="Arial"/>
          <w:sz w:val="20"/>
          <w:szCs w:val="20"/>
        </w:rPr>
        <w:t>CONCAT(</w:t>
      </w:r>
      <w:proofErr w:type="gramEnd"/>
      <w:r w:rsidRPr="0008779C">
        <w:rPr>
          <w:rFonts w:ascii="Arial" w:hAnsi="Arial" w:cs="Arial"/>
          <w:sz w:val="20"/>
          <w:szCs w:val="20"/>
        </w:rPr>
        <w:t>NOMBRE, APELLIDOPATERNO, APELLIDOMATERNO) AS "NOMBRE DEL CLIENTE"</w:t>
      </w:r>
      <w:r>
        <w:rPr>
          <w:rFonts w:ascii="Arial" w:hAnsi="Arial" w:cs="Arial"/>
          <w:sz w:val="20"/>
          <w:szCs w:val="20"/>
        </w:rPr>
        <w:t xml:space="preserve"> </w:t>
      </w:r>
      <w:r w:rsidRPr="0008779C">
        <w:rPr>
          <w:rFonts w:ascii="Arial" w:hAnsi="Arial" w:cs="Arial"/>
          <w:sz w:val="20"/>
          <w:szCs w:val="20"/>
        </w:rPr>
        <w:t>FROM CLIENTE</w:t>
      </w:r>
      <w:r>
        <w:rPr>
          <w:rFonts w:ascii="Arial" w:hAnsi="Arial" w:cs="Arial"/>
          <w:sz w:val="20"/>
          <w:szCs w:val="20"/>
        </w:rPr>
        <w:t xml:space="preserve"> </w:t>
      </w:r>
      <w:r w:rsidRPr="0008779C">
        <w:rPr>
          <w:rFonts w:ascii="Arial" w:hAnsi="Arial" w:cs="Arial"/>
          <w:sz w:val="20"/>
          <w:szCs w:val="20"/>
        </w:rPr>
        <w:t>WHERE ESTADO IN ("CHIHUAHUA","AGUASCALIENTES","CAMPECHE","QUINTANA ROO")</w:t>
      </w:r>
      <w:r>
        <w:rPr>
          <w:rFonts w:ascii="Arial" w:hAnsi="Arial" w:cs="Arial"/>
          <w:sz w:val="20"/>
          <w:szCs w:val="20"/>
        </w:rPr>
        <w:t xml:space="preserve"> </w:t>
      </w:r>
      <w:r w:rsidRPr="0008779C">
        <w:rPr>
          <w:rFonts w:ascii="Arial" w:hAnsi="Arial" w:cs="Arial"/>
          <w:sz w:val="20"/>
          <w:szCs w:val="20"/>
        </w:rPr>
        <w:t>ORDER BY CIUDAD, APELLIDOPATERNO;</w:t>
      </w:r>
    </w:p>
    <w:p w14:paraId="294E0A59" w14:textId="1F7E7226" w:rsidR="00F90523" w:rsidRDefault="00F90523" w:rsidP="0092379F">
      <w:pPr>
        <w:rPr>
          <w:rFonts w:ascii="Arial" w:hAnsi="Arial" w:cs="Arial"/>
          <w:sz w:val="20"/>
          <w:szCs w:val="20"/>
        </w:rPr>
      </w:pPr>
      <w:r w:rsidRPr="00F90523">
        <w:rPr>
          <w:rFonts w:ascii="Arial" w:hAnsi="Arial" w:cs="Arial"/>
          <w:sz w:val="20"/>
          <w:szCs w:val="20"/>
        </w:rPr>
        <w:t>j)</w:t>
      </w:r>
    </w:p>
    <w:p w14:paraId="50EDDDD1" w14:textId="31D8D0DE" w:rsidR="0008779C" w:rsidRPr="00D07907" w:rsidRDefault="00D07907" w:rsidP="00D07907">
      <w:pPr>
        <w:rPr>
          <w:rFonts w:ascii="Arial" w:hAnsi="Arial" w:cs="Arial"/>
          <w:sz w:val="20"/>
          <w:szCs w:val="20"/>
        </w:rPr>
      </w:pPr>
      <w:r w:rsidRPr="00D07907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D07907">
        <w:rPr>
          <w:rFonts w:ascii="Arial" w:hAnsi="Arial" w:cs="Arial"/>
          <w:sz w:val="20"/>
          <w:szCs w:val="20"/>
        </w:rPr>
        <w:t>CONCAT(</w:t>
      </w:r>
      <w:proofErr w:type="gramEnd"/>
      <w:r w:rsidRPr="00D07907">
        <w:rPr>
          <w:rFonts w:ascii="Arial" w:hAnsi="Arial" w:cs="Arial"/>
          <w:sz w:val="20"/>
          <w:szCs w:val="20"/>
        </w:rPr>
        <w:t>NOMBRE, APELLIDOPATERNO, APELLIDOMATERNO) AS "NOMBRE DEL CLIENTE"</w:t>
      </w:r>
      <w:r>
        <w:rPr>
          <w:rFonts w:ascii="Arial" w:hAnsi="Arial" w:cs="Arial"/>
          <w:sz w:val="20"/>
          <w:szCs w:val="20"/>
        </w:rPr>
        <w:t xml:space="preserve"> </w:t>
      </w:r>
      <w:r w:rsidRPr="00D07907">
        <w:rPr>
          <w:rFonts w:ascii="Arial" w:hAnsi="Arial" w:cs="Arial"/>
          <w:sz w:val="20"/>
          <w:szCs w:val="20"/>
        </w:rPr>
        <w:t>FROM CLIENTE</w:t>
      </w:r>
      <w:r>
        <w:rPr>
          <w:rFonts w:ascii="Arial" w:hAnsi="Arial" w:cs="Arial"/>
          <w:sz w:val="20"/>
          <w:szCs w:val="20"/>
        </w:rPr>
        <w:t xml:space="preserve"> </w:t>
      </w:r>
      <w:r w:rsidRPr="00D07907">
        <w:rPr>
          <w:rFonts w:ascii="Arial" w:hAnsi="Arial" w:cs="Arial"/>
          <w:sz w:val="20"/>
          <w:szCs w:val="20"/>
        </w:rPr>
        <w:t>WHERE SUBSTR(RFC,5,2) = (SELECT M</w:t>
      </w:r>
      <w:r w:rsidR="00DF1D1B">
        <w:rPr>
          <w:rFonts w:ascii="Arial" w:hAnsi="Arial" w:cs="Arial"/>
          <w:sz w:val="20"/>
          <w:szCs w:val="20"/>
        </w:rPr>
        <w:t>IN</w:t>
      </w:r>
      <w:r w:rsidRPr="00D07907">
        <w:rPr>
          <w:rFonts w:ascii="Arial" w:hAnsi="Arial" w:cs="Arial"/>
          <w:sz w:val="20"/>
          <w:szCs w:val="20"/>
        </w:rPr>
        <w:t>(SUBSTR(RFC,5,2)) FROM EMPLEADO);</w:t>
      </w:r>
    </w:p>
    <w:sectPr w:rsidR="0008779C" w:rsidRPr="00D07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05E7"/>
    <w:multiLevelType w:val="hybridMultilevel"/>
    <w:tmpl w:val="B77A7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6838"/>
    <w:multiLevelType w:val="hybridMultilevel"/>
    <w:tmpl w:val="5E0682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1FC"/>
    <w:rsid w:val="0008779C"/>
    <w:rsid w:val="000C342D"/>
    <w:rsid w:val="001F10DF"/>
    <w:rsid w:val="00367121"/>
    <w:rsid w:val="003F6E29"/>
    <w:rsid w:val="00511E1D"/>
    <w:rsid w:val="0052000D"/>
    <w:rsid w:val="005C540A"/>
    <w:rsid w:val="00642C90"/>
    <w:rsid w:val="00772BD5"/>
    <w:rsid w:val="007A4F9B"/>
    <w:rsid w:val="007B6B0B"/>
    <w:rsid w:val="007F31FF"/>
    <w:rsid w:val="007F6E82"/>
    <w:rsid w:val="008A382A"/>
    <w:rsid w:val="008B061C"/>
    <w:rsid w:val="008D48F0"/>
    <w:rsid w:val="008F1EDA"/>
    <w:rsid w:val="0092379F"/>
    <w:rsid w:val="009D588A"/>
    <w:rsid w:val="00A66FEB"/>
    <w:rsid w:val="00AC7FB6"/>
    <w:rsid w:val="00BD7CAF"/>
    <w:rsid w:val="00D07907"/>
    <w:rsid w:val="00D504A7"/>
    <w:rsid w:val="00D9160C"/>
    <w:rsid w:val="00D971FC"/>
    <w:rsid w:val="00DF1D1B"/>
    <w:rsid w:val="00E61B31"/>
    <w:rsid w:val="00EA7F96"/>
    <w:rsid w:val="00F636D8"/>
    <w:rsid w:val="00F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7F11"/>
  <w15:docId w15:val="{278F5D3E-5BBF-4B5C-AE98-A2A9AD17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0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E82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SJSS</dc:creator>
  <cp:lastModifiedBy>Aldo Montes</cp:lastModifiedBy>
  <cp:revision>6</cp:revision>
  <dcterms:created xsi:type="dcterms:W3CDTF">2019-05-05T17:34:00Z</dcterms:created>
  <dcterms:modified xsi:type="dcterms:W3CDTF">2019-05-06T19:04:00Z</dcterms:modified>
</cp:coreProperties>
</file>