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Muslim Khan Abdulzai – Biography</w:t>
      </w:r>
    </w:p>
    <w:p>
      <w:pPr>
        <w:pStyle w:val="Heading1"/>
      </w:pPr>
      <w:r>
        <w:t>Personal Information</w:t>
      </w:r>
    </w:p>
    <w:p>
      <w:r>
        <w:t>Full Name: Muslim Khan</w:t>
      </w:r>
    </w:p>
    <w:p>
      <w:r>
        <w:t>Surname: Abdulzai</w:t>
      </w:r>
    </w:p>
    <w:p>
      <w:r>
        <w:t>Father’s Name: Haji Abdullah</w:t>
      </w:r>
    </w:p>
    <w:p>
      <w:r>
        <w:t>Date of Birth: Asad 5, 1361 (Solar Hijri)</w:t>
      </w:r>
    </w:p>
    <w:p>
      <w:r>
        <w:t>Place of Birth: Spin Jamat village, Anbar Khani, Bati Kot District, Nangarhar Province, Afghanistan</w:t>
      </w:r>
    </w:p>
    <w:p>
      <w:r>
        <w:t>Current Residence: Anbar Khani, Bati Kot, Nangarhar, Afghanistan</w:t>
      </w:r>
    </w:p>
    <w:p>
      <w:pPr>
        <w:pStyle w:val="Heading1"/>
      </w:pPr>
      <w:r>
        <w:t>Education</w:t>
      </w:r>
    </w:p>
    <w:p>
      <w:r>
        <w:t>• Graduated in 1380 SH from Emal Khan Baba High School, with third position in class</w:t>
      </w:r>
    </w:p>
    <w:p>
      <w:r>
        <w:t>• Completed studies in Medical Technology in 2003 at Afghan Medical Institute, Pakistan</w:t>
      </w:r>
    </w:p>
    <w:p>
      <w:r>
        <w:t>• Earned a Bachelor’s Degree in Technology in 2021</w:t>
      </w:r>
    </w:p>
    <w:p>
      <w:pPr>
        <w:pStyle w:val="Heading1"/>
      </w:pPr>
      <w:r>
        <w:t>Work Experience</w:t>
      </w:r>
    </w:p>
    <w:p>
      <w:r>
        <w:t>• 2002 – 2003: Teacher at Markoh High School</w:t>
      </w:r>
    </w:p>
    <w:p>
      <w:r>
        <w:t>• 2005 – Present: Technician at Nazyan Basic Health Center</w:t>
      </w:r>
    </w:p>
    <w:p>
      <w:r>
        <w:t>• Currently: Blood Bank In-Charge at Ghani Khel District Hospital</w:t>
      </w:r>
    </w:p>
    <w:p>
      <w:r>
        <w:t>• Technology Experience: Over 18 years of continuous work in the field of medical technology (since 2005)</w:t>
      </w:r>
    </w:p>
    <w:p>
      <w:pPr>
        <w:pStyle w:val="Heading1"/>
      </w:pPr>
      <w:r>
        <w:t>Skills and Expertise</w:t>
      </w:r>
    </w:p>
    <w:p>
      <w:r>
        <w:t>• Laboratory technology and blood bank management</w:t>
      </w:r>
    </w:p>
    <w:p>
      <w:r>
        <w:t>• Long-standing healthcare service experience</w:t>
      </w:r>
    </w:p>
    <w:p>
      <w:r>
        <w:t>• Strong technical skills, responsibility, and leadership</w:t>
      </w:r>
    </w:p>
    <w:p>
      <w:pPr>
        <w:pStyle w:val="Heading1"/>
      </w:pPr>
      <w:r>
        <w:t>Languages</w:t>
      </w:r>
    </w:p>
    <w:p>
      <w:r>
        <w:t>• Pashto (Native)</w:t>
      </w:r>
    </w:p>
    <w:p>
      <w:r>
        <w:t>• Urdu (Fluent)</w:t>
      </w:r>
    </w:p>
    <w:p>
      <w:r>
        <w:t>• English (Fluent)</w:t>
      </w:r>
    </w:p>
    <w:p>
      <w:pPr>
        <w:pStyle w:val="Heading1"/>
      </w:pPr>
      <w:r>
        <w:t>Personal Interests</w:t>
      </w:r>
    </w:p>
    <w:p>
      <w:r>
        <w:t>• Reading and personal study</w:t>
      </w:r>
    </w:p>
    <w:p>
      <w:r>
        <w:t>• Playing and watching cricket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