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A2039" w14:textId="77777777" w:rsidR="00034FD7" w:rsidRDefault="00034FD7" w:rsidP="002B79C3">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Musrat Jahan S380098</w:t>
      </w:r>
    </w:p>
    <w:p w14:paraId="50150080" w14:textId="70EE96C2" w:rsidR="006C5963" w:rsidRPr="00A27416" w:rsidRDefault="006C5963" w:rsidP="002B79C3">
      <w:pPr>
        <w:spacing w:line="480" w:lineRule="auto"/>
        <w:jc w:val="center"/>
        <w:rPr>
          <w:rFonts w:ascii="Times New Roman" w:hAnsi="Times New Roman" w:cs="Times New Roman"/>
          <w:b/>
          <w:bCs/>
          <w:sz w:val="28"/>
          <w:szCs w:val="28"/>
        </w:rPr>
      </w:pPr>
      <w:r w:rsidRPr="00A27416">
        <w:rPr>
          <w:rFonts w:ascii="Times New Roman" w:hAnsi="Times New Roman" w:cs="Times New Roman"/>
          <w:b/>
          <w:bCs/>
          <w:sz w:val="28"/>
          <w:szCs w:val="28"/>
        </w:rPr>
        <w:t xml:space="preserve">HIT391 Assignment </w:t>
      </w:r>
      <w:r w:rsidR="00E30E6B" w:rsidRPr="00A27416">
        <w:rPr>
          <w:rFonts w:ascii="Times New Roman" w:hAnsi="Times New Roman" w:cs="Times New Roman"/>
          <w:b/>
          <w:bCs/>
          <w:sz w:val="28"/>
          <w:szCs w:val="28"/>
        </w:rPr>
        <w:t>2</w:t>
      </w:r>
      <w:r w:rsidRPr="00A27416">
        <w:rPr>
          <w:rFonts w:ascii="Times New Roman" w:hAnsi="Times New Roman" w:cs="Times New Roman"/>
          <w:b/>
          <w:bCs/>
          <w:sz w:val="28"/>
          <w:szCs w:val="28"/>
        </w:rPr>
        <w:t xml:space="preserve">: </w:t>
      </w:r>
      <w:r w:rsidR="00E30E6B" w:rsidRPr="00A27416">
        <w:rPr>
          <w:rFonts w:ascii="Times New Roman" w:hAnsi="Times New Roman" w:cs="Times New Roman"/>
          <w:b/>
          <w:bCs/>
          <w:sz w:val="28"/>
          <w:szCs w:val="28"/>
        </w:rPr>
        <w:t>Individual Coding Exercise</w:t>
      </w:r>
    </w:p>
    <w:p w14:paraId="4E5A470C" w14:textId="77777777" w:rsidR="00DF7F11" w:rsidRDefault="00A27416" w:rsidP="002B79C3">
      <w:pPr>
        <w:spacing w:line="480" w:lineRule="auto"/>
        <w:rPr>
          <w:rFonts w:ascii="Times New Roman" w:hAnsi="Times New Roman" w:cs="Times New Roman"/>
          <w:b/>
          <w:bCs/>
          <w:sz w:val="28"/>
          <w:szCs w:val="28"/>
        </w:rPr>
      </w:pPr>
      <w:r w:rsidRPr="00F358C8">
        <w:rPr>
          <w:rFonts w:ascii="Times New Roman" w:hAnsi="Times New Roman" w:cs="Times New Roman"/>
          <w:b/>
          <w:bCs/>
          <w:sz w:val="28"/>
          <w:szCs w:val="28"/>
        </w:rPr>
        <w:t> </w:t>
      </w:r>
      <w:r w:rsidR="00F358C8" w:rsidRPr="00F358C8">
        <w:rPr>
          <w:rFonts w:ascii="Times New Roman" w:hAnsi="Times New Roman" w:cs="Times New Roman"/>
          <w:b/>
          <w:bCs/>
          <w:sz w:val="28"/>
          <w:szCs w:val="28"/>
        </w:rPr>
        <w:t>Introduction:</w:t>
      </w:r>
    </w:p>
    <w:p w14:paraId="7A1478FA" w14:textId="4CD7B71F" w:rsidR="00F358C8" w:rsidRPr="00DF7F11" w:rsidRDefault="00DF7F11" w:rsidP="002B79C3">
      <w:pPr>
        <w:spacing w:line="480" w:lineRule="auto"/>
        <w:rPr>
          <w:rFonts w:ascii="Times New Roman" w:hAnsi="Times New Roman" w:cs="Times New Roman"/>
          <w:b/>
          <w:bCs/>
          <w:sz w:val="28"/>
          <w:szCs w:val="28"/>
        </w:rPr>
      </w:pPr>
      <w:r w:rsidRPr="00DF7F11">
        <w:rPr>
          <w:rFonts w:ascii="Times New Roman" w:hAnsi="Times New Roman" w:cs="Times New Roman"/>
        </w:rPr>
        <w:t>An algorithm for machine learning is a set of guidelines or techniques used by computers to identify patterns in data, aiding in decision-making or prediction. Heart stroke risk prediction and medical insurance cost prediction are two machine learning challenges that include real-world healthcare datasets. This report shows data, the steps of the tasks, and the results for regression and classification.</w:t>
      </w:r>
    </w:p>
    <w:p w14:paraId="4B07197C" w14:textId="63F27B69" w:rsidR="001A13E2" w:rsidRPr="001A13E2" w:rsidRDefault="001A13E2" w:rsidP="002B79C3">
      <w:pPr>
        <w:spacing w:line="480" w:lineRule="auto"/>
        <w:rPr>
          <w:rFonts w:ascii="Times New Roman" w:hAnsi="Times New Roman" w:cs="Times New Roman"/>
          <w:b/>
          <w:bCs/>
          <w:sz w:val="28"/>
          <w:szCs w:val="28"/>
        </w:rPr>
      </w:pPr>
      <w:r w:rsidRPr="001A13E2">
        <w:rPr>
          <w:rFonts w:ascii="Times New Roman" w:hAnsi="Times New Roman" w:cs="Times New Roman"/>
          <w:b/>
          <w:bCs/>
          <w:sz w:val="28"/>
          <w:szCs w:val="28"/>
        </w:rPr>
        <w:t>For Task 1 Classification:</w:t>
      </w:r>
    </w:p>
    <w:p w14:paraId="776C377E" w14:textId="77341564" w:rsidR="001A13E2" w:rsidRPr="001A13E2" w:rsidRDefault="001A13E2" w:rsidP="002B79C3">
      <w:pPr>
        <w:pStyle w:val="ListParagraph"/>
        <w:numPr>
          <w:ilvl w:val="0"/>
          <w:numId w:val="13"/>
        </w:numPr>
        <w:spacing w:line="480" w:lineRule="auto"/>
        <w:rPr>
          <w:rFonts w:ascii="Times New Roman" w:hAnsi="Times New Roman" w:cs="Times New Roman"/>
        </w:rPr>
      </w:pPr>
      <w:r w:rsidRPr="001A13E2">
        <w:rPr>
          <w:rFonts w:ascii="Times New Roman" w:hAnsi="Times New Roman" w:cs="Times New Roman"/>
        </w:rPr>
        <w:t>D2 Predict whether a patient will likely get a heart stroke.</w:t>
      </w:r>
    </w:p>
    <w:p w14:paraId="0D99E0BA" w14:textId="77777777" w:rsidR="001A13E2" w:rsidRPr="001A13E2" w:rsidRDefault="001A13E2" w:rsidP="002B79C3">
      <w:pPr>
        <w:spacing w:line="480" w:lineRule="auto"/>
        <w:rPr>
          <w:rFonts w:ascii="Times New Roman" w:hAnsi="Times New Roman" w:cs="Times New Roman"/>
          <w:b/>
          <w:bCs/>
          <w:sz w:val="25"/>
          <w:szCs w:val="25"/>
        </w:rPr>
      </w:pPr>
      <w:r w:rsidRPr="001A13E2">
        <w:rPr>
          <w:rFonts w:ascii="Times New Roman" w:hAnsi="Times New Roman" w:cs="Times New Roman"/>
          <w:b/>
          <w:bCs/>
          <w:sz w:val="25"/>
          <w:szCs w:val="25"/>
        </w:rPr>
        <w:t>Step 1: Loading Data, Preprocessing, and Exploratory Data Analysis (EDA)</w:t>
      </w:r>
    </w:p>
    <w:p w14:paraId="634EEE19" w14:textId="2C938799" w:rsidR="001A13E2" w:rsidRPr="001A13E2" w:rsidRDefault="001A13E2" w:rsidP="002B79C3">
      <w:pPr>
        <w:numPr>
          <w:ilvl w:val="0"/>
          <w:numId w:val="12"/>
        </w:numPr>
        <w:spacing w:line="480" w:lineRule="auto"/>
        <w:rPr>
          <w:rFonts w:ascii="Times New Roman" w:hAnsi="Times New Roman" w:cs="Times New Roman"/>
        </w:rPr>
      </w:pPr>
      <w:r w:rsidRPr="001A13E2">
        <w:rPr>
          <w:rFonts w:ascii="Times New Roman" w:hAnsi="Times New Roman" w:cs="Times New Roman"/>
        </w:rPr>
        <w:t xml:space="preserve">Age, </w:t>
      </w:r>
      <w:proofErr w:type="spellStart"/>
      <w:r w:rsidRPr="001A13E2">
        <w:rPr>
          <w:rFonts w:ascii="Times New Roman" w:hAnsi="Times New Roman" w:cs="Times New Roman"/>
        </w:rPr>
        <w:t>avg_glucose_level</w:t>
      </w:r>
      <w:proofErr w:type="spellEnd"/>
      <w:r w:rsidRPr="001A13E2">
        <w:rPr>
          <w:rFonts w:ascii="Times New Roman" w:hAnsi="Times New Roman" w:cs="Times New Roman"/>
        </w:rPr>
        <w:t xml:space="preserve">, and </w:t>
      </w:r>
      <w:proofErr w:type="spellStart"/>
      <w:r w:rsidRPr="001A13E2">
        <w:rPr>
          <w:rFonts w:ascii="Times New Roman" w:hAnsi="Times New Roman" w:cs="Times New Roman"/>
        </w:rPr>
        <w:t>bmi</w:t>
      </w:r>
      <w:proofErr w:type="spellEnd"/>
      <w:r w:rsidRPr="001A13E2">
        <w:rPr>
          <w:rFonts w:ascii="Times New Roman" w:hAnsi="Times New Roman" w:cs="Times New Roman"/>
        </w:rPr>
        <w:t>:  Float</w:t>
      </w:r>
      <w:r w:rsidR="002B79C3">
        <w:rPr>
          <w:rFonts w:ascii="Times New Roman" w:hAnsi="Times New Roman" w:cs="Times New Roman"/>
        </w:rPr>
        <w:t>s</w:t>
      </w:r>
      <w:r w:rsidRPr="001A13E2">
        <w:rPr>
          <w:rFonts w:ascii="Times New Roman" w:hAnsi="Times New Roman" w:cs="Times New Roman"/>
        </w:rPr>
        <w:t>-Points</w:t>
      </w:r>
    </w:p>
    <w:p w14:paraId="66112D91" w14:textId="77777777" w:rsidR="001A13E2" w:rsidRPr="001A13E2" w:rsidRDefault="001A13E2" w:rsidP="002B79C3">
      <w:pPr>
        <w:numPr>
          <w:ilvl w:val="0"/>
          <w:numId w:val="12"/>
        </w:numPr>
        <w:spacing w:line="480" w:lineRule="auto"/>
        <w:rPr>
          <w:rFonts w:ascii="Times New Roman" w:hAnsi="Times New Roman" w:cs="Times New Roman"/>
        </w:rPr>
      </w:pPr>
      <w:r w:rsidRPr="001A13E2">
        <w:rPr>
          <w:rFonts w:ascii="Times New Roman" w:hAnsi="Times New Roman" w:cs="Times New Roman"/>
        </w:rPr>
        <w:t xml:space="preserve">Hypertension, </w:t>
      </w:r>
      <w:proofErr w:type="spellStart"/>
      <w:r w:rsidRPr="001A13E2">
        <w:rPr>
          <w:rFonts w:ascii="Times New Roman" w:hAnsi="Times New Roman" w:cs="Times New Roman"/>
        </w:rPr>
        <w:t>heart_disease</w:t>
      </w:r>
      <w:proofErr w:type="spellEnd"/>
      <w:r w:rsidRPr="001A13E2">
        <w:rPr>
          <w:rFonts w:ascii="Times New Roman" w:hAnsi="Times New Roman" w:cs="Times New Roman"/>
        </w:rPr>
        <w:t>, and stroke: Integers</w:t>
      </w:r>
    </w:p>
    <w:p w14:paraId="4FD89674" w14:textId="77777777" w:rsidR="001A13E2" w:rsidRDefault="001A13E2" w:rsidP="002B79C3">
      <w:pPr>
        <w:numPr>
          <w:ilvl w:val="0"/>
          <w:numId w:val="12"/>
        </w:numPr>
        <w:spacing w:line="480" w:lineRule="auto"/>
        <w:rPr>
          <w:rFonts w:ascii="Times New Roman" w:hAnsi="Times New Roman" w:cs="Times New Roman"/>
        </w:rPr>
      </w:pPr>
      <w:r w:rsidRPr="001A13E2">
        <w:rPr>
          <w:rFonts w:ascii="Times New Roman" w:hAnsi="Times New Roman" w:cs="Times New Roman"/>
        </w:rPr>
        <w:t xml:space="preserve">Gender, </w:t>
      </w:r>
      <w:proofErr w:type="spellStart"/>
      <w:r w:rsidRPr="001A13E2">
        <w:rPr>
          <w:rFonts w:ascii="Times New Roman" w:hAnsi="Times New Roman" w:cs="Times New Roman"/>
        </w:rPr>
        <w:t>ever_married</w:t>
      </w:r>
      <w:proofErr w:type="spellEnd"/>
      <w:r w:rsidRPr="001A13E2">
        <w:rPr>
          <w:rFonts w:ascii="Times New Roman" w:hAnsi="Times New Roman" w:cs="Times New Roman"/>
        </w:rPr>
        <w:t xml:space="preserve">, </w:t>
      </w:r>
      <w:proofErr w:type="spellStart"/>
      <w:r w:rsidRPr="001A13E2">
        <w:rPr>
          <w:rFonts w:ascii="Times New Roman" w:hAnsi="Times New Roman" w:cs="Times New Roman"/>
        </w:rPr>
        <w:t>work_type</w:t>
      </w:r>
      <w:proofErr w:type="spellEnd"/>
      <w:r w:rsidRPr="001A13E2">
        <w:rPr>
          <w:rFonts w:ascii="Times New Roman" w:hAnsi="Times New Roman" w:cs="Times New Roman"/>
        </w:rPr>
        <w:t xml:space="preserve">, </w:t>
      </w:r>
      <w:proofErr w:type="spellStart"/>
      <w:r w:rsidRPr="001A13E2">
        <w:rPr>
          <w:rFonts w:ascii="Times New Roman" w:hAnsi="Times New Roman" w:cs="Times New Roman"/>
        </w:rPr>
        <w:t>Residence_type</w:t>
      </w:r>
      <w:proofErr w:type="spellEnd"/>
      <w:r w:rsidRPr="001A13E2">
        <w:rPr>
          <w:rFonts w:ascii="Times New Roman" w:hAnsi="Times New Roman" w:cs="Times New Roman"/>
        </w:rPr>
        <w:t xml:space="preserve">, and </w:t>
      </w:r>
      <w:proofErr w:type="spellStart"/>
      <w:r w:rsidRPr="001A13E2">
        <w:rPr>
          <w:rFonts w:ascii="Times New Roman" w:hAnsi="Times New Roman" w:cs="Times New Roman"/>
        </w:rPr>
        <w:t>smoking_</w:t>
      </w:r>
      <w:proofErr w:type="gramStart"/>
      <w:r w:rsidRPr="001A13E2">
        <w:rPr>
          <w:rFonts w:ascii="Times New Roman" w:hAnsi="Times New Roman" w:cs="Times New Roman"/>
        </w:rPr>
        <w:t>status</w:t>
      </w:r>
      <w:proofErr w:type="spellEnd"/>
      <w:r w:rsidRPr="001A13E2">
        <w:rPr>
          <w:rFonts w:ascii="Times New Roman" w:hAnsi="Times New Roman" w:cs="Times New Roman"/>
        </w:rPr>
        <w:t xml:space="preserve"> :</w:t>
      </w:r>
      <w:proofErr w:type="gramEnd"/>
      <w:r w:rsidRPr="001A13E2">
        <w:rPr>
          <w:rFonts w:ascii="Times New Roman" w:hAnsi="Times New Roman" w:cs="Times New Roman"/>
        </w:rPr>
        <w:t xml:space="preserve"> String</w:t>
      </w:r>
    </w:p>
    <w:p w14:paraId="44BD6869" w14:textId="77777777" w:rsidR="001A13E2" w:rsidRDefault="001A13E2" w:rsidP="002B79C3">
      <w:pPr>
        <w:numPr>
          <w:ilvl w:val="0"/>
          <w:numId w:val="12"/>
        </w:numPr>
        <w:spacing w:line="480" w:lineRule="auto"/>
        <w:rPr>
          <w:rFonts w:ascii="Times New Roman" w:hAnsi="Times New Roman" w:cs="Times New Roman"/>
        </w:rPr>
      </w:pPr>
      <w:r w:rsidRPr="001A13E2">
        <w:rPr>
          <w:rFonts w:ascii="Times New Roman" w:hAnsi="Times New Roman" w:cs="Times New Roman"/>
        </w:rPr>
        <w:t xml:space="preserve"> pandas </w:t>
      </w:r>
      <w:proofErr w:type="spellStart"/>
      <w:proofErr w:type="gramStart"/>
      <w:r w:rsidRPr="001A13E2">
        <w:rPr>
          <w:rFonts w:ascii="Times New Roman" w:hAnsi="Times New Roman" w:cs="Times New Roman"/>
        </w:rPr>
        <w:t>DataFrame</w:t>
      </w:r>
      <w:proofErr w:type="spellEnd"/>
      <w:r>
        <w:rPr>
          <w:rFonts w:ascii="Times New Roman" w:hAnsi="Times New Roman" w:cs="Times New Roman"/>
        </w:rPr>
        <w:t xml:space="preserve"> :</w:t>
      </w:r>
      <w:proofErr w:type="gramEnd"/>
      <w:r w:rsidRPr="001A13E2">
        <w:rPr>
          <w:rFonts w:ascii="Times New Roman" w:hAnsi="Times New Roman" w:cs="Times New Roman"/>
        </w:rPr>
        <w:t xml:space="preserve"> </w:t>
      </w:r>
      <w:proofErr w:type="spellStart"/>
      <w:r w:rsidRPr="001A13E2">
        <w:rPr>
          <w:rFonts w:ascii="Times New Roman" w:hAnsi="Times New Roman" w:cs="Times New Roman"/>
        </w:rPr>
        <w:t>bmi</w:t>
      </w:r>
      <w:proofErr w:type="spellEnd"/>
      <w:r w:rsidRPr="001A13E2">
        <w:rPr>
          <w:rFonts w:ascii="Times New Roman" w:hAnsi="Times New Roman" w:cs="Times New Roman"/>
        </w:rPr>
        <w:t xml:space="preserve"> column</w:t>
      </w:r>
    </w:p>
    <w:p w14:paraId="7DD0AD73" w14:textId="08BB6BAF" w:rsidR="001A13E2" w:rsidRPr="001A13E2" w:rsidRDefault="001A13E2" w:rsidP="002B79C3">
      <w:pPr>
        <w:numPr>
          <w:ilvl w:val="0"/>
          <w:numId w:val="12"/>
        </w:numPr>
        <w:spacing w:line="480" w:lineRule="auto"/>
        <w:rPr>
          <w:rFonts w:ascii="Times New Roman" w:hAnsi="Times New Roman" w:cs="Times New Roman"/>
        </w:rPr>
      </w:pPr>
      <w:r w:rsidRPr="001A13E2">
        <w:rPr>
          <w:rFonts w:ascii="Times New Roman" w:hAnsi="Times New Roman" w:cs="Times New Roman"/>
        </w:rPr>
        <w:t xml:space="preserve"> EDA</w:t>
      </w:r>
      <w:r>
        <w:rPr>
          <w:rFonts w:ascii="Times New Roman" w:hAnsi="Times New Roman" w:cs="Times New Roman"/>
        </w:rPr>
        <w:t>:</w:t>
      </w:r>
      <w:r w:rsidRPr="001A13E2">
        <w:rPr>
          <w:rFonts w:ascii="Times New Roman" w:hAnsi="Times New Roman" w:cs="Times New Roman"/>
        </w:rPr>
        <w:t xml:space="preserve"> the distribution of age, glucose levels, and stroke patients. </w:t>
      </w:r>
    </w:p>
    <w:p w14:paraId="499B0924" w14:textId="77777777" w:rsidR="001A13E2" w:rsidRPr="001A13E2" w:rsidRDefault="001A13E2" w:rsidP="002B79C3">
      <w:pPr>
        <w:spacing w:line="480" w:lineRule="auto"/>
        <w:rPr>
          <w:rFonts w:ascii="Times New Roman" w:hAnsi="Times New Roman" w:cs="Times New Roman"/>
          <w:b/>
          <w:bCs/>
          <w:sz w:val="25"/>
          <w:szCs w:val="25"/>
        </w:rPr>
      </w:pPr>
      <w:r w:rsidRPr="001A13E2">
        <w:rPr>
          <w:rFonts w:ascii="Times New Roman" w:hAnsi="Times New Roman" w:cs="Times New Roman"/>
          <w:b/>
          <w:bCs/>
          <w:sz w:val="25"/>
          <w:szCs w:val="25"/>
        </w:rPr>
        <w:t xml:space="preserve">Step 2: Feature Engineering, Creating Train, and Test Datasets </w:t>
      </w:r>
    </w:p>
    <w:p w14:paraId="40D8E7C3" w14:textId="77777777" w:rsidR="001A13E2" w:rsidRPr="001A13E2" w:rsidRDefault="001A13E2" w:rsidP="002B79C3">
      <w:pPr>
        <w:pStyle w:val="ListParagraph"/>
        <w:numPr>
          <w:ilvl w:val="0"/>
          <w:numId w:val="14"/>
        </w:numPr>
        <w:spacing w:line="480" w:lineRule="auto"/>
        <w:rPr>
          <w:rFonts w:ascii="Times New Roman" w:hAnsi="Times New Roman" w:cs="Times New Roman"/>
        </w:rPr>
      </w:pPr>
      <w:r w:rsidRPr="001A13E2">
        <w:rPr>
          <w:rFonts w:ascii="Times New Roman" w:hAnsi="Times New Roman" w:cs="Times New Roman"/>
        </w:rPr>
        <w:t>Label Encoding.</w:t>
      </w:r>
    </w:p>
    <w:p w14:paraId="5BBA875D" w14:textId="60A34566" w:rsidR="001A13E2" w:rsidRPr="001A13E2" w:rsidRDefault="001A13E2" w:rsidP="002B79C3">
      <w:pPr>
        <w:pStyle w:val="ListParagraph"/>
        <w:numPr>
          <w:ilvl w:val="0"/>
          <w:numId w:val="14"/>
        </w:numPr>
        <w:spacing w:line="480" w:lineRule="auto"/>
        <w:rPr>
          <w:rFonts w:ascii="Times New Roman" w:hAnsi="Times New Roman" w:cs="Times New Roman"/>
        </w:rPr>
      </w:pPr>
      <w:r w:rsidRPr="001A13E2">
        <w:rPr>
          <w:rFonts w:ascii="Times New Roman" w:hAnsi="Times New Roman" w:cs="Times New Roman"/>
        </w:rPr>
        <w:t>Training Set (80%)</w:t>
      </w:r>
      <w:r>
        <w:rPr>
          <w:rFonts w:ascii="Times New Roman" w:hAnsi="Times New Roman" w:cs="Times New Roman"/>
        </w:rPr>
        <w:t xml:space="preserve"> &amp;</w:t>
      </w:r>
      <w:r w:rsidRPr="001A13E2">
        <w:rPr>
          <w:rFonts w:ascii="Times New Roman" w:hAnsi="Times New Roman" w:cs="Times New Roman"/>
        </w:rPr>
        <w:t xml:space="preserve"> Testing Set (20%) </w:t>
      </w:r>
    </w:p>
    <w:p w14:paraId="1DE7DA19" w14:textId="77777777" w:rsidR="001A13E2" w:rsidRPr="001A13E2" w:rsidRDefault="001A13E2" w:rsidP="002B79C3">
      <w:pPr>
        <w:spacing w:line="480" w:lineRule="auto"/>
        <w:rPr>
          <w:rFonts w:ascii="Times New Roman" w:hAnsi="Times New Roman" w:cs="Times New Roman"/>
          <w:b/>
          <w:bCs/>
          <w:sz w:val="25"/>
          <w:szCs w:val="25"/>
        </w:rPr>
      </w:pPr>
      <w:r w:rsidRPr="001A13E2">
        <w:rPr>
          <w:rFonts w:ascii="Times New Roman" w:hAnsi="Times New Roman" w:cs="Times New Roman"/>
          <w:b/>
          <w:bCs/>
          <w:sz w:val="25"/>
          <w:szCs w:val="25"/>
        </w:rPr>
        <w:t xml:space="preserve">Step 3: Apply at least two algorithms for classification (Training and Testing) </w:t>
      </w:r>
    </w:p>
    <w:p w14:paraId="62A6A65B" w14:textId="2F1653D8" w:rsidR="001A13E2" w:rsidRPr="001A13E2" w:rsidRDefault="001A13E2" w:rsidP="002B79C3">
      <w:pPr>
        <w:spacing w:line="480" w:lineRule="auto"/>
        <w:rPr>
          <w:rFonts w:ascii="Times New Roman" w:hAnsi="Times New Roman" w:cs="Times New Roman"/>
        </w:rPr>
      </w:pPr>
      <w:r w:rsidRPr="001A13E2">
        <w:rPr>
          <w:rFonts w:ascii="Times New Roman" w:hAnsi="Times New Roman" w:cs="Times New Roman"/>
          <w:b/>
          <w:bCs/>
        </w:rPr>
        <w:lastRenderedPageBreak/>
        <w:t>Logistic Regression Algorithm</w:t>
      </w:r>
      <w:r w:rsidRPr="001A13E2">
        <w:rPr>
          <w:rFonts w:ascii="Times New Roman" w:hAnsi="Times New Roman" w:cs="Times New Roman"/>
        </w:rPr>
        <w:t xml:space="preserve"> classifies patients at risk of having a stroke. Using a sigmoid function, it </w:t>
      </w:r>
      <w:proofErr w:type="spellStart"/>
      <w:r w:rsidRPr="001A13E2">
        <w:rPr>
          <w:rFonts w:ascii="Times New Roman" w:hAnsi="Times New Roman" w:cs="Times New Roman"/>
        </w:rPr>
        <w:t>analyzes</w:t>
      </w:r>
      <w:proofErr w:type="spellEnd"/>
      <w:r w:rsidRPr="001A13E2">
        <w:rPr>
          <w:rFonts w:ascii="Times New Roman" w:hAnsi="Times New Roman" w:cs="Times New Roman"/>
        </w:rPr>
        <w:t xml:space="preserve"> the relationship between input features and stroke probability</w:t>
      </w:r>
      <w:r w:rsidR="00913B61">
        <w:rPr>
          <w:rFonts w:ascii="Times New Roman" w:hAnsi="Times New Roman" w:cs="Times New Roman"/>
        </w:rPr>
        <w:t xml:space="preserve"> </w:t>
      </w:r>
      <w:proofErr w:type="gramStart"/>
      <w:r w:rsidR="00913B61">
        <w:rPr>
          <w:rFonts w:ascii="Times New Roman" w:hAnsi="Times New Roman" w:cs="Times New Roman"/>
        </w:rPr>
        <w:t xml:space="preserve">( </w:t>
      </w:r>
      <w:r w:rsidR="00913B61" w:rsidRPr="00913B61">
        <w:rPr>
          <w:rFonts w:ascii="Times New Roman" w:hAnsi="Times New Roman" w:cs="Times New Roman"/>
          <w:shd w:val="clear" w:color="auto" w:fill="FFFFFF"/>
        </w:rPr>
        <w:t>Data</w:t>
      </w:r>
      <w:proofErr w:type="gramEnd"/>
      <w:r w:rsidR="00913B61" w:rsidRPr="00913B61">
        <w:rPr>
          <w:rFonts w:ascii="Times New Roman" w:hAnsi="Times New Roman" w:cs="Times New Roman"/>
          <w:shd w:val="clear" w:color="auto" w:fill="FFFFFF"/>
        </w:rPr>
        <w:t xml:space="preserve"> Science</w:t>
      </w:r>
      <w:r w:rsidR="00913B61">
        <w:rPr>
          <w:rFonts w:ascii="Times New Roman" w:hAnsi="Times New Roman" w:cs="Times New Roman"/>
          <w:shd w:val="clear" w:color="auto" w:fill="FFFFFF"/>
        </w:rPr>
        <w:t>,</w:t>
      </w:r>
      <w:r w:rsidR="00913B61">
        <w:rPr>
          <w:rFonts w:ascii="Times New Roman" w:hAnsi="Times New Roman" w:cs="Times New Roman"/>
          <w:shd w:val="clear" w:color="auto" w:fill="FFFFFF"/>
        </w:rPr>
        <w:t xml:space="preserve"> </w:t>
      </w:r>
      <w:r w:rsidR="00913B61" w:rsidRPr="00913B61">
        <w:rPr>
          <w:rFonts w:ascii="Times New Roman" w:hAnsi="Times New Roman" w:cs="Times New Roman"/>
          <w:shd w:val="clear" w:color="auto" w:fill="FFFFFF"/>
        </w:rPr>
        <w:t>2020</w:t>
      </w:r>
      <w:r w:rsidR="00913B61">
        <w:rPr>
          <w:rFonts w:ascii="Times New Roman" w:hAnsi="Times New Roman" w:cs="Times New Roman"/>
          <w:shd w:val="clear" w:color="auto" w:fill="FFFFFF"/>
        </w:rPr>
        <w:t>)</w:t>
      </w:r>
      <w:r w:rsidRPr="001A13E2">
        <w:rPr>
          <w:rFonts w:ascii="Times New Roman" w:hAnsi="Times New Roman" w:cs="Times New Roman"/>
        </w:rPr>
        <w:t xml:space="preserve">. </w:t>
      </w:r>
    </w:p>
    <w:p w14:paraId="2E48D085" w14:textId="77777777" w:rsidR="001A13E2" w:rsidRPr="001A13E2" w:rsidRDefault="001A13E2" w:rsidP="002B79C3">
      <w:pPr>
        <w:spacing w:line="480" w:lineRule="auto"/>
        <w:rPr>
          <w:rFonts w:ascii="Times New Roman" w:hAnsi="Times New Roman" w:cs="Times New Roman"/>
        </w:rPr>
      </w:pPr>
      <w:r w:rsidRPr="001A13E2">
        <w:rPr>
          <w:rFonts w:ascii="Times New Roman" w:hAnsi="Times New Roman" w:cs="Times New Roman"/>
          <w:b/>
          <w:bCs/>
        </w:rPr>
        <w:t xml:space="preserve">Random Forest Classifier </w:t>
      </w:r>
      <w:r w:rsidRPr="001A13E2">
        <w:rPr>
          <w:rFonts w:ascii="Times New Roman" w:hAnsi="Times New Roman" w:cs="Times New Roman"/>
        </w:rPr>
        <w:t>predicts stroke risk based on medical and lifestyle factors. This machine-learning algorithm uses decision trees to predict strokes.</w:t>
      </w:r>
    </w:p>
    <w:p w14:paraId="3A744187" w14:textId="77777777" w:rsidR="001A13E2" w:rsidRPr="001A13E2" w:rsidRDefault="001A13E2" w:rsidP="002B79C3">
      <w:pPr>
        <w:spacing w:line="480" w:lineRule="auto"/>
        <w:rPr>
          <w:rFonts w:ascii="Times New Roman" w:hAnsi="Times New Roman" w:cs="Times New Roman"/>
          <w:b/>
          <w:bCs/>
          <w:sz w:val="25"/>
          <w:szCs w:val="25"/>
        </w:rPr>
      </w:pPr>
      <w:r w:rsidRPr="001A13E2">
        <w:rPr>
          <w:rFonts w:ascii="Times New Roman" w:hAnsi="Times New Roman" w:cs="Times New Roman"/>
          <w:b/>
          <w:bCs/>
          <w:sz w:val="25"/>
          <w:szCs w:val="25"/>
        </w:rPr>
        <w:t xml:space="preserve">Step 4: Generate at least 2 Evaluation Metrics on each algorithm. </w:t>
      </w:r>
    </w:p>
    <w:p w14:paraId="1902AF43" w14:textId="77777777" w:rsidR="001A13E2" w:rsidRPr="001A13E2" w:rsidRDefault="001A13E2" w:rsidP="002B79C3">
      <w:pPr>
        <w:spacing w:line="480" w:lineRule="auto"/>
        <w:rPr>
          <w:rFonts w:ascii="Times New Roman" w:hAnsi="Times New Roman" w:cs="Times New Roman"/>
        </w:rPr>
      </w:pPr>
      <w:r w:rsidRPr="001A13E2">
        <w:rPr>
          <w:rFonts w:ascii="Times New Roman" w:hAnsi="Times New Roman" w:cs="Times New Roman"/>
          <w:b/>
          <w:bCs/>
        </w:rPr>
        <w:t>Accuracy Score:</w:t>
      </w:r>
      <w:r w:rsidRPr="001A13E2">
        <w:rPr>
          <w:rFonts w:ascii="Times New Roman" w:hAnsi="Times New Roman" w:cs="Times New Roman"/>
        </w:rPr>
        <w:t xml:space="preserve"> Indicates the proportion of cases that were accurately anticipated.</w:t>
      </w:r>
    </w:p>
    <w:p w14:paraId="170A614D" w14:textId="78496224" w:rsidR="001A13E2" w:rsidRPr="001A13E2" w:rsidRDefault="001A13E2" w:rsidP="002B79C3">
      <w:pPr>
        <w:spacing w:line="480" w:lineRule="auto"/>
        <w:rPr>
          <w:rFonts w:ascii="Times New Roman" w:hAnsi="Times New Roman" w:cs="Times New Roman"/>
        </w:rPr>
      </w:pPr>
      <w:r w:rsidRPr="001A13E2">
        <w:rPr>
          <w:rFonts w:ascii="Times New Roman" w:hAnsi="Times New Roman" w:cs="Times New Roman"/>
          <w:b/>
          <w:bCs/>
        </w:rPr>
        <w:t>F1-Score:</w:t>
      </w:r>
      <w:r w:rsidRPr="001A13E2">
        <w:rPr>
          <w:rFonts w:ascii="Times New Roman" w:hAnsi="Times New Roman" w:cs="Times New Roman"/>
        </w:rPr>
        <w:t xml:space="preserve"> Provides a balanced score that considers recall and precision</w:t>
      </w:r>
      <w:r>
        <w:rPr>
          <w:rFonts w:ascii="Times New Roman" w:hAnsi="Times New Roman" w:cs="Times New Roman"/>
        </w:rPr>
        <w:t>.</w:t>
      </w:r>
      <w:r w:rsidRPr="001A13E2">
        <w:rPr>
          <w:rFonts w:ascii="Times New Roman" w:hAnsi="Times New Roman" w:cs="Times New Roman"/>
        </w:rPr>
        <w:t xml:space="preserve"> it is beneficial when the data is unbalanced (more "No stroke" than "Yes stroke").</w:t>
      </w:r>
    </w:p>
    <w:p w14:paraId="04439726" w14:textId="77777777" w:rsidR="001A13E2" w:rsidRPr="001A13E2" w:rsidRDefault="001A13E2" w:rsidP="002B79C3">
      <w:pPr>
        <w:spacing w:line="480" w:lineRule="auto"/>
        <w:rPr>
          <w:rFonts w:ascii="Times New Roman" w:hAnsi="Times New Roman" w:cs="Times New Roman"/>
          <w:b/>
          <w:bCs/>
          <w:sz w:val="25"/>
          <w:szCs w:val="25"/>
        </w:rPr>
      </w:pPr>
      <w:r w:rsidRPr="001A13E2">
        <w:rPr>
          <w:rFonts w:ascii="Times New Roman" w:hAnsi="Times New Roman" w:cs="Times New Roman"/>
          <w:b/>
          <w:bCs/>
          <w:sz w:val="25"/>
          <w:szCs w:val="25"/>
        </w:rPr>
        <w:t xml:space="preserve">Step 5:  Comparing the results. </w:t>
      </w:r>
    </w:p>
    <w:p w14:paraId="300A4DEB" w14:textId="77777777" w:rsidR="001A13E2" w:rsidRPr="001A13E2" w:rsidRDefault="001A13E2" w:rsidP="002B79C3">
      <w:pPr>
        <w:spacing w:line="480" w:lineRule="auto"/>
        <w:rPr>
          <w:rFonts w:ascii="Times New Roman" w:hAnsi="Times New Roman" w:cs="Times New Roman"/>
        </w:rPr>
      </w:pPr>
      <w:r w:rsidRPr="001A13E2">
        <w:rPr>
          <w:rFonts w:ascii="Times New Roman" w:hAnsi="Times New Roman" w:cs="Times New Roman"/>
        </w:rPr>
        <w:t xml:space="preserve">While simple and fast, the Logistic Regression model struggled with complex patterns and imbalanced data, leading to the adoption of Random Forest for better performance. </w:t>
      </w:r>
    </w:p>
    <w:p w14:paraId="35796FAE" w14:textId="4D195B67" w:rsidR="001E5C1C" w:rsidRPr="001A13E2" w:rsidRDefault="001E5C1C" w:rsidP="002B79C3">
      <w:pPr>
        <w:spacing w:line="480" w:lineRule="auto"/>
        <w:rPr>
          <w:rFonts w:ascii="Times New Roman" w:hAnsi="Times New Roman" w:cs="Times New Roman"/>
          <w:b/>
          <w:bCs/>
        </w:rPr>
      </w:pPr>
      <w:r w:rsidRPr="001A13E2">
        <w:rPr>
          <w:rFonts w:ascii="Times New Roman" w:hAnsi="Times New Roman" w:cs="Times New Roman"/>
          <w:b/>
          <w:bCs/>
          <w:noProof/>
        </w:rPr>
        <w:lastRenderedPageBreak/>
        <w:drawing>
          <wp:inline distT="0" distB="0" distL="0" distR="0" wp14:anchorId="60D45841" wp14:editId="319E222F">
            <wp:extent cx="5731510" cy="4295140"/>
            <wp:effectExtent l="0" t="0" r="2540" b="0"/>
            <wp:docPr id="105773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34906" name=""/>
                    <pic:cNvPicPr/>
                  </pic:nvPicPr>
                  <pic:blipFill>
                    <a:blip r:embed="rId7"/>
                    <a:stretch>
                      <a:fillRect/>
                    </a:stretch>
                  </pic:blipFill>
                  <pic:spPr>
                    <a:xfrm>
                      <a:off x="0" y="0"/>
                      <a:ext cx="5731510" cy="4295140"/>
                    </a:xfrm>
                    <a:prstGeom prst="rect">
                      <a:avLst/>
                    </a:prstGeom>
                  </pic:spPr>
                </pic:pic>
              </a:graphicData>
            </a:graphic>
          </wp:inline>
        </w:drawing>
      </w:r>
    </w:p>
    <w:p w14:paraId="113E9CE1" w14:textId="77777777" w:rsidR="001178D7" w:rsidRPr="001A13E2" w:rsidRDefault="001178D7" w:rsidP="002B79C3">
      <w:pPr>
        <w:spacing w:line="480" w:lineRule="auto"/>
        <w:rPr>
          <w:rFonts w:ascii="Times New Roman" w:hAnsi="Times New Roman" w:cs="Times New Roman"/>
          <w:b/>
          <w:bCs/>
          <w:sz w:val="25"/>
          <w:szCs w:val="25"/>
        </w:rPr>
      </w:pPr>
      <w:r w:rsidRPr="001A13E2">
        <w:rPr>
          <w:rFonts w:ascii="Times New Roman" w:hAnsi="Times New Roman" w:cs="Times New Roman"/>
          <w:b/>
          <w:bCs/>
          <w:sz w:val="25"/>
          <w:szCs w:val="25"/>
        </w:rPr>
        <w:t>Step 6: Fine-tune the best algorithm.</w:t>
      </w:r>
    </w:p>
    <w:p w14:paraId="2A152620" w14:textId="77777777" w:rsidR="001178D7" w:rsidRPr="001A13E2" w:rsidRDefault="001178D7" w:rsidP="002B79C3">
      <w:pPr>
        <w:spacing w:line="480" w:lineRule="auto"/>
        <w:rPr>
          <w:rFonts w:ascii="Times New Roman" w:hAnsi="Times New Roman" w:cs="Times New Roman"/>
        </w:rPr>
      </w:pPr>
      <w:r w:rsidRPr="001A13E2">
        <w:rPr>
          <w:rFonts w:ascii="Times New Roman" w:hAnsi="Times New Roman" w:cs="Times New Roman"/>
        </w:rPr>
        <w:t>The Random Forest Classifier is a more suitable algorithm for stroke prediction after testing the Logistic Regression and Random Forest Classifier. Hyperparameter Tuning and Grid Search with Cross-Validation (</w:t>
      </w:r>
      <w:proofErr w:type="spellStart"/>
      <w:r w:rsidRPr="001A13E2">
        <w:rPr>
          <w:rFonts w:ascii="Times New Roman" w:hAnsi="Times New Roman" w:cs="Times New Roman"/>
        </w:rPr>
        <w:t>GridSearchCV</w:t>
      </w:r>
      <w:proofErr w:type="spellEnd"/>
      <w:r w:rsidRPr="001A13E2">
        <w:rPr>
          <w:rFonts w:ascii="Times New Roman" w:hAnsi="Times New Roman" w:cs="Times New Roman"/>
        </w:rPr>
        <w:t xml:space="preserve">) were used for fine-tuning, improving the model's performance and accuracy, predicting stroke cases, and reducing false negatives. </w:t>
      </w:r>
    </w:p>
    <w:p w14:paraId="38C3D3C5" w14:textId="77777777" w:rsidR="001178D7" w:rsidRDefault="001178D7" w:rsidP="002B79C3">
      <w:pPr>
        <w:spacing w:line="480" w:lineRule="auto"/>
        <w:rPr>
          <w:rFonts w:ascii="Times New Roman" w:hAnsi="Times New Roman" w:cs="Times New Roman"/>
          <w:b/>
          <w:bCs/>
        </w:rPr>
      </w:pPr>
    </w:p>
    <w:p w14:paraId="473A90F6" w14:textId="08E0F280" w:rsidR="00266236" w:rsidRPr="00266236" w:rsidRDefault="00266236" w:rsidP="002B79C3">
      <w:pPr>
        <w:spacing w:line="480" w:lineRule="auto"/>
        <w:rPr>
          <w:rFonts w:ascii="Times New Roman" w:hAnsi="Times New Roman" w:cs="Times New Roman"/>
          <w:b/>
          <w:bCs/>
          <w:sz w:val="26"/>
          <w:szCs w:val="26"/>
        </w:rPr>
      </w:pPr>
      <w:r w:rsidRPr="00266236">
        <w:rPr>
          <w:rFonts w:ascii="Times New Roman" w:hAnsi="Times New Roman" w:cs="Times New Roman"/>
          <w:b/>
          <w:bCs/>
          <w:sz w:val="26"/>
          <w:szCs w:val="26"/>
        </w:rPr>
        <w:t>For Task 2 Regression: Dataset (D3) Predicting medical insurance costs.</w:t>
      </w:r>
    </w:p>
    <w:p w14:paraId="757F9A99" w14:textId="77777777" w:rsidR="00266236" w:rsidRPr="00266236" w:rsidRDefault="00266236" w:rsidP="002B79C3">
      <w:pPr>
        <w:spacing w:line="480" w:lineRule="auto"/>
        <w:rPr>
          <w:rFonts w:ascii="Times New Roman" w:hAnsi="Times New Roman" w:cs="Times New Roman"/>
          <w:b/>
          <w:bCs/>
        </w:rPr>
      </w:pPr>
      <w:r w:rsidRPr="00266236">
        <w:rPr>
          <w:rFonts w:ascii="Times New Roman" w:hAnsi="Times New Roman" w:cs="Times New Roman"/>
          <w:b/>
          <w:bCs/>
        </w:rPr>
        <w:t>Step 1: Loading Data, Preprocessing, and EDA</w:t>
      </w:r>
    </w:p>
    <w:p w14:paraId="3B5ACD34" w14:textId="77777777" w:rsidR="00266236" w:rsidRPr="00266236" w:rsidRDefault="00266236" w:rsidP="002B79C3">
      <w:pPr>
        <w:numPr>
          <w:ilvl w:val="0"/>
          <w:numId w:val="9"/>
        </w:numPr>
        <w:spacing w:line="480" w:lineRule="auto"/>
        <w:rPr>
          <w:rFonts w:ascii="Times New Roman" w:hAnsi="Times New Roman" w:cs="Times New Roman"/>
        </w:rPr>
      </w:pPr>
      <w:r w:rsidRPr="00266236">
        <w:rPr>
          <w:rFonts w:ascii="Times New Roman" w:hAnsi="Times New Roman" w:cs="Times New Roman"/>
        </w:rPr>
        <w:t xml:space="preserve">Integers: age, children </w:t>
      </w:r>
    </w:p>
    <w:p w14:paraId="257F13D7" w14:textId="6262F059" w:rsidR="00266236" w:rsidRPr="00266236" w:rsidRDefault="00266236" w:rsidP="002B79C3">
      <w:pPr>
        <w:numPr>
          <w:ilvl w:val="0"/>
          <w:numId w:val="9"/>
        </w:numPr>
        <w:spacing w:line="480" w:lineRule="auto"/>
        <w:rPr>
          <w:rFonts w:ascii="Times New Roman" w:hAnsi="Times New Roman" w:cs="Times New Roman"/>
        </w:rPr>
      </w:pPr>
      <w:r w:rsidRPr="00266236">
        <w:rPr>
          <w:rFonts w:ascii="Times New Roman" w:hAnsi="Times New Roman" w:cs="Times New Roman"/>
        </w:rPr>
        <w:t xml:space="preserve">Float: </w:t>
      </w:r>
      <w:proofErr w:type="spellStart"/>
      <w:r w:rsidR="002B79C3">
        <w:rPr>
          <w:rFonts w:ascii="Times New Roman" w:hAnsi="Times New Roman" w:cs="Times New Roman"/>
        </w:rPr>
        <w:t>bmi</w:t>
      </w:r>
      <w:proofErr w:type="spellEnd"/>
      <w:r w:rsidRPr="00266236">
        <w:rPr>
          <w:rFonts w:ascii="Times New Roman" w:hAnsi="Times New Roman" w:cs="Times New Roman"/>
        </w:rPr>
        <w:t>, Charges</w:t>
      </w:r>
    </w:p>
    <w:p w14:paraId="1728F1AE" w14:textId="77777777" w:rsidR="00266236" w:rsidRPr="00266236" w:rsidRDefault="00266236" w:rsidP="002B79C3">
      <w:pPr>
        <w:numPr>
          <w:ilvl w:val="0"/>
          <w:numId w:val="9"/>
        </w:numPr>
        <w:spacing w:line="480" w:lineRule="auto"/>
        <w:rPr>
          <w:rFonts w:ascii="Times New Roman" w:hAnsi="Times New Roman" w:cs="Times New Roman"/>
        </w:rPr>
      </w:pPr>
      <w:r w:rsidRPr="00266236">
        <w:rPr>
          <w:rFonts w:ascii="Times New Roman" w:hAnsi="Times New Roman" w:cs="Times New Roman"/>
        </w:rPr>
        <w:lastRenderedPageBreak/>
        <w:t xml:space="preserve">String: sex, smoker, region </w:t>
      </w:r>
    </w:p>
    <w:p w14:paraId="1FD0E9BA" w14:textId="4CD0A719" w:rsidR="00BB08E4" w:rsidRPr="00BB08E4" w:rsidRDefault="00BB08E4" w:rsidP="002B79C3">
      <w:pPr>
        <w:spacing w:line="480" w:lineRule="auto"/>
        <w:rPr>
          <w:rFonts w:ascii="Times New Roman" w:hAnsi="Times New Roman" w:cs="Times New Roman"/>
        </w:rPr>
      </w:pPr>
      <w:r>
        <w:rPr>
          <w:rFonts w:ascii="Times New Roman" w:hAnsi="Times New Roman" w:cs="Times New Roman"/>
        </w:rPr>
        <w:t>E</w:t>
      </w:r>
      <w:r w:rsidRPr="00BB08E4">
        <w:rPr>
          <w:rFonts w:ascii="Times New Roman" w:hAnsi="Times New Roman" w:cs="Times New Roman"/>
        </w:rPr>
        <w:t>DA (Exploratory Data Analysis) was performed using:</w:t>
      </w:r>
    </w:p>
    <w:p w14:paraId="2CA33700" w14:textId="77777777" w:rsidR="00BB08E4" w:rsidRPr="00BB08E4" w:rsidRDefault="00BB08E4" w:rsidP="002B79C3">
      <w:pPr>
        <w:numPr>
          <w:ilvl w:val="0"/>
          <w:numId w:val="15"/>
        </w:numPr>
        <w:spacing w:line="480" w:lineRule="auto"/>
        <w:rPr>
          <w:rFonts w:ascii="Times New Roman" w:hAnsi="Times New Roman" w:cs="Times New Roman"/>
        </w:rPr>
      </w:pPr>
      <w:r w:rsidRPr="00BB08E4">
        <w:rPr>
          <w:rFonts w:ascii="Times New Roman" w:hAnsi="Times New Roman" w:cs="Times New Roman"/>
        </w:rPr>
        <w:t>Info and describe functions to identify missing values and basic statistics.</w:t>
      </w:r>
    </w:p>
    <w:p w14:paraId="0C81B7D8" w14:textId="77777777" w:rsidR="00BB08E4" w:rsidRPr="00BB08E4" w:rsidRDefault="00BB08E4" w:rsidP="002B79C3">
      <w:pPr>
        <w:numPr>
          <w:ilvl w:val="0"/>
          <w:numId w:val="15"/>
        </w:numPr>
        <w:spacing w:line="480" w:lineRule="auto"/>
        <w:rPr>
          <w:rFonts w:ascii="Times New Roman" w:hAnsi="Times New Roman" w:cs="Times New Roman"/>
        </w:rPr>
      </w:pPr>
      <w:r w:rsidRPr="00BB08E4">
        <w:rPr>
          <w:rFonts w:ascii="Times New Roman" w:hAnsi="Times New Roman" w:cs="Times New Roman"/>
        </w:rPr>
        <w:t xml:space="preserve">Graphs like boxplots, distribution plots, and correlation heatmaps to observe feature relationships and detect outliers. </w:t>
      </w:r>
    </w:p>
    <w:p w14:paraId="5389973D" w14:textId="4BCC0270" w:rsidR="001178D7" w:rsidRPr="001178D7" w:rsidRDefault="00266236" w:rsidP="002B79C3">
      <w:pPr>
        <w:spacing w:line="480" w:lineRule="auto"/>
        <w:rPr>
          <w:rFonts w:ascii="Times New Roman" w:hAnsi="Times New Roman" w:cs="Times New Roman"/>
          <w:b/>
          <w:bCs/>
        </w:rPr>
      </w:pPr>
      <w:r w:rsidRPr="00266236">
        <w:rPr>
          <w:rFonts w:ascii="Times New Roman" w:hAnsi="Times New Roman" w:cs="Times New Roman"/>
          <w:b/>
          <w:bCs/>
        </w:rPr>
        <w:t>Step 2: Feature Engineering, Train/Test Split</w:t>
      </w:r>
    </w:p>
    <w:p w14:paraId="318DD8F9" w14:textId="77777777" w:rsidR="00BB08E4" w:rsidRPr="00BB08E4" w:rsidRDefault="00BB08E4" w:rsidP="002B79C3">
      <w:pPr>
        <w:numPr>
          <w:ilvl w:val="0"/>
          <w:numId w:val="14"/>
        </w:numPr>
        <w:spacing w:line="480" w:lineRule="auto"/>
        <w:rPr>
          <w:rFonts w:ascii="Times New Roman" w:hAnsi="Times New Roman" w:cs="Times New Roman"/>
        </w:rPr>
      </w:pPr>
      <w:r w:rsidRPr="00BB08E4">
        <w:rPr>
          <w:rFonts w:ascii="Times New Roman" w:hAnsi="Times New Roman" w:cs="Times New Roman"/>
        </w:rPr>
        <w:t>The target variable is insurance cost, with features in columns.</w:t>
      </w:r>
    </w:p>
    <w:p w14:paraId="607BECDB" w14:textId="249694AC" w:rsidR="001178D7" w:rsidRPr="00BB08E4" w:rsidRDefault="00BB08E4" w:rsidP="002B79C3">
      <w:pPr>
        <w:numPr>
          <w:ilvl w:val="0"/>
          <w:numId w:val="14"/>
        </w:numPr>
        <w:spacing w:line="480" w:lineRule="auto"/>
        <w:rPr>
          <w:rFonts w:ascii="Times New Roman" w:hAnsi="Times New Roman" w:cs="Times New Roman"/>
        </w:rPr>
      </w:pPr>
      <w:r w:rsidRPr="00BB08E4">
        <w:rPr>
          <w:rFonts w:ascii="Times New Roman" w:hAnsi="Times New Roman" w:cs="Times New Roman"/>
        </w:rPr>
        <w:t xml:space="preserve">. A dataset of 80% training and 20% testing is used, with feature scaling for improved model performance. </w:t>
      </w:r>
    </w:p>
    <w:p w14:paraId="327B11EC" w14:textId="77777777" w:rsidR="00266236" w:rsidRPr="00266236" w:rsidRDefault="00266236" w:rsidP="002B79C3">
      <w:pPr>
        <w:spacing w:line="480" w:lineRule="auto"/>
        <w:rPr>
          <w:rFonts w:ascii="Times New Roman" w:hAnsi="Times New Roman" w:cs="Times New Roman"/>
          <w:b/>
          <w:bCs/>
        </w:rPr>
      </w:pPr>
      <w:r w:rsidRPr="00266236">
        <w:rPr>
          <w:rFonts w:ascii="Times New Roman" w:hAnsi="Times New Roman" w:cs="Times New Roman"/>
          <w:b/>
          <w:bCs/>
        </w:rPr>
        <w:t>Step 3: Apply at least two algorithms for Regression (Training and Testing)</w:t>
      </w:r>
    </w:p>
    <w:p w14:paraId="0B323B51" w14:textId="729E06F2" w:rsidR="00BB08E4" w:rsidRPr="00266236" w:rsidRDefault="00BB08E4" w:rsidP="002B79C3">
      <w:pPr>
        <w:spacing w:line="480" w:lineRule="auto"/>
        <w:rPr>
          <w:rFonts w:ascii="Times New Roman" w:hAnsi="Times New Roman" w:cs="Times New Roman"/>
        </w:rPr>
      </w:pPr>
      <w:r w:rsidRPr="00266236">
        <w:rPr>
          <w:rFonts w:ascii="Times New Roman" w:hAnsi="Times New Roman" w:cs="Times New Roman"/>
          <w:b/>
          <w:bCs/>
        </w:rPr>
        <w:t>Linear Regression</w:t>
      </w:r>
      <w:r w:rsidRPr="00266236">
        <w:rPr>
          <w:rFonts w:ascii="Times New Roman" w:hAnsi="Times New Roman" w:cs="Times New Roman"/>
        </w:rPr>
        <w:t xml:space="preserve"> predicts costs based on age, </w:t>
      </w:r>
      <w:proofErr w:type="spellStart"/>
      <w:r w:rsidR="002B79C3">
        <w:rPr>
          <w:rFonts w:ascii="Times New Roman" w:hAnsi="Times New Roman" w:cs="Times New Roman"/>
        </w:rPr>
        <w:t>bmi</w:t>
      </w:r>
      <w:proofErr w:type="spellEnd"/>
      <w:r w:rsidRPr="00266236">
        <w:rPr>
          <w:rFonts w:ascii="Times New Roman" w:hAnsi="Times New Roman" w:cs="Times New Roman"/>
        </w:rPr>
        <w:t xml:space="preserve">, and smoker status. It tries different weights to minimize the difference between predictions and actual values. Assume cost increases or decreases in a straight-line way when any of these </w:t>
      </w:r>
      <w:proofErr w:type="gramStart"/>
      <w:r w:rsidRPr="00266236">
        <w:rPr>
          <w:rFonts w:ascii="Times New Roman" w:hAnsi="Times New Roman" w:cs="Times New Roman"/>
        </w:rPr>
        <w:t>features</w:t>
      </w:r>
      <w:proofErr w:type="gramEnd"/>
      <w:r w:rsidRPr="00266236">
        <w:rPr>
          <w:rFonts w:ascii="Times New Roman" w:hAnsi="Times New Roman" w:cs="Times New Roman"/>
        </w:rPr>
        <w:t xml:space="preserve"> change. </w:t>
      </w:r>
    </w:p>
    <w:p w14:paraId="22B4C26E" w14:textId="01E3E69D" w:rsidR="00BB08E4" w:rsidRDefault="00BB08E4" w:rsidP="002B79C3">
      <w:pPr>
        <w:spacing w:line="480" w:lineRule="auto"/>
        <w:rPr>
          <w:rFonts w:ascii="Times New Roman" w:hAnsi="Times New Roman" w:cs="Times New Roman"/>
        </w:rPr>
      </w:pPr>
      <w:r w:rsidRPr="00266236">
        <w:rPr>
          <w:rFonts w:ascii="Times New Roman" w:hAnsi="Times New Roman" w:cs="Times New Roman"/>
          <w:b/>
          <w:bCs/>
        </w:rPr>
        <w:t>The Random Forest Regressor</w:t>
      </w:r>
      <w:r w:rsidRPr="00266236">
        <w:rPr>
          <w:rFonts w:ascii="Times New Roman" w:hAnsi="Times New Roman" w:cs="Times New Roman"/>
        </w:rPr>
        <w:t xml:space="preserve"> creates multiple decision trees based on random input, such as age, </w:t>
      </w:r>
      <w:proofErr w:type="spellStart"/>
      <w:r w:rsidR="002B79C3">
        <w:rPr>
          <w:rFonts w:ascii="Times New Roman" w:hAnsi="Times New Roman" w:cs="Times New Roman"/>
        </w:rPr>
        <w:t>bmi</w:t>
      </w:r>
      <w:proofErr w:type="spellEnd"/>
      <w:r w:rsidRPr="00266236">
        <w:rPr>
          <w:rFonts w:ascii="Times New Roman" w:hAnsi="Times New Roman" w:cs="Times New Roman"/>
        </w:rPr>
        <w:t>, and smoking status. The model's accuracy is confirmed by averaging the final forecast</w:t>
      </w:r>
      <w:r w:rsidR="00913B61">
        <w:rPr>
          <w:rFonts w:ascii="Times New Roman" w:hAnsi="Times New Roman" w:cs="Times New Roman"/>
        </w:rPr>
        <w:t xml:space="preserve"> (</w:t>
      </w:r>
      <w:r w:rsidR="00913B61" w:rsidRPr="00913B61">
        <w:rPr>
          <w:rFonts w:ascii="Times New Roman" w:hAnsi="Times New Roman" w:cs="Times New Roman"/>
          <w:shd w:val="clear" w:color="auto" w:fill="FFFFFF"/>
        </w:rPr>
        <w:t>Data Science</w:t>
      </w:r>
      <w:r w:rsidR="00913B61">
        <w:rPr>
          <w:rFonts w:ascii="Times New Roman" w:hAnsi="Times New Roman" w:cs="Times New Roman"/>
          <w:shd w:val="clear" w:color="auto" w:fill="FFFFFF"/>
        </w:rPr>
        <w:t>,</w:t>
      </w:r>
      <w:r w:rsidR="00913B61">
        <w:rPr>
          <w:rFonts w:ascii="Times New Roman" w:hAnsi="Times New Roman" w:cs="Times New Roman"/>
          <w:shd w:val="clear" w:color="auto" w:fill="FFFFFF"/>
        </w:rPr>
        <w:t xml:space="preserve"> </w:t>
      </w:r>
      <w:r w:rsidR="00913B61" w:rsidRPr="00913B61">
        <w:rPr>
          <w:rFonts w:ascii="Times New Roman" w:hAnsi="Times New Roman" w:cs="Times New Roman"/>
          <w:shd w:val="clear" w:color="auto" w:fill="FFFFFF"/>
        </w:rPr>
        <w:t>2020</w:t>
      </w:r>
      <w:r w:rsidR="00913B61">
        <w:rPr>
          <w:rFonts w:ascii="Times New Roman" w:hAnsi="Times New Roman" w:cs="Times New Roman"/>
          <w:shd w:val="clear" w:color="auto" w:fill="FFFFFF"/>
        </w:rPr>
        <w:t>)</w:t>
      </w:r>
      <w:r w:rsidRPr="00266236">
        <w:rPr>
          <w:rFonts w:ascii="Times New Roman" w:hAnsi="Times New Roman" w:cs="Times New Roman"/>
        </w:rPr>
        <w:t xml:space="preserve">. </w:t>
      </w:r>
    </w:p>
    <w:p w14:paraId="2F0F22A8" w14:textId="064F13BC" w:rsidR="00266236" w:rsidRPr="00266236" w:rsidRDefault="00266236" w:rsidP="002B79C3">
      <w:pPr>
        <w:spacing w:line="480" w:lineRule="auto"/>
        <w:rPr>
          <w:rFonts w:ascii="Times New Roman" w:hAnsi="Times New Roman" w:cs="Times New Roman"/>
          <w:b/>
          <w:bCs/>
        </w:rPr>
      </w:pPr>
      <w:r w:rsidRPr="00266236">
        <w:rPr>
          <w:rFonts w:ascii="Times New Roman" w:hAnsi="Times New Roman" w:cs="Times New Roman"/>
          <w:b/>
          <w:bCs/>
        </w:rPr>
        <w:t>Step 4: Generate at least 2 Evaluation Metrics on each algorithm.</w:t>
      </w:r>
    </w:p>
    <w:p w14:paraId="0B9E9FC9" w14:textId="77777777" w:rsidR="00BB08E4" w:rsidRDefault="00BB08E4" w:rsidP="002B79C3">
      <w:pPr>
        <w:spacing w:line="480" w:lineRule="auto"/>
        <w:rPr>
          <w:rFonts w:ascii="Times New Roman" w:hAnsi="Times New Roman" w:cs="Times New Roman"/>
        </w:rPr>
      </w:pPr>
      <w:r w:rsidRPr="00BB08E4">
        <w:rPr>
          <w:rFonts w:ascii="Times New Roman" w:hAnsi="Times New Roman" w:cs="Times New Roman"/>
          <w:b/>
          <w:bCs/>
        </w:rPr>
        <w:t>The R² Score</w:t>
      </w:r>
      <w:r w:rsidRPr="00BB08E4">
        <w:rPr>
          <w:rFonts w:ascii="Times New Roman" w:hAnsi="Times New Roman" w:cs="Times New Roman"/>
        </w:rPr>
        <w:t xml:space="preserve"> measures how well the model explains variation in medical insurance costs, with a high score indicating accurate predictions. </w:t>
      </w:r>
    </w:p>
    <w:p w14:paraId="1529B2E0" w14:textId="593CC6AC" w:rsidR="00266236" w:rsidRPr="00266236" w:rsidRDefault="00BB08E4" w:rsidP="002B79C3">
      <w:pPr>
        <w:spacing w:line="480" w:lineRule="auto"/>
        <w:rPr>
          <w:rFonts w:ascii="Times New Roman" w:hAnsi="Times New Roman" w:cs="Times New Roman"/>
        </w:rPr>
      </w:pPr>
      <w:r w:rsidRPr="00BB08E4">
        <w:rPr>
          <w:rFonts w:ascii="Times New Roman" w:hAnsi="Times New Roman" w:cs="Times New Roman"/>
          <w:b/>
          <w:bCs/>
        </w:rPr>
        <w:t>The RMSE</w:t>
      </w:r>
      <w:r w:rsidRPr="00BB08E4">
        <w:rPr>
          <w:rFonts w:ascii="Times New Roman" w:hAnsi="Times New Roman" w:cs="Times New Roman"/>
        </w:rPr>
        <w:t xml:space="preserve"> measures the average difference between predicted values and real insurance costs, with lower scores indicating more accurate predictions. </w:t>
      </w:r>
    </w:p>
    <w:p w14:paraId="7BBFEED9" w14:textId="77777777" w:rsidR="00266236" w:rsidRDefault="00266236" w:rsidP="002B79C3">
      <w:pPr>
        <w:spacing w:line="480" w:lineRule="auto"/>
        <w:rPr>
          <w:rFonts w:ascii="Times New Roman" w:hAnsi="Times New Roman" w:cs="Times New Roman"/>
          <w:b/>
          <w:bCs/>
        </w:rPr>
      </w:pPr>
      <w:r w:rsidRPr="00266236">
        <w:rPr>
          <w:rFonts w:ascii="Times New Roman" w:hAnsi="Times New Roman" w:cs="Times New Roman"/>
          <w:b/>
          <w:bCs/>
        </w:rPr>
        <w:lastRenderedPageBreak/>
        <w:t xml:space="preserve">• Step 5: Comparing the results. </w:t>
      </w:r>
    </w:p>
    <w:p w14:paraId="3168F391" w14:textId="7AD95063" w:rsidR="00BB08E4" w:rsidRDefault="00BB08E4" w:rsidP="002B79C3">
      <w:pPr>
        <w:spacing w:line="480" w:lineRule="auto"/>
        <w:rPr>
          <w:rFonts w:ascii="Times New Roman" w:hAnsi="Times New Roman" w:cs="Times New Roman"/>
        </w:rPr>
      </w:pPr>
      <w:r w:rsidRPr="00BB08E4">
        <w:rPr>
          <w:rFonts w:ascii="Times New Roman" w:hAnsi="Times New Roman" w:cs="Times New Roman"/>
        </w:rPr>
        <w:t>A high RMSE indicates the model is unreliable for cost prediction, while a lower RMSE indicates it is more useful for real-world use</w:t>
      </w:r>
      <w:r>
        <w:rPr>
          <w:rFonts w:ascii="Times New Roman" w:hAnsi="Times New Roman" w:cs="Times New Roman"/>
        </w:rPr>
        <w:t>.</w:t>
      </w:r>
    </w:p>
    <w:p w14:paraId="6CE47292" w14:textId="77777777" w:rsidR="002B79C3" w:rsidRPr="00266236" w:rsidRDefault="002B79C3" w:rsidP="002B79C3">
      <w:pPr>
        <w:spacing w:line="480" w:lineRule="auto"/>
        <w:rPr>
          <w:rFonts w:ascii="Times New Roman" w:hAnsi="Times New Roman" w:cs="Times New Roman"/>
        </w:rPr>
      </w:pPr>
    </w:p>
    <w:tbl>
      <w:tblPr>
        <w:tblStyle w:val="TableGrid"/>
        <w:tblW w:w="6658" w:type="dxa"/>
        <w:tblLook w:val="04A0" w:firstRow="1" w:lastRow="0" w:firstColumn="1" w:lastColumn="0" w:noHBand="0" w:noVBand="1"/>
      </w:tblPr>
      <w:tblGrid>
        <w:gridCol w:w="2581"/>
        <w:gridCol w:w="2581"/>
        <w:gridCol w:w="1496"/>
      </w:tblGrid>
      <w:tr w:rsidR="001178D7" w:rsidRPr="00266236" w14:paraId="0FF6105C" w14:textId="77777777" w:rsidTr="001178D7">
        <w:tc>
          <w:tcPr>
            <w:tcW w:w="2581" w:type="dxa"/>
          </w:tcPr>
          <w:p w14:paraId="2661C4AD" w14:textId="57509BBF" w:rsidR="001178D7" w:rsidRPr="00266236" w:rsidRDefault="001178D7" w:rsidP="002B79C3">
            <w:pPr>
              <w:spacing w:line="480" w:lineRule="auto"/>
              <w:rPr>
                <w:rFonts w:ascii="Times New Roman" w:hAnsi="Times New Roman" w:cs="Times New Roman"/>
              </w:rPr>
            </w:pPr>
            <w:r w:rsidRPr="00266236">
              <w:rPr>
                <w:rFonts w:ascii="Times New Roman" w:hAnsi="Times New Roman" w:cs="Times New Roman"/>
              </w:rPr>
              <w:t>Model</w:t>
            </w:r>
          </w:p>
        </w:tc>
        <w:tc>
          <w:tcPr>
            <w:tcW w:w="2581" w:type="dxa"/>
          </w:tcPr>
          <w:p w14:paraId="1C038CA3" w14:textId="2A2BBF47" w:rsidR="001178D7" w:rsidRPr="00266236" w:rsidRDefault="001178D7" w:rsidP="002B79C3">
            <w:pPr>
              <w:spacing w:line="480" w:lineRule="auto"/>
              <w:rPr>
                <w:rFonts w:ascii="Times New Roman" w:hAnsi="Times New Roman" w:cs="Times New Roman"/>
              </w:rPr>
            </w:pPr>
            <w:r w:rsidRPr="00266236">
              <w:rPr>
                <w:rFonts w:ascii="Times New Roman" w:hAnsi="Times New Roman" w:cs="Times New Roman"/>
              </w:rPr>
              <w:t>MAE</w:t>
            </w:r>
          </w:p>
        </w:tc>
        <w:tc>
          <w:tcPr>
            <w:tcW w:w="1496" w:type="dxa"/>
          </w:tcPr>
          <w:p w14:paraId="40120FD4" w14:textId="1B5198C6" w:rsidR="001178D7" w:rsidRPr="00266236" w:rsidRDefault="001178D7" w:rsidP="002B79C3">
            <w:pPr>
              <w:spacing w:line="480" w:lineRule="auto"/>
              <w:rPr>
                <w:rFonts w:ascii="Times New Roman" w:hAnsi="Times New Roman" w:cs="Times New Roman"/>
              </w:rPr>
            </w:pPr>
            <w:r w:rsidRPr="00266236">
              <w:rPr>
                <w:rFonts w:ascii="Times New Roman" w:hAnsi="Times New Roman" w:cs="Times New Roman"/>
              </w:rPr>
              <w:t>R² Score</w:t>
            </w:r>
          </w:p>
        </w:tc>
      </w:tr>
      <w:tr w:rsidR="001178D7" w:rsidRPr="00266236" w14:paraId="051BFB04" w14:textId="77777777" w:rsidTr="001178D7">
        <w:tc>
          <w:tcPr>
            <w:tcW w:w="2581" w:type="dxa"/>
          </w:tcPr>
          <w:p w14:paraId="422FB09D" w14:textId="40C79461" w:rsidR="001178D7" w:rsidRPr="00266236" w:rsidRDefault="001178D7" w:rsidP="002B79C3">
            <w:pPr>
              <w:spacing w:line="480" w:lineRule="auto"/>
              <w:rPr>
                <w:rFonts w:ascii="Times New Roman" w:hAnsi="Times New Roman" w:cs="Times New Roman"/>
              </w:rPr>
            </w:pPr>
            <w:r w:rsidRPr="00266236">
              <w:rPr>
                <w:rFonts w:ascii="Times New Roman" w:hAnsi="Times New Roman" w:cs="Times New Roman"/>
              </w:rPr>
              <w:t>Linear Regression</w:t>
            </w:r>
          </w:p>
        </w:tc>
        <w:tc>
          <w:tcPr>
            <w:tcW w:w="2581" w:type="dxa"/>
          </w:tcPr>
          <w:p w14:paraId="0D3530B5" w14:textId="46C5B21F" w:rsidR="001178D7" w:rsidRPr="00266236" w:rsidRDefault="001178D7" w:rsidP="002B79C3">
            <w:pPr>
              <w:spacing w:line="480" w:lineRule="auto"/>
              <w:rPr>
                <w:rFonts w:ascii="Times New Roman" w:hAnsi="Times New Roman" w:cs="Times New Roman"/>
              </w:rPr>
            </w:pPr>
            <w:r>
              <w:rPr>
                <w:rFonts w:ascii="Times New Roman" w:hAnsi="Times New Roman" w:cs="Times New Roman"/>
              </w:rPr>
              <w:t>Higher</w:t>
            </w:r>
          </w:p>
        </w:tc>
        <w:tc>
          <w:tcPr>
            <w:tcW w:w="1496" w:type="dxa"/>
          </w:tcPr>
          <w:p w14:paraId="6DDE52D1" w14:textId="1D359E59" w:rsidR="001178D7" w:rsidRPr="00266236" w:rsidRDefault="001178D7" w:rsidP="002B79C3">
            <w:pPr>
              <w:spacing w:line="480" w:lineRule="auto"/>
              <w:rPr>
                <w:rFonts w:ascii="Times New Roman" w:hAnsi="Times New Roman" w:cs="Times New Roman"/>
              </w:rPr>
            </w:pPr>
            <w:r w:rsidRPr="00266236">
              <w:rPr>
                <w:rFonts w:ascii="Times New Roman" w:hAnsi="Times New Roman" w:cs="Times New Roman"/>
              </w:rPr>
              <w:t xml:space="preserve">Lower </w:t>
            </w:r>
          </w:p>
        </w:tc>
      </w:tr>
      <w:tr w:rsidR="001178D7" w:rsidRPr="00266236" w14:paraId="55BA0BFB" w14:textId="77777777" w:rsidTr="001178D7">
        <w:tc>
          <w:tcPr>
            <w:tcW w:w="2581" w:type="dxa"/>
          </w:tcPr>
          <w:p w14:paraId="5C289A79" w14:textId="439425E1" w:rsidR="001178D7" w:rsidRPr="00266236" w:rsidRDefault="001178D7" w:rsidP="002B79C3">
            <w:pPr>
              <w:spacing w:line="480" w:lineRule="auto"/>
              <w:rPr>
                <w:rFonts w:ascii="Times New Roman" w:hAnsi="Times New Roman" w:cs="Times New Roman"/>
              </w:rPr>
            </w:pPr>
            <w:r w:rsidRPr="00266236">
              <w:rPr>
                <w:rFonts w:ascii="Times New Roman" w:hAnsi="Times New Roman" w:cs="Times New Roman"/>
              </w:rPr>
              <w:t>Random Forest Regressor</w:t>
            </w:r>
          </w:p>
        </w:tc>
        <w:tc>
          <w:tcPr>
            <w:tcW w:w="2581" w:type="dxa"/>
          </w:tcPr>
          <w:p w14:paraId="54F82145" w14:textId="3F8EF670" w:rsidR="001178D7" w:rsidRPr="00266236" w:rsidRDefault="001178D7" w:rsidP="002B79C3">
            <w:pPr>
              <w:spacing w:line="480" w:lineRule="auto"/>
              <w:rPr>
                <w:rFonts w:ascii="Times New Roman" w:hAnsi="Times New Roman" w:cs="Times New Roman"/>
              </w:rPr>
            </w:pPr>
            <w:r>
              <w:rPr>
                <w:rFonts w:ascii="Times New Roman" w:hAnsi="Times New Roman" w:cs="Times New Roman"/>
              </w:rPr>
              <w:t>Lower</w:t>
            </w:r>
          </w:p>
        </w:tc>
        <w:tc>
          <w:tcPr>
            <w:tcW w:w="1496" w:type="dxa"/>
          </w:tcPr>
          <w:p w14:paraId="1D7968E6" w14:textId="3AADA744" w:rsidR="001178D7" w:rsidRPr="00266236" w:rsidRDefault="001178D7" w:rsidP="002B79C3">
            <w:pPr>
              <w:spacing w:line="480" w:lineRule="auto"/>
              <w:rPr>
                <w:rFonts w:ascii="Times New Roman" w:hAnsi="Times New Roman" w:cs="Times New Roman"/>
              </w:rPr>
            </w:pPr>
            <w:r w:rsidRPr="00266236">
              <w:rPr>
                <w:rFonts w:ascii="Times New Roman" w:hAnsi="Times New Roman" w:cs="Times New Roman"/>
              </w:rPr>
              <w:t xml:space="preserve">Higher </w:t>
            </w:r>
          </w:p>
        </w:tc>
      </w:tr>
    </w:tbl>
    <w:p w14:paraId="5844101E" w14:textId="77777777" w:rsidR="00266236" w:rsidRPr="001A13E2" w:rsidRDefault="00266236" w:rsidP="002B79C3">
      <w:pPr>
        <w:spacing w:line="480" w:lineRule="auto"/>
        <w:rPr>
          <w:rFonts w:ascii="Times New Roman" w:hAnsi="Times New Roman" w:cs="Times New Roman"/>
          <w:b/>
          <w:bCs/>
        </w:rPr>
      </w:pPr>
    </w:p>
    <w:p w14:paraId="2387BEEE" w14:textId="77777777" w:rsidR="00942249" w:rsidRPr="001A13E2" w:rsidRDefault="00942249" w:rsidP="002B79C3">
      <w:pPr>
        <w:spacing w:line="480" w:lineRule="auto"/>
        <w:rPr>
          <w:rFonts w:ascii="Times New Roman" w:hAnsi="Times New Roman" w:cs="Times New Roman"/>
        </w:rPr>
      </w:pPr>
      <w:r w:rsidRPr="001A13E2">
        <w:rPr>
          <w:rFonts w:ascii="Times New Roman" w:hAnsi="Times New Roman" w:cs="Times New Roman"/>
          <w:noProof/>
        </w:rPr>
        <w:drawing>
          <wp:inline distT="0" distB="0" distL="0" distR="0" wp14:anchorId="1A5E846D" wp14:editId="76C45C98">
            <wp:extent cx="5731510" cy="3903345"/>
            <wp:effectExtent l="0" t="0" r="2540" b="1905"/>
            <wp:docPr id="113595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52799" name=""/>
                    <pic:cNvPicPr/>
                  </pic:nvPicPr>
                  <pic:blipFill>
                    <a:blip r:embed="rId8"/>
                    <a:stretch>
                      <a:fillRect/>
                    </a:stretch>
                  </pic:blipFill>
                  <pic:spPr>
                    <a:xfrm>
                      <a:off x="0" y="0"/>
                      <a:ext cx="5731510" cy="3903345"/>
                    </a:xfrm>
                    <a:prstGeom prst="rect">
                      <a:avLst/>
                    </a:prstGeom>
                  </pic:spPr>
                </pic:pic>
              </a:graphicData>
            </a:graphic>
          </wp:inline>
        </w:drawing>
      </w:r>
    </w:p>
    <w:p w14:paraId="2B2239A9" w14:textId="1F3EBB5D" w:rsidR="001178D7" w:rsidRPr="00266236" w:rsidRDefault="00942249" w:rsidP="002B79C3">
      <w:pPr>
        <w:spacing w:line="480" w:lineRule="auto"/>
        <w:rPr>
          <w:rFonts w:ascii="Times New Roman" w:hAnsi="Times New Roman" w:cs="Times New Roman"/>
          <w:b/>
          <w:bCs/>
        </w:rPr>
      </w:pPr>
      <w:r w:rsidRPr="001A13E2">
        <w:rPr>
          <w:rFonts w:ascii="Times New Roman" w:hAnsi="Times New Roman" w:cs="Times New Roman"/>
          <w:noProof/>
        </w:rPr>
        <w:lastRenderedPageBreak/>
        <w:drawing>
          <wp:inline distT="0" distB="0" distL="0" distR="0" wp14:anchorId="6D8A1994" wp14:editId="49C9B59A">
            <wp:extent cx="4884843" cy="3093988"/>
            <wp:effectExtent l="0" t="0" r="0" b="0"/>
            <wp:docPr id="1238719951" name="Picture 1" descr="A graph of age versus char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19951" name="Picture 1" descr="A graph of age versus charges&#10;&#10;AI-generated content may be incorrect."/>
                    <pic:cNvPicPr/>
                  </pic:nvPicPr>
                  <pic:blipFill>
                    <a:blip r:embed="rId9"/>
                    <a:stretch>
                      <a:fillRect/>
                    </a:stretch>
                  </pic:blipFill>
                  <pic:spPr>
                    <a:xfrm>
                      <a:off x="0" y="0"/>
                      <a:ext cx="4884843" cy="3093988"/>
                    </a:xfrm>
                    <a:prstGeom prst="rect">
                      <a:avLst/>
                    </a:prstGeom>
                  </pic:spPr>
                </pic:pic>
              </a:graphicData>
            </a:graphic>
          </wp:inline>
        </w:drawing>
      </w:r>
      <w:r w:rsidR="004F71CC" w:rsidRPr="001A13E2">
        <w:rPr>
          <w:rFonts w:ascii="Times New Roman" w:hAnsi="Times New Roman" w:cs="Times New Roman"/>
        </w:rPr>
        <w:br/>
      </w:r>
      <w:r w:rsidR="001178D7" w:rsidRPr="00266236">
        <w:rPr>
          <w:rFonts w:ascii="Times New Roman" w:hAnsi="Times New Roman" w:cs="Times New Roman"/>
          <w:b/>
          <w:bCs/>
          <w:sz w:val="25"/>
          <w:szCs w:val="25"/>
        </w:rPr>
        <w:t>Step 6: Fine Tune the best algorithm.</w:t>
      </w:r>
      <w:r w:rsidR="001178D7" w:rsidRPr="00266236">
        <w:rPr>
          <w:rFonts w:ascii="Times New Roman" w:hAnsi="Times New Roman" w:cs="Times New Roman"/>
          <w:b/>
          <w:bCs/>
        </w:rPr>
        <w:t>  </w:t>
      </w:r>
    </w:p>
    <w:p w14:paraId="5B0ACC47" w14:textId="263AD3D7" w:rsidR="001178D7" w:rsidRDefault="001178D7" w:rsidP="002B79C3">
      <w:pPr>
        <w:spacing w:line="480" w:lineRule="auto"/>
        <w:rPr>
          <w:rFonts w:ascii="Times New Roman" w:hAnsi="Times New Roman" w:cs="Times New Roman"/>
        </w:rPr>
      </w:pPr>
      <w:r w:rsidRPr="00266236">
        <w:rPr>
          <w:rFonts w:ascii="Times New Roman" w:hAnsi="Times New Roman" w:cs="Times New Roman"/>
        </w:rPr>
        <w:t xml:space="preserve">The Random Forest Regressor model is effective for medical insurance prediction because it handles complex data </w:t>
      </w:r>
      <w:proofErr w:type="gramStart"/>
      <w:r w:rsidRPr="00266236">
        <w:rPr>
          <w:rFonts w:ascii="Times New Roman" w:hAnsi="Times New Roman" w:cs="Times New Roman"/>
        </w:rPr>
        <w:t>relationships</w:t>
      </w:r>
      <w:r w:rsidR="002B79C3">
        <w:rPr>
          <w:rFonts w:ascii="Times New Roman" w:hAnsi="Times New Roman" w:cs="Times New Roman"/>
        </w:rPr>
        <w:t>(</w:t>
      </w:r>
      <w:proofErr w:type="gramEnd"/>
      <w:r w:rsidR="002B79C3">
        <w:rPr>
          <w:rFonts w:ascii="Times New Roman" w:hAnsi="Times New Roman" w:cs="Times New Roman"/>
          <w:color w:val="1B1B1B"/>
          <w:shd w:val="clear" w:color="auto" w:fill="FFFFFF"/>
        </w:rPr>
        <w:t>CDU Portal</w:t>
      </w:r>
      <w:r w:rsidR="002B79C3">
        <w:rPr>
          <w:rFonts w:ascii="Times New Roman" w:hAnsi="Times New Roman" w:cs="Times New Roman"/>
          <w:color w:val="1B1B1B"/>
          <w:shd w:val="clear" w:color="auto" w:fill="FFFFFF"/>
        </w:rPr>
        <w:t>,</w:t>
      </w:r>
      <w:r w:rsidR="002B79C3" w:rsidRPr="00DF7F11">
        <w:rPr>
          <w:rFonts w:ascii="Times New Roman" w:hAnsi="Times New Roman" w:cs="Times New Roman"/>
          <w:color w:val="1B1B1B"/>
          <w:shd w:val="clear" w:color="auto" w:fill="FFFFFF"/>
        </w:rPr>
        <w:t xml:space="preserve"> 202</w:t>
      </w:r>
      <w:r w:rsidR="002B79C3">
        <w:rPr>
          <w:rFonts w:ascii="Times New Roman" w:hAnsi="Times New Roman" w:cs="Times New Roman"/>
          <w:color w:val="1B1B1B"/>
          <w:shd w:val="clear" w:color="auto" w:fill="FFFFFF"/>
        </w:rPr>
        <w:t>5</w:t>
      </w:r>
      <w:r w:rsidR="002B79C3">
        <w:rPr>
          <w:rFonts w:ascii="Times New Roman" w:hAnsi="Times New Roman" w:cs="Times New Roman"/>
          <w:color w:val="1B1B1B"/>
          <w:shd w:val="clear" w:color="auto" w:fill="FFFFFF"/>
        </w:rPr>
        <w:t>)</w:t>
      </w:r>
      <w:r w:rsidRPr="00266236">
        <w:rPr>
          <w:rFonts w:ascii="Times New Roman" w:hAnsi="Times New Roman" w:cs="Times New Roman"/>
        </w:rPr>
        <w:t xml:space="preserve">. Hyperparameter tuning, using methods like </w:t>
      </w:r>
      <w:proofErr w:type="spellStart"/>
      <w:r w:rsidRPr="00266236">
        <w:rPr>
          <w:rFonts w:ascii="Times New Roman" w:hAnsi="Times New Roman" w:cs="Times New Roman"/>
        </w:rPr>
        <w:t>GridSearchCV</w:t>
      </w:r>
      <w:proofErr w:type="spellEnd"/>
      <w:r w:rsidRPr="00266236">
        <w:rPr>
          <w:rFonts w:ascii="Times New Roman" w:hAnsi="Times New Roman" w:cs="Times New Roman"/>
        </w:rPr>
        <w:t xml:space="preserve"> or </w:t>
      </w:r>
      <w:proofErr w:type="spellStart"/>
      <w:r w:rsidRPr="00266236">
        <w:rPr>
          <w:rFonts w:ascii="Times New Roman" w:hAnsi="Times New Roman" w:cs="Times New Roman"/>
        </w:rPr>
        <w:t>RandomizedSearchCV</w:t>
      </w:r>
      <w:proofErr w:type="spellEnd"/>
      <w:r w:rsidRPr="00266236">
        <w:rPr>
          <w:rFonts w:ascii="Times New Roman" w:hAnsi="Times New Roman" w:cs="Times New Roman"/>
        </w:rPr>
        <w:t xml:space="preserve">, improves accuracy, stability, and reliability across different test cases, ensuring predictions are reliable for real-world patients. </w:t>
      </w:r>
    </w:p>
    <w:p w14:paraId="74369F61" w14:textId="6882DC6B" w:rsidR="00F358C8" w:rsidRPr="00266236" w:rsidRDefault="00F358C8" w:rsidP="002B79C3">
      <w:pPr>
        <w:spacing w:line="480" w:lineRule="auto"/>
        <w:rPr>
          <w:rFonts w:ascii="Times New Roman" w:hAnsi="Times New Roman" w:cs="Times New Roman"/>
        </w:rPr>
      </w:pPr>
      <w:r w:rsidRPr="00F358C8">
        <w:rPr>
          <w:rFonts w:ascii="Times New Roman" w:hAnsi="Times New Roman" w:cs="Times New Roman"/>
          <w:b/>
          <w:bCs/>
          <w:sz w:val="28"/>
          <w:szCs w:val="28"/>
        </w:rPr>
        <w:t>Conclusion:</w:t>
      </w:r>
      <w:r>
        <w:rPr>
          <w:rFonts w:ascii="Times New Roman" w:hAnsi="Times New Roman" w:cs="Times New Roman"/>
        </w:rPr>
        <w:br/>
      </w:r>
      <w:r w:rsidRPr="00F358C8">
        <w:rPr>
          <w:rFonts w:ascii="Times New Roman" w:hAnsi="Times New Roman" w:cs="Times New Roman"/>
        </w:rPr>
        <w:t>In conclusion, real healthcare data to solve classification and regression problems, the Random Forest Classifier proving more accurate for stroke prediction and outperforming Linear Regression in insurance cost prediction, highlighting the potential of machine learning in healthcare-related issues for informed decision-making.</w:t>
      </w:r>
    </w:p>
    <w:p w14:paraId="30D69A7F" w14:textId="484BAF5C" w:rsidR="004F71CC" w:rsidRPr="001A13E2" w:rsidRDefault="004F71CC" w:rsidP="002B79C3">
      <w:pPr>
        <w:spacing w:line="480" w:lineRule="auto"/>
        <w:rPr>
          <w:rFonts w:ascii="Times New Roman" w:hAnsi="Times New Roman" w:cs="Times New Roman"/>
        </w:rPr>
      </w:pPr>
    </w:p>
    <w:p w14:paraId="6C92F19C" w14:textId="77777777" w:rsidR="002B79C3" w:rsidRDefault="002B79C3" w:rsidP="002B79C3">
      <w:pPr>
        <w:spacing w:line="480" w:lineRule="auto"/>
        <w:rPr>
          <w:rFonts w:ascii="Times New Roman" w:hAnsi="Times New Roman" w:cs="Times New Roman"/>
          <w:b/>
          <w:bCs/>
          <w:sz w:val="28"/>
          <w:szCs w:val="28"/>
        </w:rPr>
      </w:pPr>
    </w:p>
    <w:p w14:paraId="644B463A" w14:textId="77777777" w:rsidR="002B79C3" w:rsidRDefault="002B79C3" w:rsidP="002B79C3">
      <w:pPr>
        <w:spacing w:line="480" w:lineRule="auto"/>
        <w:rPr>
          <w:rFonts w:ascii="Times New Roman" w:hAnsi="Times New Roman" w:cs="Times New Roman"/>
          <w:b/>
          <w:bCs/>
          <w:sz w:val="28"/>
          <w:szCs w:val="28"/>
        </w:rPr>
      </w:pPr>
    </w:p>
    <w:p w14:paraId="31CAE2DC" w14:textId="77777777" w:rsidR="002B79C3" w:rsidRDefault="002B79C3" w:rsidP="002B79C3">
      <w:pPr>
        <w:spacing w:line="480" w:lineRule="auto"/>
        <w:rPr>
          <w:rFonts w:ascii="Times New Roman" w:hAnsi="Times New Roman" w:cs="Times New Roman"/>
          <w:b/>
          <w:bCs/>
          <w:sz w:val="28"/>
          <w:szCs w:val="28"/>
        </w:rPr>
      </w:pPr>
    </w:p>
    <w:p w14:paraId="4F74C4C3" w14:textId="36D20307" w:rsidR="002B79C3" w:rsidRDefault="00210181" w:rsidP="002B79C3">
      <w:pPr>
        <w:spacing w:line="480" w:lineRule="auto"/>
        <w:rPr>
          <w:rFonts w:ascii="Times New Roman" w:hAnsi="Times New Roman" w:cs="Times New Roman"/>
          <w:b/>
          <w:bCs/>
          <w:sz w:val="28"/>
          <w:szCs w:val="28"/>
        </w:rPr>
      </w:pPr>
      <w:r w:rsidRPr="00DF7F11">
        <w:rPr>
          <w:rFonts w:ascii="Times New Roman" w:hAnsi="Times New Roman" w:cs="Times New Roman"/>
          <w:b/>
          <w:bCs/>
          <w:sz w:val="28"/>
          <w:szCs w:val="28"/>
        </w:rPr>
        <w:lastRenderedPageBreak/>
        <w:t>References:</w:t>
      </w:r>
    </w:p>
    <w:p w14:paraId="533D9E78" w14:textId="5FD3238D" w:rsidR="002B79C3" w:rsidRPr="002B79C3" w:rsidRDefault="00DF7F11" w:rsidP="002B79C3">
      <w:pPr>
        <w:spacing w:line="480" w:lineRule="auto"/>
        <w:rPr>
          <w:rFonts w:ascii="Times New Roman" w:hAnsi="Times New Roman" w:cs="Times New Roman"/>
          <w:color w:val="1B1B1B"/>
          <w:shd w:val="clear" w:color="auto" w:fill="FFFFFF"/>
        </w:rPr>
      </w:pPr>
      <w:r w:rsidRPr="00DF7F11">
        <w:rPr>
          <w:rFonts w:ascii="Times New Roman" w:hAnsi="Times New Roman" w:cs="Times New Roman"/>
          <w:color w:val="1B1B1B"/>
          <w:shd w:val="clear" w:color="auto" w:fill="FFFFFF"/>
        </w:rPr>
        <w:t xml:space="preserve"> </w:t>
      </w:r>
      <w:r>
        <w:rPr>
          <w:rFonts w:ascii="Times New Roman" w:hAnsi="Times New Roman" w:cs="Times New Roman"/>
          <w:color w:val="1B1B1B"/>
          <w:shd w:val="clear" w:color="auto" w:fill="FFFFFF"/>
        </w:rPr>
        <w:t>CDU Portal</w:t>
      </w:r>
      <w:r w:rsidRPr="00DF7F11">
        <w:rPr>
          <w:rFonts w:ascii="Times New Roman" w:hAnsi="Times New Roman" w:cs="Times New Roman"/>
          <w:color w:val="1B1B1B"/>
          <w:shd w:val="clear" w:color="auto" w:fill="FFFFFF"/>
        </w:rPr>
        <w:t xml:space="preserve"> 202</w:t>
      </w:r>
      <w:r>
        <w:rPr>
          <w:rFonts w:ascii="Times New Roman" w:hAnsi="Times New Roman" w:cs="Times New Roman"/>
          <w:color w:val="1B1B1B"/>
          <w:shd w:val="clear" w:color="auto" w:fill="FFFFFF"/>
        </w:rPr>
        <w:t>5</w:t>
      </w:r>
      <w:r w:rsidR="002B79C3">
        <w:rPr>
          <w:rFonts w:ascii="Times New Roman" w:hAnsi="Times New Roman" w:cs="Times New Roman"/>
          <w:color w:val="1B1B1B"/>
          <w:shd w:val="clear" w:color="auto" w:fill="FFFFFF"/>
        </w:rPr>
        <w:t>,</w:t>
      </w:r>
      <w:r w:rsidR="002B79C3">
        <w:rPr>
          <w:rFonts w:ascii="Noto Serif" w:eastAsia="Times New Roman" w:hAnsi="Noto Serif" w:cs="Noto Serif"/>
          <w:color w:val="262626"/>
          <w:kern w:val="36"/>
          <w:sz w:val="48"/>
          <w:szCs w:val="48"/>
          <w:lang w:eastAsia="en-AU"/>
          <w14:ligatures w14:val="none"/>
        </w:rPr>
        <w:t xml:space="preserve"> </w:t>
      </w:r>
      <w:r w:rsidR="002B79C3" w:rsidRPr="002B79C3">
        <w:rPr>
          <w:rFonts w:ascii="Times New Roman" w:hAnsi="Times New Roman" w:cs="Times New Roman"/>
          <w:color w:val="1B1B1B"/>
          <w:shd w:val="clear" w:color="auto" w:fill="FFFFFF"/>
        </w:rPr>
        <w:t xml:space="preserve">S125 HIT391 </w:t>
      </w:r>
      <w:r w:rsidR="002B79C3">
        <w:rPr>
          <w:rFonts w:ascii="Times New Roman" w:hAnsi="Times New Roman" w:cs="Times New Roman"/>
          <w:color w:val="1B1B1B"/>
          <w:shd w:val="clear" w:color="auto" w:fill="FFFFFF"/>
        </w:rPr>
        <w:t xml:space="preserve">Machine Learning: Advancement and Applications, Charles Darwin University </w:t>
      </w:r>
    </w:p>
    <w:p w14:paraId="148B1BE0" w14:textId="3F041D0C" w:rsidR="002B79C3" w:rsidRPr="00913B61" w:rsidRDefault="002B79C3" w:rsidP="002B79C3">
      <w:pPr>
        <w:spacing w:line="480" w:lineRule="auto"/>
        <w:rPr>
          <w:rFonts w:ascii="Times New Roman" w:hAnsi="Times New Roman" w:cs="Times New Roman"/>
          <w:shd w:val="clear" w:color="auto" w:fill="FFFFFF"/>
        </w:rPr>
      </w:pPr>
      <w:hyperlink r:id="rId10" w:history="1">
        <w:r w:rsidRPr="00913B61">
          <w:rPr>
            <w:rStyle w:val="Hyperlink"/>
            <w:rFonts w:ascii="Times New Roman" w:hAnsi="Times New Roman" w:cs="Times New Roman"/>
            <w:color w:val="auto"/>
            <w:shd w:val="clear" w:color="auto" w:fill="FFFFFF"/>
          </w:rPr>
          <w:t>https://online.cdu.edu.au/ultra/courses/_62278_1/outline/edit/document/_6099997_1?courseId=_62278_1&amp;view=content&amp;state=view</w:t>
        </w:r>
      </w:hyperlink>
    </w:p>
    <w:p w14:paraId="2DF17436" w14:textId="336EF31C" w:rsidR="00913B61" w:rsidRDefault="00BB08E4" w:rsidP="002B79C3">
      <w:pPr>
        <w:spacing w:line="480" w:lineRule="auto"/>
        <w:rPr>
          <w:rFonts w:ascii="Times New Roman" w:hAnsi="Times New Roman" w:cs="Times New Roman"/>
          <w:color w:val="1B1B1B"/>
          <w:shd w:val="clear" w:color="auto" w:fill="FFFFFF"/>
        </w:rPr>
      </w:pPr>
      <w:r w:rsidRPr="00BB08E4">
        <w:rPr>
          <w:rFonts w:ascii="Times New Roman" w:hAnsi="Times New Roman" w:cs="Times New Roman"/>
          <w:color w:val="1B1B1B"/>
          <w:shd w:val="clear" w:color="auto" w:fill="FFFFFF"/>
        </w:rPr>
        <w:t>Chicco D, Warrens MJ, Jurman G</w:t>
      </w:r>
      <w:r w:rsidR="002B79C3">
        <w:rPr>
          <w:rFonts w:ascii="Times New Roman" w:hAnsi="Times New Roman" w:cs="Times New Roman"/>
          <w:color w:val="1B1B1B"/>
          <w:shd w:val="clear" w:color="auto" w:fill="FFFFFF"/>
        </w:rPr>
        <w:t xml:space="preserve"> 2021, </w:t>
      </w:r>
      <w:r w:rsidRPr="00BB08E4">
        <w:rPr>
          <w:rFonts w:ascii="Times New Roman" w:hAnsi="Times New Roman" w:cs="Times New Roman"/>
          <w:color w:val="1B1B1B"/>
          <w:shd w:val="clear" w:color="auto" w:fill="FFFFFF"/>
        </w:rPr>
        <w:t>The coefficient of determination R-squared is more informative than SMAPE, MAE, MAPE, MSE and RMSE in regression analysis evaluation</w:t>
      </w:r>
      <w:r w:rsidR="002B79C3">
        <w:rPr>
          <w:rFonts w:ascii="Times New Roman" w:hAnsi="Times New Roman" w:cs="Times New Roman"/>
          <w:color w:val="1B1B1B"/>
          <w:shd w:val="clear" w:color="auto" w:fill="FFFFFF"/>
        </w:rPr>
        <w:t>,</w:t>
      </w:r>
      <w:r w:rsidRPr="00BB08E4">
        <w:rPr>
          <w:rFonts w:ascii="Times New Roman" w:hAnsi="Times New Roman" w:cs="Times New Roman"/>
          <w:color w:val="1B1B1B"/>
          <w:shd w:val="clear" w:color="auto" w:fill="FFFFFF"/>
        </w:rPr>
        <w:t xml:space="preserve"> </w:t>
      </w:r>
      <w:proofErr w:type="spellStart"/>
      <w:r w:rsidRPr="00BB08E4">
        <w:rPr>
          <w:rFonts w:ascii="Times New Roman" w:hAnsi="Times New Roman" w:cs="Times New Roman"/>
          <w:i/>
          <w:iCs/>
          <w:color w:val="1B1B1B"/>
          <w:shd w:val="clear" w:color="auto" w:fill="FFFFFF"/>
        </w:rPr>
        <w:t>PeerJ</w:t>
      </w:r>
      <w:proofErr w:type="spellEnd"/>
      <w:r w:rsidRPr="00BB08E4">
        <w:rPr>
          <w:rFonts w:ascii="Times New Roman" w:hAnsi="Times New Roman" w:cs="Times New Roman"/>
          <w:i/>
          <w:iCs/>
          <w:color w:val="1B1B1B"/>
          <w:shd w:val="clear" w:color="auto" w:fill="FFFFFF"/>
        </w:rPr>
        <w:t xml:space="preserve"> </w:t>
      </w:r>
      <w:proofErr w:type="spellStart"/>
      <w:r w:rsidRPr="00BB08E4">
        <w:rPr>
          <w:rFonts w:ascii="Times New Roman" w:hAnsi="Times New Roman" w:cs="Times New Roman"/>
          <w:i/>
          <w:iCs/>
          <w:color w:val="1B1B1B"/>
          <w:shd w:val="clear" w:color="auto" w:fill="FFFFFF"/>
        </w:rPr>
        <w:t>Comput</w:t>
      </w:r>
      <w:proofErr w:type="spellEnd"/>
      <w:r w:rsidRPr="00BB08E4">
        <w:rPr>
          <w:rFonts w:ascii="Times New Roman" w:hAnsi="Times New Roman" w:cs="Times New Roman"/>
          <w:i/>
          <w:iCs/>
          <w:color w:val="1B1B1B"/>
          <w:shd w:val="clear" w:color="auto" w:fill="FFFFFF"/>
        </w:rPr>
        <w:t xml:space="preserve"> Sci</w:t>
      </w:r>
      <w:r w:rsidR="002B79C3">
        <w:rPr>
          <w:rFonts w:ascii="Times New Roman" w:hAnsi="Times New Roman" w:cs="Times New Roman"/>
          <w:color w:val="1B1B1B"/>
          <w:shd w:val="clear" w:color="auto" w:fill="FFFFFF"/>
        </w:rPr>
        <w:t xml:space="preserve">, </w:t>
      </w:r>
      <w:proofErr w:type="spellStart"/>
      <w:r w:rsidRPr="00913B61">
        <w:rPr>
          <w:rFonts w:ascii="Times New Roman" w:hAnsi="Times New Roman" w:cs="Times New Roman"/>
          <w:color w:val="1B1B1B"/>
          <w:u w:val="single"/>
          <w:shd w:val="clear" w:color="auto" w:fill="FFFFFF"/>
        </w:rPr>
        <w:t>doi</w:t>
      </w:r>
      <w:proofErr w:type="spellEnd"/>
      <w:r w:rsidRPr="00913B61">
        <w:rPr>
          <w:rFonts w:ascii="Times New Roman" w:hAnsi="Times New Roman" w:cs="Times New Roman"/>
          <w:color w:val="1B1B1B"/>
          <w:u w:val="single"/>
          <w:shd w:val="clear" w:color="auto" w:fill="FFFFFF"/>
        </w:rPr>
        <w:t>: 10.7717/peerj-cs.623. PMID: 34307865; PMCID: PMC8279135.</w:t>
      </w:r>
    </w:p>
    <w:p w14:paraId="4369879B" w14:textId="0C79DA95" w:rsidR="00913B61" w:rsidRPr="00913B61" w:rsidRDefault="00913B61" w:rsidP="002B79C3">
      <w:pPr>
        <w:spacing w:line="480" w:lineRule="auto"/>
        <w:rPr>
          <w:rFonts w:ascii="Times New Roman" w:hAnsi="Times New Roman" w:cs="Times New Roman"/>
          <w:shd w:val="clear" w:color="auto" w:fill="FFFFFF"/>
        </w:rPr>
      </w:pPr>
      <w:r w:rsidRPr="00913B61">
        <w:rPr>
          <w:rFonts w:ascii="Times New Roman" w:hAnsi="Times New Roman" w:cs="Times New Roman"/>
          <w:shd w:val="clear" w:color="auto" w:fill="FFFFFF"/>
        </w:rPr>
        <w:t>Data Science</w:t>
      </w:r>
      <w:r>
        <w:rPr>
          <w:rFonts w:ascii="Times New Roman" w:hAnsi="Times New Roman" w:cs="Times New Roman"/>
          <w:shd w:val="clear" w:color="auto" w:fill="FFFFFF"/>
        </w:rPr>
        <w:t xml:space="preserve"> </w:t>
      </w:r>
      <w:r w:rsidRPr="00913B61">
        <w:rPr>
          <w:rFonts w:ascii="Times New Roman" w:hAnsi="Times New Roman" w:cs="Times New Roman"/>
          <w:shd w:val="clear" w:color="auto" w:fill="FFFFFF"/>
        </w:rPr>
        <w:t xml:space="preserve">2020, </w:t>
      </w:r>
      <w:r w:rsidRPr="00913B61">
        <w:rPr>
          <w:rFonts w:ascii="Times New Roman" w:hAnsi="Times New Roman" w:cs="Times New Roman"/>
          <w:i/>
          <w:iCs/>
          <w:shd w:val="clear" w:color="auto" w:fill="FFFFFF"/>
        </w:rPr>
        <w:t>Scikit-learn cheat sheet: methods for classification &amp; regression</w:t>
      </w:r>
      <w:r w:rsidRPr="00913B61">
        <w:rPr>
          <w:rFonts w:ascii="Times New Roman" w:hAnsi="Times New Roman" w:cs="Times New Roman"/>
          <w:i/>
          <w:iCs/>
          <w:shd w:val="clear" w:color="auto" w:fill="FFFFFF"/>
        </w:rPr>
        <w:t xml:space="preserve">, </w:t>
      </w:r>
      <w:r w:rsidRPr="00913B61">
        <w:rPr>
          <w:rFonts w:ascii="Times New Roman" w:hAnsi="Times New Roman" w:cs="Times New Roman"/>
          <w:shd w:val="clear" w:color="auto" w:fill="FFFFFF"/>
        </w:rPr>
        <w:t xml:space="preserve">Educative , </w:t>
      </w:r>
      <w:hyperlink r:id="rId11" w:history="1">
        <w:r w:rsidRPr="00913B61">
          <w:rPr>
            <w:rStyle w:val="Hyperlink"/>
            <w:rFonts w:ascii="Times New Roman" w:hAnsi="Times New Roman" w:cs="Times New Roman"/>
            <w:color w:val="auto"/>
            <w:shd w:val="clear" w:color="auto" w:fill="FFFFFF"/>
          </w:rPr>
          <w:t>https://www.educative.io/blog/scikit-learn-cheat-sheet-classification-regression-methods</w:t>
        </w:r>
      </w:hyperlink>
    </w:p>
    <w:p w14:paraId="4485F3FD" w14:textId="1F12C631" w:rsidR="002B79C3" w:rsidRPr="00913B61" w:rsidRDefault="002B79C3" w:rsidP="002B79C3">
      <w:pPr>
        <w:spacing w:line="480" w:lineRule="auto"/>
        <w:rPr>
          <w:rFonts w:ascii="Times New Roman" w:hAnsi="Times New Roman" w:cs="Times New Roman"/>
          <w:b/>
          <w:bCs/>
          <w:color w:val="1B1B1B"/>
          <w:u w:val="single"/>
          <w:shd w:val="clear" w:color="auto" w:fill="FFFFFF"/>
        </w:rPr>
      </w:pPr>
      <w:r w:rsidRPr="002B79C3">
        <w:rPr>
          <w:rFonts w:ascii="Times New Roman" w:hAnsi="Times New Roman" w:cs="Times New Roman"/>
          <w:color w:val="1B1B1B"/>
          <w:shd w:val="clear" w:color="auto" w:fill="FFFFFF"/>
        </w:rPr>
        <w:t>Fares S 2023</w:t>
      </w:r>
      <w:r w:rsidRPr="00913B61">
        <w:rPr>
          <w:rFonts w:ascii="Times New Roman" w:hAnsi="Times New Roman" w:cs="Times New Roman"/>
          <w:i/>
          <w:iCs/>
          <w:color w:val="1B1B1B"/>
          <w:shd w:val="clear" w:color="auto" w:fill="FFFFFF"/>
        </w:rPr>
        <w:t xml:space="preserve">, Practical Guide to 6 Classification Algorithms, </w:t>
      </w:r>
      <w:r w:rsidRPr="00913B61">
        <w:rPr>
          <w:rFonts w:ascii="Times New Roman" w:hAnsi="Times New Roman" w:cs="Times New Roman"/>
          <w:color w:val="1B1B1B"/>
          <w:shd w:val="clear" w:color="auto" w:fill="FFFFFF"/>
        </w:rPr>
        <w:t>Kaggle,</w:t>
      </w:r>
      <w:r w:rsidRPr="00913B61">
        <w:rPr>
          <w:rFonts w:ascii="Times New Roman" w:hAnsi="Times New Roman" w:cs="Times New Roman"/>
          <w:b/>
          <w:bCs/>
          <w:color w:val="1B1B1B"/>
          <w:shd w:val="clear" w:color="auto" w:fill="FFFFFF"/>
        </w:rPr>
        <w:t xml:space="preserve"> </w:t>
      </w:r>
      <w:r w:rsidRPr="00913B61">
        <w:rPr>
          <w:rFonts w:ascii="Times New Roman" w:hAnsi="Times New Roman" w:cs="Times New Roman"/>
          <w:color w:val="1B1B1B"/>
          <w:u w:val="single"/>
          <w:shd w:val="clear" w:color="auto" w:fill="FFFFFF"/>
        </w:rPr>
        <w:t>https://www.kaggle.com/code/faressayah/practical-guide-to-6-classification-algorithms</w:t>
      </w:r>
    </w:p>
    <w:p w14:paraId="62390F5F" w14:textId="77777777" w:rsidR="00DF7F11" w:rsidRPr="00BB08E4" w:rsidRDefault="00DF7F11" w:rsidP="002B79C3">
      <w:pPr>
        <w:spacing w:line="480" w:lineRule="auto"/>
        <w:rPr>
          <w:rFonts w:ascii="Times New Roman" w:hAnsi="Times New Roman" w:cs="Times New Roman"/>
          <w:b/>
          <w:bCs/>
        </w:rPr>
      </w:pPr>
    </w:p>
    <w:p w14:paraId="2714AA29" w14:textId="77777777" w:rsidR="00E9577E" w:rsidRPr="001A13E2" w:rsidRDefault="00E9577E" w:rsidP="002B79C3">
      <w:pPr>
        <w:spacing w:line="480" w:lineRule="auto"/>
        <w:rPr>
          <w:rFonts w:ascii="Times New Roman" w:hAnsi="Times New Roman" w:cs="Times New Roman"/>
          <w:b/>
          <w:bCs/>
        </w:rPr>
      </w:pPr>
    </w:p>
    <w:p w14:paraId="762DE43A" w14:textId="77777777" w:rsidR="00034FD7" w:rsidRPr="001A13E2" w:rsidRDefault="00034FD7" w:rsidP="002B79C3">
      <w:pPr>
        <w:spacing w:after="10" w:line="480" w:lineRule="auto"/>
        <w:rPr>
          <w:rFonts w:ascii="Times New Roman" w:hAnsi="Times New Roman" w:cs="Times New Roman"/>
        </w:rPr>
      </w:pPr>
    </w:p>
    <w:p w14:paraId="265EA486" w14:textId="77777777" w:rsidR="00210181" w:rsidRPr="001A13E2" w:rsidRDefault="00210181" w:rsidP="002B79C3">
      <w:pPr>
        <w:spacing w:after="10" w:line="480" w:lineRule="auto"/>
        <w:rPr>
          <w:rFonts w:ascii="Times New Roman" w:hAnsi="Times New Roman" w:cs="Times New Roman"/>
        </w:rPr>
      </w:pPr>
    </w:p>
    <w:sectPr w:rsidR="00210181" w:rsidRPr="001A13E2">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E0F90" w14:textId="77777777" w:rsidR="001B30DF" w:rsidRDefault="001B30DF" w:rsidP="00034FD7">
      <w:pPr>
        <w:spacing w:after="0" w:line="240" w:lineRule="auto"/>
      </w:pPr>
      <w:r>
        <w:separator/>
      </w:r>
    </w:p>
  </w:endnote>
  <w:endnote w:type="continuationSeparator" w:id="0">
    <w:p w14:paraId="5D6F712F" w14:textId="77777777" w:rsidR="001B30DF" w:rsidRDefault="001B30DF" w:rsidP="00034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erif">
    <w:charset w:val="00"/>
    <w:family w:val="roman"/>
    <w:pitch w:val="variable"/>
    <w:sig w:usb0="E00002FF" w:usb1="500078FF" w:usb2="00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0383581"/>
      <w:docPartObj>
        <w:docPartGallery w:val="Page Numbers (Bottom of Page)"/>
        <w:docPartUnique/>
      </w:docPartObj>
    </w:sdtPr>
    <w:sdtEndPr>
      <w:rPr>
        <w:color w:val="7F7F7F" w:themeColor="background1" w:themeShade="7F"/>
        <w:spacing w:val="60"/>
      </w:rPr>
    </w:sdtEndPr>
    <w:sdtContent>
      <w:p w14:paraId="6AF37200" w14:textId="5BA36B57" w:rsidR="00034FD7" w:rsidRDefault="00034FD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540D281" w14:textId="77777777" w:rsidR="00034FD7" w:rsidRDefault="00034F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F0223" w14:textId="77777777" w:rsidR="001B30DF" w:rsidRDefault="001B30DF" w:rsidP="00034FD7">
      <w:pPr>
        <w:spacing w:after="0" w:line="240" w:lineRule="auto"/>
      </w:pPr>
      <w:r>
        <w:separator/>
      </w:r>
    </w:p>
  </w:footnote>
  <w:footnote w:type="continuationSeparator" w:id="0">
    <w:p w14:paraId="313C5BE7" w14:textId="77777777" w:rsidR="001B30DF" w:rsidRDefault="001B30DF" w:rsidP="00034F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32EBE" w14:textId="4162FE34" w:rsidR="00034FD7" w:rsidRDefault="00034FD7">
    <w:pPr>
      <w:pStyle w:val="Header"/>
    </w:pPr>
    <w:r>
      <w:t>Musrat Jahan</w:t>
    </w:r>
    <w:r>
      <w:ptab w:relativeTo="margin" w:alignment="center" w:leader="none"/>
    </w:r>
    <w:r>
      <w:t xml:space="preserve">Assignment </w:t>
    </w:r>
    <w:r w:rsidR="00E30E6B">
      <w:t>2</w:t>
    </w:r>
    <w:r>
      <w:ptab w:relativeTo="margin" w:alignment="right" w:leader="none"/>
    </w:r>
    <w:r>
      <w:t>S380098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932"/>
    <w:multiLevelType w:val="hybridMultilevel"/>
    <w:tmpl w:val="9D9874A6"/>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26675D"/>
    <w:multiLevelType w:val="hybridMultilevel"/>
    <w:tmpl w:val="5E403A3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84D23FF"/>
    <w:multiLevelType w:val="multilevel"/>
    <w:tmpl w:val="526E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476A5"/>
    <w:multiLevelType w:val="multilevel"/>
    <w:tmpl w:val="DA9C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50688"/>
    <w:multiLevelType w:val="multilevel"/>
    <w:tmpl w:val="7F46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D222B"/>
    <w:multiLevelType w:val="hybridMultilevel"/>
    <w:tmpl w:val="0F22FBA2"/>
    <w:lvl w:ilvl="0" w:tplc="0C09000B">
      <w:start w:val="1"/>
      <w:numFmt w:val="bullet"/>
      <w:lvlText w:val=""/>
      <w:lvlJc w:val="left"/>
      <w:pPr>
        <w:ind w:left="780" w:hanging="360"/>
      </w:pPr>
      <w:rPr>
        <w:rFonts w:ascii="Wingdings" w:hAnsi="Wingdings"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6" w15:restartNumberingAfterBreak="0">
    <w:nsid w:val="1FFB1BE9"/>
    <w:multiLevelType w:val="hybridMultilevel"/>
    <w:tmpl w:val="D49ACF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45339A2"/>
    <w:multiLevelType w:val="hybridMultilevel"/>
    <w:tmpl w:val="7B168A78"/>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E9547B8"/>
    <w:multiLevelType w:val="hybridMultilevel"/>
    <w:tmpl w:val="36720B7C"/>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5291929"/>
    <w:multiLevelType w:val="multilevel"/>
    <w:tmpl w:val="CEF0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800B8"/>
    <w:multiLevelType w:val="multilevel"/>
    <w:tmpl w:val="7F46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F7C45"/>
    <w:multiLevelType w:val="multilevel"/>
    <w:tmpl w:val="7F46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F6DED"/>
    <w:multiLevelType w:val="multilevel"/>
    <w:tmpl w:val="B4E4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F4418"/>
    <w:multiLevelType w:val="multilevel"/>
    <w:tmpl w:val="FCD2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D13920"/>
    <w:multiLevelType w:val="hybridMultilevel"/>
    <w:tmpl w:val="613CBA2C"/>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D326FE7"/>
    <w:multiLevelType w:val="hybridMultilevel"/>
    <w:tmpl w:val="5CF6D71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23246094">
    <w:abstractNumId w:val="2"/>
  </w:num>
  <w:num w:numId="2" w16cid:durableId="1261379869">
    <w:abstractNumId w:val="5"/>
  </w:num>
  <w:num w:numId="3" w16cid:durableId="982082309">
    <w:abstractNumId w:val="1"/>
  </w:num>
  <w:num w:numId="4" w16cid:durableId="947077982">
    <w:abstractNumId w:val="7"/>
  </w:num>
  <w:num w:numId="5" w16cid:durableId="451631960">
    <w:abstractNumId w:val="0"/>
  </w:num>
  <w:num w:numId="6" w16cid:durableId="1017347282">
    <w:abstractNumId w:val="14"/>
  </w:num>
  <w:num w:numId="7" w16cid:durableId="400981203">
    <w:abstractNumId w:val="15"/>
  </w:num>
  <w:num w:numId="8" w16cid:durableId="1895194623">
    <w:abstractNumId w:val="3"/>
  </w:num>
  <w:num w:numId="9" w16cid:durableId="1660617241">
    <w:abstractNumId w:val="13"/>
  </w:num>
  <w:num w:numId="10" w16cid:durableId="1133982364">
    <w:abstractNumId w:val="9"/>
  </w:num>
  <w:num w:numId="11" w16cid:durableId="951519756">
    <w:abstractNumId w:val="12"/>
  </w:num>
  <w:num w:numId="12" w16cid:durableId="613635073">
    <w:abstractNumId w:val="11"/>
  </w:num>
  <w:num w:numId="13" w16cid:durableId="1846821803">
    <w:abstractNumId w:val="8"/>
  </w:num>
  <w:num w:numId="14" w16cid:durableId="294337720">
    <w:abstractNumId w:val="6"/>
  </w:num>
  <w:num w:numId="15" w16cid:durableId="899828358">
    <w:abstractNumId w:val="4"/>
  </w:num>
  <w:num w:numId="16" w16cid:durableId="8800930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E27"/>
    <w:rsid w:val="00004397"/>
    <w:rsid w:val="00012A8C"/>
    <w:rsid w:val="00034FD7"/>
    <w:rsid w:val="001178D7"/>
    <w:rsid w:val="001273FF"/>
    <w:rsid w:val="001A13E2"/>
    <w:rsid w:val="001B30DF"/>
    <w:rsid w:val="001E5C1C"/>
    <w:rsid w:val="00210181"/>
    <w:rsid w:val="002254FD"/>
    <w:rsid w:val="00266236"/>
    <w:rsid w:val="002B79C3"/>
    <w:rsid w:val="00337412"/>
    <w:rsid w:val="003768E4"/>
    <w:rsid w:val="004C2508"/>
    <w:rsid w:val="004E6C87"/>
    <w:rsid w:val="004F0FF0"/>
    <w:rsid w:val="004F3AE5"/>
    <w:rsid w:val="004F71CC"/>
    <w:rsid w:val="00527731"/>
    <w:rsid w:val="005C36FF"/>
    <w:rsid w:val="00670BC3"/>
    <w:rsid w:val="006953A6"/>
    <w:rsid w:val="006C5963"/>
    <w:rsid w:val="006F2B1A"/>
    <w:rsid w:val="006F6A2D"/>
    <w:rsid w:val="0076250B"/>
    <w:rsid w:val="0085433B"/>
    <w:rsid w:val="00890F61"/>
    <w:rsid w:val="00913B61"/>
    <w:rsid w:val="00942249"/>
    <w:rsid w:val="0095350D"/>
    <w:rsid w:val="009D15B1"/>
    <w:rsid w:val="009F6EC2"/>
    <w:rsid w:val="00A27416"/>
    <w:rsid w:val="00A71E27"/>
    <w:rsid w:val="00BA06F5"/>
    <w:rsid w:val="00BB08E4"/>
    <w:rsid w:val="00C10404"/>
    <w:rsid w:val="00C40DC5"/>
    <w:rsid w:val="00C6387C"/>
    <w:rsid w:val="00CC424E"/>
    <w:rsid w:val="00DF6EF4"/>
    <w:rsid w:val="00DF7F11"/>
    <w:rsid w:val="00E30E6B"/>
    <w:rsid w:val="00E363CF"/>
    <w:rsid w:val="00E93D2B"/>
    <w:rsid w:val="00E9577E"/>
    <w:rsid w:val="00F358C8"/>
    <w:rsid w:val="00F7027F"/>
    <w:rsid w:val="00FC77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3ECC3"/>
  <w15:chartTrackingRefBased/>
  <w15:docId w15:val="{B3DAEBF0-F40A-4520-9909-1E078D19B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E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E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E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E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E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E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E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E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E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E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E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E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E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E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E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E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E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E27"/>
    <w:rPr>
      <w:rFonts w:eastAsiaTheme="majorEastAsia" w:cstheme="majorBidi"/>
      <w:color w:val="272727" w:themeColor="text1" w:themeTint="D8"/>
    </w:rPr>
  </w:style>
  <w:style w:type="paragraph" w:styleId="Title">
    <w:name w:val="Title"/>
    <w:basedOn w:val="Normal"/>
    <w:next w:val="Normal"/>
    <w:link w:val="TitleChar"/>
    <w:uiPriority w:val="10"/>
    <w:qFormat/>
    <w:rsid w:val="00A71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E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E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E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E27"/>
    <w:pPr>
      <w:spacing w:before="160"/>
      <w:jc w:val="center"/>
    </w:pPr>
    <w:rPr>
      <w:i/>
      <w:iCs/>
      <w:color w:val="404040" w:themeColor="text1" w:themeTint="BF"/>
    </w:rPr>
  </w:style>
  <w:style w:type="character" w:customStyle="1" w:styleId="QuoteChar">
    <w:name w:val="Quote Char"/>
    <w:basedOn w:val="DefaultParagraphFont"/>
    <w:link w:val="Quote"/>
    <w:uiPriority w:val="29"/>
    <w:rsid w:val="00A71E27"/>
    <w:rPr>
      <w:i/>
      <w:iCs/>
      <w:color w:val="404040" w:themeColor="text1" w:themeTint="BF"/>
    </w:rPr>
  </w:style>
  <w:style w:type="paragraph" w:styleId="ListParagraph">
    <w:name w:val="List Paragraph"/>
    <w:basedOn w:val="Normal"/>
    <w:uiPriority w:val="34"/>
    <w:qFormat/>
    <w:rsid w:val="00A71E27"/>
    <w:pPr>
      <w:ind w:left="720"/>
      <w:contextualSpacing/>
    </w:pPr>
  </w:style>
  <w:style w:type="character" w:styleId="IntenseEmphasis">
    <w:name w:val="Intense Emphasis"/>
    <w:basedOn w:val="DefaultParagraphFont"/>
    <w:uiPriority w:val="21"/>
    <w:qFormat/>
    <w:rsid w:val="00A71E27"/>
    <w:rPr>
      <w:i/>
      <w:iCs/>
      <w:color w:val="0F4761" w:themeColor="accent1" w:themeShade="BF"/>
    </w:rPr>
  </w:style>
  <w:style w:type="paragraph" w:styleId="IntenseQuote">
    <w:name w:val="Intense Quote"/>
    <w:basedOn w:val="Normal"/>
    <w:next w:val="Normal"/>
    <w:link w:val="IntenseQuoteChar"/>
    <w:uiPriority w:val="30"/>
    <w:qFormat/>
    <w:rsid w:val="00A71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E27"/>
    <w:rPr>
      <w:i/>
      <w:iCs/>
      <w:color w:val="0F4761" w:themeColor="accent1" w:themeShade="BF"/>
    </w:rPr>
  </w:style>
  <w:style w:type="character" w:styleId="IntenseReference">
    <w:name w:val="Intense Reference"/>
    <w:basedOn w:val="DefaultParagraphFont"/>
    <w:uiPriority w:val="32"/>
    <w:qFormat/>
    <w:rsid w:val="00A71E27"/>
    <w:rPr>
      <w:b/>
      <w:bCs/>
      <w:smallCaps/>
      <w:color w:val="0F4761" w:themeColor="accent1" w:themeShade="BF"/>
      <w:spacing w:val="5"/>
    </w:rPr>
  </w:style>
  <w:style w:type="character" w:styleId="Hyperlink">
    <w:name w:val="Hyperlink"/>
    <w:basedOn w:val="DefaultParagraphFont"/>
    <w:uiPriority w:val="99"/>
    <w:unhideWhenUsed/>
    <w:rsid w:val="00BA06F5"/>
    <w:rPr>
      <w:color w:val="467886" w:themeColor="hyperlink"/>
      <w:u w:val="single"/>
    </w:rPr>
  </w:style>
  <w:style w:type="character" w:styleId="UnresolvedMention">
    <w:name w:val="Unresolved Mention"/>
    <w:basedOn w:val="DefaultParagraphFont"/>
    <w:uiPriority w:val="99"/>
    <w:semiHidden/>
    <w:unhideWhenUsed/>
    <w:rsid w:val="00BA06F5"/>
    <w:rPr>
      <w:color w:val="605E5C"/>
      <w:shd w:val="clear" w:color="auto" w:fill="E1DFDD"/>
    </w:rPr>
  </w:style>
  <w:style w:type="paragraph" w:styleId="Header">
    <w:name w:val="header"/>
    <w:basedOn w:val="Normal"/>
    <w:link w:val="HeaderChar"/>
    <w:uiPriority w:val="99"/>
    <w:unhideWhenUsed/>
    <w:rsid w:val="00034F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FD7"/>
  </w:style>
  <w:style w:type="paragraph" w:styleId="Footer">
    <w:name w:val="footer"/>
    <w:basedOn w:val="Normal"/>
    <w:link w:val="FooterChar"/>
    <w:uiPriority w:val="99"/>
    <w:unhideWhenUsed/>
    <w:rsid w:val="00034F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FD7"/>
  </w:style>
  <w:style w:type="paragraph" w:styleId="NormalWeb">
    <w:name w:val="Normal (Web)"/>
    <w:basedOn w:val="Normal"/>
    <w:uiPriority w:val="99"/>
    <w:semiHidden/>
    <w:unhideWhenUsed/>
    <w:rsid w:val="001A13E2"/>
    <w:rPr>
      <w:rFonts w:ascii="Times New Roman" w:hAnsi="Times New Roman" w:cs="Times New Roman"/>
    </w:rPr>
  </w:style>
  <w:style w:type="table" w:styleId="TableGrid">
    <w:name w:val="Table Grid"/>
    <w:basedOn w:val="TableNormal"/>
    <w:uiPriority w:val="39"/>
    <w:rsid w:val="001178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94250">
      <w:bodyDiv w:val="1"/>
      <w:marLeft w:val="0"/>
      <w:marRight w:val="0"/>
      <w:marTop w:val="0"/>
      <w:marBottom w:val="0"/>
      <w:divBdr>
        <w:top w:val="none" w:sz="0" w:space="0" w:color="auto"/>
        <w:left w:val="none" w:sz="0" w:space="0" w:color="auto"/>
        <w:bottom w:val="none" w:sz="0" w:space="0" w:color="auto"/>
        <w:right w:val="none" w:sz="0" w:space="0" w:color="auto"/>
      </w:divBdr>
    </w:div>
    <w:div w:id="194002186">
      <w:bodyDiv w:val="1"/>
      <w:marLeft w:val="0"/>
      <w:marRight w:val="0"/>
      <w:marTop w:val="0"/>
      <w:marBottom w:val="0"/>
      <w:divBdr>
        <w:top w:val="none" w:sz="0" w:space="0" w:color="auto"/>
        <w:left w:val="none" w:sz="0" w:space="0" w:color="auto"/>
        <w:bottom w:val="none" w:sz="0" w:space="0" w:color="auto"/>
        <w:right w:val="none" w:sz="0" w:space="0" w:color="auto"/>
      </w:divBdr>
    </w:div>
    <w:div w:id="197738344">
      <w:bodyDiv w:val="1"/>
      <w:marLeft w:val="0"/>
      <w:marRight w:val="0"/>
      <w:marTop w:val="0"/>
      <w:marBottom w:val="0"/>
      <w:divBdr>
        <w:top w:val="none" w:sz="0" w:space="0" w:color="auto"/>
        <w:left w:val="none" w:sz="0" w:space="0" w:color="auto"/>
        <w:bottom w:val="none" w:sz="0" w:space="0" w:color="auto"/>
        <w:right w:val="none" w:sz="0" w:space="0" w:color="auto"/>
      </w:divBdr>
    </w:div>
    <w:div w:id="235946251">
      <w:bodyDiv w:val="1"/>
      <w:marLeft w:val="0"/>
      <w:marRight w:val="0"/>
      <w:marTop w:val="0"/>
      <w:marBottom w:val="0"/>
      <w:divBdr>
        <w:top w:val="none" w:sz="0" w:space="0" w:color="auto"/>
        <w:left w:val="none" w:sz="0" w:space="0" w:color="auto"/>
        <w:bottom w:val="none" w:sz="0" w:space="0" w:color="auto"/>
        <w:right w:val="none" w:sz="0" w:space="0" w:color="auto"/>
      </w:divBdr>
    </w:div>
    <w:div w:id="365495356">
      <w:bodyDiv w:val="1"/>
      <w:marLeft w:val="0"/>
      <w:marRight w:val="0"/>
      <w:marTop w:val="0"/>
      <w:marBottom w:val="0"/>
      <w:divBdr>
        <w:top w:val="none" w:sz="0" w:space="0" w:color="auto"/>
        <w:left w:val="none" w:sz="0" w:space="0" w:color="auto"/>
        <w:bottom w:val="none" w:sz="0" w:space="0" w:color="auto"/>
        <w:right w:val="none" w:sz="0" w:space="0" w:color="auto"/>
      </w:divBdr>
    </w:div>
    <w:div w:id="411515316">
      <w:bodyDiv w:val="1"/>
      <w:marLeft w:val="0"/>
      <w:marRight w:val="0"/>
      <w:marTop w:val="0"/>
      <w:marBottom w:val="0"/>
      <w:divBdr>
        <w:top w:val="none" w:sz="0" w:space="0" w:color="auto"/>
        <w:left w:val="none" w:sz="0" w:space="0" w:color="auto"/>
        <w:bottom w:val="none" w:sz="0" w:space="0" w:color="auto"/>
        <w:right w:val="none" w:sz="0" w:space="0" w:color="auto"/>
      </w:divBdr>
    </w:div>
    <w:div w:id="447044608">
      <w:bodyDiv w:val="1"/>
      <w:marLeft w:val="0"/>
      <w:marRight w:val="0"/>
      <w:marTop w:val="0"/>
      <w:marBottom w:val="0"/>
      <w:divBdr>
        <w:top w:val="none" w:sz="0" w:space="0" w:color="auto"/>
        <w:left w:val="none" w:sz="0" w:space="0" w:color="auto"/>
        <w:bottom w:val="none" w:sz="0" w:space="0" w:color="auto"/>
        <w:right w:val="none" w:sz="0" w:space="0" w:color="auto"/>
      </w:divBdr>
    </w:div>
    <w:div w:id="476269418">
      <w:bodyDiv w:val="1"/>
      <w:marLeft w:val="0"/>
      <w:marRight w:val="0"/>
      <w:marTop w:val="0"/>
      <w:marBottom w:val="0"/>
      <w:divBdr>
        <w:top w:val="none" w:sz="0" w:space="0" w:color="auto"/>
        <w:left w:val="none" w:sz="0" w:space="0" w:color="auto"/>
        <w:bottom w:val="none" w:sz="0" w:space="0" w:color="auto"/>
        <w:right w:val="none" w:sz="0" w:space="0" w:color="auto"/>
      </w:divBdr>
    </w:div>
    <w:div w:id="498421889">
      <w:bodyDiv w:val="1"/>
      <w:marLeft w:val="0"/>
      <w:marRight w:val="0"/>
      <w:marTop w:val="0"/>
      <w:marBottom w:val="0"/>
      <w:divBdr>
        <w:top w:val="none" w:sz="0" w:space="0" w:color="auto"/>
        <w:left w:val="none" w:sz="0" w:space="0" w:color="auto"/>
        <w:bottom w:val="none" w:sz="0" w:space="0" w:color="auto"/>
        <w:right w:val="none" w:sz="0" w:space="0" w:color="auto"/>
      </w:divBdr>
    </w:div>
    <w:div w:id="520819925">
      <w:bodyDiv w:val="1"/>
      <w:marLeft w:val="0"/>
      <w:marRight w:val="0"/>
      <w:marTop w:val="0"/>
      <w:marBottom w:val="0"/>
      <w:divBdr>
        <w:top w:val="none" w:sz="0" w:space="0" w:color="auto"/>
        <w:left w:val="none" w:sz="0" w:space="0" w:color="auto"/>
        <w:bottom w:val="none" w:sz="0" w:space="0" w:color="auto"/>
        <w:right w:val="none" w:sz="0" w:space="0" w:color="auto"/>
      </w:divBdr>
    </w:div>
    <w:div w:id="625239551">
      <w:bodyDiv w:val="1"/>
      <w:marLeft w:val="0"/>
      <w:marRight w:val="0"/>
      <w:marTop w:val="0"/>
      <w:marBottom w:val="0"/>
      <w:divBdr>
        <w:top w:val="none" w:sz="0" w:space="0" w:color="auto"/>
        <w:left w:val="none" w:sz="0" w:space="0" w:color="auto"/>
        <w:bottom w:val="none" w:sz="0" w:space="0" w:color="auto"/>
        <w:right w:val="none" w:sz="0" w:space="0" w:color="auto"/>
      </w:divBdr>
    </w:div>
    <w:div w:id="804547242">
      <w:bodyDiv w:val="1"/>
      <w:marLeft w:val="0"/>
      <w:marRight w:val="0"/>
      <w:marTop w:val="0"/>
      <w:marBottom w:val="0"/>
      <w:divBdr>
        <w:top w:val="none" w:sz="0" w:space="0" w:color="auto"/>
        <w:left w:val="none" w:sz="0" w:space="0" w:color="auto"/>
        <w:bottom w:val="none" w:sz="0" w:space="0" w:color="auto"/>
        <w:right w:val="none" w:sz="0" w:space="0" w:color="auto"/>
      </w:divBdr>
    </w:div>
    <w:div w:id="816920273">
      <w:bodyDiv w:val="1"/>
      <w:marLeft w:val="0"/>
      <w:marRight w:val="0"/>
      <w:marTop w:val="0"/>
      <w:marBottom w:val="0"/>
      <w:divBdr>
        <w:top w:val="none" w:sz="0" w:space="0" w:color="auto"/>
        <w:left w:val="none" w:sz="0" w:space="0" w:color="auto"/>
        <w:bottom w:val="none" w:sz="0" w:space="0" w:color="auto"/>
        <w:right w:val="none" w:sz="0" w:space="0" w:color="auto"/>
      </w:divBdr>
    </w:div>
    <w:div w:id="849831047">
      <w:bodyDiv w:val="1"/>
      <w:marLeft w:val="0"/>
      <w:marRight w:val="0"/>
      <w:marTop w:val="0"/>
      <w:marBottom w:val="0"/>
      <w:divBdr>
        <w:top w:val="none" w:sz="0" w:space="0" w:color="auto"/>
        <w:left w:val="none" w:sz="0" w:space="0" w:color="auto"/>
        <w:bottom w:val="none" w:sz="0" w:space="0" w:color="auto"/>
        <w:right w:val="none" w:sz="0" w:space="0" w:color="auto"/>
      </w:divBdr>
    </w:div>
    <w:div w:id="870266002">
      <w:bodyDiv w:val="1"/>
      <w:marLeft w:val="0"/>
      <w:marRight w:val="0"/>
      <w:marTop w:val="0"/>
      <w:marBottom w:val="0"/>
      <w:divBdr>
        <w:top w:val="none" w:sz="0" w:space="0" w:color="auto"/>
        <w:left w:val="none" w:sz="0" w:space="0" w:color="auto"/>
        <w:bottom w:val="none" w:sz="0" w:space="0" w:color="auto"/>
        <w:right w:val="none" w:sz="0" w:space="0" w:color="auto"/>
      </w:divBdr>
    </w:div>
    <w:div w:id="981423854">
      <w:bodyDiv w:val="1"/>
      <w:marLeft w:val="0"/>
      <w:marRight w:val="0"/>
      <w:marTop w:val="0"/>
      <w:marBottom w:val="0"/>
      <w:divBdr>
        <w:top w:val="none" w:sz="0" w:space="0" w:color="auto"/>
        <w:left w:val="none" w:sz="0" w:space="0" w:color="auto"/>
        <w:bottom w:val="none" w:sz="0" w:space="0" w:color="auto"/>
        <w:right w:val="none" w:sz="0" w:space="0" w:color="auto"/>
      </w:divBdr>
    </w:div>
    <w:div w:id="1008019590">
      <w:bodyDiv w:val="1"/>
      <w:marLeft w:val="0"/>
      <w:marRight w:val="0"/>
      <w:marTop w:val="0"/>
      <w:marBottom w:val="0"/>
      <w:divBdr>
        <w:top w:val="none" w:sz="0" w:space="0" w:color="auto"/>
        <w:left w:val="none" w:sz="0" w:space="0" w:color="auto"/>
        <w:bottom w:val="none" w:sz="0" w:space="0" w:color="auto"/>
        <w:right w:val="none" w:sz="0" w:space="0" w:color="auto"/>
      </w:divBdr>
    </w:div>
    <w:div w:id="1048846615">
      <w:bodyDiv w:val="1"/>
      <w:marLeft w:val="0"/>
      <w:marRight w:val="0"/>
      <w:marTop w:val="0"/>
      <w:marBottom w:val="0"/>
      <w:divBdr>
        <w:top w:val="none" w:sz="0" w:space="0" w:color="auto"/>
        <w:left w:val="none" w:sz="0" w:space="0" w:color="auto"/>
        <w:bottom w:val="none" w:sz="0" w:space="0" w:color="auto"/>
        <w:right w:val="none" w:sz="0" w:space="0" w:color="auto"/>
      </w:divBdr>
    </w:div>
    <w:div w:id="1245724654">
      <w:bodyDiv w:val="1"/>
      <w:marLeft w:val="0"/>
      <w:marRight w:val="0"/>
      <w:marTop w:val="0"/>
      <w:marBottom w:val="0"/>
      <w:divBdr>
        <w:top w:val="none" w:sz="0" w:space="0" w:color="auto"/>
        <w:left w:val="none" w:sz="0" w:space="0" w:color="auto"/>
        <w:bottom w:val="none" w:sz="0" w:space="0" w:color="auto"/>
        <w:right w:val="none" w:sz="0" w:space="0" w:color="auto"/>
      </w:divBdr>
    </w:div>
    <w:div w:id="1253590135">
      <w:bodyDiv w:val="1"/>
      <w:marLeft w:val="0"/>
      <w:marRight w:val="0"/>
      <w:marTop w:val="0"/>
      <w:marBottom w:val="0"/>
      <w:divBdr>
        <w:top w:val="none" w:sz="0" w:space="0" w:color="auto"/>
        <w:left w:val="none" w:sz="0" w:space="0" w:color="auto"/>
        <w:bottom w:val="none" w:sz="0" w:space="0" w:color="auto"/>
        <w:right w:val="none" w:sz="0" w:space="0" w:color="auto"/>
      </w:divBdr>
    </w:div>
    <w:div w:id="1343511437">
      <w:bodyDiv w:val="1"/>
      <w:marLeft w:val="0"/>
      <w:marRight w:val="0"/>
      <w:marTop w:val="0"/>
      <w:marBottom w:val="0"/>
      <w:divBdr>
        <w:top w:val="none" w:sz="0" w:space="0" w:color="auto"/>
        <w:left w:val="none" w:sz="0" w:space="0" w:color="auto"/>
        <w:bottom w:val="none" w:sz="0" w:space="0" w:color="auto"/>
        <w:right w:val="none" w:sz="0" w:space="0" w:color="auto"/>
      </w:divBdr>
    </w:div>
    <w:div w:id="1389190126">
      <w:bodyDiv w:val="1"/>
      <w:marLeft w:val="0"/>
      <w:marRight w:val="0"/>
      <w:marTop w:val="0"/>
      <w:marBottom w:val="0"/>
      <w:divBdr>
        <w:top w:val="none" w:sz="0" w:space="0" w:color="auto"/>
        <w:left w:val="none" w:sz="0" w:space="0" w:color="auto"/>
        <w:bottom w:val="none" w:sz="0" w:space="0" w:color="auto"/>
        <w:right w:val="none" w:sz="0" w:space="0" w:color="auto"/>
      </w:divBdr>
    </w:div>
    <w:div w:id="1480003050">
      <w:bodyDiv w:val="1"/>
      <w:marLeft w:val="0"/>
      <w:marRight w:val="0"/>
      <w:marTop w:val="0"/>
      <w:marBottom w:val="0"/>
      <w:divBdr>
        <w:top w:val="none" w:sz="0" w:space="0" w:color="auto"/>
        <w:left w:val="none" w:sz="0" w:space="0" w:color="auto"/>
        <w:bottom w:val="none" w:sz="0" w:space="0" w:color="auto"/>
        <w:right w:val="none" w:sz="0" w:space="0" w:color="auto"/>
      </w:divBdr>
    </w:div>
    <w:div w:id="1501775065">
      <w:bodyDiv w:val="1"/>
      <w:marLeft w:val="0"/>
      <w:marRight w:val="0"/>
      <w:marTop w:val="0"/>
      <w:marBottom w:val="0"/>
      <w:divBdr>
        <w:top w:val="none" w:sz="0" w:space="0" w:color="auto"/>
        <w:left w:val="none" w:sz="0" w:space="0" w:color="auto"/>
        <w:bottom w:val="none" w:sz="0" w:space="0" w:color="auto"/>
        <w:right w:val="none" w:sz="0" w:space="0" w:color="auto"/>
      </w:divBdr>
    </w:div>
    <w:div w:id="1512377910">
      <w:bodyDiv w:val="1"/>
      <w:marLeft w:val="0"/>
      <w:marRight w:val="0"/>
      <w:marTop w:val="0"/>
      <w:marBottom w:val="0"/>
      <w:divBdr>
        <w:top w:val="none" w:sz="0" w:space="0" w:color="auto"/>
        <w:left w:val="none" w:sz="0" w:space="0" w:color="auto"/>
        <w:bottom w:val="none" w:sz="0" w:space="0" w:color="auto"/>
        <w:right w:val="none" w:sz="0" w:space="0" w:color="auto"/>
      </w:divBdr>
    </w:div>
    <w:div w:id="1532642996">
      <w:bodyDiv w:val="1"/>
      <w:marLeft w:val="0"/>
      <w:marRight w:val="0"/>
      <w:marTop w:val="0"/>
      <w:marBottom w:val="0"/>
      <w:divBdr>
        <w:top w:val="none" w:sz="0" w:space="0" w:color="auto"/>
        <w:left w:val="none" w:sz="0" w:space="0" w:color="auto"/>
        <w:bottom w:val="none" w:sz="0" w:space="0" w:color="auto"/>
        <w:right w:val="none" w:sz="0" w:space="0" w:color="auto"/>
      </w:divBdr>
    </w:div>
    <w:div w:id="1637369650">
      <w:bodyDiv w:val="1"/>
      <w:marLeft w:val="0"/>
      <w:marRight w:val="0"/>
      <w:marTop w:val="0"/>
      <w:marBottom w:val="0"/>
      <w:divBdr>
        <w:top w:val="none" w:sz="0" w:space="0" w:color="auto"/>
        <w:left w:val="none" w:sz="0" w:space="0" w:color="auto"/>
        <w:bottom w:val="none" w:sz="0" w:space="0" w:color="auto"/>
        <w:right w:val="none" w:sz="0" w:space="0" w:color="auto"/>
      </w:divBdr>
    </w:div>
    <w:div w:id="1642466584">
      <w:bodyDiv w:val="1"/>
      <w:marLeft w:val="0"/>
      <w:marRight w:val="0"/>
      <w:marTop w:val="0"/>
      <w:marBottom w:val="0"/>
      <w:divBdr>
        <w:top w:val="none" w:sz="0" w:space="0" w:color="auto"/>
        <w:left w:val="none" w:sz="0" w:space="0" w:color="auto"/>
        <w:bottom w:val="none" w:sz="0" w:space="0" w:color="auto"/>
        <w:right w:val="none" w:sz="0" w:space="0" w:color="auto"/>
      </w:divBdr>
    </w:div>
    <w:div w:id="1644391139">
      <w:bodyDiv w:val="1"/>
      <w:marLeft w:val="0"/>
      <w:marRight w:val="0"/>
      <w:marTop w:val="0"/>
      <w:marBottom w:val="0"/>
      <w:divBdr>
        <w:top w:val="none" w:sz="0" w:space="0" w:color="auto"/>
        <w:left w:val="none" w:sz="0" w:space="0" w:color="auto"/>
        <w:bottom w:val="none" w:sz="0" w:space="0" w:color="auto"/>
        <w:right w:val="none" w:sz="0" w:space="0" w:color="auto"/>
      </w:divBdr>
    </w:div>
    <w:div w:id="1702629316">
      <w:bodyDiv w:val="1"/>
      <w:marLeft w:val="0"/>
      <w:marRight w:val="0"/>
      <w:marTop w:val="0"/>
      <w:marBottom w:val="0"/>
      <w:divBdr>
        <w:top w:val="none" w:sz="0" w:space="0" w:color="auto"/>
        <w:left w:val="none" w:sz="0" w:space="0" w:color="auto"/>
        <w:bottom w:val="none" w:sz="0" w:space="0" w:color="auto"/>
        <w:right w:val="none" w:sz="0" w:space="0" w:color="auto"/>
      </w:divBdr>
    </w:div>
    <w:div w:id="1706904805">
      <w:bodyDiv w:val="1"/>
      <w:marLeft w:val="0"/>
      <w:marRight w:val="0"/>
      <w:marTop w:val="0"/>
      <w:marBottom w:val="0"/>
      <w:divBdr>
        <w:top w:val="none" w:sz="0" w:space="0" w:color="auto"/>
        <w:left w:val="none" w:sz="0" w:space="0" w:color="auto"/>
        <w:bottom w:val="none" w:sz="0" w:space="0" w:color="auto"/>
        <w:right w:val="none" w:sz="0" w:space="0" w:color="auto"/>
      </w:divBdr>
    </w:div>
    <w:div w:id="1787505135">
      <w:bodyDiv w:val="1"/>
      <w:marLeft w:val="0"/>
      <w:marRight w:val="0"/>
      <w:marTop w:val="0"/>
      <w:marBottom w:val="0"/>
      <w:divBdr>
        <w:top w:val="none" w:sz="0" w:space="0" w:color="auto"/>
        <w:left w:val="none" w:sz="0" w:space="0" w:color="auto"/>
        <w:bottom w:val="none" w:sz="0" w:space="0" w:color="auto"/>
        <w:right w:val="none" w:sz="0" w:space="0" w:color="auto"/>
      </w:divBdr>
    </w:div>
    <w:div w:id="1798795740">
      <w:bodyDiv w:val="1"/>
      <w:marLeft w:val="0"/>
      <w:marRight w:val="0"/>
      <w:marTop w:val="0"/>
      <w:marBottom w:val="0"/>
      <w:divBdr>
        <w:top w:val="none" w:sz="0" w:space="0" w:color="auto"/>
        <w:left w:val="none" w:sz="0" w:space="0" w:color="auto"/>
        <w:bottom w:val="none" w:sz="0" w:space="0" w:color="auto"/>
        <w:right w:val="none" w:sz="0" w:space="0" w:color="auto"/>
      </w:divBdr>
    </w:div>
    <w:div w:id="1850290589">
      <w:bodyDiv w:val="1"/>
      <w:marLeft w:val="0"/>
      <w:marRight w:val="0"/>
      <w:marTop w:val="0"/>
      <w:marBottom w:val="0"/>
      <w:divBdr>
        <w:top w:val="none" w:sz="0" w:space="0" w:color="auto"/>
        <w:left w:val="none" w:sz="0" w:space="0" w:color="auto"/>
        <w:bottom w:val="none" w:sz="0" w:space="0" w:color="auto"/>
        <w:right w:val="none" w:sz="0" w:space="0" w:color="auto"/>
      </w:divBdr>
    </w:div>
    <w:div w:id="1983075537">
      <w:bodyDiv w:val="1"/>
      <w:marLeft w:val="0"/>
      <w:marRight w:val="0"/>
      <w:marTop w:val="0"/>
      <w:marBottom w:val="0"/>
      <w:divBdr>
        <w:top w:val="none" w:sz="0" w:space="0" w:color="auto"/>
        <w:left w:val="none" w:sz="0" w:space="0" w:color="auto"/>
        <w:bottom w:val="none" w:sz="0" w:space="0" w:color="auto"/>
        <w:right w:val="none" w:sz="0" w:space="0" w:color="auto"/>
      </w:divBdr>
    </w:div>
    <w:div w:id="2107924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ducative.io/blog/scikit-learn-cheat-sheet-classification-regression-method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online.cdu.edu.au/ultra/courses/_62278_1/outline/edit/document/_6099997_1?courseId=_62278_1&amp;view=content&amp;state=view"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7</Pages>
  <Words>902</Words>
  <Characters>5144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Musrat Jahan</dc:creator>
  <cp:keywords/>
  <dc:description/>
  <cp:lastModifiedBy>Musrat Jahan</cp:lastModifiedBy>
  <cp:revision>7</cp:revision>
  <dcterms:created xsi:type="dcterms:W3CDTF">2025-04-14T07:05:00Z</dcterms:created>
  <dcterms:modified xsi:type="dcterms:W3CDTF">2025-04-14T08:32:00Z</dcterms:modified>
</cp:coreProperties>
</file>