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543" w:x="2301" w:y="1455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РОССИЙСКИЙ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УНИВЕРСИТЕТ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ДРУЖБЫ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7543" w:x="2301" w:y="1455"/>
        <w:widowControl w:val="off"/>
        <w:autoSpaceDE w:val="off"/>
        <w:autoSpaceDN w:val="off"/>
        <w:spacing w:before="46" w:after="0" w:line="399" w:lineRule="exact"/>
        <w:ind w:left="2746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НАРОДОВ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734" w:x="1706" w:y="2510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Факультет</w:t>
      </w:r>
      <w:r>
        <w:rPr>
          <w:rFonts w:ascii="Times New Roman"/>
          <w:b w:val="on"/>
          <w:color w:val="000000"/>
          <w:spacing w:val="-1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2"/>
          <w:sz w:val="36"/>
        </w:rPr>
        <w:t>физико</w:t>
      </w:r>
      <w:r>
        <w:rPr>
          <w:rFonts w:ascii="Times New Roman"/>
          <w:b w:val="on"/>
          <w:color w:val="000000"/>
          <w:spacing w:val="0"/>
          <w:sz w:val="36"/>
        </w:rPr>
        <w:t>-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математических</w:t>
      </w:r>
      <w:r>
        <w:rPr>
          <w:rFonts w:ascii="Times New Roman"/>
          <w:b w:val="on"/>
          <w:color w:val="000000"/>
          <w:spacing w:val="-5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естественных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93" w:x="5568" w:y="2955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36"/>
        </w:rPr>
        <w:t>наук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8645" w:x="1751" w:y="3560"/>
        <w:widowControl w:val="off"/>
        <w:autoSpaceDE w:val="off"/>
        <w:autoSpaceDN w:val="off"/>
        <w:spacing w:before="0" w:after="0" w:line="399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6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Кафедра</w:t>
      </w:r>
      <w:r>
        <w:rPr>
          <w:rFonts w:ascii="Times New Roman"/>
          <w:b w:val="on"/>
          <w:color w:val="000000"/>
          <w:spacing w:val="0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теории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вероятностей</w:t>
      </w:r>
      <w:r>
        <w:rPr>
          <w:rFonts w:ascii="Times New Roman"/>
          <w:b w:val="on"/>
          <w:color w:val="000000"/>
          <w:spacing w:val="-3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и</w:t>
      </w:r>
      <w:r>
        <w:rPr>
          <w:rFonts w:ascii="Times New Roman"/>
          <w:b w:val="on"/>
          <w:color w:val="000000"/>
          <w:spacing w:val="2"/>
          <w:sz w:val="36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6"/>
        </w:rPr>
        <w:t>кибербезопасности</w:t>
      </w:r>
      <w:r>
        <w:rPr>
          <w:rFonts w:ascii="Times New Roman"/>
          <w:b w:val="on"/>
          <w:color w:val="000000"/>
          <w:spacing w:val="0"/>
          <w:sz w:val="36"/>
        </w:rPr>
      </w:r>
    </w:p>
    <w:p>
      <w:pPr>
        <w:pStyle w:val="Normal"/>
        <w:framePr w:w="4772" w:x="3687" w:y="720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Отчет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лабораторной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работы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14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736" w:x="2201" w:y="776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Дисциплина: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Администрирование</w:t>
      </w:r>
      <w:r>
        <w:rPr>
          <w:rFonts w:ascii="Times New Roma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сетевых</w:t>
      </w:r>
      <w:r>
        <w:rPr>
          <w:rFonts w:ascii="Times New Roma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32"/>
        </w:rPr>
        <w:t>подсистем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497" w:x="7213" w:y="1399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Студент: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Астахова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Марина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886" w:x="7824" w:y="1450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Группа: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НПИбд</w:t>
      </w:r>
      <w:r>
        <w:rPr>
          <w:rFonts w:ascii="Times New Roman"/>
          <w:color w:val="000000"/>
          <w:spacing w:val="-1"/>
          <w:sz w:val="28"/>
        </w:rPr>
        <w:t>-02-23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743" w:x="2236" w:y="1459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1"/>
          <w:sz w:val="40"/>
        </w:rPr>
        <w:t>Тема:</w:t>
      </w:r>
      <w:r>
        <w:rPr>
          <w:rFonts w:ascii="Times New Roman"/>
          <w:b w:val="on"/>
          <w:i w:val="on"/>
          <w:color w:val="000000"/>
          <w:spacing w:val="3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Настройка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файловых</w:t>
      </w:r>
      <w:r>
        <w:rPr>
          <w:rFonts w:ascii="Times New Roman"/>
          <w:b w:val="on"/>
          <w:i w:val="on"/>
          <w:color w:val="000000"/>
          <w:spacing w:val="-5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1"/>
          <w:sz w:val="40"/>
        </w:rPr>
        <w:t>служб</w:t>
      </w:r>
      <w:r>
        <w:rPr>
          <w:rFonts w:ascii="Times New Roman"/>
          <w:b w:val="on"/>
          <w:i w:val="on"/>
          <w:color w:val="000000"/>
          <w:spacing w:val="-1"/>
          <w:sz w:val="40"/>
        </w:rPr>
        <w:t xml:space="preserve"> </w:t>
      </w:r>
      <w:r>
        <w:rPr>
          <w:rFonts w:ascii="Times New Roman"/>
          <w:b w:val="on"/>
          <w:i w:val="on"/>
          <w:color w:val="000000"/>
          <w:spacing w:val="0"/>
          <w:sz w:val="40"/>
        </w:rPr>
        <w:t>Samba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80" w:x="1441" w:y="267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1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409" w:x="1641" w:y="267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1"/>
          <w:sz w:val="40"/>
        </w:rPr>
        <w:t>4</w:t>
      </w:r>
      <w:r>
        <w:rPr>
          <w:rFonts w:ascii="Times New Roman"/>
          <w:b w:val="on"/>
          <w:i w:val="on"/>
          <w:color w:val="000000"/>
          <w:spacing w:val="0"/>
          <w:sz w:val="40"/>
        </w:rPr>
        <w:t>.1.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Цель</w:t>
      </w:r>
      <w:r>
        <w:rPr>
          <w:rFonts w:ascii="Times New Roman"/>
          <w:b w:val="on"/>
          <w:i w:val="on"/>
          <w:color w:val="000000"/>
          <w:spacing w:val="1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работы.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9003" w:x="1441" w:y="332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Приобретение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навыков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настройки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доступа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групп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пользователей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общим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03" w:x="1441" w:y="332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ресурсам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протоколу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SMB.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80" w:x="1441" w:y="418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1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4622" w:x="1641" w:y="418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4.2.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Выполнение</w:t>
      </w:r>
      <w:r>
        <w:rPr>
          <w:rFonts w:ascii="Times New Roman"/>
          <w:b w:val="on"/>
          <w:i w:val="on"/>
          <w:color w:val="000000"/>
          <w:spacing w:val="2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40"/>
        </w:rPr>
        <w:t>работы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220" w:x="1441" w:y="483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4832" w:x="1601" w:y="483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4.2.1.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Настройка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сервера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color w:val="000000"/>
          <w:spacing w:val="1"/>
          <w:sz w:val="32"/>
        </w:rPr>
        <w:t>Samba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4575" w:x="1441" w:y="539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Устанавливаю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необходимые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пакеты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66" w:x="1441" w:y="1264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Создаю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группу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пользователей,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которые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будут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этим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66" w:x="1441" w:y="12649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сервисом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307" w:x="1441" w:y="1461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Добавляю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группе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создаю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71pt;margin-top:293.299987792969pt;z-index:-3;width:452.75pt;height:330.5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71pt;margin-top:674.400024414063pt;z-index:-7;width:312.200012207031pt;height:14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998" w:x="1441" w:y="336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добавляю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записи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35" w:x="1441" w:y="1423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Команды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проверки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меня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было,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поэтому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ее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устанавливала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71pt;margin-top:71pt;z-index:-11;width:372.799987792969pt;height:88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71pt;margin-top:191.850006103516pt;z-index:-15;width:452.75pt;height:380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523" w:x="1441" w:y="753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Настрою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межсетевой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экран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057" w:x="1441" w:y="1092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Настрою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права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доступа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102" w:x="1441" w:y="1475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Настрою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контекст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безопасности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71pt;margin-top:71pt;z-index:-19;width:452.75pt;height:305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71pt;margin-top:400.450012207031pt;z-index:-23;width:452.75pt;height:145.25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71pt;margin-top:570.099975585938pt;z-index:-27;width:437.600006103516pt;height:93.1999969482422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971" w:x="1441" w:y="644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Настраиваю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контекст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безопасности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SELinux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разделяемым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71" w:x="1441" w:y="6447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ресурсом: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75" w:x="1441" w:y="1438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Проведу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проверку,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контекст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безопасности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изменился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разрешаю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75" w:x="1441" w:y="14385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экспортировать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разделяемые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ресурсы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71pt;margin-top:71pt;z-index:-31;width:351.5pt;height:242.75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71pt;margin-top:363.549987792969pt;z-index:-35;width:422pt;height:75.8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71pt;margin-top:446.399993896484pt;z-index:-39;width:452.75pt;height:34.25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711" w:x="1441" w:y="835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Посмотрю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UID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711" w:x="1441" w:y="8353"/>
        <w:widowControl w:val="off"/>
        <w:autoSpaceDE w:val="off"/>
        <w:autoSpaceDN w:val="off"/>
        <w:spacing w:before="836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Создаю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805" w:x="1441" w:y="1367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Добавляю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базу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ввожу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пароль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71pt;margin-top:71pt;z-index:-43;width:452.75pt;height:337.8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71pt;margin-top:441.350006103516pt;z-index:-47;width:452.75pt;height:32.75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71pt;margin-top:498.549987792969pt;z-index:-51;width:452.75pt;height:110.75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20" w:x="1441" w:y="433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729" w:x="1601" w:y="433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4.2.2.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Монтирование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файловой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системы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/>
          <w:b w:val="on"/>
          <w:color w:val="000000"/>
          <w:spacing w:val="2"/>
          <w:sz w:val="32"/>
        </w:rPr>
        <w:t>Samba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клиенте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4575" w:x="1441" w:y="489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Устанавливаю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необходимые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пакеты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995" w:x="1441" w:y="1418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Настраиваю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межсетевой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экран: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71pt;margin-top:71pt;z-index:-55;width:452.75pt;height:137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71pt;margin-top:268.299987792969pt;z-index:-59;width:329.149993896484pt;height:366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826" w:x="1441" w:y="805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Создаю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группу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добавляю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986" w:x="1441" w:y="973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изменяю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запись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975" w:x="1441" w:y="1110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1"/>
          <w:sz w:val="28"/>
        </w:rPr>
        <w:t>Чтобы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проверить,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попробую</w:t>
      </w:r>
      <w:r>
        <w:rPr>
          <w:rFonts w:ascii="Times New Roman"/>
          <w:b w:val="on"/>
          <w:i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подключиться</w:t>
      </w:r>
      <w:r>
        <w:rPr>
          <w:rFonts w:ascii="Times New Roman"/>
          <w:b w:val="on"/>
          <w:i w:val="o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к</w:t>
      </w:r>
      <w:r>
        <w:rPr>
          <w:rFonts w:ascii="Times New Roman"/>
          <w:b w:val="on"/>
          <w:i w:val="o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серверу</w:t>
      </w:r>
      <w:r>
        <w:rPr>
          <w:rFonts w:ascii="Times New Roman"/>
          <w:b w:val="on"/>
          <w:i w:val="on"/>
          <w:color w:val="000000"/>
          <w:spacing w:val="0"/>
          <w:sz w:val="28"/>
        </w:rPr>
      </w:r>
    </w:p>
    <w:p>
      <w:pPr>
        <w:pStyle w:val="Normal"/>
        <w:framePr w:w="2580" w:x="1441" w:y="1423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i w:val="on"/>
          <w:color w:val="000000"/>
          <w:spacing w:val="0"/>
          <w:sz w:val="28"/>
        </w:rPr>
        <w:t>Итог:</w:t>
      </w:r>
      <w:r>
        <w:rPr>
          <w:rFonts w:ascii="Times New Roman"/>
          <w:b w:val="on"/>
          <w:i w:val="o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все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успешно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" style="position:absolute;margin-left:71pt;margin-top:71pt;z-index:-63;width:414.200012207031pt;height:158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71pt;margin-top:236.050003051758pt;z-index:-67;width:414.200012207031pt;height:158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71pt;margin-top:426.5pt;z-index:-71;width:399.200012207031pt;height:51.7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71pt;margin-top:510.75pt;z-index:-75;width:396.799987792969pt;height:35.5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71pt;margin-top:578.75pt;z-index:-79;width:427.399993896484pt;height:124.400001525879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079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Создаю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точку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монтирования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добавляю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записи: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819" w:x="1441" w:y="589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Создаю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226" w:x="1441" w:y="1352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Протестировала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на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автоматическое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монтирование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0" style="position:absolute;margin-left:71pt;margin-top:96.3499984741211pt;z-index:-83;width:452.75pt;height:189.5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71pt;margin-top:318.299987792969pt;z-index:-87;width:452.75pt;height:225.5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20" w:x="1441" w:y="1447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761" w:x="1601" w:y="14479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4.3.3.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Внесение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изменений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настройки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внутреннего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4972" w:x="1441" w:y="1487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окружения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виртуальных</w:t>
      </w:r>
      <w:r>
        <w:rPr>
          <w:rFonts w:ascii="Times New Roman"/>
          <w:b w:val="on"/>
          <w:color w:val="000000"/>
          <w:spacing w:val="-4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машин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2" style="position:absolute;margin-left:71pt;margin-top:71pt;z-index:-91;width:343.25pt;height:276.79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679" w:x="1441" w:y="14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Создаю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smb.sh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748" w:x="1441" w:y="1413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Добавлю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записи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Vagrantfile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3" style="position:absolute;margin-left:71pt;margin-top:124.25pt;z-index:-95;width:263pt;height:259.79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noProof w:val="on"/>
        </w:rPr>
        <w:pict>
          <v:shape xmlns:v="urn:schemas-microsoft-com:vml" id="_x000024" style="position:absolute;margin-left:71pt;margin-top:391.100006103516pt;z-index:-99;width:219.550003051758pt;height:274.25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1441" w:y="328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1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3398" w:x="1641" w:y="3285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1"/>
          <w:sz w:val="40"/>
        </w:rPr>
        <w:t>4</w:t>
      </w:r>
      <w:r>
        <w:rPr>
          <w:rFonts w:ascii="Times New Roman"/>
          <w:b w:val="on"/>
          <w:i w:val="on"/>
          <w:color w:val="000000"/>
          <w:spacing w:val="0"/>
          <w:sz w:val="40"/>
        </w:rPr>
        <w:t>.3.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-1"/>
          <w:sz w:val="40"/>
        </w:rPr>
        <w:t>Итог</w:t>
      </w:r>
      <w:r>
        <w:rPr>
          <w:rFonts w:ascii="Times New Roman"/>
          <w:b w:val="on"/>
          <w:i w:val="on"/>
          <w:color w:val="000000"/>
          <w:spacing w:val="3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работы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220" w:x="1441" w:y="459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6783" w:x="1601" w:y="459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Изменение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аппаратных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характеристик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ВМ: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9203" w:x="1441" w:y="533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Освоены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методы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динамического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объёма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оперативной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памяти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03" w:x="1441" w:y="5337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(RAM)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количества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виртуальных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процессорных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ядер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(vCPU)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без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полной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03" w:x="1441" w:y="5337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остановки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виртуальной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машины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</w:rPr>
        <w:t>(с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использованием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"горячего"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добавления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03" w:x="1441" w:y="5337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ресурсов,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где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поддерживается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гипервизором).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97" w:x="1441" w:y="707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Отработано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увеличение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уменьшение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виртуальных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дисков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97" w:x="1441" w:y="707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использованием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утилит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гипервизора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(например,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qemu</w:t>
      </w:r>
      <w:r>
        <w:rPr>
          <w:rFonts w:ascii="Times New Roman"/>
          <w:color w:val="000000"/>
          <w:spacing w:val="0"/>
          <w:sz w:val="28"/>
        </w:rPr>
        <w:t>-img,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virt-</w:t>
      </w:r>
      <w:r>
        <w:rPr>
          <w:rFonts w:ascii="Times New Roman"/>
          <w:color w:val="000000"/>
          <w:spacing w:val="0"/>
          <w:sz w:val="28"/>
        </w:rPr>
        <w:t>resize)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97" w:x="1441" w:y="707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последующим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расширением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файловых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внутри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гостевой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ОС.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846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2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303" w:x="1601" w:y="846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Настройка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виртуальных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сетевых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интерфейсов: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793" w:x="1441" w:y="914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Добавлены,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удалены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изменены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параметры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виртуальных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сетевых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93" w:x="1441" w:y="9148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адаптеров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(тип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адаптера,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привязка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виртуальным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сетям,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MAC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1"/>
          <w:sz w:val="28"/>
        </w:rPr>
        <w:t>адреса).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0" w:x="1441" w:y="1019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Настроена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маршрутизация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параметры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сетевых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интерфейсов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внутри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0" w:x="1441" w:y="10193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гостевой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ОС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соответствия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изменениям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виртуальной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0" w:x="1441" w:y="10193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сети.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1158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3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6348" w:x="1601" w:y="1158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Управление</w:t>
      </w:r>
      <w:r>
        <w:rPr>
          <w:rFonts w:ascii="Times New Roman"/>
          <w:b w:val="on"/>
          <w:color w:val="000000"/>
          <w:spacing w:val="-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виртуальными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носителями: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422" w:x="1441" w:y="1232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Подключение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отключение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виртуальных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CD/DVD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1"/>
          <w:sz w:val="28"/>
        </w:rPr>
        <w:t>приводов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ISO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22" w:x="1441" w:y="12329"/>
        <w:widowControl w:val="off"/>
        <w:autoSpaceDE w:val="off"/>
        <w:autoSpaceDN w:val="off"/>
        <w:spacing w:before="36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образами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установки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обновлений.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284" w:x="1441" w:y="1336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Изменение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порядка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загрузки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(boot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order)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BIOS/UEFI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виртуальной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284" w:x="1441" w:y="13369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машины.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5" style="position:absolute;margin-left:71pt;margin-top:71pt;z-index:-103;width:369.799987792969pt;height:84.1999969482422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20" w:x="1441" w:y="1455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4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6914" w:x="1601" w:y="1455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Работа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конфигурационными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файлами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ВМ: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9132" w:x="1441" w:y="227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Изучен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формат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конфигурационных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гипервизора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(например,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2"/>
          <w:sz w:val="28"/>
        </w:rPr>
        <w:t>XML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32" w:x="1441" w:y="227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файлы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libvirt).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57" w:x="1441" w:y="331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Отработано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редактирование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этих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файлов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тонкой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57" w:x="1441" w:y="3311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параметров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ВМ: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таймеров,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включение/отключение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функций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57" w:x="1441" w:y="3311"/>
        <w:widowControl w:val="off"/>
        <w:autoSpaceDE w:val="off"/>
        <w:autoSpaceDN w:val="off"/>
        <w:spacing w:before="36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виртуализации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(KVM,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nested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virtualization),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контроллеров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ввода</w:t>
      </w:r>
      <w:r>
        <w:rPr>
          <w:rFonts w:ascii="Times New Roman"/>
          <w:color w:val="000000"/>
          <w:spacing w:val="0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57" w:x="1441" w:y="3311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вывода.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505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5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5853" w:x="1601" w:y="505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Применение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изменений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и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валидация: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164" w:x="1441" w:y="579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-1"/>
          <w:sz w:val="28"/>
        </w:rPr>
        <w:t>Освоены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процедуры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безопасного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применения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изменений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(graceful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164" w:x="1441" w:y="5797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shutdown,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приостановка,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live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migration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для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критичных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ВМ).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16" w:x="1441" w:y="683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Проверена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работоспособность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ВМ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после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внесения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изменений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через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16" w:x="1441" w:y="6837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мониторинг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производительности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анализ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логов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гостевой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хостовой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516" w:x="1441" w:y="6837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систем.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823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6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4409" w:x="1601" w:y="823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Автоматизация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изменений: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9210" w:x="1441" w:y="891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Использованы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скрипты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инструменты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командной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строки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(например,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virsh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10" w:x="1441" w:y="8913"/>
        <w:widowControl w:val="off"/>
        <w:autoSpaceDE w:val="off"/>
        <w:autoSpaceDN w:val="off"/>
        <w:spacing w:before="4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libvirt)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автоматического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внесения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однотипных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изменений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10" w:x="1441" w:y="8913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группы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виртуальных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машин.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50" w:x="1441" w:y="1030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Созданы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шаблоны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быстрого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развёртывания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ВМ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50" w:x="1441" w:y="10303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типовыми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параметрами.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11353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7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5275" w:x="1601" w:y="11353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Диагностика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и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решение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проблем: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9256" w:x="1441" w:y="1209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Выявлены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устранены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типичные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проблемы: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56" w:x="1441" w:y="12094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конфликты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ресурсов,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ошибки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изменении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размера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диска,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сброс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сетевых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56" w:x="1441" w:y="12094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настроек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после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адаптера.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64" w:x="1441" w:y="1348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Отработано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инструментов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отладки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гипервизора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гостевых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64" w:x="1441" w:y="13484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систем.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07" w:x="1441" w:y="225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Вывод</w:t>
      </w:r>
      <w:r>
        <w:rPr>
          <w:rFonts w:ascii="Times New Roman"/>
          <w:color w:val="000000"/>
          <w:spacing w:val="0"/>
          <w:sz w:val="32"/>
        </w:rPr>
        <w:t>: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8977" w:x="1441" w:y="293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результате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выполнения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работы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сформированы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устойчивые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навыки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77" w:x="1441" w:y="2931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управления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внутренним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окружением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виртуальных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машин,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позволяет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77" w:x="1441" w:y="293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гибко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адаптировать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инфраструктуру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виртуализации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изменяющиеся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77" w:x="1441" w:y="2931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требования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нагрузок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сервисов.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79" w:x="1441" w:y="467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Приобретённые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компетенции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включают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не</w:t>
      </w:r>
      <w:r>
        <w:rPr>
          <w:rFonts w:ascii="Times New Roman"/>
          <w:color w:val="000000"/>
          <w:spacing w:val="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только</w:t>
      </w:r>
      <w:r>
        <w:rPr>
          <w:rFonts w:ascii="Times New Roman"/>
          <w:color w:val="000000"/>
          <w:spacing w:val="-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техническое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внесение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79" w:x="1441" w:y="467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изменений,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понимание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влияния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производительность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79" w:x="1441" w:y="467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стабильность,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также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владение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лучшими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практиками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минимизации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79" w:x="1441" w:y="467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downtime.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75" w:x="1441" w:y="640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Эти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умения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являются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ключевыми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администраторов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облачных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сред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75" w:x="1441" w:y="6407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инфраструктур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виртуализации.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0" w:x="1441" w:y="1459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1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4866" w:x="1641" w:y="1459"/>
        <w:widowControl w:val="off"/>
        <w:autoSpaceDE w:val="off"/>
        <w:autoSpaceDN w:val="off"/>
        <w:spacing w:before="0" w:after="0" w:line="443" w:lineRule="exact"/>
        <w:ind w:left="0" w:right="0" w:firstLine="0"/>
        <w:jc w:val="left"/>
        <w:rPr>
          <w:rFonts w:ascii="Times New Roman"/>
          <w:b w:val="on"/>
          <w:i w:val="on"/>
          <w:color w:val="000000"/>
          <w:spacing w:val="0"/>
          <w:sz w:val="40"/>
        </w:rPr>
      </w:pPr>
      <w:r>
        <w:rPr>
          <w:rFonts w:ascii="Times New Roman"/>
          <w:b w:val="on"/>
          <w:i w:val="on"/>
          <w:color w:val="000000"/>
          <w:spacing w:val="0"/>
          <w:sz w:val="40"/>
        </w:rPr>
        <w:t>4.4</w:t>
      </w:r>
      <w:r>
        <w:rPr>
          <w:rFonts w:ascii="Times New Roman"/>
          <w:b w:val="on"/>
          <w:i w:val="on"/>
          <w:color w:val="000000"/>
          <w:spacing w:val="0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Контрольные</w:t>
      </w:r>
      <w:r>
        <w:rPr>
          <w:rFonts w:ascii="Times New Roman"/>
          <w:b w:val="on"/>
          <w:i w:val="on"/>
          <w:color w:val="000000"/>
          <w:spacing w:val="2"/>
          <w:sz w:val="40"/>
        </w:rPr>
        <w:t xml:space="preserve"> </w:t>
      </w:r>
      <w:r>
        <w:rPr>
          <w:rFonts w:ascii="Times New Roman" w:hAnsi="Times New Roman" w:cs="Times New Roman"/>
          <w:b w:val="on"/>
          <w:i w:val="on"/>
          <w:color w:val="000000"/>
          <w:spacing w:val="0"/>
          <w:sz w:val="40"/>
        </w:rPr>
        <w:t>вопросы</w:t>
      </w:r>
      <w:r>
        <w:rPr>
          <w:rFonts w:ascii="Times New Roman"/>
          <w:b w:val="on"/>
          <w:i w:val="on"/>
          <w:color w:val="000000"/>
          <w:spacing w:val="0"/>
          <w:sz w:val="40"/>
        </w:rPr>
      </w:r>
    </w:p>
    <w:p>
      <w:pPr>
        <w:pStyle w:val="Normal"/>
        <w:framePr w:w="220" w:x="1441" w:y="2110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9096" w:x="1601" w:y="2110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Минимальная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конфигурация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/>
          <w:b w:val="on"/>
          <w:color w:val="000000"/>
          <w:spacing w:val="-1"/>
          <w:sz w:val="32"/>
        </w:rPr>
        <w:t>smb.conf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для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создания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общего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848" w:x="1441" w:y="251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ресурса,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предоставляющего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доступ</w:t>
      </w:r>
      <w:r>
        <w:rPr>
          <w:rFonts w:ascii="Times New Roman"/>
          <w:b w:val="on"/>
          <w:color w:val="000000"/>
          <w:spacing w:val="7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к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каталогу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/data: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9215" w:x="1441" w:y="32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создания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базового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общего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ресурса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файле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/etc/samba/smb.conf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15" w:x="1441" w:y="325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необходимо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добавить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секцию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описанием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ресурса.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15" w:x="1441" w:y="3251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Минимальная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включает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указание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пути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базовые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15" w:x="1441" w:y="3251"/>
        <w:widowControl w:val="off"/>
        <w:autoSpaceDE w:val="off"/>
        <w:autoSpaceDN w:val="off"/>
        <w:spacing w:before="36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права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доступа.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Пример: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568" w:x="1441" w:y="493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path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/data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187" w:x="1441" w:y="527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browseable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yes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187" w:x="1441" w:y="5277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writable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no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187" w:x="1441" w:y="5277"/>
        <w:widowControl w:val="off"/>
        <w:autoSpaceDE w:val="off"/>
        <w:autoSpaceDN w:val="off"/>
        <w:spacing w:before="36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guest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ok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no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85" w:x="1441" w:y="655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DNOHCF+Cambria"/>
          <w:color w:val="000000"/>
          <w:spacing w:val="0"/>
          <w:sz w:val="24"/>
        </w:rPr>
      </w:pPr>
      <w:r>
        <w:rPr>
          <w:rFonts w:ascii="DNOHCF+Cambria" w:hAnsi="DNOHCF+Cambria" w:cs="DNOHCF+Cambria"/>
          <w:color w:val="0f1115"/>
          <w:spacing w:val="0"/>
          <w:sz w:val="24"/>
        </w:rPr>
        <w:t>В</w:t>
      </w:r>
      <w:r>
        <w:rPr>
          <w:rFonts w:ascii="DNOHCF+Cambria"/>
          <w:color w:val="0f1115"/>
          <w:spacing w:val="0"/>
          <w:sz w:val="24"/>
        </w:rPr>
        <w:t xml:space="preserve"> </w:t>
      </w:r>
      <w:r>
        <w:rPr>
          <w:rFonts w:ascii="DNOHCF+Cambria" w:hAnsi="DNOHCF+Cambria" w:cs="DNOHCF+Cambria"/>
          <w:color w:val="0f1115"/>
          <w:spacing w:val="0"/>
          <w:sz w:val="24"/>
        </w:rPr>
        <w:t>данном</w:t>
      </w:r>
      <w:r>
        <w:rPr>
          <w:rFonts w:ascii="DNOHCF+Cambria"/>
          <w:color w:val="0f1115"/>
          <w:spacing w:val="1"/>
          <w:sz w:val="24"/>
        </w:rPr>
        <w:t xml:space="preserve"> </w:t>
      </w:r>
      <w:r>
        <w:rPr>
          <w:rFonts w:ascii="DNOHCF+Cambria" w:hAnsi="DNOHCF+Cambria" w:cs="DNOHCF+Cambria"/>
          <w:color w:val="0f1115"/>
          <w:spacing w:val="-1"/>
          <w:sz w:val="24"/>
        </w:rPr>
        <w:t>примере</w:t>
      </w:r>
      <w:r>
        <w:rPr>
          <w:rFonts w:ascii="DNOHCF+Cambria"/>
          <w:color w:val="0f1115"/>
          <w:spacing w:val="0"/>
          <w:sz w:val="24"/>
        </w:rPr>
        <w:t xml:space="preserve"> </w:t>
      </w:r>
      <w:r>
        <w:rPr>
          <w:rFonts w:ascii="DNOHCF+Cambria" w:hAnsi="DNOHCF+Cambria" w:cs="DNOHCF+Cambria"/>
          <w:color w:val="0f1115"/>
          <w:spacing w:val="0"/>
          <w:sz w:val="24"/>
        </w:rPr>
        <w:t>создаётся</w:t>
      </w:r>
      <w:r>
        <w:rPr>
          <w:rFonts w:ascii="DNOHCF+Cambria"/>
          <w:color w:val="0f1115"/>
          <w:spacing w:val="4"/>
          <w:sz w:val="24"/>
        </w:rPr>
        <w:t xml:space="preserve"> </w:t>
      </w:r>
      <w:r>
        <w:rPr>
          <w:rFonts w:ascii="DNOHCF+Cambria" w:hAnsi="DNOHCF+Cambria" w:cs="DNOHCF+Cambria"/>
          <w:color w:val="0f1115"/>
          <w:spacing w:val="0"/>
          <w:sz w:val="24"/>
        </w:rPr>
        <w:t>ресурс</w:t>
      </w:r>
      <w:r>
        <w:rPr>
          <w:rFonts w:ascii="DNOHCF+Cambria"/>
          <w:color w:val="0f1115"/>
          <w:spacing w:val="1"/>
          <w:sz w:val="24"/>
        </w:rPr>
        <w:t xml:space="preserve"> </w:t>
      </w:r>
      <w:r>
        <w:rPr>
          <w:rFonts w:ascii="DNOHCF+Cambria" w:hAnsi="DNOHCF+Cambria" w:cs="DNOHCF+Cambria"/>
          <w:color w:val="0f1115"/>
          <w:spacing w:val="0"/>
          <w:sz w:val="24"/>
        </w:rPr>
        <w:t>с</w:t>
      </w:r>
      <w:r>
        <w:rPr>
          <w:rFonts w:ascii="DNOHCF+Cambria"/>
          <w:color w:val="0f1115"/>
          <w:spacing w:val="1"/>
          <w:sz w:val="24"/>
        </w:rPr>
        <w:t xml:space="preserve"> </w:t>
      </w:r>
      <w:r>
        <w:rPr>
          <w:rFonts w:ascii="DNOHCF+Cambria" w:hAnsi="DNOHCF+Cambria" w:cs="DNOHCF+Cambria"/>
          <w:color w:val="0f1115"/>
          <w:spacing w:val="-2"/>
          <w:sz w:val="24"/>
        </w:rPr>
        <w:t>именем</w:t>
      </w:r>
      <w:r>
        <w:rPr>
          <w:rFonts w:ascii="DNOHCF+Cambria"/>
          <w:color w:val="0f1115"/>
          <w:spacing w:val="14"/>
          <w:sz w:val="24"/>
        </w:rPr>
        <w:t xml:space="preserve"> </w:t>
      </w:r>
      <w:r>
        <w:rPr>
          <w:rFonts w:ascii="Consolas"/>
          <w:color w:val="0f1115"/>
          <w:spacing w:val="0"/>
          <w:sz w:val="24"/>
        </w:rPr>
        <w:t>DataShare</w:t>
      </w:r>
      <w:r>
        <w:rPr>
          <w:rFonts w:ascii="DNOHCF+Cambria"/>
          <w:color w:val="0f1115"/>
          <w:spacing w:val="0"/>
          <w:sz w:val="24"/>
        </w:rPr>
        <w:t>,</w:t>
      </w:r>
      <w:r>
        <w:rPr>
          <w:rFonts w:ascii="DNOHCF+Cambria"/>
          <w:color w:val="0f1115"/>
          <w:spacing w:val="2"/>
          <w:sz w:val="24"/>
        </w:rPr>
        <w:t xml:space="preserve"> </w:t>
      </w:r>
      <w:r>
        <w:rPr>
          <w:rFonts w:ascii="DNOHCF+Cambria" w:hAnsi="DNOHCF+Cambria" w:cs="DNOHCF+Cambria"/>
          <w:color w:val="0f1115"/>
          <w:spacing w:val="0"/>
          <w:sz w:val="24"/>
        </w:rPr>
        <w:t>указывающий</w:t>
      </w:r>
      <w:r>
        <w:rPr>
          <w:rFonts w:ascii="DNOHCF+Cambria"/>
          <w:color w:val="0f1115"/>
          <w:spacing w:val="1"/>
          <w:sz w:val="24"/>
        </w:rPr>
        <w:t xml:space="preserve"> </w:t>
      </w:r>
      <w:r>
        <w:rPr>
          <w:rFonts w:ascii="DNOHCF+Cambria" w:hAnsi="DNOHCF+Cambria" w:cs="DNOHCF+Cambria"/>
          <w:color w:val="0f1115"/>
          <w:spacing w:val="-1"/>
          <w:sz w:val="24"/>
        </w:rPr>
        <w:t>на</w:t>
      </w:r>
      <w:r>
        <w:rPr>
          <w:rFonts w:ascii="DNOHCF+Cambria"/>
          <w:color w:val="000000"/>
          <w:spacing w:val="0"/>
          <w:sz w:val="24"/>
        </w:rPr>
      </w:r>
    </w:p>
    <w:p>
      <w:pPr>
        <w:pStyle w:val="Normal"/>
        <w:framePr w:w="8985" w:x="1441" w:y="6554"/>
        <w:widowControl w:val="off"/>
        <w:autoSpaceDE w:val="off"/>
        <w:autoSpaceDN w:val="off"/>
        <w:spacing w:before="22" w:after="0" w:line="281" w:lineRule="exact"/>
        <w:ind w:left="0" w:right="0" w:firstLine="0"/>
        <w:jc w:val="left"/>
        <w:rPr>
          <w:rFonts w:ascii="DNOHCF+Cambria"/>
          <w:color w:val="000000"/>
          <w:spacing w:val="0"/>
          <w:sz w:val="24"/>
        </w:rPr>
      </w:pPr>
      <w:r>
        <w:rPr>
          <w:rFonts w:ascii="DNOHCF+Cambria" w:hAnsi="DNOHCF+Cambria" w:cs="DNOHCF+Cambria"/>
          <w:color w:val="0f1115"/>
          <w:spacing w:val="0"/>
          <w:sz w:val="24"/>
        </w:rPr>
        <w:t>каталог</w:t>
      </w:r>
      <w:r>
        <w:rPr>
          <w:rFonts w:ascii="DNOHCF+Cambria"/>
          <w:color w:val="0f1115"/>
          <w:spacing w:val="1"/>
          <w:sz w:val="24"/>
        </w:rPr>
        <w:t xml:space="preserve"> </w:t>
      </w:r>
      <w:r>
        <w:rPr>
          <w:rFonts w:ascii="Consolas"/>
          <w:color w:val="0f1115"/>
          <w:spacing w:val="-1"/>
          <w:sz w:val="24"/>
        </w:rPr>
        <w:t>/data</w:t>
      </w:r>
      <w:r>
        <w:rPr>
          <w:rFonts w:ascii="DNOHCF+Cambria"/>
          <w:color w:val="0f1115"/>
          <w:spacing w:val="0"/>
          <w:sz w:val="24"/>
        </w:rPr>
        <w:t>.</w:t>
      </w:r>
      <w:r>
        <w:rPr>
          <w:rFonts w:ascii="DNOHCF+Cambria"/>
          <w:color w:val="0f1115"/>
          <w:spacing w:val="2"/>
          <w:sz w:val="24"/>
        </w:rPr>
        <w:t xml:space="preserve"> </w:t>
      </w:r>
      <w:r>
        <w:rPr>
          <w:rFonts w:ascii="DNOHCF+Cambria" w:hAnsi="DNOHCF+Cambria" w:cs="DNOHCF+Cambria"/>
          <w:color w:val="0f1115"/>
          <w:spacing w:val="-1"/>
          <w:sz w:val="24"/>
        </w:rPr>
        <w:t>Ресурс</w:t>
      </w:r>
      <w:r>
        <w:rPr>
          <w:rFonts w:ascii="DNOHCF+Cambria"/>
          <w:color w:val="0f1115"/>
          <w:spacing w:val="2"/>
          <w:sz w:val="24"/>
        </w:rPr>
        <w:t xml:space="preserve"> </w:t>
      </w:r>
      <w:r>
        <w:rPr>
          <w:rFonts w:ascii="DNOHCF+Cambria" w:hAnsi="DNOHCF+Cambria" w:cs="DNOHCF+Cambria"/>
          <w:color w:val="0f1115"/>
          <w:spacing w:val="-1"/>
          <w:sz w:val="24"/>
        </w:rPr>
        <w:t>виден</w:t>
      </w:r>
      <w:r>
        <w:rPr>
          <w:rFonts w:ascii="DNOHCF+Cambria"/>
          <w:color w:val="0f1115"/>
          <w:spacing w:val="1"/>
          <w:sz w:val="24"/>
        </w:rPr>
        <w:t xml:space="preserve"> </w:t>
      </w:r>
      <w:r>
        <w:rPr>
          <w:rFonts w:ascii="DNOHCF+Cambria" w:hAnsi="DNOHCF+Cambria" w:cs="DNOHCF+Cambria"/>
          <w:color w:val="0f1115"/>
          <w:spacing w:val="0"/>
          <w:sz w:val="24"/>
        </w:rPr>
        <w:t>в</w:t>
      </w:r>
      <w:r>
        <w:rPr>
          <w:rFonts w:ascii="DNOHCF+Cambria"/>
          <w:color w:val="0f1115"/>
          <w:spacing w:val="1"/>
          <w:sz w:val="24"/>
        </w:rPr>
        <w:t xml:space="preserve"> </w:t>
      </w:r>
      <w:r>
        <w:rPr>
          <w:rFonts w:ascii="DNOHCF+Cambria" w:hAnsi="DNOHCF+Cambria" w:cs="DNOHCF+Cambria"/>
          <w:color w:val="0f1115"/>
          <w:spacing w:val="0"/>
          <w:sz w:val="24"/>
        </w:rPr>
        <w:t>списке</w:t>
      </w:r>
      <w:r>
        <w:rPr>
          <w:rFonts w:ascii="DNOHCF+Cambria"/>
          <w:color w:val="0f1115"/>
          <w:spacing w:val="0"/>
          <w:sz w:val="24"/>
        </w:rPr>
        <w:t xml:space="preserve"> </w:t>
      </w:r>
      <w:r>
        <w:rPr>
          <w:rFonts w:ascii="DNOHCF+Cambria" w:hAnsi="DNOHCF+Cambria" w:cs="DNOHCF+Cambria"/>
          <w:color w:val="0f1115"/>
          <w:spacing w:val="0"/>
          <w:sz w:val="24"/>
        </w:rPr>
        <w:t>общих</w:t>
      </w:r>
      <w:r>
        <w:rPr>
          <w:rFonts w:ascii="DNOHCF+Cambria"/>
          <w:color w:val="0f1115"/>
          <w:spacing w:val="1"/>
          <w:sz w:val="24"/>
        </w:rPr>
        <w:t xml:space="preserve"> </w:t>
      </w:r>
      <w:r>
        <w:rPr>
          <w:rFonts w:ascii="DNOHCF+Cambria" w:hAnsi="DNOHCF+Cambria" w:cs="DNOHCF+Cambria"/>
          <w:color w:val="0f1115"/>
          <w:spacing w:val="1"/>
          <w:sz w:val="24"/>
        </w:rPr>
        <w:t>папок</w:t>
      </w:r>
      <w:r>
        <w:rPr>
          <w:rFonts w:ascii="DNOHCF+Cambria"/>
          <w:color w:val="0f1115"/>
          <w:spacing w:val="2"/>
          <w:sz w:val="24"/>
        </w:rPr>
        <w:t xml:space="preserve"> </w:t>
      </w:r>
      <w:r>
        <w:rPr>
          <w:rFonts w:ascii="DNOHCF+Cambria"/>
          <w:color w:val="0f1115"/>
          <w:spacing w:val="4"/>
          <w:sz w:val="24"/>
        </w:rPr>
        <w:t>(</w:t>
      </w:r>
      <w:r>
        <w:rPr>
          <w:rFonts w:ascii="Consolas"/>
          <w:color w:val="0f1115"/>
          <w:spacing w:val="0"/>
          <w:sz w:val="24"/>
        </w:rPr>
        <w:t>browseable</w:t>
      </w:r>
      <w:r>
        <w:rPr>
          <w:rFonts w:ascii="Consolas"/>
          <w:color w:val="0f1115"/>
          <w:spacing w:val="1"/>
          <w:sz w:val="24"/>
        </w:rPr>
        <w:t xml:space="preserve"> </w:t>
      </w:r>
      <w:r>
        <w:rPr>
          <w:rFonts w:ascii="Consolas"/>
          <w:color w:val="0f1115"/>
          <w:spacing w:val="0"/>
          <w:sz w:val="24"/>
        </w:rPr>
        <w:t>=</w:t>
      </w:r>
      <w:r>
        <w:rPr>
          <w:rFonts w:ascii="Consolas"/>
          <w:color w:val="0f1115"/>
          <w:spacing w:val="-4"/>
          <w:sz w:val="24"/>
        </w:rPr>
        <w:t xml:space="preserve"> </w:t>
      </w:r>
      <w:r>
        <w:rPr>
          <w:rFonts w:ascii="Consolas"/>
          <w:color w:val="0f1115"/>
          <w:spacing w:val="2"/>
          <w:sz w:val="24"/>
        </w:rPr>
        <w:t>yes</w:t>
      </w:r>
      <w:r>
        <w:rPr>
          <w:rFonts w:ascii="DNOHCF+Cambria"/>
          <w:color w:val="0f1115"/>
          <w:spacing w:val="-2"/>
          <w:sz w:val="24"/>
        </w:rPr>
        <w:t>),</w:t>
      </w:r>
      <w:r>
        <w:rPr>
          <w:rFonts w:ascii="DNOHCF+Cambria"/>
          <w:color w:val="0f1115"/>
          <w:spacing w:val="4"/>
          <w:sz w:val="24"/>
        </w:rPr>
        <w:t xml:space="preserve"> </w:t>
      </w:r>
      <w:r>
        <w:rPr>
          <w:rFonts w:ascii="DNOHCF+Cambria" w:hAnsi="DNOHCF+Cambria" w:cs="DNOHCF+Cambria"/>
          <w:color w:val="0f1115"/>
          <w:spacing w:val="-1"/>
          <w:sz w:val="24"/>
        </w:rPr>
        <w:t>запись</w:t>
      </w:r>
      <w:r>
        <w:rPr>
          <w:rFonts w:ascii="DNOHCF+Cambria"/>
          <w:color w:val="000000"/>
          <w:spacing w:val="0"/>
          <w:sz w:val="24"/>
        </w:rPr>
      </w:r>
    </w:p>
    <w:p>
      <w:pPr>
        <w:pStyle w:val="Normal"/>
        <w:framePr w:w="8985" w:x="1441" w:y="6554"/>
        <w:widowControl w:val="off"/>
        <w:autoSpaceDE w:val="off"/>
        <w:autoSpaceDN w:val="off"/>
        <w:spacing w:before="22" w:after="0" w:line="281" w:lineRule="exact"/>
        <w:ind w:left="0" w:right="0" w:firstLine="0"/>
        <w:jc w:val="left"/>
        <w:rPr>
          <w:rFonts w:ascii="Consolas"/>
          <w:color w:val="000000"/>
          <w:spacing w:val="0"/>
          <w:sz w:val="24"/>
        </w:rPr>
      </w:pPr>
      <w:r>
        <w:rPr>
          <w:rFonts w:ascii="DNOHCF+Cambria" w:hAnsi="DNOHCF+Cambria" w:cs="DNOHCF+Cambria"/>
          <w:color w:val="0f1115"/>
          <w:spacing w:val="-1"/>
          <w:sz w:val="24"/>
        </w:rPr>
        <w:t>по</w:t>
      </w:r>
      <w:r>
        <w:rPr>
          <w:rFonts w:ascii="DNOHCF+Cambria"/>
          <w:color w:val="0f1115"/>
          <w:spacing w:val="5"/>
          <w:sz w:val="24"/>
        </w:rPr>
        <w:t xml:space="preserve"> </w:t>
      </w:r>
      <w:r>
        <w:rPr>
          <w:rFonts w:ascii="DNOHCF+Cambria" w:hAnsi="DNOHCF+Cambria" w:cs="DNOHCF+Cambria"/>
          <w:color w:val="0f1115"/>
          <w:spacing w:val="0"/>
          <w:sz w:val="24"/>
        </w:rPr>
        <w:t>умолчанию</w:t>
      </w:r>
      <w:r>
        <w:rPr>
          <w:rFonts w:ascii="DNOHCF+Cambria"/>
          <w:color w:val="0f1115"/>
          <w:spacing w:val="3"/>
          <w:sz w:val="24"/>
        </w:rPr>
        <w:t xml:space="preserve"> </w:t>
      </w:r>
      <w:r>
        <w:rPr>
          <w:rFonts w:ascii="DNOHCF+Cambria" w:hAnsi="DNOHCF+Cambria" w:cs="DNOHCF+Cambria"/>
          <w:color w:val="0f1115"/>
          <w:spacing w:val="-1"/>
          <w:sz w:val="24"/>
        </w:rPr>
        <w:t>запрещена</w:t>
      </w:r>
      <w:r>
        <w:rPr>
          <w:rFonts w:ascii="DNOHCF+Cambria"/>
          <w:color w:val="0f1115"/>
          <w:spacing w:val="1"/>
          <w:sz w:val="24"/>
        </w:rPr>
        <w:t xml:space="preserve"> </w:t>
      </w:r>
      <w:r>
        <w:rPr>
          <w:rFonts w:ascii="DNOHCF+Cambria"/>
          <w:color w:val="0f1115"/>
          <w:spacing w:val="7"/>
          <w:sz w:val="24"/>
        </w:rPr>
        <w:t>(</w:t>
      </w:r>
      <w:r>
        <w:rPr>
          <w:rFonts w:ascii="Consolas"/>
          <w:color w:val="0f1115"/>
          <w:spacing w:val="-1"/>
          <w:sz w:val="24"/>
        </w:rPr>
        <w:t>writable</w:t>
      </w:r>
      <w:r>
        <w:rPr>
          <w:rFonts w:ascii="Consolas"/>
          <w:color w:val="0f1115"/>
          <w:spacing w:val="1"/>
          <w:sz w:val="24"/>
        </w:rPr>
        <w:t xml:space="preserve"> </w:t>
      </w:r>
      <w:r>
        <w:rPr>
          <w:rFonts w:ascii="Consolas"/>
          <w:color w:val="0f1115"/>
          <w:spacing w:val="0"/>
          <w:sz w:val="24"/>
        </w:rPr>
        <w:t>=</w:t>
      </w:r>
      <w:r>
        <w:rPr>
          <w:rFonts w:ascii="Consolas"/>
          <w:color w:val="0f1115"/>
          <w:spacing w:val="1"/>
          <w:sz w:val="24"/>
        </w:rPr>
        <w:t xml:space="preserve"> </w:t>
      </w:r>
      <w:r>
        <w:rPr>
          <w:rFonts w:ascii="Consolas"/>
          <w:color w:val="0f1115"/>
          <w:spacing w:val="1"/>
          <w:sz w:val="24"/>
        </w:rPr>
        <w:t>no</w:t>
      </w:r>
      <w:r>
        <w:rPr>
          <w:rFonts w:ascii="DNOHCF+Cambria"/>
          <w:color w:val="0f1115"/>
          <w:spacing w:val="-2"/>
          <w:sz w:val="24"/>
        </w:rPr>
        <w:t>),</w:t>
      </w:r>
      <w:r>
        <w:rPr>
          <w:rFonts w:ascii="DNOHCF+Cambria"/>
          <w:color w:val="0f1115"/>
          <w:spacing w:val="4"/>
          <w:sz w:val="24"/>
        </w:rPr>
        <w:t xml:space="preserve"> </w:t>
      </w:r>
      <w:r>
        <w:rPr>
          <w:rFonts w:ascii="DNOHCF+Cambria" w:hAnsi="DNOHCF+Cambria" w:cs="DNOHCF+Cambria"/>
          <w:color w:val="0f1115"/>
          <w:spacing w:val="0"/>
          <w:sz w:val="24"/>
        </w:rPr>
        <w:t>а</w:t>
      </w:r>
      <w:r>
        <w:rPr>
          <w:rFonts w:ascii="DNOHCF+Cambria"/>
          <w:color w:val="0f1115"/>
          <w:spacing w:val="0"/>
          <w:sz w:val="24"/>
        </w:rPr>
        <w:t xml:space="preserve"> </w:t>
      </w:r>
      <w:r>
        <w:rPr>
          <w:rFonts w:ascii="DNOHCF+Cambria" w:hAnsi="DNOHCF+Cambria" w:cs="DNOHCF+Cambria"/>
          <w:color w:val="0f1115"/>
          <w:spacing w:val="0"/>
          <w:sz w:val="24"/>
        </w:rPr>
        <w:t>гостевой</w:t>
      </w:r>
      <w:r>
        <w:rPr>
          <w:rFonts w:ascii="DNOHCF+Cambria"/>
          <w:color w:val="0f1115"/>
          <w:spacing w:val="0"/>
          <w:sz w:val="24"/>
        </w:rPr>
        <w:t xml:space="preserve"> </w:t>
      </w:r>
      <w:r>
        <w:rPr>
          <w:rFonts w:ascii="DNOHCF+Cambria" w:hAnsi="DNOHCF+Cambria" w:cs="DNOHCF+Cambria"/>
          <w:color w:val="0f1115"/>
          <w:spacing w:val="0"/>
          <w:sz w:val="24"/>
        </w:rPr>
        <w:t>доступ</w:t>
      </w:r>
      <w:r>
        <w:rPr>
          <w:rFonts w:ascii="DNOHCF+Cambria"/>
          <w:color w:val="0f1115"/>
          <w:spacing w:val="1"/>
          <w:sz w:val="24"/>
        </w:rPr>
        <w:t xml:space="preserve"> </w:t>
      </w:r>
      <w:r>
        <w:rPr>
          <w:rFonts w:ascii="DNOHCF+Cambria" w:hAnsi="DNOHCF+Cambria" w:cs="DNOHCF+Cambria"/>
          <w:color w:val="0f1115"/>
          <w:spacing w:val="0"/>
          <w:sz w:val="24"/>
        </w:rPr>
        <w:t>отключён</w:t>
      </w:r>
      <w:r>
        <w:rPr>
          <w:rFonts w:ascii="DNOHCF+Cambria"/>
          <w:color w:val="0f1115"/>
          <w:spacing w:val="0"/>
          <w:sz w:val="24"/>
        </w:rPr>
        <w:t xml:space="preserve"> </w:t>
      </w:r>
      <w:r>
        <w:rPr>
          <w:rFonts w:ascii="DNOHCF+Cambria"/>
          <w:color w:val="0f1115"/>
          <w:spacing w:val="4"/>
          <w:sz w:val="24"/>
        </w:rPr>
        <w:t>(</w:t>
      </w:r>
      <w:r>
        <w:rPr>
          <w:rFonts w:ascii="Consolas"/>
          <w:color w:val="0f1115"/>
          <w:spacing w:val="-2"/>
          <w:sz w:val="24"/>
        </w:rPr>
        <w:t>guest</w:t>
      </w:r>
      <w:r>
        <w:rPr>
          <w:rFonts w:ascii="Consolas"/>
          <w:color w:val="000000"/>
          <w:spacing w:val="0"/>
          <w:sz w:val="24"/>
        </w:rPr>
      </w:r>
    </w:p>
    <w:p>
      <w:pPr>
        <w:pStyle w:val="Normal"/>
        <w:framePr w:w="8985" w:x="1441" w:y="6554"/>
        <w:widowControl w:val="off"/>
        <w:autoSpaceDE w:val="off"/>
        <w:autoSpaceDN w:val="off"/>
        <w:spacing w:before="22" w:after="0" w:line="281" w:lineRule="exact"/>
        <w:ind w:left="0" w:right="0" w:firstLine="0"/>
        <w:jc w:val="left"/>
        <w:rPr>
          <w:rFonts w:ascii="DNOHCF+Cambria"/>
          <w:color w:val="000000"/>
          <w:spacing w:val="0"/>
          <w:sz w:val="24"/>
        </w:rPr>
      </w:pPr>
      <w:r>
        <w:rPr>
          <w:rFonts w:ascii="Consolas"/>
          <w:color w:val="0f1115"/>
          <w:spacing w:val="-2"/>
          <w:sz w:val="24"/>
        </w:rPr>
        <w:t>ok</w:t>
      </w:r>
      <w:r>
        <w:rPr>
          <w:rFonts w:ascii="Consolas"/>
          <w:color w:val="0f1115"/>
          <w:spacing w:val="3"/>
          <w:sz w:val="24"/>
        </w:rPr>
        <w:t xml:space="preserve"> </w:t>
      </w:r>
      <w:r>
        <w:rPr>
          <w:rFonts w:ascii="Consolas"/>
          <w:color w:val="0f1115"/>
          <w:spacing w:val="0"/>
          <w:sz w:val="24"/>
        </w:rPr>
        <w:t>=</w:t>
      </w:r>
      <w:r>
        <w:rPr>
          <w:rFonts w:ascii="Consolas"/>
          <w:color w:val="0f1115"/>
          <w:spacing w:val="-4"/>
          <w:sz w:val="24"/>
        </w:rPr>
        <w:t xml:space="preserve"> </w:t>
      </w:r>
      <w:r>
        <w:rPr>
          <w:rFonts w:ascii="Consolas"/>
          <w:color w:val="0f1115"/>
          <w:spacing w:val="1"/>
          <w:sz w:val="24"/>
        </w:rPr>
        <w:t>no</w:t>
      </w:r>
      <w:r>
        <w:rPr>
          <w:rFonts w:ascii="DNOHCF+Cambria"/>
          <w:color w:val="0f1115"/>
          <w:spacing w:val="-2"/>
          <w:sz w:val="24"/>
        </w:rPr>
        <w:t>).</w:t>
      </w:r>
      <w:r>
        <w:rPr>
          <w:rFonts w:ascii="DNOHCF+Cambria"/>
          <w:color w:val="0f1115"/>
          <w:spacing w:val="4"/>
          <w:sz w:val="24"/>
        </w:rPr>
        <w:t xml:space="preserve"> </w:t>
      </w:r>
      <w:r>
        <w:rPr>
          <w:rFonts w:ascii="DNOHCF+Cambria" w:hAnsi="DNOHCF+Cambria" w:cs="DNOHCF+Cambria"/>
          <w:color w:val="0f1115"/>
          <w:spacing w:val="-1"/>
          <w:sz w:val="24"/>
        </w:rPr>
        <w:t>Для</w:t>
      </w:r>
      <w:r>
        <w:rPr>
          <w:rFonts w:ascii="DNOHCF+Cambria"/>
          <w:color w:val="0f1115"/>
          <w:spacing w:val="5"/>
          <w:sz w:val="24"/>
        </w:rPr>
        <w:t xml:space="preserve"> </w:t>
      </w:r>
      <w:r>
        <w:rPr>
          <w:rFonts w:ascii="DNOHCF+Cambria" w:hAnsi="DNOHCF+Cambria" w:cs="DNOHCF+Cambria"/>
          <w:color w:val="0f1115"/>
          <w:spacing w:val="-1"/>
          <w:sz w:val="24"/>
        </w:rPr>
        <w:t>применения</w:t>
      </w:r>
      <w:r>
        <w:rPr>
          <w:rFonts w:ascii="DNOHCF+Cambria"/>
          <w:color w:val="0f1115"/>
          <w:spacing w:val="5"/>
          <w:sz w:val="24"/>
        </w:rPr>
        <w:t xml:space="preserve"> </w:t>
      </w:r>
      <w:r>
        <w:rPr>
          <w:rFonts w:ascii="DNOHCF+Cambria" w:hAnsi="DNOHCF+Cambria" w:cs="DNOHCF+Cambria"/>
          <w:color w:val="0f1115"/>
          <w:spacing w:val="0"/>
          <w:sz w:val="24"/>
        </w:rPr>
        <w:t>изменений</w:t>
      </w:r>
      <w:r>
        <w:rPr>
          <w:rFonts w:ascii="DNOHCF+Cambria"/>
          <w:color w:val="0f1115"/>
          <w:spacing w:val="0"/>
          <w:sz w:val="24"/>
        </w:rPr>
        <w:t xml:space="preserve"> </w:t>
      </w:r>
      <w:r>
        <w:rPr>
          <w:rFonts w:ascii="DNOHCF+Cambria" w:hAnsi="DNOHCF+Cambria" w:cs="DNOHCF+Cambria"/>
          <w:color w:val="0f1115"/>
          <w:spacing w:val="0"/>
          <w:sz w:val="24"/>
        </w:rPr>
        <w:t>требуется</w:t>
      </w:r>
      <w:r>
        <w:rPr>
          <w:rFonts w:ascii="DNOHCF+Cambria"/>
          <w:color w:val="0f1115"/>
          <w:spacing w:val="4"/>
          <w:sz w:val="24"/>
        </w:rPr>
        <w:t xml:space="preserve"> </w:t>
      </w:r>
      <w:r>
        <w:rPr>
          <w:rFonts w:ascii="DNOHCF+Cambria" w:hAnsi="DNOHCF+Cambria" w:cs="DNOHCF+Cambria"/>
          <w:color w:val="0f1115"/>
          <w:spacing w:val="0"/>
          <w:sz w:val="24"/>
        </w:rPr>
        <w:t>перезапустить</w:t>
      </w:r>
      <w:r>
        <w:rPr>
          <w:rFonts w:ascii="DNOHCF+Cambria"/>
          <w:color w:val="0f1115"/>
          <w:spacing w:val="4"/>
          <w:sz w:val="24"/>
        </w:rPr>
        <w:t xml:space="preserve"> </w:t>
      </w:r>
      <w:r>
        <w:rPr>
          <w:rFonts w:ascii="DNOHCF+Cambria" w:hAnsi="DNOHCF+Cambria" w:cs="DNOHCF+Cambria"/>
          <w:color w:val="0f1115"/>
          <w:spacing w:val="-1"/>
          <w:sz w:val="24"/>
        </w:rPr>
        <w:t>службу</w:t>
      </w:r>
      <w:r>
        <w:rPr>
          <w:rFonts w:ascii="DNOHCF+Cambria"/>
          <w:color w:val="0f1115"/>
          <w:spacing w:val="2"/>
          <w:sz w:val="24"/>
        </w:rPr>
        <w:t xml:space="preserve"> </w:t>
      </w:r>
      <w:r>
        <w:rPr>
          <w:rFonts w:ascii="DNOHCF+Cambria"/>
          <w:color w:val="0f1115"/>
          <w:spacing w:val="-1"/>
          <w:sz w:val="24"/>
        </w:rPr>
        <w:t>Samba.</w:t>
      </w:r>
      <w:r>
        <w:rPr>
          <w:rFonts w:ascii="DNOHCF+Cambria"/>
          <w:color w:val="000000"/>
          <w:spacing w:val="0"/>
          <w:sz w:val="24"/>
        </w:rPr>
      </w:r>
    </w:p>
    <w:p>
      <w:pPr>
        <w:pStyle w:val="Normal"/>
        <w:framePr w:w="220" w:x="1441" w:y="804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2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680" w:x="1601" w:y="804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Настройка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общего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ресурса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доступом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запись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для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всех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9254" w:x="1441" w:y="844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пользователей,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имеющих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соответствующие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права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файловой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9254" w:x="1441" w:y="8442"/>
        <w:widowControl w:val="off"/>
        <w:autoSpaceDE w:val="off"/>
        <w:autoSpaceDN w:val="off"/>
        <w:spacing w:before="46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системе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/>
          <w:b w:val="on"/>
          <w:color w:val="000000"/>
          <w:spacing w:val="1"/>
          <w:sz w:val="32"/>
        </w:rPr>
        <w:t>Linux: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9211" w:x="1441" w:y="958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Чтобы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предоставить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доступ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запись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всем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пользователям,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которые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имеют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11" w:x="1441" w:y="9583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права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записи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соответствующем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каталоге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файловой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Linux,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11" w:x="1441" w:y="9583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используется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параметр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write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list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специальным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значением.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11" w:x="1441" w:y="9583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Конфигурация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будет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выглядеть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так: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438" w:x="1441" w:y="1126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path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/shared_data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438" w:x="1441" w:y="11264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browseable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yes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438" w:x="1441" w:y="11264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writable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no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362" w:x="1441" w:y="1230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write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list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@users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39" w:x="1441" w:y="1299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Здесь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@users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указывает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системную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группу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users.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Все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пользователи,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39" w:x="1441" w:y="12999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входящие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эту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группу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имеющие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права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на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запись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каталоге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/shared_data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39" w:x="1441" w:y="12999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уровне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файловой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системы,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смогут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записывать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данные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через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Samba.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39" w:x="1441" w:y="12999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Важно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согласовать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права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Linux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(chmod)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членство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группах.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6" style="position:absolute;margin-left:69.5500030517578pt;margin-top:326.600006103516pt;z-index:-107;width:456.450012207031pt;height:64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20" w:x="1441" w:y="1455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3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138" w:x="1601" w:y="1455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Ограничение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доступа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на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запись</w:t>
      </w:r>
      <w:r>
        <w:rPr>
          <w:rFonts w:ascii="Times New Roman"/>
          <w:b w:val="on"/>
          <w:color w:val="000000"/>
          <w:spacing w:val="6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к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ресурсу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только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для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4629" w:x="1441" w:y="1850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членов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определённой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группы: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456" w:x="1441" w:y="225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Для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ограничения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записи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членами</w:t>
      </w:r>
      <w:r>
        <w:rPr>
          <w:rFonts w:ascii="Times New Roman"/>
          <w:b w:val="on"/>
          <w:color w:val="000000"/>
          <w:spacing w:val="-4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конкретной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группы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456" w:x="1441" w:y="2251"/>
        <w:widowControl w:val="off"/>
        <w:autoSpaceDE w:val="off"/>
        <w:autoSpaceDN w:val="off"/>
        <w:spacing w:before="41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(например,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developers)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используется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параметр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/>
          <w:b w:val="on"/>
          <w:color w:val="000000"/>
          <w:spacing w:val="-1"/>
          <w:sz w:val="32"/>
        </w:rPr>
        <w:t>write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list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456" w:x="1441" w:y="2251"/>
        <w:widowControl w:val="off"/>
        <w:autoSpaceDE w:val="off"/>
        <w:autoSpaceDN w:val="off"/>
        <w:spacing w:before="46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указанием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группы: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2113" w:x="1441" w:y="372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path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/dev_data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217" w:x="1441" w:y="407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browseable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yes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217" w:x="1441" w:y="4077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writable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no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217" w:x="1441" w:y="4077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valid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users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@developers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217" w:x="1441" w:y="4077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write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list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@developers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82" w:x="1441" w:y="581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Данная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разрешает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доступ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ресурсу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только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пользователям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82" w:x="1441" w:y="581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из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группы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developers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(valid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users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@developers),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только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они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</w:rPr>
        <w:t>же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имеют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82" w:x="1441" w:y="581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права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на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запись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(write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list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@developers).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Остальные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5"/>
          <w:sz w:val="28"/>
        </w:rPr>
        <w:t>не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82" w:x="1441" w:y="581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смогут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даже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увидеть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подключиться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ресурсу</w:t>
      </w:r>
      <w:r>
        <w:rPr>
          <w:rFonts w:ascii="Times New Roman"/>
          <w:color w:val="000000"/>
          <w:spacing w:val="0"/>
          <w:sz w:val="28"/>
        </w:rPr>
        <w:t>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755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4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610" w:x="1601" w:y="755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Переключатель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/>
          <w:b w:val="on"/>
          <w:color w:val="000000"/>
          <w:spacing w:val="1"/>
          <w:sz w:val="32"/>
        </w:rPr>
        <w:t>SELinux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3"/>
          <w:sz w:val="32"/>
        </w:rPr>
        <w:t>для</w:t>
      </w:r>
      <w:r>
        <w:rPr>
          <w:rFonts w:ascii="Times New Roman"/>
          <w:b w:val="on"/>
          <w:color w:val="000000"/>
          <w:spacing w:val="5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разрешения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доступа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593" w:x="1441" w:y="795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пользователей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к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домашним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каталогам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через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SMB: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983" w:x="1441" w:y="869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системах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включённым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SELinux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разрешения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доступа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домашним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83" w:x="1441" w:y="8693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каталогам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протоколу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SMB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необходимо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установить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соответствующий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83" w:x="1441" w:y="8693"/>
        <w:widowControl w:val="off"/>
        <w:autoSpaceDE w:val="off"/>
        <w:autoSpaceDN w:val="off"/>
        <w:spacing w:before="4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логический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переключатель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(boolean)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samba_enable_home_dirs.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83" w:x="1441" w:y="8693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Это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делается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командой: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934" w:x="1441" w:y="1042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setsebool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-P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samba_enable_home_dirs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on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09" w:x="1441" w:y="1112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Ключ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  <w:t>P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делает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изменение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постоянным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(сохраняется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после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перезагрузки).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09" w:x="1441" w:y="11124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Данный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переключатель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разрешает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демону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Samba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читать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записывать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09" w:x="1441" w:y="11124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данные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домашних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каталогах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пользователей,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которые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по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умолчанию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09" w:x="1441" w:y="11124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имеют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контекст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безопасности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user_home_dir_t.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1317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5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644" w:x="1601" w:y="1317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Ограничение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доступа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к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ресурсу</w:t>
      </w:r>
      <w:r>
        <w:rPr>
          <w:rFonts w:ascii="Times New Roman"/>
          <w:b w:val="on"/>
          <w:color w:val="000000"/>
          <w:spacing w:val="5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только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для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узлов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из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2"/>
          <w:sz w:val="32"/>
        </w:rPr>
        <w:t>сети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220" w:x="1441" w:y="1357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2276" w:x="1601" w:y="13574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92.168.10.0/24: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9044" w:x="1441" w:y="1436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Чтобы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разрешить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подключение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общему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ресурсу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только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определённой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44" w:x="1441" w:y="14365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подсети,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используется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параметр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hosts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allow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секции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ресурса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44" w:x="1441" w:y="14365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глобальной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секции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[global].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" w:id="br17"/>
      </w:r>
      <w:r>
        <w:bookmarkEnd w:id="br1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20" w:x="1441" w:y="1800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6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210" w:x="1601" w:y="1800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Команда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для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отображения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списка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всех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пользователей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2786" w:x="1441" w:y="2200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2"/>
          <w:sz w:val="32"/>
        </w:rPr>
        <w:t>Samba</w:t>
      </w:r>
      <w:r>
        <w:rPr>
          <w:rFonts w:ascii="Times New Roman"/>
          <w:b w:val="on"/>
          <w:color w:val="000000"/>
          <w:spacing w:val="-7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сервере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910" w:x="1441" w:y="294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просмотра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списка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пользователей,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зарегистрированных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базе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Samba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10" w:x="1441" w:y="2941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(отдельной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</w:rPr>
        <w:t>от</w:t>
      </w:r>
      <w:r>
        <w:rPr>
          <w:rFonts w:ascii="Times New Roman"/>
          <w:color w:val="000000"/>
          <w:spacing w:val="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системной),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используется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утилита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pdbedit.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438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7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7146" w:x="1601" w:y="438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Действия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пользователя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для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доступа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к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ресурсу,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6587" w:x="1441" w:y="478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настроенному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как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многопользовательский: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955" w:x="1441" w:y="552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Многопользовательский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ресурс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(параметр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multiuser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yes)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предназначен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5" w:x="1441" w:y="5522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сочетании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клиентскими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</w:rPr>
        <w:t>ОС,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поддерживающими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55" w:x="1441" w:y="5522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функцию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multiuser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(например,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Android,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некоторые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дистрибутивы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Linux).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722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8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6904" w:x="1601" w:y="722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Настройка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общего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ресурса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/>
          <w:b w:val="on"/>
          <w:color w:val="000000"/>
          <w:spacing w:val="1"/>
          <w:sz w:val="32"/>
        </w:rPr>
        <w:t>Samba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качестве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573" w:x="1441" w:y="762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многопользовательского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использованием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пользователя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573" w:x="1441" w:y="7622"/>
        <w:widowControl w:val="off"/>
        <w:autoSpaceDE w:val="off"/>
        <w:autoSpaceDN w:val="off"/>
        <w:spacing w:before="46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alice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качестве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минимальной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учётной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записи: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956" w:x="1441" w:y="880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настройки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многопользовательского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ресурса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минимальной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учётной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934" w:x="1441" w:y="915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записью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alice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конфигурацию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добавляются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параметры: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934" w:x="1441" w:y="9158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]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763" w:x="1441" w:y="985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path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/multiuser_data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763" w:x="1441" w:y="9853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browseable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yes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763" w:x="1441" w:y="9853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multiuser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yes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763" w:x="1441" w:y="9853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guest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ok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2"/>
          <w:sz w:val="28"/>
        </w:rPr>
        <w:t>yes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763" w:x="1441" w:y="9853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guest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only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yes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763" w:x="1441" w:y="9853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guest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account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alice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40" w:x="1441" w:y="1228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Здесь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multiuser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yes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активирует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многопользовательский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режим.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guest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ok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40" w:x="1441" w:y="12284"/>
        <w:widowControl w:val="off"/>
        <w:autoSpaceDE w:val="off"/>
        <w:autoSpaceDN w:val="off"/>
        <w:spacing w:before="41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yes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guest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1"/>
          <w:sz w:val="28"/>
        </w:rPr>
        <w:t>only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yes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разрешают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требуют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гостевой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доступ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40" w:x="1441" w:y="12284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первоначального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монтирования.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guest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account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=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alice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указывает,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что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все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40" w:x="1441" w:y="12284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гостевые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подключения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будут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использовать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права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системного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40" w:x="1441" w:y="12284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1"/>
          <w:sz w:val="28"/>
        </w:rPr>
        <w:t>alice</w:t>
      </w:r>
      <w:r>
        <w:rPr>
          <w:rFonts w:ascii="Times New Roman"/>
          <w:color w:val="000000"/>
          <w:spacing w:val="-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начального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доступа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файловой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системе.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Фактические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права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40" w:x="1441" w:y="12284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1"/>
          <w:sz w:val="28"/>
        </w:rPr>
        <w:t>доступа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файлам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определяются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после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повторной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аутентификации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через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40" w:x="1441" w:y="12284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cifscreds.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" w:id="br18"/>
      </w:r>
      <w:r>
        <w:bookmarkEnd w:id="br1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20" w:x="1441" w:y="278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9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403" w:x="1601" w:y="278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Запрет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пользователям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просматривать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учётные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данные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6028" w:x="1441" w:y="3186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монтирования</w:t>
      </w:r>
      <w:r>
        <w:rPr>
          <w:rFonts w:ascii="Times New Roman"/>
          <w:b w:val="on"/>
          <w:color w:val="000000"/>
          <w:spacing w:val="1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Samba</w:t>
      </w:r>
      <w:r>
        <w:rPr>
          <w:rFonts w:ascii="Times New Roman"/>
          <w:b w:val="on"/>
          <w:color w:val="000000"/>
          <w:spacing w:val="-6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в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файле</w:t>
      </w:r>
      <w:r>
        <w:rPr>
          <w:rFonts w:ascii="Times New Roman"/>
          <w:b w:val="on"/>
          <w:color w:val="000000"/>
          <w:spacing w:val="-2"/>
          <w:sz w:val="32"/>
        </w:rPr>
        <w:t xml:space="preserve"> </w:t>
      </w:r>
      <w:r>
        <w:rPr>
          <w:rFonts w:ascii="Times New Roman"/>
          <w:b w:val="on"/>
          <w:color w:val="000000"/>
          <w:spacing w:val="0"/>
          <w:sz w:val="32"/>
        </w:rPr>
        <w:t>/etc/fstab: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8324" w:x="1441" w:y="392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предотвращения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хранения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паролей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7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открытом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виде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/etc/fstab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324" w:x="1441" w:y="3926"/>
        <w:widowControl w:val="off"/>
        <w:autoSpaceDE w:val="off"/>
        <w:autoSpaceDN w:val="off"/>
        <w:spacing w:before="36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следует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использовать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файл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учётных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данных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(credentials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file).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20" w:x="1441" w:y="528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1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9093" w:x="1601" w:y="5281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0"/>
          <w:sz w:val="32"/>
        </w:rPr>
        <w:t>0.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Команда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-1"/>
          <w:sz w:val="32"/>
        </w:rPr>
        <w:t>для</w:t>
      </w:r>
      <w:r>
        <w:rPr>
          <w:rFonts w:ascii="Times New Roman"/>
          <w:b w:val="on"/>
          <w:color w:val="000000"/>
          <w:spacing w:val="3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перечисления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1"/>
          <w:sz w:val="32"/>
        </w:rPr>
        <w:t>всех</w:t>
      </w:r>
      <w:r>
        <w:rPr>
          <w:rFonts w:ascii="Times New Roman"/>
          <w:b w:val="on"/>
          <w:color w:val="000000"/>
          <w:spacing w:val="-1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экспортируемых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ресурсов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5003" w:x="1441" w:y="5677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32"/>
        </w:rPr>
      </w:pPr>
      <w:r>
        <w:rPr>
          <w:rFonts w:ascii="Times New Roman"/>
          <w:b w:val="on"/>
          <w:color w:val="000000"/>
          <w:spacing w:val="2"/>
          <w:sz w:val="32"/>
        </w:rPr>
        <w:t>Samba</w:t>
      </w:r>
      <w:r>
        <w:rPr>
          <w:rFonts w:ascii="Times New Roman"/>
          <w:b w:val="on"/>
          <w:color w:val="000000"/>
          <w:spacing w:val="-7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на</w:t>
      </w:r>
      <w:r>
        <w:rPr>
          <w:rFonts w:ascii="Times New Roman"/>
          <w:b w:val="on"/>
          <w:color w:val="000000"/>
          <w:spacing w:val="0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определённом</w:t>
      </w:r>
      <w:r>
        <w:rPr>
          <w:rFonts w:ascii="Times New Roman"/>
          <w:b w:val="on"/>
          <w:color w:val="000000"/>
          <w:spacing w:val="2"/>
          <w:sz w:val="32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32"/>
        </w:rPr>
        <w:t>сервере:</w:t>
      </w:r>
      <w:r>
        <w:rPr>
          <w:rFonts w:ascii="Times New Roman"/>
          <w:b w:val="on"/>
          <w:color w:val="000000"/>
          <w:spacing w:val="0"/>
          <w:sz w:val="32"/>
        </w:rPr>
      </w:r>
    </w:p>
    <w:p>
      <w:pPr>
        <w:pStyle w:val="Normal"/>
        <w:framePr w:w="9238" w:x="1441" w:y="646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Для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просмотра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списка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общих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ресурсов,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предоставляемых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Samba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0"/>
          <w:sz w:val="28"/>
        </w:rPr>
        <w:t>сервером,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38" w:x="1441" w:y="6467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используется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утилита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smbclient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режиме</w:t>
      </w:r>
      <w:r>
        <w:rPr>
          <w:rFonts w:ascii="Times New Roman"/>
          <w:color w:val="000000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запроса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списка: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780" w:x="1441" w:y="751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/>
          <w:color w:val="000000"/>
          <w:spacing w:val="0"/>
          <w:sz w:val="28"/>
        </w:rPr>
        <w:t>smbclient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-L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//servername</w:t>
      </w:r>
      <w:r>
        <w:rPr>
          <w:rFonts w:ascii="Times New Roman"/>
          <w:color w:val="000000"/>
          <w:spacing w:val="3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-U%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12" w:x="1441" w:y="820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Ключ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  <w:t>L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запрашивает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список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ресурсов,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//servername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—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имя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1"/>
          <w:sz w:val="28"/>
        </w:rPr>
        <w:t>IP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 w:hAnsi="Times New Roman" w:cs="Times New Roman"/>
          <w:color w:val="000000"/>
          <w:spacing w:val="1"/>
          <w:sz w:val="28"/>
        </w:rPr>
        <w:t>адрес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12" w:x="1441" w:y="8208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сервера,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/>
          <w:color w:val="000000"/>
          <w:spacing w:val="-2"/>
          <w:sz w:val="28"/>
        </w:rPr>
        <w:t>U%</w:t>
      </w:r>
      <w:r>
        <w:rPr>
          <w:rFonts w:ascii="Times New Roman"/>
          <w:color w:val="000000"/>
          <w:spacing w:val="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указывает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анонимный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запрос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(без</w:t>
      </w:r>
      <w:r>
        <w:rPr>
          <w:rFonts w:ascii="Times New Roman"/>
          <w:color w:val="000000"/>
          <w:spacing w:val="-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аутентификации).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71" w:x="1441" w:y="924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Если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просмотра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списка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требуется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аутентификация,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вместо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%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71" w:x="1441" w:y="9248"/>
        <w:widowControl w:val="off"/>
        <w:autoSpaceDE w:val="off"/>
        <w:autoSpaceDN w:val="off"/>
        <w:spacing w:before="40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указывается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имя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пользователя:</w:t>
      </w:r>
      <w:r>
        <w:rPr>
          <w:rFonts w:ascii="Times New Roman"/>
          <w:color w:val="000000"/>
          <w:spacing w:val="6"/>
          <w:sz w:val="28"/>
        </w:rPr>
        <w:t xml:space="preserve"> </w:t>
      </w:r>
      <w:r>
        <w:rPr>
          <w:rFonts w:ascii="Times New Roman"/>
          <w:color w:val="000000"/>
          <w:spacing w:val="-3"/>
          <w:sz w:val="28"/>
        </w:rPr>
        <w:t>-</w:t>
      </w:r>
      <w:r>
        <w:rPr>
          <w:rFonts w:ascii="Times New Roman"/>
          <w:color w:val="000000"/>
          <w:spacing w:val="0"/>
          <w:sz w:val="28"/>
        </w:rPr>
        <w:t>U</w:t>
      </w:r>
      <w:r>
        <w:rPr>
          <w:rFonts w:ascii="Times New Roman"/>
          <w:color w:val="000000"/>
          <w:spacing w:val="-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username.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Альтернативно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можно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071" w:x="1441" w:y="9248"/>
        <w:widowControl w:val="off"/>
        <w:autoSpaceDE w:val="off"/>
        <w:autoSpaceDN w:val="off"/>
        <w:spacing w:before="35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использовать</w:t>
      </w:r>
      <w:r>
        <w:rPr>
          <w:rFonts w:ascii="Times New Roman"/>
          <w:color w:val="000000"/>
          <w:spacing w:val="2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nmblookup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или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/>
          <w:color w:val="000000"/>
          <w:spacing w:val="0"/>
          <w:sz w:val="28"/>
        </w:rPr>
        <w:t>smbtree</w:t>
      </w:r>
      <w:r>
        <w:rPr>
          <w:rFonts w:ascii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</w:rPr>
        <w:t>для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сетевого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обнаружения</w:t>
      </w:r>
      <w:r>
        <w:rPr>
          <w:rFonts w:ascii="Times New Roman"/>
          <w:color w:val="000000"/>
          <w:spacing w:val="1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ресурсов.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1900" w:h="16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DNOHCF+Cambria">
    <w:panose1 w:val="02040503050406030204"/>
    <w:charset w:val="01"/>
    <w:family w:val="roma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158482D1-0000-0000-0000-000000000000}"/>
  </w:font>
  <w:font w:name="Consolas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styles" Target="styles.xml" /><Relationship Id="rId29" Type="http://schemas.openxmlformats.org/officeDocument/2006/relationships/fontTable" Target="fontTable.xml" /><Relationship Id="rId3" Type="http://schemas.openxmlformats.org/officeDocument/2006/relationships/image" Target="media/image3.jpeg" /><Relationship Id="rId30" Type="http://schemas.openxmlformats.org/officeDocument/2006/relationships/settings" Target="settings.xml" /><Relationship Id="rId31" Type="http://schemas.openxmlformats.org/officeDocument/2006/relationships/webSettings" Target="webSettings.xml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docProps/app.xml><?xml version="1.0" encoding="utf-8"?>
<Properties xmlns="http://schemas.openxmlformats.org/officeDocument/2006/extended-properties">
  <Template>Normal</Template>
  <TotalTime>3</TotalTime>
  <Pages>18</Pages>
  <Words>1203</Words>
  <Characters>7939</Characters>
  <Application>Aspose</Application>
  <DocSecurity>0</DocSecurity>
  <Lines>228</Lines>
  <Paragraphs>228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8882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2026-01-21T17:41:19+00:00</dcterms:created>
  <dcterms:modified xmlns:xsi="http://www.w3.org/2001/XMLSchema-instance" xmlns:dcterms="http://purl.org/dc/terms/" xsi:type="dcterms:W3CDTF">2026-01-21T17:41:19+00:00</dcterms:modified>
</coreProperties>
</file>