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543" w:x="2301" w:y="1455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РОССИЙСКИЙ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УНИВЕРСИТЕТ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ДРУЖБЫ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7543" w:x="2301" w:y="1455"/>
        <w:widowControl w:val="off"/>
        <w:autoSpaceDE w:val="off"/>
        <w:autoSpaceDN w:val="off"/>
        <w:spacing w:before="46" w:after="0" w:line="399" w:lineRule="exact"/>
        <w:ind w:left="2746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НАРОДОВ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8734" w:x="1706" w:y="2510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Факультет</w:t>
      </w:r>
      <w:r>
        <w:rPr>
          <w:rFonts w:ascii="Times New Roman"/>
          <w:b w:val="on"/>
          <w:color w:val="000000"/>
          <w:spacing w:val="-1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2"/>
          <w:sz w:val="36"/>
        </w:rPr>
        <w:t>физико</w:t>
      </w:r>
      <w:r>
        <w:rPr>
          <w:rFonts w:ascii="Times New Roman"/>
          <w:b w:val="on"/>
          <w:color w:val="000000"/>
          <w:spacing w:val="0"/>
          <w:sz w:val="36"/>
        </w:rPr>
        <w:t>-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математических</w:t>
      </w:r>
      <w:r>
        <w:rPr>
          <w:rFonts w:ascii="Times New Roman"/>
          <w:b w:val="on"/>
          <w:color w:val="000000"/>
          <w:spacing w:val="-5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и</w:t>
      </w:r>
      <w:r>
        <w:rPr>
          <w:rFonts w:ascii="Times New Roman"/>
          <w:b w:val="on"/>
          <w:color w:val="000000"/>
          <w:spacing w:val="2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естественных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893" w:x="5568" w:y="2955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1"/>
          <w:sz w:val="36"/>
        </w:rPr>
        <w:t>наук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8645" w:x="1751" w:y="3560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Кафедра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теории</w:t>
      </w:r>
      <w:r>
        <w:rPr>
          <w:rFonts w:ascii="Times New Roman"/>
          <w:b w:val="on"/>
          <w:color w:val="000000"/>
          <w:spacing w:val="2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вероятностей</w:t>
      </w:r>
      <w:r>
        <w:rPr>
          <w:rFonts w:ascii="Times New Roman"/>
          <w:b w:val="on"/>
          <w:color w:val="000000"/>
          <w:spacing w:val="-3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и</w:t>
      </w:r>
      <w:r>
        <w:rPr>
          <w:rFonts w:ascii="Times New Roman"/>
          <w:b w:val="on"/>
          <w:color w:val="000000"/>
          <w:spacing w:val="2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кибербезопасности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4772" w:x="3687" w:y="720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Отчет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лабораторной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работы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15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7736" w:x="2201" w:y="776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Дисциплина: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Администрирование</w:t>
      </w:r>
      <w:r>
        <w:rPr>
          <w:rFonts w:ascii="Times New Roma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сетевых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подсистем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497" w:x="7213" w:y="1399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Студент: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Астахова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Марина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886" w:x="7824" w:y="1450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Группа: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НПИбд</w:t>
      </w:r>
      <w:r>
        <w:rPr>
          <w:rFonts w:ascii="Times New Roman"/>
          <w:color w:val="000000"/>
          <w:spacing w:val="-1"/>
          <w:sz w:val="28"/>
        </w:rPr>
        <w:t>-02-23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794" w:x="2211" w:y="1459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40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1"/>
          <w:sz w:val="40"/>
        </w:rPr>
        <w:t>Тема:</w:t>
      </w:r>
      <w:r>
        <w:rPr>
          <w:rFonts w:ascii="Times New Roman"/>
          <w:b w:val="on"/>
          <w:i w:val="on"/>
          <w:color w:val="000000"/>
          <w:spacing w:val="3"/>
          <w:sz w:val="40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0"/>
        </w:rPr>
        <w:t>Настройка</w:t>
      </w:r>
      <w:r>
        <w:rPr>
          <w:rFonts w:ascii="Times New Roman"/>
          <w:color w:val="000000"/>
          <w:spacing w:val="-3"/>
          <w:sz w:val="40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0"/>
        </w:rPr>
        <w:t>сетевого</w:t>
      </w:r>
      <w:r>
        <w:rPr>
          <w:rFonts w:ascii="Times New Roma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0"/>
        </w:rPr>
        <w:t>журналирования.</w:t>
      </w:r>
      <w:r>
        <w:rPr>
          <w:rFonts w:ascii="Times New Roman"/>
          <w:color w:val="000000"/>
          <w:spacing w:val="0"/>
          <w:sz w:val="40"/>
        </w:rPr>
      </w:r>
    </w:p>
    <w:p>
      <w:pPr>
        <w:pStyle w:val="Normal"/>
        <w:framePr w:w="380" w:x="1441" w:y="267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1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3409" w:x="1641" w:y="267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1"/>
          <w:sz w:val="40"/>
        </w:rPr>
        <w:t>5</w:t>
      </w:r>
      <w:r>
        <w:rPr>
          <w:rFonts w:ascii="Times New Roman"/>
          <w:b w:val="on"/>
          <w:i w:val="on"/>
          <w:color w:val="000000"/>
          <w:spacing w:val="0"/>
          <w:sz w:val="40"/>
        </w:rPr>
        <w:t>.1.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Цель</w:t>
      </w:r>
      <w:r>
        <w:rPr>
          <w:rFonts w:ascii="Times New Roman"/>
          <w:b w:val="on"/>
          <w:i w:val="on"/>
          <w:color w:val="000000"/>
          <w:spacing w:val="1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работы.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7974" w:x="1441" w:y="332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Получение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навыков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работе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журналами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системных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событий.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434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1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4727" w:x="1641" w:y="434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5.2.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Выполнение</w:t>
      </w:r>
      <w:r>
        <w:rPr>
          <w:rFonts w:ascii="Times New Roman"/>
          <w:b w:val="on"/>
          <w:i w:val="on"/>
          <w:color w:val="000000"/>
          <w:spacing w:val="2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работы</w:t>
      </w:r>
      <w:r>
        <w:rPr>
          <w:rFonts w:ascii="Times New Roman"/>
          <w:b w:val="on"/>
          <w:i w:val="on"/>
          <w:color w:val="000000"/>
          <w:spacing w:val="0"/>
          <w:sz w:val="40"/>
        </w:rPr>
        <w:t>.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240" w:x="1441" w:y="5496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/>
          <w:b w:val="on"/>
          <w:color w:val="000000"/>
          <w:spacing w:val="0"/>
          <w:sz w:val="36"/>
        </w:rPr>
        <w:t>1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7219" w:x="1621" w:y="5496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/>
          <w:b w:val="on"/>
          <w:color w:val="000000"/>
          <w:spacing w:val="0"/>
          <w:sz w:val="36"/>
        </w:rPr>
        <w:t>5.2.1.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Настройка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сервера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6"/>
        </w:rPr>
        <w:t>сетевого</w:t>
      </w:r>
      <w:r>
        <w:rPr>
          <w:rFonts w:ascii="Times New Roman"/>
          <w:b w:val="on"/>
          <w:color w:val="000000"/>
          <w:spacing w:val="1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журнала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380" w:x="1441" w:y="609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64" w:x="1581" w:y="609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.На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создаем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сетевого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хранения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журналов: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755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18" w:x="1581" w:y="755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/etc/rsyslog.d/netlog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/>
          <w:color w:val="000000"/>
          <w:spacing w:val="1"/>
          <w:sz w:val="28"/>
        </w:rPr>
        <w:t>server.conf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включим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приём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554" w:x="1441" w:y="790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записей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журнала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TCP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1"/>
          <w:sz w:val="28"/>
        </w:rPr>
        <w:t>порту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514: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1455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34" w:x="1581" w:y="1455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Перезапустим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службу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rsyslog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посмотрим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порты,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связанные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rsyslog,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362" w:x="1441" w:y="1490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прослушиваются: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71pt;margin-top:328.600006103516pt;z-index:-3;width:341pt;height:40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71pt;margin-top:418.799987792969pt;z-index:-7;width:324.149993896484pt;height:97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0" w:x="1441" w:y="797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67" w:x="1581" w:y="797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На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настроим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межсетевой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экран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приёма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сообщений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TCP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502" w:x="1441" w:y="832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порту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514: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40" w:x="1441" w:y="10117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/>
          <w:b w:val="on"/>
          <w:color w:val="000000"/>
          <w:spacing w:val="0"/>
          <w:sz w:val="36"/>
        </w:rPr>
        <w:t>1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7307" w:x="1621" w:y="10117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/>
          <w:b w:val="on"/>
          <w:color w:val="000000"/>
          <w:spacing w:val="0"/>
          <w:sz w:val="36"/>
        </w:rPr>
        <w:t>5.2.2.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Настройка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клиента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сетевого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журнала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380" w:x="1441" w:y="1095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68" w:x="1581" w:y="1095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На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клиенте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создаем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конфигурации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сетевого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хранения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журналов: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00" w:x="1441" w:y="13329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/>
          <w:color w:val="000000"/>
          <w:spacing w:val="0"/>
          <w:sz w:val="32"/>
        </w:rPr>
        <w:t>2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7915" w:x="1601" w:y="13329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/>
          <w:color w:val="000000"/>
          <w:spacing w:val="0"/>
          <w:sz w:val="32"/>
        </w:rPr>
        <w:t>.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32"/>
        </w:rPr>
        <w:t>На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клиенте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в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32"/>
        </w:rPr>
        <w:t>файле</w:t>
      </w:r>
      <w:r>
        <w:rPr>
          <w:rFonts w:ascii="Times New Roman"/>
          <w:color w:val="000000"/>
          <w:spacing w:val="-3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конфигурации</w:t>
      </w:r>
      <w:r>
        <w:rPr>
          <w:rFonts w:ascii="Times New Roman"/>
          <w:color w:val="000000"/>
          <w:spacing w:val="4"/>
          <w:sz w:val="32"/>
        </w:rPr>
        <w:t xml:space="preserve"> </w:t>
      </w:r>
      <w:r>
        <w:rPr>
          <w:rFonts w:ascii="Times New Roman"/>
          <w:color w:val="000000"/>
          <w:spacing w:val="0"/>
          <w:sz w:val="32"/>
        </w:rPr>
        <w:t>/etc/rsyslog.d/netlog</w:t>
      </w:r>
      <w:r>
        <w:rPr>
          <w:rFonts w:ascii="Times New Roman"/>
          <w:color w:val="000000"/>
          <w:spacing w:val="0"/>
          <w:sz w:val="32"/>
        </w:rPr>
        <w:t>-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044" w:x="1441" w:y="13724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/>
          <w:color w:val="000000"/>
          <w:spacing w:val="0"/>
          <w:sz w:val="32"/>
        </w:rPr>
        <w:t>client.conf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включим</w:t>
      </w:r>
      <w:r>
        <w:rPr>
          <w:rFonts w:ascii="Times New Roma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перенаправление</w:t>
      </w:r>
      <w:r>
        <w:rPr>
          <w:rFonts w:ascii="Times New Roma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32"/>
        </w:rPr>
        <w:t>сообщений</w:t>
      </w:r>
      <w:r>
        <w:rPr>
          <w:rFonts w:ascii="Times New Roman"/>
          <w:color w:val="000000"/>
          <w:spacing w:val="4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журналана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Times New Roman"/>
          <w:color w:val="000000"/>
          <w:spacing w:val="0"/>
          <w:sz w:val="32"/>
        </w:rPr>
        <w:t>514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2682" w:x="1441" w:y="14124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/>
          <w:color w:val="000000"/>
          <w:spacing w:val="1"/>
          <w:sz w:val="32"/>
        </w:rPr>
        <w:t>TCP-</w:t>
      </w:r>
      <w:r>
        <w:rPr>
          <w:rFonts w:ascii="Times New Roman" w:hAnsi="Times New Roman" w:cs="Times New Roman"/>
          <w:color w:val="000000"/>
          <w:spacing w:val="0"/>
          <w:sz w:val="32"/>
        </w:rPr>
        <w:t>порт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сервера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71pt;margin-top:71pt;z-index:-11;width:292.950012207031pt;height:293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71pt;margin-top:439.799987792969pt;z-index:-15;width:432.200012207031pt;height:57.2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71pt;margin-top:571.599975585938pt;z-index:-19;width:324.75pt;height:65.9499969482422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00" w:x="1441" w:y="3301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/>
          <w:color w:val="000000"/>
          <w:spacing w:val="0"/>
          <w:sz w:val="32"/>
        </w:rPr>
        <w:t>3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417" w:x="1601" w:y="3301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/>
          <w:color w:val="000000"/>
          <w:spacing w:val="0"/>
          <w:sz w:val="32"/>
        </w:rPr>
        <w:t>.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Перезапустим</w:t>
      </w:r>
      <w:r>
        <w:rPr>
          <w:rFonts w:ascii="Times New Roma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службу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/>
          <w:color w:val="000000"/>
          <w:spacing w:val="0"/>
          <w:sz w:val="32"/>
        </w:rPr>
        <w:t>rsyslog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240" w:x="1441" w:y="4721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/>
          <w:b w:val="on"/>
          <w:color w:val="000000"/>
          <w:spacing w:val="0"/>
          <w:sz w:val="36"/>
        </w:rPr>
        <w:t>1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4260" w:x="1621" w:y="4721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/>
          <w:b w:val="on"/>
          <w:color w:val="000000"/>
          <w:spacing w:val="0"/>
          <w:sz w:val="36"/>
        </w:rPr>
        <w:t>5.2.3.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Просмотр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журнала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400" w:x="1441" w:y="5611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/>
          <w:color w:val="000000"/>
          <w:spacing w:val="0"/>
          <w:sz w:val="32"/>
        </w:rPr>
        <w:t>1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7069" w:x="1601" w:y="5611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/>
          <w:color w:val="000000"/>
          <w:spacing w:val="0"/>
          <w:sz w:val="32"/>
        </w:rPr>
        <w:t>.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32"/>
        </w:rPr>
        <w:t>На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сервере</w:t>
      </w:r>
      <w:r>
        <w:rPr>
          <w:rFonts w:ascii="Times New Roma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просмотрим</w:t>
      </w:r>
      <w:r>
        <w:rPr>
          <w:rFonts w:ascii="Times New Roma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один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32"/>
        </w:rPr>
        <w:t>из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32"/>
        </w:rPr>
        <w:t>файлов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журнала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00" w:x="1441" w:y="13104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/>
          <w:color w:val="000000"/>
          <w:spacing w:val="0"/>
          <w:sz w:val="32"/>
        </w:rPr>
        <w:t>2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7770" w:x="1601" w:y="13104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/>
          <w:color w:val="000000"/>
          <w:spacing w:val="0"/>
          <w:sz w:val="32"/>
        </w:rPr>
        <w:t>.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32"/>
        </w:rPr>
        <w:t>На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сервере</w:t>
      </w:r>
      <w:r>
        <w:rPr>
          <w:rFonts w:ascii="Times New Roma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32"/>
        </w:rPr>
        <w:t>под</w:t>
      </w:r>
      <w:r>
        <w:rPr>
          <w:rFonts w:ascii="Times New Roma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пользователем</w:t>
      </w:r>
      <w:r>
        <w:rPr>
          <w:rFonts w:ascii="Times New Roma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запустим</w:t>
      </w:r>
      <w:r>
        <w:rPr>
          <w:rFonts w:ascii="Times New Roma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графическую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283" w:x="1441" w:y="13499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 w:hAnsi="Times New Roman" w:cs="Times New Roman"/>
          <w:color w:val="000000"/>
          <w:spacing w:val="0"/>
          <w:sz w:val="32"/>
        </w:rPr>
        <w:t>программу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32"/>
        </w:rPr>
        <w:t>для</w:t>
      </w:r>
      <w:r>
        <w:rPr>
          <w:rFonts w:ascii="Times New Roman"/>
          <w:color w:val="000000"/>
          <w:spacing w:val="-3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просмотра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32"/>
        </w:rPr>
        <w:t>журналов: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71pt;margin-top:71pt;z-index:-23;width:405.75pt;height:73.4499969482422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71pt;margin-top:183.199996948242pt;z-index:-27;width:346.399993896484pt;height:32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71pt;margin-top:298.649993896484pt;z-index:-31;width:452.75pt;height:176.75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00" w:x="1441" w:y="771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/>
          <w:color w:val="000000"/>
          <w:spacing w:val="0"/>
          <w:sz w:val="32"/>
        </w:rPr>
        <w:t>3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8246" w:x="1601" w:y="771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 w:hAnsi="Times New Roman" w:cs="Times New Roman"/>
          <w:color w:val="000000"/>
          <w:spacing w:val="-1"/>
          <w:sz w:val="32"/>
        </w:rPr>
        <w:t>.На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сервере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установим</w:t>
      </w:r>
      <w:r>
        <w:rPr>
          <w:rFonts w:ascii="Times New Roma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просмотрщик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32"/>
        </w:rPr>
        <w:t>журналов</w:t>
      </w:r>
      <w:r>
        <w:rPr>
          <w:rFonts w:ascii="Times New Roman"/>
          <w:color w:val="000000"/>
          <w:spacing w:val="5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системных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562" w:x="1441" w:y="810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 w:hAnsi="Times New Roman" w:cs="Times New Roman"/>
          <w:color w:val="000000"/>
          <w:spacing w:val="-1"/>
          <w:sz w:val="32"/>
        </w:rPr>
        <w:t>сообщений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Times New Roman"/>
          <w:color w:val="000000"/>
          <w:spacing w:val="1"/>
          <w:sz w:val="32"/>
        </w:rPr>
        <w:t>lnav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32"/>
        </w:rPr>
        <w:t>или</w:t>
      </w:r>
      <w:r>
        <w:rPr>
          <w:rFonts w:ascii="Times New Roma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его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аналог: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00" w:x="1441" w:y="13979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/>
          <w:color w:val="000000"/>
          <w:spacing w:val="0"/>
          <w:sz w:val="32"/>
        </w:rPr>
        <w:t>4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7396" w:x="1601" w:y="13979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/>
          <w:color w:val="000000"/>
          <w:spacing w:val="0"/>
          <w:sz w:val="32"/>
        </w:rPr>
        <w:t>.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Просмотрим</w:t>
      </w:r>
      <w:r>
        <w:rPr>
          <w:rFonts w:ascii="Times New Roma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логи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с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помощью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/>
          <w:color w:val="000000"/>
          <w:spacing w:val="0"/>
          <w:sz w:val="32"/>
        </w:rPr>
        <w:t>lnav</w:t>
      </w:r>
      <w:r>
        <w:rPr>
          <w:rFonts w:ascii="Times New Roman"/>
          <w:color w:val="000000"/>
          <w:spacing w:val="5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32"/>
        </w:rPr>
        <w:t>или</w:t>
      </w:r>
      <w:r>
        <w:rPr>
          <w:rFonts w:ascii="Times New Roma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32"/>
        </w:rPr>
        <w:t>его</w:t>
      </w:r>
      <w:r>
        <w:rPr>
          <w:rFonts w:ascii="Times New Roman"/>
          <w:color w:val="000000"/>
          <w:spacing w:val="7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32"/>
        </w:rPr>
        <w:t>аналога: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71pt;margin-top:71pt;z-index:-35;width:391.25pt;height:293.75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71pt;margin-top:423.399993896484pt;z-index:-39;width:349.600006103516pt;height:254.75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40" w:x="1441" w:y="7096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/>
          <w:b w:val="on"/>
          <w:color w:val="000000"/>
          <w:spacing w:val="0"/>
          <w:sz w:val="36"/>
        </w:rPr>
        <w:t>1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8705" w:x="1621" w:y="7096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/>
          <w:b w:val="on"/>
          <w:color w:val="000000"/>
          <w:spacing w:val="0"/>
          <w:sz w:val="36"/>
        </w:rPr>
        <w:t>5.2.4.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Внесение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изменений</w:t>
      </w:r>
      <w:r>
        <w:rPr>
          <w:rFonts w:ascii="Times New Roman"/>
          <w:b w:val="on"/>
          <w:color w:val="000000"/>
          <w:spacing w:val="2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в</w:t>
      </w:r>
      <w:r>
        <w:rPr>
          <w:rFonts w:ascii="Times New Roman"/>
          <w:b w:val="on"/>
          <w:color w:val="000000"/>
          <w:spacing w:val="-4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настройки</w:t>
      </w:r>
      <w:r>
        <w:rPr>
          <w:rFonts w:ascii="Times New Roman"/>
          <w:b w:val="on"/>
          <w:color w:val="000000"/>
          <w:spacing w:val="2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внутреннего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5561" w:x="1441" w:y="7542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1"/>
          <w:sz w:val="36"/>
        </w:rPr>
        <w:t>окружения</w:t>
      </w:r>
      <w:r>
        <w:rPr>
          <w:rFonts w:ascii="Times New Roman"/>
          <w:b w:val="on"/>
          <w:color w:val="000000"/>
          <w:spacing w:val="-5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виртуальных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машин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380" w:x="1441" w:y="875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64" w:x="1581" w:y="875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На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виртуальной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машине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server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перейдем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каталог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внесения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99" w:x="1441" w:y="909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изменений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настройки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внутреннего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окружения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/vagrant/provision/server/,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99" w:x="1441" w:y="9098"/>
        <w:widowControl w:val="off"/>
        <w:autoSpaceDE w:val="off"/>
        <w:autoSpaceDN w:val="off"/>
        <w:spacing w:before="41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создаем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нём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каталог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netlog,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котором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поместим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соответствующие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99" w:x="1441" w:y="9098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подкаталоги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конфигурационные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файлы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создадим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00" w:x="1441" w:y="11703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/>
          <w:color w:val="000000"/>
          <w:spacing w:val="0"/>
          <w:sz w:val="32"/>
        </w:rPr>
        <w:t>2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00" w:x="1441" w:y="11703"/>
        <w:widowControl w:val="off"/>
        <w:autoSpaceDE w:val="off"/>
        <w:autoSpaceDN w:val="off"/>
        <w:spacing w:before="2522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/>
          <w:color w:val="000000"/>
          <w:spacing w:val="0"/>
          <w:sz w:val="32"/>
        </w:rPr>
        <w:t>3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434" w:x="1601" w:y="11703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/>
          <w:color w:val="000000"/>
          <w:spacing w:val="0"/>
          <w:sz w:val="32"/>
        </w:rPr>
        <w:t>.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То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32"/>
        </w:rPr>
        <w:t>же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32"/>
        </w:rPr>
        <w:t>самое</w:t>
      </w:r>
      <w:r>
        <w:rPr>
          <w:rFonts w:ascii="Times New Roman"/>
          <w:color w:val="000000"/>
          <w:spacing w:val="-3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делаем</w:t>
      </w:r>
      <w:r>
        <w:rPr>
          <w:rFonts w:ascii="Times New Roma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32"/>
        </w:rPr>
        <w:t>для</w:t>
      </w:r>
      <w:r>
        <w:rPr>
          <w:rFonts w:ascii="Times New Roman"/>
          <w:color w:val="000000"/>
          <w:spacing w:val="-3"/>
          <w:sz w:val="32"/>
        </w:rPr>
        <w:t xml:space="preserve"> </w:t>
      </w:r>
      <w:r>
        <w:rPr>
          <w:rFonts w:ascii="Times New Roman"/>
          <w:color w:val="000000"/>
          <w:spacing w:val="-1"/>
          <w:sz w:val="32"/>
        </w:rPr>
        <w:t>client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217" w:x="1601" w:y="14579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/>
          <w:color w:val="000000"/>
          <w:spacing w:val="0"/>
          <w:sz w:val="32"/>
        </w:rPr>
        <w:t>.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В</w:t>
      </w:r>
      <w:r>
        <w:rPr>
          <w:rFonts w:ascii="Times New Roma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данном</w:t>
      </w:r>
      <w:r>
        <w:rPr>
          <w:rFonts w:ascii="Times New Roma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файле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пропишем</w:t>
      </w:r>
      <w:r>
        <w:rPr>
          <w:rFonts w:ascii="Times New Roma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скрипт: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71pt;margin-top:71pt;z-index:-43;width:439.850006103516pt;height:247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71pt;margin-top:513.400024414063pt;z-index:-47;width:452.75pt;height:62.75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71pt;margin-top:611.099975585938pt;z-index:-51;width:381.350006103516pt;height:80.9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00" w:x="1441" w:y="585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/>
          <w:color w:val="000000"/>
          <w:spacing w:val="0"/>
          <w:sz w:val="32"/>
        </w:rPr>
        <w:t>4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402" w:x="1601" w:y="585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/>
          <w:color w:val="000000"/>
          <w:spacing w:val="0"/>
          <w:sz w:val="32"/>
        </w:rPr>
        <w:t>.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То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32"/>
        </w:rPr>
        <w:t>же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32"/>
        </w:rPr>
        <w:t>самое</w:t>
      </w:r>
      <w:r>
        <w:rPr>
          <w:rFonts w:ascii="Times New Roman"/>
          <w:color w:val="000000"/>
          <w:spacing w:val="-3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32"/>
        </w:rPr>
        <w:t>для</w:t>
      </w:r>
      <w:r>
        <w:rPr>
          <w:rFonts w:ascii="Times New Roman"/>
          <w:color w:val="000000"/>
          <w:spacing w:val="-3"/>
          <w:sz w:val="32"/>
        </w:rPr>
        <w:t xml:space="preserve"> </w:t>
      </w:r>
      <w:r>
        <w:rPr>
          <w:rFonts w:ascii="Times New Roman"/>
          <w:color w:val="000000"/>
          <w:spacing w:val="-1"/>
          <w:sz w:val="32"/>
        </w:rPr>
        <w:t>client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00" w:x="1441" w:y="10623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/>
          <w:color w:val="000000"/>
          <w:spacing w:val="0"/>
          <w:sz w:val="32"/>
        </w:rPr>
        <w:t>5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628" w:x="1601" w:y="10623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/>
          <w:color w:val="000000"/>
          <w:spacing w:val="0"/>
          <w:sz w:val="32"/>
        </w:rPr>
        <w:t>.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32"/>
        </w:rPr>
        <w:t>Внесем</w:t>
      </w:r>
      <w:r>
        <w:rPr>
          <w:rFonts w:ascii="Times New Roman"/>
          <w:color w:val="000000"/>
          <w:spacing w:val="4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изменения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в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Times New Roman"/>
          <w:color w:val="000000"/>
          <w:spacing w:val="0"/>
          <w:sz w:val="32"/>
        </w:rPr>
        <w:t>vagrantfile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" style="position:absolute;margin-left:71pt;margin-top:71pt;z-index:-55;width:330.200012207031pt;height:212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71pt;margin-top:318.5pt;z-index:-59;width:299.600006103516pt;height:203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71pt;margin-top:557.049987792969pt;z-index:-63;width:389pt;height:94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noProof w:val="on"/>
        </w:rPr>
        <w:pict>
          <v:shape xmlns:v="urn:schemas-microsoft-com:vml" id="_x000016" style="position:absolute;margin-left:71pt;margin-top:658.5pt;z-index:-67;width:276.200012207031pt;height:80.5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0" w:x="1441" w:y="1459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1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3502" w:x="1641" w:y="1459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1"/>
          <w:sz w:val="40"/>
        </w:rPr>
        <w:t>5</w:t>
      </w:r>
      <w:r>
        <w:rPr>
          <w:rFonts w:ascii="Times New Roman"/>
          <w:b w:val="on"/>
          <w:i w:val="on"/>
          <w:color w:val="000000"/>
          <w:spacing w:val="0"/>
          <w:sz w:val="40"/>
        </w:rPr>
        <w:t>.3.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40"/>
        </w:rPr>
        <w:t>Итог</w:t>
      </w:r>
      <w:r>
        <w:rPr>
          <w:rFonts w:ascii="Times New Roman"/>
          <w:b w:val="on"/>
          <w:i w:val="on"/>
          <w:color w:val="000000"/>
          <w:spacing w:val="3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40"/>
        </w:rPr>
        <w:t>работы</w:t>
      </w:r>
      <w:r>
        <w:rPr>
          <w:rFonts w:ascii="Times New Roman"/>
          <w:b w:val="on"/>
          <w:i w:val="on"/>
          <w:color w:val="000000"/>
          <w:spacing w:val="0"/>
          <w:sz w:val="40"/>
        </w:rPr>
        <w:t>.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9215" w:x="1441" w:y="210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ходе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выполнение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лабораторной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работы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были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получены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навыки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работы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15" w:x="1441" w:y="2106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системным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журналом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14788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1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4966" w:x="1641" w:y="14788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5.4.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Контрольные</w:t>
      </w:r>
      <w:r>
        <w:rPr>
          <w:rFonts w:ascii="Times New Roman"/>
          <w:b w:val="on"/>
          <w:i w:val="on"/>
          <w:color w:val="000000"/>
          <w:spacing w:val="2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вопросы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20" w:x="1441" w:y="2110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1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9034" w:x="1601" w:y="2110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Какой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модуль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rsyslog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2"/>
          <w:sz w:val="32"/>
        </w:rPr>
        <w:t>вы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должны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использовать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для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2"/>
        </w:rPr>
        <w:t>приёма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3653" w:x="1441" w:y="2511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сообщений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от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journald?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686" w:x="1441" w:y="32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Модуль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imjournal.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Это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современный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модуль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приёма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сообщений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из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86" w:x="1441" w:y="325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systemd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journal.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429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2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151" w:x="1601" w:y="429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Как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называется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устаревший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модуль,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который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можно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924" w:x="1441" w:y="469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использовать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для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включения</w:t>
      </w:r>
      <w:r>
        <w:rPr>
          <w:rFonts w:ascii="Times New Roman"/>
          <w:b w:val="on"/>
          <w:color w:val="000000"/>
          <w:spacing w:val="-4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приёма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сообщений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журнала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1288" w:x="1441" w:y="5091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rsyslog?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976" w:x="1441" w:y="583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Модуль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imuxsock.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Это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устаревший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модуль,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который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читал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сообщения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76" w:x="1441" w:y="5832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-1"/>
          <w:sz w:val="28"/>
        </w:rPr>
        <w:t>Unix-</w:t>
      </w:r>
      <w:r>
        <w:rPr>
          <w:rFonts w:ascii="Times New Roman" w:hAnsi="Times New Roman" w:cs="Times New Roman"/>
          <w:color w:val="000000"/>
          <w:spacing w:val="1"/>
          <w:sz w:val="28"/>
        </w:rPr>
        <w:t>сокета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/dev/log.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0" w:x="1441" w:y="687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3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344" w:x="1581" w:y="687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Чтобы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убедиться,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что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устаревший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метод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приёма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сообщений</w:t>
      </w:r>
      <w:r>
        <w:rPr>
          <w:rFonts w:ascii="Times New Roman"/>
          <w:b w:val="o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из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939" w:x="1441" w:y="722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journald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/>
          <w:b w:val="on"/>
          <w:color w:val="000000"/>
          <w:spacing w:val="1"/>
          <w:sz w:val="28"/>
        </w:rPr>
        <w:t>rsyslog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не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используется,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какой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дополнительный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параметр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939" w:x="1441" w:y="7222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следует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использовать?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101" w:x="1441" w:y="826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Параметр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$OmitLocalLogging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off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установка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on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полного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101" w:x="1441" w:y="8263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отключения).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9313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4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920" w:x="1601" w:y="9313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каком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конфигурационном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файле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содержатся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настройки,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192" w:x="1441" w:y="9708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которые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2"/>
        </w:rPr>
        <w:t>позволяют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32"/>
        </w:rPr>
        <w:t>вам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настраивать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работу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журнала?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5220" w:x="1441" w:y="1049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Основной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/etc/systemd/journald.conf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11198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5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809" w:x="1601" w:y="11198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Каким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параметром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управляется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пересылка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сообщений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2"/>
        </w:rPr>
        <w:t>из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2888" w:x="1441" w:y="11593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journald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rsyslog?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7595" w:x="1441" w:y="1238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Параметр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ForwardToSyslog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/etc/systemd/journald.conf.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13084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6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7767" w:x="1601" w:y="13084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Какой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модуль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rsyslog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2"/>
          <w:sz w:val="32"/>
        </w:rPr>
        <w:t>вы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можете</w:t>
      </w:r>
      <w:r>
        <w:rPr>
          <w:rFonts w:ascii="Times New Roman"/>
          <w:b w:val="on"/>
          <w:color w:val="000000"/>
          <w:spacing w:val="4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использовать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для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417" w:x="1441" w:y="13484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включения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сообщений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2"/>
        </w:rPr>
        <w:t>из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файла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журнала,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не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созданного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1288" w:x="1441" w:y="13879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rsyslog?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235" w:x="1441" w:y="1462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Модуль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imfile.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Он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позволяет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мониторить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любые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текстовые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файлы.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20" w:x="1441" w:y="1455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7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7763" w:x="1601" w:y="1455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Какой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модуль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rsyslog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2"/>
        </w:rPr>
        <w:t>вам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нужно</w:t>
      </w:r>
      <w:r>
        <w:rPr>
          <w:rFonts w:ascii="Times New Roman"/>
          <w:b w:val="on"/>
          <w:color w:val="000000"/>
          <w:spacing w:val="-4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использовать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для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7147" w:x="1441" w:y="1850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пересылки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сообщений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базу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данных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MariaDB?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6760" w:x="1441" w:y="259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Модуль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ommysql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(output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module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for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MySQL/MariaDB).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3641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8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166" w:x="1601" w:y="3641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Какие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две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строки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2"/>
        </w:rPr>
        <w:t>вам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нужно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включить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rsyslog.conf,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926" w:x="1441" w:y="403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чтобы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позволить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текущему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журнальному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серверу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получать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926" w:x="1441" w:y="4036"/>
        <w:widowControl w:val="off"/>
        <w:autoSpaceDE w:val="off"/>
        <w:autoSpaceDN w:val="off"/>
        <w:spacing w:before="46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сообщения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через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TCP?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380" w:x="1441" w:y="517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$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5177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$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034" w:x="1581" w:y="517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ModLoad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imtcp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034" w:x="1581" w:y="5177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InputTCPServerRun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514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622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9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771" w:x="1601" w:y="622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Как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настроить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локальный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брандмауэр,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чтобы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разрешить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7198" w:x="1441" w:y="661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приём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сообщений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журнала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через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2"/>
        </w:rPr>
        <w:t>порт</w:t>
      </w:r>
      <w:r>
        <w:rPr>
          <w:rFonts w:ascii="Times New Roman"/>
          <w:b w:val="on"/>
          <w:color w:val="000000"/>
          <w:spacing w:val="-3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TCP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514?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6219" w:x="1441" w:y="735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Добавить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службу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syslog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(порты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514/udp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514/tcp)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1900" w:h="16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styles" Target="styles.xml" /><Relationship Id="rId19" Type="http://schemas.openxmlformats.org/officeDocument/2006/relationships/fontTable" Target="fontTable.xml" /><Relationship Id="rId2" Type="http://schemas.openxmlformats.org/officeDocument/2006/relationships/image" Target="media/image2.jpeg" /><Relationship Id="rId20" Type="http://schemas.openxmlformats.org/officeDocument/2006/relationships/settings" Target="settings.xml" /><Relationship Id="rId21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docProps/app.xml><?xml version="1.0" encoding="utf-8"?>
<Properties xmlns="http://schemas.openxmlformats.org/officeDocument/2006/extended-properties">
  <Template>Normal</Template>
  <TotalTime>3</TotalTime>
  <Pages>10</Pages>
  <Words>498</Words>
  <Characters>3015</Characters>
  <Application>Aspose</Application>
  <DocSecurity>0</DocSecurity>
  <Lines>118</Lines>
  <Paragraphs>118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3380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2026-01-21T17:41:21+00:00</dcterms:created>
  <dcterms:modified xmlns:xsi="http://www.w3.org/2001/XMLSchema-instance" xmlns:dcterms="http://purl.org/dc/terms/" xsi:type="dcterms:W3CDTF">2026-01-21T17:41:21+00:00</dcterms:modified>
</coreProperties>
</file>