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mustafacaliskan@ogr.mehmetakif.edu.tr</w:t>
              <w:br/>
              <w:t>ORCID: [to be supplied by author 1]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hisik@mehmetakif.edu.tr</w:t>
              <w:br/>
              <w:t>ORCID: [to be supplied by author 2]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mustafacaliskan@ogr.mehmetakif.edu.tr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