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Default="00DE51EA">
      <w:pPr>
        <w:rPr>
          <w:rFonts w:ascii="Arial" w:hAnsi="Arial" w:cs="Arial"/>
          <w:color w:val="202124"/>
          <w:shd w:val="clear" w:color="auto" w:fill="FFFFFF"/>
        </w:rPr>
      </w:pPr>
      <w:r>
        <w:rPr>
          <w:rStyle w:val="Strong"/>
          <w:rFonts w:ascii="Arial" w:hAnsi="Arial" w:cs="Arial"/>
          <w:color w:val="202124"/>
          <w:shd w:val="clear" w:color="auto" w:fill="FFFFFF"/>
        </w:rPr>
        <w:t>Linear regression</w:t>
      </w:r>
      <w:r>
        <w:rPr>
          <w:rFonts w:ascii="Arial" w:hAnsi="Arial" w:cs="Arial"/>
          <w:color w:val="202124"/>
          <w:shd w:val="clear" w:color="auto" w:fill="FFFFFF"/>
        </w:rPr>
        <w:t> is a method for finding the straight line or hyperplane that best fits a set of points. This module explores linear regression intuitively before laying the groundwork for a machine learning approach to linear regression.</w:t>
      </w:r>
    </w:p>
    <w:p w:rsidR="00A65EAC" w:rsidRP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color w:val="202124"/>
          <w:sz w:val="24"/>
          <w:szCs w:val="24"/>
        </w:rPr>
        <w:t>It has long been known that crickets (an insect species) chirp more frequently on hotter days than on cooler days. For decades, professional and amateur scientists have cataloged data on chirps-per-minute and temperature. As a birthday gift, your Aunt Ruth gives you her cricket database and asks you to learn a model to predict this relationship. Using this data, you want to explore this relationship.</w:t>
      </w:r>
    </w:p>
    <w:p w:rsidR="00A65EAC" w:rsidRP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color w:val="202124"/>
          <w:sz w:val="24"/>
          <w:szCs w:val="24"/>
        </w:rPr>
        <w:t>First, examine your data by plotting it:</w:t>
      </w:r>
    </w:p>
    <w:p w:rsidR="00A65EAC" w:rsidRPr="00A65EAC" w:rsidRDefault="00A65EAC" w:rsidP="00A65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EA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Raw data of chirps/minute (x-axis) vs. temperature (y-axis)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53B46" id="Rectangle 2" o:spid="_x0000_s1026" alt="Raw data of chirps/minute (x-axis) vs. temperature (y-axis)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Anxxq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A65EAC" w:rsidRP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b/>
          <w:bCs/>
          <w:color w:val="202124"/>
          <w:sz w:val="24"/>
          <w:szCs w:val="24"/>
        </w:rPr>
        <w:t>Figure 1. Chirps per Minute vs. Temperature in Celsius.</w:t>
      </w:r>
    </w:p>
    <w:p w:rsid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color w:val="202124"/>
          <w:sz w:val="24"/>
          <w:szCs w:val="24"/>
        </w:rPr>
        <w:t>As expected, the plot shows the temperature rising with the number of chirps. Is this relationship between chirps and temperature linear? Yes, you could draw a single straight line like the following to approximate this relationship:</w:t>
      </w:r>
    </w:p>
    <w:p w:rsid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A65EAC" w:rsidRP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noProof/>
        </w:rPr>
        <w:drawing>
          <wp:inline distT="0" distB="0" distL="0" distR="0" wp14:anchorId="19CAB0D4" wp14:editId="7034591B">
            <wp:extent cx="5229225" cy="408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AC" w:rsidRPr="00A65EAC" w:rsidRDefault="00A65EAC" w:rsidP="00A65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EA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est line establishing relationship of chirps/minute (x-axis) vs. temperature (y-axis)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3B87A" id="Rectangle 1" o:spid="_x0000_s1026" alt="Best line establishing relationship of chirps/minute (x-axis) vs. temperature (y-axis)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elzP/2AgAA&#10;Fw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65EAC" w:rsidRP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b/>
          <w:bCs/>
          <w:color w:val="202124"/>
          <w:sz w:val="24"/>
          <w:szCs w:val="24"/>
        </w:rPr>
        <w:t>Figure 2. A linear relationship.</w:t>
      </w:r>
    </w:p>
    <w:p w:rsidR="00A65EAC" w:rsidRP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color w:val="202124"/>
          <w:sz w:val="24"/>
          <w:szCs w:val="24"/>
        </w:rPr>
        <w:t>True, the line doesn't pass through every dot, but the line does clearly show the relationship between chirps and temperature. Using the equation for a line, you could write down this relationship as follows:</w:t>
      </w:r>
    </w:p>
    <w:p w:rsidR="00A65EAC" w:rsidRDefault="00A65EAC" w:rsidP="00A65EA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</w:pPr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y=</w:t>
      </w:r>
      <w:proofErr w:type="spellStart"/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mx+b</w:t>
      </w:r>
      <w:proofErr w:type="spellEnd"/>
    </w:p>
    <w:p w:rsidR="00A65EAC" w:rsidRDefault="00A65EAC" w:rsidP="00A65EA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</w:pPr>
    </w:p>
    <w:p w:rsidR="00A65EAC" w:rsidRPr="00A65EAC" w:rsidRDefault="00A65EAC" w:rsidP="00A65EA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noProof/>
        </w:rPr>
        <w:drawing>
          <wp:inline distT="0" distB="0" distL="0" distR="0" wp14:anchorId="459A60DA" wp14:editId="29B40267">
            <wp:extent cx="5400675" cy="398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5EAC" w:rsidRP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A65EAC">
        <w:rPr>
          <w:rFonts w:ascii="Arial" w:eastAsia="Times New Roman" w:hAnsi="Arial" w:cs="Arial"/>
          <w:color w:val="202124"/>
          <w:sz w:val="24"/>
          <w:szCs w:val="24"/>
        </w:rPr>
        <w:t>where</w:t>
      </w:r>
      <w:proofErr w:type="gramEnd"/>
      <w:r w:rsidRPr="00A65EAC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:rsidR="00A65EAC" w:rsidRPr="00A65EAC" w:rsidRDefault="00A65EAC" w:rsidP="00A65E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y</w:t>
      </w:r>
      <w:proofErr w:type="gramEnd"/>
      <w:r w:rsidRPr="00A65EAC">
        <w:rPr>
          <w:rFonts w:ascii="Arial" w:eastAsia="Times New Roman" w:hAnsi="Arial" w:cs="Arial"/>
          <w:color w:val="202124"/>
          <w:sz w:val="24"/>
          <w:szCs w:val="24"/>
        </w:rPr>
        <w:t> is the temperature in Celsius—the value we're trying to predict.</w:t>
      </w:r>
    </w:p>
    <w:p w:rsidR="00A65EAC" w:rsidRPr="00A65EAC" w:rsidRDefault="00A65EAC" w:rsidP="00A65E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m</w:t>
      </w:r>
      <w:proofErr w:type="gramEnd"/>
      <w:r w:rsidRPr="00A65EAC">
        <w:rPr>
          <w:rFonts w:ascii="Arial" w:eastAsia="Times New Roman" w:hAnsi="Arial" w:cs="Arial"/>
          <w:color w:val="202124"/>
          <w:sz w:val="24"/>
          <w:szCs w:val="24"/>
        </w:rPr>
        <w:t> is the slope of the line.</w:t>
      </w:r>
    </w:p>
    <w:p w:rsidR="00A65EAC" w:rsidRPr="00A65EAC" w:rsidRDefault="00A65EAC" w:rsidP="00A65E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x</w:t>
      </w:r>
      <w:proofErr w:type="gramEnd"/>
      <w:r w:rsidRPr="00A65EAC">
        <w:rPr>
          <w:rFonts w:ascii="Arial" w:eastAsia="Times New Roman" w:hAnsi="Arial" w:cs="Arial"/>
          <w:color w:val="202124"/>
          <w:sz w:val="24"/>
          <w:szCs w:val="24"/>
        </w:rPr>
        <w:t> is the number of chirps per minute—the value of our input feature.</w:t>
      </w:r>
    </w:p>
    <w:p w:rsidR="00A65EAC" w:rsidRPr="00A65EAC" w:rsidRDefault="00A65EAC" w:rsidP="00A65E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b</w:t>
      </w:r>
      <w:proofErr w:type="gramEnd"/>
      <w:r w:rsidRPr="00A65EAC">
        <w:rPr>
          <w:rFonts w:ascii="Arial" w:eastAsia="Times New Roman" w:hAnsi="Arial" w:cs="Arial"/>
          <w:color w:val="202124"/>
          <w:sz w:val="24"/>
          <w:szCs w:val="24"/>
        </w:rPr>
        <w:t> is the y-intercept.</w:t>
      </w:r>
    </w:p>
    <w:p w:rsidR="00A65EAC" w:rsidRP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color w:val="202124"/>
          <w:sz w:val="24"/>
          <w:szCs w:val="24"/>
        </w:rPr>
        <w:t>By convention in machine learning, you'll write the equation for a model slightly differently:</w:t>
      </w:r>
    </w:p>
    <w:p w:rsidR="00A65EAC" w:rsidRPr="00A65EAC" w:rsidRDefault="00A65EAC" w:rsidP="00A65EA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y′=b+w1x1</w:t>
      </w:r>
    </w:p>
    <w:p w:rsidR="00A65EAC" w:rsidRP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A65EAC">
        <w:rPr>
          <w:rFonts w:ascii="Arial" w:eastAsia="Times New Roman" w:hAnsi="Arial" w:cs="Arial"/>
          <w:color w:val="202124"/>
          <w:sz w:val="24"/>
          <w:szCs w:val="24"/>
        </w:rPr>
        <w:lastRenderedPageBreak/>
        <w:t>where</w:t>
      </w:r>
      <w:proofErr w:type="gramEnd"/>
      <w:r w:rsidRPr="00A65EAC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:rsidR="00A65EAC" w:rsidRPr="00A65EAC" w:rsidRDefault="00A65EAC" w:rsidP="00A65EA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y</w:t>
      </w:r>
      <w:proofErr w:type="gramEnd"/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′</w:t>
      </w:r>
      <w:r w:rsidRPr="00A65EAC">
        <w:rPr>
          <w:rFonts w:ascii="Arial" w:eastAsia="Times New Roman" w:hAnsi="Arial" w:cs="Arial"/>
          <w:color w:val="202124"/>
          <w:sz w:val="24"/>
          <w:szCs w:val="24"/>
        </w:rPr>
        <w:t> is the predicted </w:t>
      </w:r>
      <w:hyperlink r:id="rId7" w:anchor="labels" w:history="1">
        <w:r w:rsidRPr="00A65EA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label</w:t>
        </w:r>
      </w:hyperlink>
      <w:r w:rsidRPr="00A65EAC">
        <w:rPr>
          <w:rFonts w:ascii="Arial" w:eastAsia="Times New Roman" w:hAnsi="Arial" w:cs="Arial"/>
          <w:color w:val="202124"/>
          <w:sz w:val="24"/>
          <w:szCs w:val="24"/>
        </w:rPr>
        <w:t> (a desired output).</w:t>
      </w:r>
    </w:p>
    <w:p w:rsidR="00A65EAC" w:rsidRPr="00A65EAC" w:rsidRDefault="00A65EAC" w:rsidP="00A65EA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b</w:t>
      </w:r>
      <w:proofErr w:type="gramEnd"/>
      <w:r w:rsidRPr="00A65EAC">
        <w:rPr>
          <w:rFonts w:ascii="Arial" w:eastAsia="Times New Roman" w:hAnsi="Arial" w:cs="Arial"/>
          <w:color w:val="202124"/>
          <w:sz w:val="24"/>
          <w:szCs w:val="24"/>
        </w:rPr>
        <w:t> is the bias (the y-intercept), sometimes referred to as </w:t>
      </w:r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w0</w:t>
      </w:r>
      <w:r w:rsidRPr="00A65EAC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A65EAC" w:rsidRPr="00A65EAC" w:rsidRDefault="00A65EAC" w:rsidP="00A65EA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w1</w:t>
      </w:r>
      <w:proofErr w:type="gramEnd"/>
      <w:r w:rsidRPr="00A65EAC">
        <w:rPr>
          <w:rFonts w:ascii="Arial" w:eastAsia="Times New Roman" w:hAnsi="Arial" w:cs="Arial"/>
          <w:color w:val="202124"/>
          <w:sz w:val="24"/>
          <w:szCs w:val="24"/>
        </w:rPr>
        <w:t> is the weight of feature 1. Weight is the same concept as the "slope" </w:t>
      </w:r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m</w:t>
      </w:r>
      <w:r w:rsidRPr="00A65EAC">
        <w:rPr>
          <w:rFonts w:ascii="Arial" w:eastAsia="Times New Roman" w:hAnsi="Arial" w:cs="Arial"/>
          <w:color w:val="202124"/>
          <w:sz w:val="24"/>
          <w:szCs w:val="24"/>
        </w:rPr>
        <w:t> in the traditional equation of a line.</w:t>
      </w:r>
    </w:p>
    <w:p w:rsidR="00A65EAC" w:rsidRPr="00A65EAC" w:rsidRDefault="00A65EAC" w:rsidP="00A65EA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x1</w:t>
      </w:r>
      <w:proofErr w:type="gramEnd"/>
      <w:r w:rsidRPr="00A65EAC">
        <w:rPr>
          <w:rFonts w:ascii="Arial" w:eastAsia="Times New Roman" w:hAnsi="Arial" w:cs="Arial"/>
          <w:color w:val="202124"/>
          <w:sz w:val="24"/>
          <w:szCs w:val="24"/>
        </w:rPr>
        <w:t> is a </w:t>
      </w:r>
      <w:hyperlink r:id="rId8" w:anchor="features" w:history="1">
        <w:r w:rsidRPr="00A65EA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feature</w:t>
        </w:r>
      </w:hyperlink>
      <w:r w:rsidRPr="00A65EAC">
        <w:rPr>
          <w:rFonts w:ascii="Arial" w:eastAsia="Times New Roman" w:hAnsi="Arial" w:cs="Arial"/>
          <w:color w:val="202124"/>
          <w:sz w:val="24"/>
          <w:szCs w:val="24"/>
        </w:rPr>
        <w:t> (a known input).</w:t>
      </w:r>
    </w:p>
    <w:p w:rsidR="00A65EAC" w:rsidRPr="00A65EAC" w:rsidRDefault="00A65EAC" w:rsidP="00A65E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color w:val="202124"/>
          <w:sz w:val="24"/>
          <w:szCs w:val="24"/>
        </w:rPr>
        <w:t>To </w:t>
      </w:r>
      <w:r w:rsidRPr="00A65EAC">
        <w:rPr>
          <w:rFonts w:ascii="Arial" w:eastAsia="Times New Roman" w:hAnsi="Arial" w:cs="Arial"/>
          <w:b/>
          <w:bCs/>
          <w:color w:val="202124"/>
          <w:sz w:val="24"/>
          <w:szCs w:val="24"/>
        </w:rPr>
        <w:t>infer</w:t>
      </w:r>
      <w:r w:rsidRPr="00A65EAC">
        <w:rPr>
          <w:rFonts w:ascii="Arial" w:eastAsia="Times New Roman" w:hAnsi="Arial" w:cs="Arial"/>
          <w:color w:val="202124"/>
          <w:sz w:val="24"/>
          <w:szCs w:val="24"/>
        </w:rPr>
        <w:t> (predict) the temperature </w:t>
      </w:r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y′</w:t>
      </w:r>
      <w:r w:rsidRPr="00A65EAC">
        <w:rPr>
          <w:rFonts w:ascii="Arial" w:eastAsia="Times New Roman" w:hAnsi="Arial" w:cs="Arial"/>
          <w:color w:val="202124"/>
          <w:sz w:val="24"/>
          <w:szCs w:val="24"/>
        </w:rPr>
        <w:t> for a new chirps-per-minute value </w:t>
      </w:r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x1</w:t>
      </w:r>
      <w:r w:rsidRPr="00A65EAC">
        <w:rPr>
          <w:rFonts w:ascii="Arial" w:eastAsia="Times New Roman" w:hAnsi="Arial" w:cs="Arial"/>
          <w:color w:val="202124"/>
          <w:sz w:val="24"/>
          <w:szCs w:val="24"/>
        </w:rPr>
        <w:t>, just substitute the </w:t>
      </w:r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x1</w:t>
      </w:r>
      <w:r w:rsidRPr="00A65EAC">
        <w:rPr>
          <w:rFonts w:ascii="Arial" w:eastAsia="Times New Roman" w:hAnsi="Arial" w:cs="Arial"/>
          <w:color w:val="202124"/>
          <w:sz w:val="24"/>
          <w:szCs w:val="24"/>
        </w:rPr>
        <w:t> value into this model.</w:t>
      </w:r>
    </w:p>
    <w:p w:rsidR="00A65EAC" w:rsidRPr="00A65EAC" w:rsidRDefault="00A65EAC" w:rsidP="00A65E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color w:val="202124"/>
          <w:sz w:val="24"/>
          <w:szCs w:val="24"/>
        </w:rPr>
        <w:t>Although this model uses only one feature, a more sophisticated model might rely on multiple features, each having a separate weight (</w:t>
      </w:r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w1</w:t>
      </w:r>
      <w:r w:rsidRPr="00A65EAC">
        <w:rPr>
          <w:rFonts w:ascii="Arial" w:eastAsia="Times New Roman" w:hAnsi="Arial" w:cs="Arial"/>
          <w:color w:val="202124"/>
          <w:sz w:val="24"/>
          <w:szCs w:val="24"/>
        </w:rPr>
        <w:t>, </w:t>
      </w:r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w2</w:t>
      </w:r>
      <w:r w:rsidRPr="00A65EAC">
        <w:rPr>
          <w:rFonts w:ascii="Arial" w:eastAsia="Times New Roman" w:hAnsi="Arial" w:cs="Arial"/>
          <w:color w:val="202124"/>
          <w:sz w:val="24"/>
          <w:szCs w:val="24"/>
        </w:rPr>
        <w:t>, etc.). For example, a model that relies on three features might look as follows:</w:t>
      </w:r>
    </w:p>
    <w:p w:rsidR="00A65EAC" w:rsidRPr="00A65EAC" w:rsidRDefault="00A65EAC" w:rsidP="00A65EA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y′=b+w1x1+w2x2+w3x3</w:t>
      </w:r>
    </w:p>
    <w:p w:rsidR="00A65EAC" w:rsidRPr="00A65EAC" w:rsidRDefault="00A65EAC" w:rsidP="00A65E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65EAC">
        <w:rPr>
          <w:rFonts w:ascii="Arial" w:eastAsia="Times New Roman" w:hAnsi="Arial" w:cs="Arial"/>
          <w:color w:val="202124"/>
          <w:sz w:val="24"/>
          <w:szCs w:val="24"/>
        </w:rPr>
        <w:t> </w:t>
      </w:r>
    </w:p>
    <w:p w:rsidR="00A65EAC" w:rsidRDefault="00A65EAC"/>
    <w:sectPr w:rsidR="00A6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5B4A"/>
    <w:multiLevelType w:val="multilevel"/>
    <w:tmpl w:val="DCF4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C772B8"/>
    <w:multiLevelType w:val="multilevel"/>
    <w:tmpl w:val="B48E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EA"/>
    <w:rsid w:val="00A65EAC"/>
    <w:rsid w:val="00DD5FF9"/>
    <w:rsid w:val="00DE51EA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F992"/>
  <w15:chartTrackingRefBased/>
  <w15:docId w15:val="{56BCA205-5D7D-47BF-AC97-658CCB84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51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A65EAC"/>
  </w:style>
  <w:style w:type="character" w:styleId="Hyperlink">
    <w:name w:val="Hyperlink"/>
    <w:basedOn w:val="DefaultParagraphFont"/>
    <w:uiPriority w:val="99"/>
    <w:semiHidden/>
    <w:unhideWhenUsed/>
    <w:rsid w:val="00A65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51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framing/ml-terminolo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chine-learning/crash-course/framing/ml-termin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2</cp:revision>
  <dcterms:created xsi:type="dcterms:W3CDTF">2021-09-10T04:56:00Z</dcterms:created>
  <dcterms:modified xsi:type="dcterms:W3CDTF">2021-09-10T05:20:00Z</dcterms:modified>
</cp:coreProperties>
</file>