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EEFC" w14:textId="77777777" w:rsidR="00A34F8B" w:rsidRDefault="00000000">
      <w:pPr>
        <w:jc w:val="center"/>
        <w:rPr>
          <w:b/>
          <w:bCs/>
          <w:smallCaps/>
        </w:rPr>
      </w:pPr>
      <w:r>
        <w:rPr>
          <w:b/>
          <w:bCs/>
          <w:smallCaps/>
        </w:rPr>
        <w:tab/>
      </w:r>
    </w:p>
    <w:p w14:paraId="305C0B85" w14:textId="77777777" w:rsidR="00A34F8B" w:rsidRDefault="00000000">
      <w:pPr>
        <w:jc w:val="center"/>
      </w:pPr>
      <w:r>
        <w:rPr>
          <w:b/>
          <w:bCs/>
          <w:smallCaps/>
          <w:sz w:val="36"/>
          <w:szCs w:val="36"/>
        </w:rPr>
        <w:t>Secure Coding: Threat Modeling</w:t>
      </w:r>
    </w:p>
    <w:p w14:paraId="5632BC37" w14:textId="77777777" w:rsidR="00A34F8B" w:rsidRDefault="00A34F8B">
      <w:pPr>
        <w:jc w:val="center"/>
      </w:pPr>
    </w:p>
    <w:p w14:paraId="736B6E15" w14:textId="77777777" w:rsidR="00A34F8B" w:rsidRDefault="00A34F8B"/>
    <w:p w14:paraId="7B6B0F3D" w14:textId="77777777" w:rsidR="00A34F8B" w:rsidRDefault="00A34F8B"/>
    <w:p w14:paraId="5534A1DA" w14:textId="77777777" w:rsidR="00A34F8B" w:rsidRDefault="00A34F8B">
      <w:pPr>
        <w:jc w:val="center"/>
        <w:rPr>
          <w:b/>
          <w:bCs/>
          <w:smallCaps/>
          <w:sz w:val="36"/>
          <w:szCs w:val="36"/>
        </w:rPr>
      </w:pPr>
    </w:p>
    <w:p w14:paraId="5F320A6D" w14:textId="77777777" w:rsidR="00A34F8B" w:rsidRDefault="00000000">
      <w:pPr>
        <w:jc w:val="center"/>
        <w:rPr>
          <w:b/>
          <w:bCs/>
          <w:smallCaps/>
          <w:sz w:val="28"/>
          <w:szCs w:val="28"/>
        </w:rPr>
      </w:pPr>
      <w:r>
        <w:rPr>
          <w:b/>
          <w:bCs/>
          <w:smallCaps/>
          <w:sz w:val="28"/>
          <w:szCs w:val="28"/>
        </w:rPr>
        <w:t>&lt;P06&gt;:&lt;A</w:t>
      </w:r>
      <w:r>
        <w:rPr>
          <w:b/>
          <w:bCs/>
          <w:smallCaps/>
          <w:sz w:val="20"/>
          <w:szCs w:val="20"/>
        </w:rPr>
        <w:t xml:space="preserve">NOMALOUS </w:t>
      </w:r>
      <w:r>
        <w:rPr>
          <w:b/>
          <w:bCs/>
          <w:smallCaps/>
          <w:sz w:val="28"/>
          <w:szCs w:val="28"/>
        </w:rPr>
        <w:t>L</w:t>
      </w:r>
      <w:r>
        <w:rPr>
          <w:b/>
          <w:bCs/>
          <w:smallCaps/>
          <w:sz w:val="20"/>
          <w:szCs w:val="20"/>
        </w:rPr>
        <w:t xml:space="preserve">OGIN </w:t>
      </w:r>
      <w:r>
        <w:rPr>
          <w:b/>
          <w:bCs/>
          <w:smallCaps/>
          <w:sz w:val="28"/>
          <w:szCs w:val="28"/>
        </w:rPr>
        <w:t>D</w:t>
      </w:r>
      <w:r>
        <w:rPr>
          <w:b/>
          <w:bCs/>
          <w:smallCaps/>
          <w:sz w:val="20"/>
          <w:szCs w:val="20"/>
        </w:rPr>
        <w:t xml:space="preserve">ETECTION </w:t>
      </w:r>
      <w:r>
        <w:rPr>
          <w:b/>
          <w:bCs/>
          <w:smallCaps/>
          <w:sz w:val="28"/>
          <w:szCs w:val="28"/>
        </w:rPr>
        <w:t>S</w:t>
      </w:r>
      <w:r>
        <w:rPr>
          <w:b/>
          <w:bCs/>
          <w:smallCaps/>
          <w:sz w:val="20"/>
          <w:szCs w:val="20"/>
        </w:rPr>
        <w:t xml:space="preserve">YSTEM VIA </w:t>
      </w:r>
      <w:r>
        <w:rPr>
          <w:b/>
          <w:bCs/>
          <w:smallCaps/>
          <w:sz w:val="28"/>
          <w:szCs w:val="28"/>
        </w:rPr>
        <w:t>ELK S</w:t>
      </w:r>
      <w:r>
        <w:rPr>
          <w:b/>
          <w:bCs/>
          <w:smallCaps/>
          <w:sz w:val="20"/>
          <w:szCs w:val="20"/>
        </w:rPr>
        <w:t>TACK</w:t>
      </w:r>
      <w:r>
        <w:rPr>
          <w:b/>
          <w:bCs/>
          <w:smallCaps/>
          <w:sz w:val="28"/>
          <w:szCs w:val="28"/>
        </w:rPr>
        <w:t>&gt;</w:t>
      </w:r>
    </w:p>
    <w:p w14:paraId="1DC6D676" w14:textId="77777777" w:rsidR="00A34F8B" w:rsidRDefault="00A34F8B">
      <w:pPr>
        <w:jc w:val="center"/>
        <w:rPr>
          <w:b/>
          <w:bCs/>
          <w:smallCaps/>
          <w:sz w:val="28"/>
          <w:szCs w:val="28"/>
        </w:rPr>
      </w:pPr>
    </w:p>
    <w:p w14:paraId="701E1EB1" w14:textId="77777777" w:rsidR="00A34F8B" w:rsidRDefault="00A34F8B">
      <w:pPr>
        <w:jc w:val="center"/>
        <w:rPr>
          <w:b/>
          <w:bCs/>
          <w:smallCaps/>
          <w:sz w:val="28"/>
          <w:szCs w:val="28"/>
        </w:rPr>
      </w:pPr>
    </w:p>
    <w:p w14:paraId="4E8C647C" w14:textId="77777777" w:rsidR="00A34F8B" w:rsidRDefault="00A34F8B">
      <w:pPr>
        <w:jc w:val="center"/>
        <w:rPr>
          <w:b/>
          <w:bCs/>
          <w:smallCaps/>
          <w:sz w:val="28"/>
          <w:szCs w:val="28"/>
        </w:rPr>
      </w:pPr>
    </w:p>
    <w:p w14:paraId="7AF7D05F" w14:textId="77777777" w:rsidR="00A34F8B" w:rsidRDefault="00A34F8B">
      <w:pPr>
        <w:jc w:val="center"/>
        <w:rPr>
          <w:b/>
          <w:bCs/>
          <w:smallCaps/>
          <w:sz w:val="28"/>
          <w:szCs w:val="28"/>
        </w:rPr>
      </w:pPr>
    </w:p>
    <w:p w14:paraId="1001B8DC" w14:textId="77777777" w:rsidR="00A34F8B" w:rsidRDefault="00000000">
      <w:pPr>
        <w:jc w:val="center"/>
        <w:rPr>
          <w:b/>
          <w:bCs/>
          <w:smallCaps/>
          <w:sz w:val="28"/>
          <w:szCs w:val="28"/>
        </w:rPr>
      </w:pPr>
      <w:r>
        <w:rPr>
          <w:b/>
          <w:bCs/>
          <w:smallCaps/>
          <w:sz w:val="28"/>
          <w:szCs w:val="28"/>
        </w:rPr>
        <w:t>&lt;team member names &amp; ids&gt;</w:t>
      </w:r>
    </w:p>
    <w:p w14:paraId="2D1D9C93" w14:textId="77777777" w:rsidR="00A34F8B" w:rsidRDefault="00A34F8B">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A34F8B" w14:paraId="2FA3C0B9" w14:textId="77777777">
        <w:tc>
          <w:tcPr>
            <w:tcW w:w="2551" w:type="dxa"/>
          </w:tcPr>
          <w:p w14:paraId="640C8645" w14:textId="77777777" w:rsidR="00A34F8B" w:rsidRDefault="00000000">
            <w:pPr>
              <w:jc w:val="center"/>
              <w:rPr>
                <w:b/>
                <w:bCs/>
                <w:smallCaps/>
                <w:sz w:val="28"/>
                <w:szCs w:val="28"/>
              </w:rPr>
            </w:pPr>
            <w:r>
              <w:rPr>
                <w:b/>
                <w:bCs/>
                <w:smallCaps/>
                <w:sz w:val="28"/>
                <w:szCs w:val="28"/>
              </w:rPr>
              <w:t>Student ID</w:t>
            </w:r>
          </w:p>
        </w:tc>
        <w:tc>
          <w:tcPr>
            <w:tcW w:w="5953" w:type="dxa"/>
          </w:tcPr>
          <w:p w14:paraId="4F880139" w14:textId="77777777" w:rsidR="00A34F8B" w:rsidRDefault="00000000">
            <w:pPr>
              <w:jc w:val="center"/>
              <w:rPr>
                <w:b/>
                <w:bCs/>
                <w:smallCaps/>
                <w:sz w:val="28"/>
                <w:szCs w:val="28"/>
              </w:rPr>
            </w:pPr>
            <w:r>
              <w:rPr>
                <w:b/>
                <w:bCs/>
                <w:smallCaps/>
                <w:sz w:val="28"/>
                <w:szCs w:val="28"/>
              </w:rPr>
              <w:t>Name</w:t>
            </w:r>
          </w:p>
        </w:tc>
      </w:tr>
      <w:tr w:rsidR="00A34F8B" w14:paraId="25B1F11B" w14:textId="77777777">
        <w:tc>
          <w:tcPr>
            <w:tcW w:w="2551" w:type="dxa"/>
          </w:tcPr>
          <w:p w14:paraId="38254AF4" w14:textId="77777777" w:rsidR="00A34F8B" w:rsidRDefault="00000000">
            <w:pPr>
              <w:jc w:val="center"/>
              <w:rPr>
                <w:b/>
                <w:bCs/>
                <w:smallCaps/>
                <w:sz w:val="28"/>
                <w:szCs w:val="28"/>
              </w:rPr>
            </w:pPr>
            <w:r>
              <w:rPr>
                <w:b/>
                <w:bCs/>
                <w:smallCaps/>
                <w:sz w:val="28"/>
                <w:szCs w:val="28"/>
              </w:rPr>
              <w:t>26100286</w:t>
            </w:r>
          </w:p>
        </w:tc>
        <w:tc>
          <w:tcPr>
            <w:tcW w:w="5953" w:type="dxa"/>
          </w:tcPr>
          <w:p w14:paraId="09B95301" w14:textId="77777777" w:rsidR="00A34F8B" w:rsidRDefault="00000000">
            <w:pPr>
              <w:jc w:val="center"/>
              <w:rPr>
                <w:b/>
                <w:bCs/>
                <w:smallCaps/>
                <w:sz w:val="28"/>
                <w:szCs w:val="28"/>
              </w:rPr>
            </w:pPr>
            <w:r>
              <w:rPr>
                <w:b/>
                <w:bCs/>
                <w:smallCaps/>
                <w:sz w:val="28"/>
                <w:szCs w:val="28"/>
              </w:rPr>
              <w:t>Mohammad Mustafa</w:t>
            </w:r>
          </w:p>
        </w:tc>
      </w:tr>
      <w:tr w:rsidR="00A34F8B" w14:paraId="33EA6D38" w14:textId="77777777">
        <w:tc>
          <w:tcPr>
            <w:tcW w:w="2551" w:type="dxa"/>
          </w:tcPr>
          <w:p w14:paraId="367B64F0" w14:textId="77777777" w:rsidR="00A34F8B" w:rsidRDefault="00000000">
            <w:pPr>
              <w:jc w:val="center"/>
              <w:rPr>
                <w:b/>
                <w:bCs/>
                <w:smallCaps/>
                <w:sz w:val="28"/>
                <w:szCs w:val="28"/>
              </w:rPr>
            </w:pPr>
            <w:r>
              <w:rPr>
                <w:b/>
                <w:bCs/>
                <w:smallCaps/>
                <w:sz w:val="28"/>
                <w:szCs w:val="28"/>
              </w:rPr>
              <w:t>26100399</w:t>
            </w:r>
          </w:p>
        </w:tc>
        <w:tc>
          <w:tcPr>
            <w:tcW w:w="5953" w:type="dxa"/>
          </w:tcPr>
          <w:p w14:paraId="36DC13A5" w14:textId="77777777" w:rsidR="00A34F8B" w:rsidRDefault="00000000">
            <w:pPr>
              <w:jc w:val="center"/>
              <w:rPr>
                <w:b/>
                <w:bCs/>
                <w:smallCaps/>
                <w:sz w:val="28"/>
                <w:szCs w:val="28"/>
              </w:rPr>
            </w:pPr>
            <w:r>
              <w:rPr>
                <w:b/>
                <w:bCs/>
                <w:smallCaps/>
                <w:sz w:val="28"/>
                <w:szCs w:val="28"/>
              </w:rPr>
              <w:t>Mustafa Hussain</w:t>
            </w:r>
          </w:p>
        </w:tc>
      </w:tr>
      <w:tr w:rsidR="00A34F8B" w14:paraId="47912CCE" w14:textId="77777777">
        <w:tc>
          <w:tcPr>
            <w:tcW w:w="2551" w:type="dxa"/>
          </w:tcPr>
          <w:p w14:paraId="436CD3BC" w14:textId="77777777" w:rsidR="00A34F8B" w:rsidRDefault="00000000">
            <w:pPr>
              <w:jc w:val="center"/>
              <w:rPr>
                <w:b/>
                <w:bCs/>
                <w:smallCaps/>
                <w:sz w:val="28"/>
                <w:szCs w:val="28"/>
              </w:rPr>
            </w:pPr>
            <w:r>
              <w:rPr>
                <w:b/>
                <w:bCs/>
                <w:smallCaps/>
                <w:sz w:val="28"/>
                <w:szCs w:val="28"/>
              </w:rPr>
              <w:t>26100015</w:t>
            </w:r>
          </w:p>
        </w:tc>
        <w:tc>
          <w:tcPr>
            <w:tcW w:w="5953" w:type="dxa"/>
          </w:tcPr>
          <w:p w14:paraId="4103BDB2" w14:textId="77777777" w:rsidR="00A34F8B"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r>
      <w:tr w:rsidR="00A34F8B" w14:paraId="65B7A9D1" w14:textId="77777777">
        <w:tc>
          <w:tcPr>
            <w:tcW w:w="2551" w:type="dxa"/>
          </w:tcPr>
          <w:p w14:paraId="2770BE31" w14:textId="77777777" w:rsidR="00A34F8B" w:rsidRDefault="00000000">
            <w:pPr>
              <w:jc w:val="center"/>
              <w:rPr>
                <w:b/>
                <w:bCs/>
                <w:smallCaps/>
                <w:sz w:val="28"/>
                <w:szCs w:val="28"/>
              </w:rPr>
            </w:pPr>
            <w:r>
              <w:rPr>
                <w:b/>
                <w:bCs/>
                <w:smallCaps/>
                <w:sz w:val="28"/>
                <w:szCs w:val="28"/>
              </w:rPr>
              <w:t>25100022</w:t>
            </w:r>
          </w:p>
        </w:tc>
        <w:tc>
          <w:tcPr>
            <w:tcW w:w="5953" w:type="dxa"/>
          </w:tcPr>
          <w:p w14:paraId="2B3D3219" w14:textId="77777777" w:rsidR="00A34F8B" w:rsidRDefault="00000000">
            <w:pPr>
              <w:jc w:val="center"/>
              <w:rPr>
                <w:b/>
                <w:bCs/>
                <w:smallCaps/>
                <w:sz w:val="28"/>
                <w:szCs w:val="28"/>
              </w:rPr>
            </w:pPr>
            <w:r>
              <w:rPr>
                <w:b/>
                <w:bCs/>
                <w:smallCaps/>
                <w:sz w:val="28"/>
                <w:szCs w:val="28"/>
              </w:rPr>
              <w:t>Shehroz Faryad</w:t>
            </w:r>
          </w:p>
        </w:tc>
      </w:tr>
    </w:tbl>
    <w:p w14:paraId="51FAB4BB" w14:textId="77777777" w:rsidR="00A34F8B" w:rsidRDefault="00A34F8B">
      <w:pPr>
        <w:jc w:val="center"/>
        <w:rPr>
          <w:b/>
          <w:bCs/>
          <w:smallCaps/>
          <w:sz w:val="28"/>
          <w:szCs w:val="28"/>
        </w:rPr>
      </w:pPr>
    </w:p>
    <w:p w14:paraId="19F442CD" w14:textId="77777777" w:rsidR="00A34F8B" w:rsidRDefault="00A34F8B">
      <w:pPr>
        <w:jc w:val="center"/>
        <w:rPr>
          <w:b/>
          <w:bCs/>
          <w:smallCaps/>
          <w:sz w:val="28"/>
          <w:szCs w:val="28"/>
        </w:rPr>
      </w:pPr>
    </w:p>
    <w:p w14:paraId="4AB37648" w14:textId="77777777" w:rsidR="00A34F8B" w:rsidRDefault="00A34F8B">
      <w:pPr>
        <w:jc w:val="center"/>
        <w:rPr>
          <w:b/>
          <w:bCs/>
          <w:smallCaps/>
          <w:sz w:val="28"/>
          <w:szCs w:val="28"/>
        </w:rPr>
      </w:pPr>
    </w:p>
    <w:p w14:paraId="61CD90C1" w14:textId="77777777" w:rsidR="00A34F8B" w:rsidRDefault="00A34F8B">
      <w:pPr>
        <w:jc w:val="center"/>
        <w:rPr>
          <w:b/>
          <w:bCs/>
          <w:smallCaps/>
          <w:sz w:val="28"/>
          <w:szCs w:val="28"/>
        </w:rPr>
      </w:pPr>
    </w:p>
    <w:p w14:paraId="26372BD5" w14:textId="77777777" w:rsidR="00A34F8B" w:rsidRDefault="00A34F8B">
      <w:pPr>
        <w:jc w:val="center"/>
        <w:rPr>
          <w:b/>
          <w:bCs/>
          <w:smallCaps/>
          <w:sz w:val="28"/>
          <w:szCs w:val="28"/>
        </w:rPr>
      </w:pPr>
    </w:p>
    <w:p w14:paraId="2D995D8D" w14:textId="77777777" w:rsidR="00A34F8B" w:rsidRDefault="00A34F8B">
      <w:pPr>
        <w:jc w:val="center"/>
        <w:rPr>
          <w:b/>
          <w:bCs/>
          <w:smallCaps/>
          <w:sz w:val="28"/>
          <w:szCs w:val="28"/>
        </w:rPr>
      </w:pPr>
    </w:p>
    <w:p w14:paraId="6FA6B586" w14:textId="77777777" w:rsidR="00A34F8B" w:rsidRDefault="00000000">
      <w:r>
        <w:br w:type="page"/>
      </w:r>
    </w:p>
    <w:p w14:paraId="698EC492" w14:textId="77777777" w:rsidR="00A34F8B" w:rsidRDefault="00A34F8B"/>
    <w:p w14:paraId="25180EA6" w14:textId="77777777" w:rsidR="00A34F8B" w:rsidRDefault="00000000">
      <w:pPr>
        <w:rPr>
          <w:b/>
          <w:bCs/>
          <w:smallCaps/>
          <w:sz w:val="28"/>
          <w:szCs w:val="28"/>
        </w:rPr>
      </w:pPr>
      <w:r>
        <w:rPr>
          <w:b/>
          <w:bCs/>
          <w:smallCaps/>
          <w:sz w:val="28"/>
          <w:szCs w:val="28"/>
        </w:rPr>
        <w:t>Table of Contents</w:t>
      </w:r>
    </w:p>
    <w:p w14:paraId="26F6C894" w14:textId="77777777" w:rsidR="00A34F8B" w:rsidRDefault="00A34F8B">
      <w:pPr>
        <w:rPr>
          <w:b/>
          <w:bCs/>
          <w:smallCaps/>
          <w:sz w:val="28"/>
          <w:szCs w:val="28"/>
        </w:rPr>
      </w:pPr>
    </w:p>
    <w:sdt>
      <w:sdtPr>
        <w:id w:val="679378736"/>
        <w:docPartObj>
          <w:docPartGallery w:val="Table of Contents"/>
          <w:docPartUnique/>
        </w:docPartObj>
      </w:sdtPr>
      <w:sdtContent>
        <w:p w14:paraId="64799A2C" w14:textId="77777777" w:rsidR="00A34F8B"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qdjlf5aj7750">
            <w:r>
              <w:rPr>
                <w:rFonts w:ascii="Times New Roman" w:eastAsia="Times New Roman" w:hAnsi="Times New Roman" w:cs="Times New Roman"/>
                <w:color w:val="000000"/>
              </w:rPr>
              <w:t>1.</w:t>
            </w:r>
          </w:hyperlink>
          <w:hyperlink w:anchor="_qdjlf5aj7750">
            <w:r>
              <w:rPr>
                <w:color w:val="000000"/>
              </w:rPr>
              <w:tab/>
            </w:r>
          </w:hyperlink>
          <w:r>
            <w:fldChar w:fldCharType="begin"/>
          </w:r>
          <w:r>
            <w:instrText xml:space="preserve"> PAGEREF _qdjlf5aj7750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81C83F8" w14:textId="77777777" w:rsidR="00A34F8B" w:rsidRDefault="00000000">
          <w:pPr>
            <w:pBdr>
              <w:top w:val="nil"/>
              <w:left w:val="nil"/>
              <w:bottom w:val="nil"/>
              <w:right w:val="nil"/>
              <w:between w:val="nil"/>
            </w:pBdr>
            <w:tabs>
              <w:tab w:val="left" w:pos="480"/>
              <w:tab w:val="right" w:leader="dot" w:pos="9350"/>
            </w:tabs>
            <w:rPr>
              <w:color w:val="000000"/>
            </w:rPr>
          </w:pPr>
          <w:hyperlink w:anchor="_kgnycfsescgh">
            <w:r>
              <w:rPr>
                <w:rFonts w:ascii="Times New Roman" w:eastAsia="Times New Roman" w:hAnsi="Times New Roman" w:cs="Times New Roman"/>
                <w:color w:val="000000"/>
              </w:rPr>
              <w:t>2.</w:t>
            </w:r>
          </w:hyperlink>
          <w:hyperlink w:anchor="_kgnycfsescgh">
            <w:r>
              <w:rPr>
                <w:color w:val="000000"/>
              </w:rPr>
              <w:tab/>
            </w:r>
          </w:hyperlink>
          <w:r>
            <w:fldChar w:fldCharType="begin"/>
          </w:r>
          <w:r>
            <w:instrText xml:space="preserve"> PAGEREF _kgnycfsescgh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68FF8FD7" w14:textId="77777777" w:rsidR="00A34F8B" w:rsidRDefault="00000000">
          <w:pPr>
            <w:pBdr>
              <w:top w:val="nil"/>
              <w:left w:val="nil"/>
              <w:bottom w:val="nil"/>
              <w:right w:val="nil"/>
              <w:between w:val="nil"/>
            </w:pBdr>
            <w:tabs>
              <w:tab w:val="left" w:pos="480"/>
              <w:tab w:val="right" w:leader="dot" w:pos="9350"/>
            </w:tabs>
            <w:rPr>
              <w:color w:val="000000"/>
            </w:rPr>
          </w:pPr>
          <w:hyperlink w:anchor="_ipjsdoseopi">
            <w:r>
              <w:rPr>
                <w:rFonts w:ascii="Times New Roman" w:eastAsia="Times New Roman" w:hAnsi="Times New Roman" w:cs="Times New Roman"/>
                <w:color w:val="000000"/>
              </w:rPr>
              <w:t>3.</w:t>
            </w:r>
          </w:hyperlink>
          <w:hyperlink w:anchor="_ipjsdoseopi">
            <w:r>
              <w:rPr>
                <w:color w:val="000000"/>
              </w:rPr>
              <w:tab/>
            </w:r>
          </w:hyperlink>
          <w:r>
            <w:fldChar w:fldCharType="begin"/>
          </w:r>
          <w:r>
            <w:instrText xml:space="preserve"> PAGEREF _ipjsdoseopi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2F3E27A3" w14:textId="77777777" w:rsidR="00A34F8B" w:rsidRDefault="00000000">
          <w:pPr>
            <w:pBdr>
              <w:top w:val="nil"/>
              <w:left w:val="nil"/>
              <w:bottom w:val="nil"/>
              <w:right w:val="nil"/>
              <w:between w:val="nil"/>
            </w:pBdr>
            <w:tabs>
              <w:tab w:val="left" w:pos="480"/>
              <w:tab w:val="right" w:leader="dot" w:pos="9350"/>
            </w:tabs>
            <w:rPr>
              <w:color w:val="000000"/>
            </w:rPr>
          </w:pPr>
          <w:hyperlink w:anchor="_3rhosmwf2i36">
            <w:r>
              <w:rPr>
                <w:rFonts w:ascii="Times New Roman" w:eastAsia="Times New Roman" w:hAnsi="Times New Roman" w:cs="Times New Roman"/>
                <w:color w:val="000000"/>
              </w:rPr>
              <w:t>4.</w:t>
            </w:r>
          </w:hyperlink>
          <w:hyperlink w:anchor="_3rhosmwf2i36">
            <w:r>
              <w:rPr>
                <w:color w:val="000000"/>
              </w:rPr>
              <w:tab/>
            </w:r>
          </w:hyperlink>
          <w:r>
            <w:fldChar w:fldCharType="begin"/>
          </w:r>
          <w:r>
            <w:instrText xml:space="preserve"> PAGEREF _3rhosmwf2i36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7E836DB4" w14:textId="77777777" w:rsidR="00A34F8B" w:rsidRDefault="00000000">
          <w:pPr>
            <w:pBdr>
              <w:top w:val="nil"/>
              <w:left w:val="nil"/>
              <w:bottom w:val="nil"/>
              <w:right w:val="nil"/>
              <w:between w:val="nil"/>
            </w:pBdr>
            <w:tabs>
              <w:tab w:val="left" w:pos="480"/>
              <w:tab w:val="right" w:leader="dot" w:pos="9350"/>
            </w:tabs>
            <w:rPr>
              <w:color w:val="000000"/>
            </w:rPr>
          </w:pPr>
          <w:hyperlink w:anchor="_mezt2viibthk">
            <w:r>
              <w:rPr>
                <w:rFonts w:ascii="Times New Roman" w:eastAsia="Times New Roman" w:hAnsi="Times New Roman" w:cs="Times New Roman"/>
                <w:color w:val="000000"/>
              </w:rPr>
              <w:t>5.</w:t>
            </w:r>
          </w:hyperlink>
          <w:hyperlink w:anchor="_mezt2viibthk">
            <w:r>
              <w:rPr>
                <w:color w:val="000000"/>
              </w:rPr>
              <w:tab/>
            </w:r>
          </w:hyperlink>
          <w:r>
            <w:fldChar w:fldCharType="begin"/>
          </w:r>
          <w:r>
            <w:instrText xml:space="preserve"> PAGEREF _mezt2viibthk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13149C43" w14:textId="77777777" w:rsidR="00A34F8B" w:rsidRDefault="00000000">
          <w:pPr>
            <w:pBdr>
              <w:top w:val="nil"/>
              <w:left w:val="nil"/>
              <w:bottom w:val="nil"/>
              <w:right w:val="nil"/>
              <w:between w:val="nil"/>
            </w:pBdr>
            <w:tabs>
              <w:tab w:val="left" w:pos="480"/>
              <w:tab w:val="right" w:leader="dot" w:pos="9350"/>
            </w:tabs>
            <w:rPr>
              <w:color w:val="000000"/>
            </w:rPr>
          </w:pPr>
          <w:hyperlink w:anchor="_n5sxxjasogk5">
            <w:r>
              <w:rPr>
                <w:rFonts w:ascii="Times New Roman" w:eastAsia="Times New Roman" w:hAnsi="Times New Roman" w:cs="Times New Roman"/>
                <w:color w:val="000000"/>
              </w:rPr>
              <w:t>6.</w:t>
            </w:r>
          </w:hyperlink>
          <w:hyperlink w:anchor="_n5sxxjasogk5">
            <w:r>
              <w:rPr>
                <w:color w:val="000000"/>
              </w:rPr>
              <w:tab/>
            </w:r>
          </w:hyperlink>
          <w:r>
            <w:fldChar w:fldCharType="begin"/>
          </w:r>
          <w:r>
            <w:instrText xml:space="preserve"> PAGEREF _n5sxxjasogk5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18BB7236" w14:textId="77777777" w:rsidR="00A34F8B" w:rsidRDefault="00000000">
          <w:pPr>
            <w:pBdr>
              <w:top w:val="nil"/>
              <w:left w:val="nil"/>
              <w:bottom w:val="nil"/>
              <w:right w:val="nil"/>
              <w:between w:val="nil"/>
            </w:pBdr>
            <w:tabs>
              <w:tab w:val="left" w:pos="480"/>
              <w:tab w:val="right" w:leader="dot" w:pos="9350"/>
            </w:tabs>
            <w:rPr>
              <w:color w:val="000000"/>
            </w:rPr>
          </w:pPr>
          <w:hyperlink w:anchor="_5hmaxcc527mx">
            <w:r>
              <w:rPr>
                <w:rFonts w:ascii="Times New Roman" w:eastAsia="Times New Roman" w:hAnsi="Times New Roman" w:cs="Times New Roman"/>
                <w:color w:val="000000"/>
              </w:rPr>
              <w:t>7.</w:t>
            </w:r>
          </w:hyperlink>
          <w:hyperlink w:anchor="_5hmaxcc527mx">
            <w:r>
              <w:rPr>
                <w:color w:val="000000"/>
              </w:rPr>
              <w:tab/>
            </w:r>
          </w:hyperlink>
          <w:r>
            <w:fldChar w:fldCharType="begin"/>
          </w:r>
          <w:r>
            <w:instrText xml:space="preserve"> PAGEREF _5hmaxcc527mx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6A193A1C" w14:textId="77777777" w:rsidR="00A34F8B" w:rsidRDefault="00000000">
          <w:pPr>
            <w:pBdr>
              <w:top w:val="nil"/>
              <w:left w:val="nil"/>
              <w:bottom w:val="nil"/>
              <w:right w:val="nil"/>
              <w:between w:val="nil"/>
            </w:pBdr>
            <w:tabs>
              <w:tab w:val="left" w:pos="480"/>
              <w:tab w:val="right" w:leader="dot" w:pos="9350"/>
            </w:tabs>
            <w:rPr>
              <w:color w:val="000000"/>
            </w:rPr>
          </w:pPr>
          <w:hyperlink w:anchor="_mcc4vf6is3lc">
            <w:r>
              <w:rPr>
                <w:rFonts w:ascii="Times New Roman" w:eastAsia="Times New Roman" w:hAnsi="Times New Roman" w:cs="Times New Roman"/>
                <w:color w:val="000000"/>
              </w:rPr>
              <w:t>8.</w:t>
            </w:r>
          </w:hyperlink>
          <w:hyperlink w:anchor="_mcc4vf6is3lc">
            <w:r>
              <w:rPr>
                <w:color w:val="000000"/>
              </w:rPr>
              <w:tab/>
            </w:r>
          </w:hyperlink>
          <w:r>
            <w:fldChar w:fldCharType="begin"/>
          </w:r>
          <w:r>
            <w:instrText xml:space="preserve"> PAGEREF _mcc4vf6is3lc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64D742B9" w14:textId="77777777" w:rsidR="00A34F8B" w:rsidRDefault="00000000">
          <w:pPr>
            <w:pBdr>
              <w:top w:val="nil"/>
              <w:left w:val="nil"/>
              <w:bottom w:val="nil"/>
              <w:right w:val="nil"/>
              <w:between w:val="nil"/>
            </w:pBdr>
            <w:tabs>
              <w:tab w:val="left" w:pos="480"/>
              <w:tab w:val="right" w:leader="dot" w:pos="9350"/>
            </w:tabs>
            <w:rPr>
              <w:color w:val="000000"/>
            </w:rPr>
          </w:pPr>
          <w:hyperlink w:anchor="_xa6vw323311p">
            <w:r>
              <w:rPr>
                <w:rFonts w:ascii="Times New Roman" w:eastAsia="Times New Roman" w:hAnsi="Times New Roman" w:cs="Times New Roman"/>
                <w:color w:val="000000"/>
              </w:rPr>
              <w:t>9.</w:t>
            </w:r>
          </w:hyperlink>
          <w:hyperlink w:anchor="_xa6vw323311p">
            <w:r>
              <w:rPr>
                <w:color w:val="000000"/>
              </w:rPr>
              <w:tab/>
            </w:r>
          </w:hyperlink>
          <w:r>
            <w:fldChar w:fldCharType="begin"/>
          </w:r>
          <w:r>
            <w:instrText xml:space="preserve"> PAGEREF _xa6vw323311p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3127AB65" w14:textId="77777777" w:rsidR="00A34F8B" w:rsidRDefault="00000000">
          <w:pPr>
            <w:pBdr>
              <w:top w:val="nil"/>
              <w:left w:val="nil"/>
              <w:bottom w:val="nil"/>
              <w:right w:val="nil"/>
              <w:between w:val="nil"/>
            </w:pBdr>
            <w:tabs>
              <w:tab w:val="left" w:pos="720"/>
              <w:tab w:val="right" w:leader="dot" w:pos="9350"/>
            </w:tabs>
            <w:rPr>
              <w:color w:val="000000"/>
            </w:rPr>
          </w:pPr>
          <w:hyperlink w:anchor="_td4qt7t6j1v">
            <w:r>
              <w:rPr>
                <w:rFonts w:ascii="Times New Roman" w:eastAsia="Times New Roman" w:hAnsi="Times New Roman" w:cs="Times New Roman"/>
                <w:color w:val="000000"/>
              </w:rPr>
              <w:t>10.</w:t>
            </w:r>
          </w:hyperlink>
          <w:hyperlink w:anchor="_td4qt7t6j1v">
            <w:r>
              <w:rPr>
                <w:color w:val="000000"/>
              </w:rPr>
              <w:tab/>
            </w:r>
          </w:hyperlink>
          <w:r>
            <w:fldChar w:fldCharType="begin"/>
          </w:r>
          <w:r>
            <w:instrText xml:space="preserve"> PAGEREF _td4qt7t6j1v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59E702A7" w14:textId="77777777" w:rsidR="00A34F8B" w:rsidRDefault="00000000">
          <w:pPr>
            <w:pBdr>
              <w:top w:val="nil"/>
              <w:left w:val="nil"/>
              <w:bottom w:val="nil"/>
              <w:right w:val="nil"/>
              <w:between w:val="nil"/>
            </w:pBdr>
            <w:tabs>
              <w:tab w:val="left" w:pos="720"/>
              <w:tab w:val="right" w:leader="dot" w:pos="9350"/>
            </w:tabs>
            <w:rPr>
              <w:color w:val="000000"/>
            </w:rPr>
          </w:pPr>
          <w:hyperlink w:anchor="_ofu4xrgvz6ij">
            <w:r>
              <w:rPr>
                <w:rFonts w:ascii="Times New Roman" w:eastAsia="Times New Roman" w:hAnsi="Times New Roman" w:cs="Times New Roman"/>
                <w:color w:val="000000"/>
              </w:rPr>
              <w:t>11.</w:t>
            </w:r>
          </w:hyperlink>
          <w:hyperlink w:anchor="_ofu4xrgvz6ij">
            <w:r>
              <w:rPr>
                <w:color w:val="000000"/>
              </w:rPr>
              <w:tab/>
            </w:r>
          </w:hyperlink>
          <w:r>
            <w:fldChar w:fldCharType="begin"/>
          </w:r>
          <w:r>
            <w:instrText xml:space="preserve"> PAGEREF _ofu4xrgvz6ij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0E5DAD05" w14:textId="77777777" w:rsidR="00A34F8B" w:rsidRDefault="00000000">
          <w:pPr>
            <w:pBdr>
              <w:top w:val="nil"/>
              <w:left w:val="nil"/>
              <w:bottom w:val="nil"/>
              <w:right w:val="nil"/>
              <w:between w:val="nil"/>
            </w:pBdr>
            <w:tabs>
              <w:tab w:val="left" w:pos="720"/>
              <w:tab w:val="right" w:leader="dot" w:pos="9350"/>
            </w:tabs>
            <w:rPr>
              <w:color w:val="000000"/>
            </w:rPr>
          </w:pPr>
          <w:hyperlink w:anchor="_x9gz6x7ceu9l">
            <w:r>
              <w:rPr>
                <w:rFonts w:ascii="Times New Roman" w:eastAsia="Times New Roman" w:hAnsi="Times New Roman" w:cs="Times New Roman"/>
                <w:color w:val="000000"/>
              </w:rPr>
              <w:t>12.</w:t>
            </w:r>
          </w:hyperlink>
          <w:hyperlink w:anchor="_x9gz6x7ceu9l">
            <w:r>
              <w:rPr>
                <w:color w:val="000000"/>
              </w:rPr>
              <w:tab/>
            </w:r>
          </w:hyperlink>
          <w:r>
            <w:fldChar w:fldCharType="begin"/>
          </w:r>
          <w:r>
            <w:instrText xml:space="preserve"> PAGEREF _x9gz6x7ceu9l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3AC33EF5" w14:textId="77777777" w:rsidR="00A34F8B" w:rsidRDefault="00000000">
          <w:pPr>
            <w:ind w:left="720"/>
          </w:pPr>
          <w:r>
            <w:fldChar w:fldCharType="end"/>
          </w:r>
        </w:p>
      </w:sdtContent>
    </w:sdt>
    <w:p w14:paraId="6F5301EF" w14:textId="77777777" w:rsidR="00A34F8B" w:rsidRDefault="00A34F8B"/>
    <w:p w14:paraId="5E7E3239" w14:textId="77777777" w:rsidR="00A34F8B" w:rsidRDefault="00A34F8B"/>
    <w:p w14:paraId="2A598D0D" w14:textId="77777777" w:rsidR="00A34F8B" w:rsidRDefault="00A34F8B"/>
    <w:p w14:paraId="4884E51E" w14:textId="77777777" w:rsidR="00A34F8B" w:rsidRDefault="00000000">
      <w:pPr>
        <w:pStyle w:val="Heading1"/>
        <w:numPr>
          <w:ilvl w:val="0"/>
          <w:numId w:val="4"/>
        </w:numPr>
        <w:jc w:val="left"/>
        <w:rPr>
          <w:rFonts w:ascii="Calibri" w:eastAsia="Calibri" w:hAnsi="Calibri" w:cs="Calibri"/>
          <w:sz w:val="32"/>
          <w:szCs w:val="32"/>
        </w:rPr>
      </w:pPr>
      <w:bookmarkStart w:id="0" w:name="_qdjlf5aj7750" w:colFirst="0" w:colLast="0"/>
      <w:bookmarkEnd w:id="0"/>
      <w:r>
        <w:br w:type="page"/>
      </w:r>
      <w:r>
        <w:rPr>
          <w:rFonts w:ascii="Calibri" w:eastAsia="Calibri" w:hAnsi="Calibri" w:cs="Calibri"/>
          <w:sz w:val="32"/>
          <w:szCs w:val="32"/>
        </w:rPr>
        <w:lastRenderedPageBreak/>
        <w:t>Introduction</w:t>
      </w:r>
    </w:p>
    <w:p w14:paraId="2D568EFC" w14:textId="77777777" w:rsidR="00A34F8B" w:rsidRDefault="00A34F8B"/>
    <w:p w14:paraId="6CB82047" w14:textId="77777777" w:rsidR="00A34F8B" w:rsidRDefault="00000000">
      <w:r>
        <w:t xml:space="preserve">The project is concerned with the detection of unusual or suspicious login activity in real-time using the ELK stack (Elasticsearch, Logstash, Kibana) along with </w:t>
      </w:r>
      <w:proofErr w:type="spellStart"/>
      <w:r>
        <w:t>Wazuh</w:t>
      </w:r>
      <w:proofErr w:type="spellEnd"/>
      <w:r>
        <w:t>.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14:paraId="6EBB2F9D" w14:textId="77777777" w:rsidR="00A34F8B" w:rsidRDefault="00A34F8B"/>
    <w:p w14:paraId="1E1E8290" w14:textId="77777777" w:rsidR="00A34F8B" w:rsidRDefault="00000000">
      <w:r>
        <w:t>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14:paraId="138390C7" w14:textId="77777777" w:rsidR="00A34F8B" w:rsidRDefault="00A34F8B"/>
    <w:p w14:paraId="3955DA31" w14:textId="77777777" w:rsidR="00A34F8B" w:rsidRDefault="00000000">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2DA0509C" w14:textId="77777777" w:rsidR="00A34F8B" w:rsidRDefault="00A34F8B"/>
    <w:p w14:paraId="7A413D18" w14:textId="77777777" w:rsidR="00A34F8B" w:rsidRDefault="00A34F8B"/>
    <w:p w14:paraId="33D1CC69" w14:textId="77777777" w:rsidR="00A34F8B" w:rsidRDefault="00A34F8B"/>
    <w:p w14:paraId="129BBA61" w14:textId="77777777" w:rsidR="00A34F8B" w:rsidRDefault="00000000">
      <w:r>
        <w:t>This document captures STRIDE threat modeling for ALDS use cases and specifies controls to mitigate identified threats. It is a living artifact, updated each sprint as new use cases are implemented.</w:t>
      </w:r>
    </w:p>
    <w:p w14:paraId="7B49D3BB" w14:textId="77777777" w:rsidR="00A34F8B" w:rsidRDefault="00A34F8B"/>
    <w:p w14:paraId="5A4CAB7C" w14:textId="77777777" w:rsidR="00A34F8B" w:rsidRDefault="00A34F8B"/>
    <w:p w14:paraId="4A5BAC4E" w14:textId="77777777" w:rsidR="00A34F8B" w:rsidRDefault="00A34F8B"/>
    <w:p w14:paraId="39EE1AA2" w14:textId="77777777" w:rsidR="00A34F8B" w:rsidRDefault="00000000">
      <w:pPr>
        <w:pStyle w:val="Heading1"/>
        <w:numPr>
          <w:ilvl w:val="0"/>
          <w:numId w:val="4"/>
        </w:numPr>
        <w:jc w:val="left"/>
        <w:rPr>
          <w:rFonts w:ascii="Calibri" w:eastAsia="Calibri" w:hAnsi="Calibri" w:cs="Calibri"/>
          <w:sz w:val="32"/>
          <w:szCs w:val="32"/>
        </w:rPr>
      </w:pPr>
      <w:bookmarkStart w:id="1" w:name="_kgnycfsescgh" w:colFirst="0" w:colLast="0"/>
      <w:bookmarkEnd w:id="1"/>
      <w:r>
        <w:br w:type="page"/>
      </w:r>
      <w:r>
        <w:rPr>
          <w:rFonts w:ascii="Calibri" w:eastAsia="Calibri" w:hAnsi="Calibri" w:cs="Calibri"/>
          <w:sz w:val="32"/>
          <w:szCs w:val="32"/>
        </w:rPr>
        <w:lastRenderedPageBreak/>
        <w:t>Instructions</w:t>
      </w:r>
    </w:p>
    <w:p w14:paraId="7E807AB6" w14:textId="77777777" w:rsidR="00A34F8B" w:rsidRDefault="00A34F8B"/>
    <w:p w14:paraId="21F08B5C" w14:textId="77777777" w:rsidR="00A34F8B" w:rsidRDefault="00000000">
      <w:r>
        <w:t>Do the following for each sprint:</w:t>
      </w:r>
    </w:p>
    <w:p w14:paraId="241F09FC" w14:textId="77777777" w:rsidR="00A34F8B" w:rsidRDefault="00A34F8B"/>
    <w:p w14:paraId="55CEDFEA"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7C70E5E7"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1230BD37"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72D7A8D7" w14:textId="77777777" w:rsidR="00A34F8B"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56753358"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93F9EE4"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48BF8E8F" w14:textId="77777777" w:rsidR="00A34F8B" w:rsidRDefault="00A34F8B">
      <w:pPr>
        <w:pBdr>
          <w:top w:val="nil"/>
          <w:left w:val="nil"/>
          <w:bottom w:val="nil"/>
          <w:right w:val="nil"/>
          <w:between w:val="nil"/>
        </w:pBdr>
        <w:spacing w:after="200" w:line="276" w:lineRule="auto"/>
        <w:ind w:left="720"/>
        <w:rPr>
          <w:color w:val="000000"/>
          <w:sz w:val="22"/>
          <w:szCs w:val="22"/>
        </w:rPr>
      </w:pPr>
    </w:p>
    <w:p w14:paraId="77CCD5D8" w14:textId="77777777" w:rsidR="00A34F8B" w:rsidRDefault="00A34F8B">
      <w:pPr>
        <w:sectPr w:rsidR="00A34F8B">
          <w:footerReference w:type="default" r:id="rId7"/>
          <w:pgSz w:w="12240" w:h="15840"/>
          <w:pgMar w:top="2601" w:right="1440" w:bottom="1440" w:left="1440" w:header="720" w:footer="720" w:gutter="0"/>
          <w:pgNumType w:start="1"/>
          <w:cols w:space="720"/>
          <w:titlePg/>
        </w:sectPr>
      </w:pPr>
    </w:p>
    <w:p w14:paraId="0834ADC4" w14:textId="77777777" w:rsidR="00A34F8B" w:rsidRDefault="00A34F8B">
      <w:pPr>
        <w:rPr>
          <w:sz w:val="20"/>
          <w:szCs w:val="20"/>
        </w:rPr>
      </w:pPr>
    </w:p>
    <w:p w14:paraId="67FAFA10" w14:textId="77777777" w:rsidR="00A34F8B" w:rsidRDefault="00A34F8B">
      <w:pPr>
        <w:ind w:left="1440"/>
        <w:rPr>
          <w:sz w:val="22"/>
          <w:szCs w:val="22"/>
        </w:rPr>
      </w:pPr>
    </w:p>
    <w:p w14:paraId="22582B0E" w14:textId="77777777" w:rsidR="00A34F8B" w:rsidRDefault="00000000">
      <w:pPr>
        <w:pStyle w:val="Heading1"/>
        <w:numPr>
          <w:ilvl w:val="0"/>
          <w:numId w:val="4"/>
        </w:numPr>
        <w:ind w:left="-993"/>
        <w:jc w:val="left"/>
        <w:rPr>
          <w:sz w:val="32"/>
          <w:szCs w:val="32"/>
        </w:rPr>
      </w:pPr>
      <w:bookmarkStart w:id="2" w:name="_ipjsdoseopi" w:colFirst="0" w:colLast="0"/>
      <w:bookmarkEnd w:id="2"/>
      <w:r>
        <w:rPr>
          <w:sz w:val="32"/>
          <w:szCs w:val="32"/>
        </w:rPr>
        <w:t xml:space="preserve">Threat Modeling: Sprint-1 </w:t>
      </w:r>
    </w:p>
    <w:p w14:paraId="2B787980" w14:textId="77777777" w:rsidR="00A34F8B" w:rsidRDefault="00A34F8B">
      <w:pPr>
        <w:rPr>
          <w:color w:val="008000"/>
        </w:rPr>
      </w:pPr>
    </w:p>
    <w:p w14:paraId="47D9ECEE" w14:textId="77777777" w:rsidR="00A34F8B"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0E63409A" w14:textId="77777777" w:rsidR="00A34F8B" w:rsidRDefault="00A34F8B">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A34F8B" w14:paraId="47F2A3E9" w14:textId="77777777">
        <w:tc>
          <w:tcPr>
            <w:tcW w:w="1751" w:type="dxa"/>
            <w:shd w:val="clear" w:color="auto" w:fill="A6A6A6"/>
          </w:tcPr>
          <w:p w14:paraId="10B21B21" w14:textId="77777777" w:rsidR="00A34F8B" w:rsidRDefault="00000000">
            <w:pPr>
              <w:jc w:val="center"/>
              <w:rPr>
                <w:b/>
                <w:bCs/>
              </w:rPr>
            </w:pPr>
            <w:r>
              <w:rPr>
                <w:b/>
                <w:bCs/>
              </w:rPr>
              <w:t>Use Case Name</w:t>
            </w:r>
          </w:p>
        </w:tc>
        <w:tc>
          <w:tcPr>
            <w:tcW w:w="2035" w:type="dxa"/>
            <w:shd w:val="clear" w:color="auto" w:fill="A6A6A6"/>
          </w:tcPr>
          <w:p w14:paraId="1BC789E5" w14:textId="77777777" w:rsidR="00A34F8B" w:rsidRDefault="00000000">
            <w:pPr>
              <w:jc w:val="center"/>
              <w:rPr>
                <w:b/>
                <w:bCs/>
              </w:rPr>
            </w:pPr>
            <w:r>
              <w:rPr>
                <w:b/>
                <w:bCs/>
              </w:rPr>
              <w:t>Spoofing</w:t>
            </w:r>
          </w:p>
        </w:tc>
        <w:tc>
          <w:tcPr>
            <w:tcW w:w="2035" w:type="dxa"/>
            <w:shd w:val="clear" w:color="auto" w:fill="A6A6A6"/>
          </w:tcPr>
          <w:p w14:paraId="5101E5EA" w14:textId="77777777" w:rsidR="00A34F8B" w:rsidRDefault="00000000">
            <w:pPr>
              <w:jc w:val="center"/>
              <w:rPr>
                <w:b/>
                <w:bCs/>
              </w:rPr>
            </w:pPr>
            <w:r>
              <w:rPr>
                <w:b/>
                <w:bCs/>
              </w:rPr>
              <w:t>Tampering</w:t>
            </w:r>
          </w:p>
        </w:tc>
        <w:tc>
          <w:tcPr>
            <w:tcW w:w="2035" w:type="dxa"/>
            <w:shd w:val="clear" w:color="auto" w:fill="A6A6A6"/>
          </w:tcPr>
          <w:p w14:paraId="50DE2609" w14:textId="77777777" w:rsidR="00A34F8B" w:rsidRDefault="00000000">
            <w:pPr>
              <w:jc w:val="center"/>
              <w:rPr>
                <w:b/>
                <w:bCs/>
              </w:rPr>
            </w:pPr>
            <w:r>
              <w:rPr>
                <w:b/>
                <w:bCs/>
              </w:rPr>
              <w:t>Repudiation</w:t>
            </w:r>
          </w:p>
        </w:tc>
        <w:tc>
          <w:tcPr>
            <w:tcW w:w="2035" w:type="dxa"/>
            <w:shd w:val="clear" w:color="auto" w:fill="A6A6A6"/>
          </w:tcPr>
          <w:p w14:paraId="756613EA" w14:textId="77777777" w:rsidR="00A34F8B" w:rsidRDefault="00000000">
            <w:pPr>
              <w:jc w:val="center"/>
              <w:rPr>
                <w:b/>
                <w:bCs/>
              </w:rPr>
            </w:pPr>
            <w:r>
              <w:rPr>
                <w:b/>
                <w:bCs/>
              </w:rPr>
              <w:t>Information disclosure</w:t>
            </w:r>
          </w:p>
        </w:tc>
        <w:tc>
          <w:tcPr>
            <w:tcW w:w="2035" w:type="dxa"/>
            <w:shd w:val="clear" w:color="auto" w:fill="A6A6A6"/>
          </w:tcPr>
          <w:p w14:paraId="6816E061" w14:textId="77777777" w:rsidR="00A34F8B" w:rsidRDefault="00000000">
            <w:pPr>
              <w:jc w:val="center"/>
              <w:rPr>
                <w:b/>
                <w:bCs/>
              </w:rPr>
            </w:pPr>
            <w:r>
              <w:rPr>
                <w:b/>
                <w:bCs/>
              </w:rPr>
              <w:t>Denial of service</w:t>
            </w:r>
          </w:p>
        </w:tc>
        <w:tc>
          <w:tcPr>
            <w:tcW w:w="2035" w:type="dxa"/>
            <w:shd w:val="clear" w:color="auto" w:fill="A6A6A6"/>
          </w:tcPr>
          <w:p w14:paraId="50AAEA7D" w14:textId="77777777" w:rsidR="00A34F8B" w:rsidRDefault="00000000">
            <w:pPr>
              <w:jc w:val="center"/>
              <w:rPr>
                <w:b/>
                <w:bCs/>
              </w:rPr>
            </w:pPr>
            <w:r>
              <w:rPr>
                <w:b/>
                <w:bCs/>
              </w:rPr>
              <w:t>Elevation of Privilege</w:t>
            </w:r>
          </w:p>
        </w:tc>
      </w:tr>
      <w:tr w:rsidR="00A34F8B" w14:paraId="6DDA5028" w14:textId="77777777">
        <w:trPr>
          <w:trHeight w:val="67"/>
        </w:trPr>
        <w:tc>
          <w:tcPr>
            <w:tcW w:w="1751" w:type="dxa"/>
            <w:vMerge w:val="restart"/>
          </w:tcPr>
          <w:p w14:paraId="42870E11" w14:textId="77777777" w:rsidR="00A34F8B" w:rsidRDefault="00000000">
            <w:pPr>
              <w:rPr>
                <w:b/>
                <w:bCs/>
                <w:color w:val="000000"/>
                <w:sz w:val="20"/>
                <w:szCs w:val="20"/>
              </w:rPr>
            </w:pPr>
            <w:r>
              <w:rPr>
                <w:b/>
                <w:bCs/>
                <w:sz w:val="20"/>
                <w:szCs w:val="20"/>
              </w:rPr>
              <w:t>Detect Impossible Travel</w:t>
            </w:r>
            <w:r>
              <w:rPr>
                <w:noProof/>
              </w:rPr>
              <mc:AlternateContent>
                <mc:Choice Requires="wps">
                  <w:drawing>
                    <wp:anchor distT="0" distB="0" distL="114300" distR="114300" simplePos="0" relativeHeight="251658240" behindDoc="0" locked="0" layoutInCell="1" hidden="0" allowOverlap="1" wp14:anchorId="3DECACE5" wp14:editId="3BB1A023">
                      <wp:simplePos x="0" y="0"/>
                      <wp:positionH relativeFrom="column">
                        <wp:posOffset>47626</wp:posOffset>
                      </wp:positionH>
                      <wp:positionV relativeFrom="paragraph">
                        <wp:posOffset>361950</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2E4A20B"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3DECACE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28.5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12E4A20B"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28593B7A" wp14:editId="024B8C38">
                      <wp:simplePos x="0" y="0"/>
                      <wp:positionH relativeFrom="column">
                        <wp:posOffset>47626</wp:posOffset>
                      </wp:positionH>
                      <wp:positionV relativeFrom="paragraph">
                        <wp:posOffset>1191555</wp:posOffset>
                      </wp:positionV>
                      <wp:extent cx="991108" cy="502920"/>
                      <wp:effectExtent l="0" t="0" r="0" b="0"/>
                      <wp:wrapNone/>
                      <wp:docPr id="8" name="Arrow: Right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781E0"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8593B7A" id="Arrow: Right 8" o:spid="_x0000_s1027" type="#_x0000_t13" style="position:absolute;margin-left:3.75pt;margin-top:93.8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" adj="16189" fillcolor="#92d050" strokecolor="#1c3052" strokeweight="1pt">
                      <v:fill opacity="43176f"/>
                      <v:stroke startarrowwidth="narrow" startarrowlength="short" endarrowwidth="narrow" endarrowlength="short"/>
                      <v:textbox inset="2.53958mm,1.2694mm,2.53958mm,1.2694mm">
                        <w:txbxContent>
                          <w:p w14:paraId="0F0781E0"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523375A5" w14:textId="77777777" w:rsidR="00A34F8B" w:rsidRDefault="00000000">
            <w:pPr>
              <w:rPr>
                <w:color w:val="000000"/>
                <w:sz w:val="20"/>
                <w:szCs w:val="20"/>
              </w:rPr>
            </w:pPr>
            <w:r>
              <w:rPr>
                <w:sz w:val="20"/>
                <w:szCs w:val="20"/>
              </w:rPr>
              <w:t>Attacker masks real origin using VPN/proxy to appear legitimate.</w:t>
            </w:r>
          </w:p>
        </w:tc>
        <w:tc>
          <w:tcPr>
            <w:tcW w:w="2035" w:type="dxa"/>
          </w:tcPr>
          <w:p w14:paraId="1B35221F" w14:textId="77777777" w:rsidR="00A34F8B" w:rsidRDefault="00000000">
            <w:pPr>
              <w:rPr>
                <w:color w:val="000000"/>
                <w:sz w:val="20"/>
                <w:szCs w:val="20"/>
              </w:rPr>
            </w:pPr>
            <w:r>
              <w:rPr>
                <w:sz w:val="20"/>
                <w:szCs w:val="20"/>
              </w:rPr>
              <w:t>Geo-location data manipulated in transit or by a malicious script.</w:t>
            </w:r>
          </w:p>
        </w:tc>
        <w:tc>
          <w:tcPr>
            <w:tcW w:w="2035" w:type="dxa"/>
            <w:shd w:val="clear" w:color="auto" w:fill="D9D9D9"/>
          </w:tcPr>
          <w:p w14:paraId="606AB74E" w14:textId="77777777" w:rsidR="00A34F8B" w:rsidRDefault="00A34F8B">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A34F8B" w14:paraId="225AA79A" w14:textId="77777777">
              <w:tc>
                <w:tcPr>
                  <w:tcW w:w="1819" w:type="dxa"/>
                  <w:vAlign w:val="center"/>
                </w:tcPr>
                <w:p w14:paraId="79072671" w14:textId="77777777" w:rsidR="00A34F8B" w:rsidRDefault="00000000">
                  <w:pPr>
                    <w:rPr>
                      <w:sz w:val="20"/>
                      <w:szCs w:val="20"/>
                    </w:rPr>
                  </w:pPr>
                  <w:r>
                    <w:rPr>
                      <w:sz w:val="20"/>
                      <w:szCs w:val="20"/>
                    </w:rPr>
                    <w:t>User disputes the location data.</w:t>
                  </w:r>
                </w:p>
              </w:tc>
            </w:tr>
          </w:tbl>
          <w:p w14:paraId="0ADC7DD0" w14:textId="77777777" w:rsidR="00A34F8B" w:rsidRDefault="00A34F8B">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A34F8B" w14:paraId="11C6FF0E" w14:textId="77777777">
              <w:tc>
                <w:tcPr>
                  <w:tcW w:w="96" w:type="dxa"/>
                  <w:vAlign w:val="center"/>
                </w:tcPr>
                <w:p w14:paraId="47D35740" w14:textId="77777777" w:rsidR="00A34F8B" w:rsidRDefault="00A34F8B">
                  <w:pPr>
                    <w:rPr>
                      <w:sz w:val="20"/>
                      <w:szCs w:val="20"/>
                    </w:rPr>
                  </w:pPr>
                </w:p>
              </w:tc>
            </w:tr>
          </w:tbl>
          <w:p w14:paraId="1A337688" w14:textId="77777777" w:rsidR="00A34F8B" w:rsidRDefault="00A34F8B">
            <w:pPr>
              <w:rPr>
                <w:color w:val="000000"/>
                <w:sz w:val="20"/>
                <w:szCs w:val="20"/>
              </w:rPr>
            </w:pPr>
          </w:p>
        </w:tc>
        <w:tc>
          <w:tcPr>
            <w:tcW w:w="2035" w:type="dxa"/>
          </w:tcPr>
          <w:p w14:paraId="43570CF5" w14:textId="77777777" w:rsidR="00A34F8B" w:rsidRDefault="00000000">
            <w:pPr>
              <w:rPr>
                <w:color w:val="000000"/>
                <w:sz w:val="20"/>
                <w:szCs w:val="20"/>
              </w:rPr>
            </w:pPr>
            <w:r>
              <w:rPr>
                <w:sz w:val="20"/>
                <w:szCs w:val="20"/>
              </w:rPr>
              <w:t>Exact geo-coordinates leaked via alert or dashboard.</w:t>
            </w:r>
          </w:p>
        </w:tc>
        <w:tc>
          <w:tcPr>
            <w:tcW w:w="2035" w:type="dxa"/>
            <w:shd w:val="clear" w:color="auto" w:fill="D9D9D9"/>
          </w:tcPr>
          <w:p w14:paraId="7D98ECC4" w14:textId="77777777" w:rsidR="00A34F8B" w:rsidRDefault="00000000">
            <w:pPr>
              <w:rPr>
                <w:color w:val="000000"/>
                <w:sz w:val="20"/>
                <w:szCs w:val="20"/>
              </w:rPr>
            </w:pPr>
            <w:r>
              <w:rPr>
                <w:sz w:val="20"/>
                <w:szCs w:val="20"/>
              </w:rPr>
              <w:t>Heavy geo queries slow down Elasticsearch.</w:t>
            </w:r>
          </w:p>
        </w:tc>
        <w:tc>
          <w:tcPr>
            <w:tcW w:w="2035" w:type="dxa"/>
          </w:tcPr>
          <w:p w14:paraId="6EC00C44" w14:textId="77777777" w:rsidR="00A34F8B" w:rsidRDefault="00000000">
            <w:pPr>
              <w:widowControl w:val="0"/>
              <w:pBdr>
                <w:top w:val="nil"/>
                <w:left w:val="nil"/>
                <w:bottom w:val="nil"/>
                <w:right w:val="nil"/>
                <w:between w:val="nil"/>
              </w:pBdr>
              <w:spacing w:line="276" w:lineRule="auto"/>
              <w:rPr>
                <w:sz w:val="20"/>
                <w:szCs w:val="20"/>
              </w:rPr>
            </w:pPr>
            <w:r>
              <w:rPr>
                <w:sz w:val="20"/>
                <w:szCs w:val="20"/>
              </w:rPr>
              <w:t>Analyst can whitelist high-risk locations without approval.</w:t>
            </w:r>
          </w:p>
          <w:tbl>
            <w:tblPr>
              <w:tblStyle w:val="a3"/>
              <w:tblW w:w="96" w:type="dxa"/>
              <w:tblInd w:w="0" w:type="dxa"/>
              <w:tblLayout w:type="fixed"/>
              <w:tblLook w:val="0400" w:firstRow="0" w:lastRow="0" w:firstColumn="0" w:lastColumn="0" w:noHBand="0" w:noVBand="1"/>
            </w:tblPr>
            <w:tblGrid>
              <w:gridCol w:w="96"/>
            </w:tblGrid>
            <w:tr w:rsidR="00A34F8B" w14:paraId="15F12B91" w14:textId="77777777">
              <w:tc>
                <w:tcPr>
                  <w:tcW w:w="96" w:type="dxa"/>
                  <w:vAlign w:val="center"/>
                </w:tcPr>
                <w:p w14:paraId="58A390A7" w14:textId="77777777" w:rsidR="00A34F8B" w:rsidRDefault="00A34F8B">
                  <w:pPr>
                    <w:rPr>
                      <w:sz w:val="20"/>
                      <w:szCs w:val="20"/>
                    </w:rPr>
                  </w:pPr>
                </w:p>
              </w:tc>
            </w:tr>
          </w:tbl>
          <w:p w14:paraId="6021056F" w14:textId="77777777" w:rsidR="00A34F8B" w:rsidRDefault="00A34F8B">
            <w:pPr>
              <w:rPr>
                <w:color w:val="000000"/>
                <w:sz w:val="20"/>
                <w:szCs w:val="20"/>
              </w:rPr>
            </w:pPr>
          </w:p>
        </w:tc>
      </w:tr>
      <w:tr w:rsidR="00A34F8B" w14:paraId="2C1E66F8" w14:textId="77777777">
        <w:trPr>
          <w:trHeight w:val="66"/>
        </w:trPr>
        <w:tc>
          <w:tcPr>
            <w:tcW w:w="1751" w:type="dxa"/>
            <w:vMerge/>
          </w:tcPr>
          <w:p w14:paraId="6B4210C1"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089B0A0" w14:textId="77777777" w:rsidR="00A34F8B" w:rsidRDefault="00000000">
            <w:pPr>
              <w:rPr>
                <w:color w:val="000000"/>
                <w:sz w:val="20"/>
                <w:szCs w:val="20"/>
              </w:rPr>
            </w:pPr>
            <w:r>
              <w:rPr>
                <w:sz w:val="20"/>
                <w:szCs w:val="20"/>
              </w:rPr>
              <w:t xml:space="preserve">Validate source IP against </w:t>
            </w:r>
            <w:r>
              <w:rPr>
                <w:b/>
                <w:bCs/>
                <w:sz w:val="20"/>
                <w:szCs w:val="20"/>
              </w:rPr>
              <w:t>VPN allow-list</w:t>
            </w:r>
            <w:r>
              <w:rPr>
                <w:sz w:val="20"/>
                <w:szCs w:val="20"/>
              </w:rPr>
              <w:t xml:space="preserve">; enforce </w:t>
            </w:r>
            <w:r>
              <w:rPr>
                <w:b/>
                <w:bCs/>
                <w:sz w:val="20"/>
                <w:szCs w:val="20"/>
              </w:rPr>
              <w:t>MFA</w:t>
            </w:r>
            <w:r>
              <w:rPr>
                <w:sz w:val="20"/>
                <w:szCs w:val="20"/>
              </w:rPr>
              <w:t>; combine IP + device + geo correlation; verify JWT/SSO tokens with short expiry.</w:t>
            </w:r>
          </w:p>
        </w:tc>
        <w:tc>
          <w:tcPr>
            <w:tcW w:w="2035" w:type="dxa"/>
          </w:tcPr>
          <w:p w14:paraId="1D49D55A" w14:textId="77777777" w:rsidR="00A34F8B" w:rsidRDefault="00000000">
            <w:pPr>
              <w:rPr>
                <w:color w:val="000000"/>
                <w:sz w:val="20"/>
                <w:szCs w:val="20"/>
              </w:rPr>
            </w:pPr>
            <w:r>
              <w:rPr>
                <w:b/>
                <w:bCs/>
                <w:sz w:val="20"/>
                <w:szCs w:val="20"/>
              </w:rPr>
              <w:t>Server-side enrichment</w:t>
            </w:r>
            <w:r>
              <w:rPr>
                <w:sz w:val="20"/>
                <w:szCs w:val="20"/>
              </w:rPr>
              <w:t xml:space="preserve"> only; </w:t>
            </w:r>
            <w:r>
              <w:rPr>
                <w:b/>
                <w:bCs/>
                <w:sz w:val="20"/>
                <w:szCs w:val="20"/>
              </w:rPr>
              <w:t>TLS 1.3</w:t>
            </w:r>
            <w:r>
              <w:rPr>
                <w:sz w:val="20"/>
                <w:szCs w:val="20"/>
              </w:rPr>
              <w:t xml:space="preserve"> on all data flows; signed/validated enrichment modules; checksum logs.</w:t>
            </w:r>
          </w:p>
        </w:tc>
        <w:tc>
          <w:tcPr>
            <w:tcW w:w="2035" w:type="dxa"/>
            <w:shd w:val="clear" w:color="auto" w:fill="D9D9D9"/>
          </w:tcPr>
          <w:p w14:paraId="348A8E66" w14:textId="77777777" w:rsidR="00A34F8B" w:rsidRDefault="00000000">
            <w:pPr>
              <w:rPr>
                <w:color w:val="000000"/>
                <w:sz w:val="20"/>
                <w:szCs w:val="20"/>
              </w:rPr>
            </w:pPr>
            <w:r>
              <w:rPr>
                <w:sz w:val="20"/>
                <w:szCs w:val="20"/>
              </w:rPr>
              <w:t xml:space="preserve">Preserve </w:t>
            </w:r>
            <w:r>
              <w:rPr>
                <w:b/>
                <w:bCs/>
                <w:sz w:val="20"/>
                <w:szCs w:val="20"/>
              </w:rPr>
              <w:t>raw login events</w:t>
            </w:r>
            <w:r>
              <w:rPr>
                <w:sz w:val="20"/>
                <w:szCs w:val="20"/>
              </w:rPr>
              <w:t xml:space="preserve"> with timestamps and digital signatures; maintain immutable audit index.</w:t>
            </w:r>
          </w:p>
        </w:tc>
        <w:tc>
          <w:tcPr>
            <w:tcW w:w="2035" w:type="dxa"/>
          </w:tcPr>
          <w:p w14:paraId="4285BB71" w14:textId="77777777" w:rsidR="00A34F8B" w:rsidRDefault="00000000">
            <w:pPr>
              <w:rPr>
                <w:color w:val="000000"/>
                <w:sz w:val="20"/>
                <w:szCs w:val="20"/>
              </w:rPr>
            </w:pPr>
            <w:r>
              <w:rPr>
                <w:b/>
                <w:bCs/>
                <w:sz w:val="20"/>
                <w:szCs w:val="20"/>
              </w:rPr>
              <w:t>Mask or round coordinates</w:t>
            </w:r>
            <w:r>
              <w:rPr>
                <w:sz w:val="20"/>
                <w:szCs w:val="20"/>
              </w:rPr>
              <w:t xml:space="preserve"> to city-level; enforce role-based view permissions; HTTPS; disable URL query exposure.</w:t>
            </w:r>
          </w:p>
        </w:tc>
        <w:tc>
          <w:tcPr>
            <w:tcW w:w="2035" w:type="dxa"/>
            <w:shd w:val="clear" w:color="auto" w:fill="D9D9D9"/>
          </w:tcPr>
          <w:p w14:paraId="1F74B678" w14:textId="77777777" w:rsidR="00A34F8B" w:rsidRDefault="00000000">
            <w:pPr>
              <w:rPr>
                <w:color w:val="000000"/>
                <w:sz w:val="20"/>
                <w:szCs w:val="20"/>
              </w:rPr>
            </w:pPr>
            <w:r>
              <w:rPr>
                <w:b/>
                <w:bCs/>
                <w:sz w:val="20"/>
                <w:szCs w:val="20"/>
              </w:rPr>
              <w:t>Rate-limit queries</w:t>
            </w:r>
            <w:r>
              <w:rPr>
                <w:sz w:val="20"/>
                <w:szCs w:val="20"/>
              </w:rPr>
              <w:t>, cache recent lookups, pre-aggregate by region, tune index mapping.</w:t>
            </w:r>
          </w:p>
        </w:tc>
        <w:tc>
          <w:tcPr>
            <w:tcW w:w="2035" w:type="dxa"/>
          </w:tcPr>
          <w:p w14:paraId="5B88D9F5" w14:textId="77777777" w:rsidR="00A34F8B" w:rsidRDefault="00000000">
            <w:pPr>
              <w:rPr>
                <w:color w:val="000000"/>
                <w:sz w:val="20"/>
                <w:szCs w:val="20"/>
              </w:rPr>
            </w:pPr>
            <w:r>
              <w:rPr>
                <w:sz w:val="20"/>
                <w:szCs w:val="20"/>
              </w:rPr>
              <w:t xml:space="preserve">Implement </w:t>
            </w:r>
            <w:r>
              <w:rPr>
                <w:b/>
                <w:bCs/>
                <w:sz w:val="20"/>
                <w:szCs w:val="20"/>
              </w:rPr>
              <w:t>change-control workflow</w:t>
            </w:r>
            <w:r>
              <w:rPr>
                <w:sz w:val="20"/>
                <w:szCs w:val="20"/>
              </w:rPr>
              <w:t>, dual approval, RBAC for rule changes.</w:t>
            </w:r>
          </w:p>
        </w:tc>
      </w:tr>
      <w:tr w:rsidR="00A34F8B" w14:paraId="152B2FD5" w14:textId="77777777">
        <w:trPr>
          <w:trHeight w:val="66"/>
        </w:trPr>
        <w:tc>
          <w:tcPr>
            <w:tcW w:w="13961" w:type="dxa"/>
            <w:gridSpan w:val="7"/>
            <w:shd w:val="clear" w:color="auto" w:fill="A6A6A6"/>
          </w:tcPr>
          <w:p w14:paraId="2560FF34" w14:textId="77777777" w:rsidR="00A34F8B" w:rsidRDefault="00000000">
            <w:pPr>
              <w:rPr>
                <w:sz w:val="20"/>
                <w:szCs w:val="20"/>
              </w:rPr>
            </w:pPr>
            <w:r>
              <w:rPr>
                <w:sz w:val="20"/>
                <w:szCs w:val="20"/>
              </w:rPr>
              <w:t>UC-005 — Off-Hours Login Detection</w:t>
            </w:r>
          </w:p>
        </w:tc>
      </w:tr>
      <w:tr w:rsidR="00A34F8B" w14:paraId="6A4FB969" w14:textId="77777777">
        <w:trPr>
          <w:trHeight w:val="67"/>
        </w:trPr>
        <w:tc>
          <w:tcPr>
            <w:tcW w:w="1751" w:type="dxa"/>
            <w:vMerge w:val="restart"/>
          </w:tcPr>
          <w:p w14:paraId="34D6ABDD" w14:textId="77777777" w:rsidR="00A34F8B" w:rsidRDefault="00000000">
            <w:pPr>
              <w:rPr>
                <w:b/>
                <w:bCs/>
                <w:color w:val="000000"/>
                <w:sz w:val="20"/>
                <w:szCs w:val="20"/>
              </w:rPr>
            </w:pPr>
            <w:r>
              <w:rPr>
                <w:noProof/>
              </w:rPr>
              <mc:AlternateContent>
                <mc:Choice Requires="wps">
                  <w:drawing>
                    <wp:anchor distT="0" distB="0" distL="114300" distR="114300" simplePos="0" relativeHeight="251660288" behindDoc="0" locked="0" layoutInCell="1" hidden="0" allowOverlap="1" wp14:anchorId="274EEC1B" wp14:editId="19C47E49">
                      <wp:simplePos x="0" y="0"/>
                      <wp:positionH relativeFrom="column">
                        <wp:posOffset>62866</wp:posOffset>
                      </wp:positionH>
                      <wp:positionV relativeFrom="paragraph">
                        <wp:posOffset>84455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F3B399B"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74EEC1B" id="Arrow: Right 3" o:spid="_x0000_s1028" type="#_x0000_t13" style="position:absolute;margin-left:4.95pt;margin-top:6.6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siWA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" adj="16186" fillcolor="#e00" strokecolor="#1c3052" strokeweight="1pt">
                      <v:fill opacity="43176f"/>
                      <v:stroke startarrowwidth="narrow" startarrowlength="short" endarrowwidth="narrow" endarrowlength="short"/>
                      <v:textbox inset="2.53958mm,1.2694mm,2.53958mm,1.2694mm">
                        <w:txbxContent>
                          <w:p w14:paraId="6F3B399B"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222D8306" wp14:editId="4708421D">
                      <wp:simplePos x="0" y="0"/>
                      <wp:positionH relativeFrom="column">
                        <wp:posOffset>49712</wp:posOffset>
                      </wp:positionH>
                      <wp:positionV relativeFrom="paragraph">
                        <wp:posOffset>662305</wp:posOffset>
                      </wp:positionV>
                      <wp:extent cx="990600" cy="502920"/>
                      <wp:effectExtent l="0" t="0" r="0" b="0"/>
                      <wp:wrapNone/>
                      <wp:docPr id="7" name="Arrow: Right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C2CD556"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22D8306" id="Arrow: Right 7" o:spid="_x0000_s1029" type="#_x0000_t13" style="position:absolute;margin-left:3.9pt;margin-top:52.1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BynoQD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6C2CD556"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2A8BFA94" w14:textId="77777777" w:rsidR="00A34F8B" w:rsidRDefault="00000000">
            <w:pPr>
              <w:rPr>
                <w:color w:val="000000"/>
                <w:sz w:val="20"/>
                <w:szCs w:val="20"/>
              </w:rPr>
            </w:pPr>
            <w:r>
              <w:rPr>
                <w:sz w:val="20"/>
                <w:szCs w:val="20"/>
              </w:rPr>
              <w:t>Attacker reuses a legitimate session to appear valid.</w:t>
            </w:r>
          </w:p>
        </w:tc>
        <w:tc>
          <w:tcPr>
            <w:tcW w:w="2035" w:type="dxa"/>
          </w:tcPr>
          <w:p w14:paraId="5718C992" w14:textId="77777777" w:rsidR="00A34F8B" w:rsidRDefault="00000000">
            <w:pPr>
              <w:rPr>
                <w:color w:val="000000"/>
                <w:sz w:val="20"/>
                <w:szCs w:val="20"/>
              </w:rPr>
            </w:pPr>
            <w:r>
              <w:rPr>
                <w:sz w:val="20"/>
                <w:szCs w:val="20"/>
              </w:rPr>
              <w:t>Adversary modifies baseline schedule data.</w:t>
            </w:r>
          </w:p>
        </w:tc>
        <w:tc>
          <w:tcPr>
            <w:tcW w:w="2035" w:type="dxa"/>
            <w:shd w:val="clear" w:color="auto" w:fill="D9D9D9"/>
          </w:tcPr>
          <w:p w14:paraId="6CF9BCA7" w14:textId="77777777" w:rsidR="00A34F8B" w:rsidRDefault="00000000">
            <w:pPr>
              <w:rPr>
                <w:color w:val="000000"/>
                <w:sz w:val="20"/>
                <w:szCs w:val="20"/>
              </w:rPr>
            </w:pPr>
            <w:r>
              <w:rPr>
                <w:sz w:val="20"/>
                <w:szCs w:val="20"/>
              </w:rPr>
              <w:t>User denies off-hours access.</w:t>
            </w:r>
          </w:p>
        </w:tc>
        <w:tc>
          <w:tcPr>
            <w:tcW w:w="2035" w:type="dxa"/>
          </w:tcPr>
          <w:p w14:paraId="43C751F9" w14:textId="77777777" w:rsidR="00A34F8B" w:rsidRDefault="00000000">
            <w:pPr>
              <w:rPr>
                <w:color w:val="000000"/>
                <w:sz w:val="20"/>
                <w:szCs w:val="20"/>
              </w:rPr>
            </w:pPr>
            <w:r>
              <w:rPr>
                <w:sz w:val="20"/>
                <w:szCs w:val="20"/>
              </w:rPr>
              <w:t>Work-hour patterns expose employee habits.</w:t>
            </w:r>
          </w:p>
        </w:tc>
        <w:tc>
          <w:tcPr>
            <w:tcW w:w="2035" w:type="dxa"/>
            <w:shd w:val="clear" w:color="auto" w:fill="D9D9D9"/>
          </w:tcPr>
          <w:p w14:paraId="50A0884F" w14:textId="77777777" w:rsidR="00A34F8B" w:rsidRDefault="00000000">
            <w:pPr>
              <w:rPr>
                <w:color w:val="000000"/>
                <w:sz w:val="20"/>
                <w:szCs w:val="20"/>
              </w:rPr>
            </w:pPr>
            <w:r>
              <w:rPr>
                <w:sz w:val="20"/>
                <w:szCs w:val="20"/>
              </w:rPr>
              <w:t>Surge of off-hours logins floods alerting.</w:t>
            </w:r>
          </w:p>
        </w:tc>
        <w:tc>
          <w:tcPr>
            <w:tcW w:w="2035" w:type="dxa"/>
          </w:tcPr>
          <w:p w14:paraId="399A2A26" w14:textId="77777777" w:rsidR="00A34F8B" w:rsidRDefault="00000000">
            <w:pPr>
              <w:rPr>
                <w:color w:val="000000"/>
                <w:sz w:val="20"/>
                <w:szCs w:val="20"/>
              </w:rPr>
            </w:pPr>
            <w:r>
              <w:rPr>
                <w:sz w:val="20"/>
                <w:szCs w:val="20"/>
              </w:rPr>
              <w:t>User can disable rule to hide activity.</w:t>
            </w:r>
          </w:p>
        </w:tc>
      </w:tr>
      <w:tr w:rsidR="00A34F8B" w14:paraId="28170F68" w14:textId="77777777">
        <w:trPr>
          <w:trHeight w:val="66"/>
        </w:trPr>
        <w:tc>
          <w:tcPr>
            <w:tcW w:w="1751" w:type="dxa"/>
            <w:vMerge/>
          </w:tcPr>
          <w:p w14:paraId="0F88E789"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22725F3" w14:textId="77777777" w:rsidR="00A34F8B" w:rsidRDefault="00A34F8B">
            <w:pPr>
              <w:rPr>
                <w:color w:val="000000"/>
                <w:sz w:val="20"/>
                <w:szCs w:val="20"/>
              </w:rPr>
            </w:pPr>
          </w:p>
          <w:p w14:paraId="02E79114" w14:textId="77777777" w:rsidR="00A34F8B" w:rsidRDefault="00000000">
            <w:pPr>
              <w:rPr>
                <w:color w:val="000000"/>
                <w:sz w:val="20"/>
                <w:szCs w:val="20"/>
              </w:rPr>
            </w:pPr>
            <w:r>
              <w:rPr>
                <w:b/>
                <w:bCs/>
                <w:sz w:val="20"/>
                <w:szCs w:val="20"/>
              </w:rPr>
              <w:t>Short-lived tokens</w:t>
            </w:r>
            <w:r>
              <w:rPr>
                <w:sz w:val="20"/>
                <w:szCs w:val="20"/>
              </w:rPr>
              <w:t xml:space="preserve">, idle timeout, re-auth for sensitive actions, enforce </w:t>
            </w:r>
            <w:r>
              <w:rPr>
                <w:b/>
                <w:bCs/>
                <w:sz w:val="20"/>
                <w:szCs w:val="20"/>
              </w:rPr>
              <w:t>MFA</w:t>
            </w:r>
            <w:r>
              <w:rPr>
                <w:sz w:val="20"/>
                <w:szCs w:val="20"/>
              </w:rPr>
              <w:t xml:space="preserve"> on privileged users.</w:t>
            </w:r>
          </w:p>
        </w:tc>
        <w:tc>
          <w:tcPr>
            <w:tcW w:w="2035" w:type="dxa"/>
          </w:tcPr>
          <w:p w14:paraId="08B56FC8" w14:textId="77777777" w:rsidR="00A34F8B" w:rsidRDefault="00000000">
            <w:pPr>
              <w:rPr>
                <w:color w:val="000000"/>
                <w:sz w:val="20"/>
                <w:szCs w:val="20"/>
              </w:rPr>
            </w:pPr>
            <w:r>
              <w:rPr>
                <w:sz w:val="20"/>
                <w:szCs w:val="20"/>
              </w:rPr>
              <w:t xml:space="preserve">Store baselines in </w:t>
            </w:r>
            <w:r>
              <w:rPr>
                <w:b/>
                <w:bCs/>
                <w:sz w:val="20"/>
                <w:szCs w:val="20"/>
              </w:rPr>
              <w:t>version-controlled config index</w:t>
            </w:r>
            <w:r>
              <w:rPr>
                <w:sz w:val="20"/>
                <w:szCs w:val="20"/>
              </w:rPr>
              <w:t>; restrict edits to security engineer role; audit every change.</w:t>
            </w:r>
          </w:p>
        </w:tc>
        <w:tc>
          <w:tcPr>
            <w:tcW w:w="2035" w:type="dxa"/>
            <w:shd w:val="clear" w:color="auto" w:fill="D9D9D9"/>
          </w:tcPr>
          <w:p w14:paraId="338DF206" w14:textId="77777777" w:rsidR="00A34F8B" w:rsidRDefault="00000000">
            <w:pPr>
              <w:rPr>
                <w:color w:val="000000"/>
                <w:sz w:val="20"/>
                <w:szCs w:val="20"/>
              </w:rPr>
            </w:pPr>
            <w:r>
              <w:rPr>
                <w:sz w:val="20"/>
                <w:szCs w:val="20"/>
              </w:rPr>
              <w:t>Maintain detailed log entries (user ID, IP, device, timestamp) in append-only store.</w:t>
            </w:r>
          </w:p>
        </w:tc>
        <w:tc>
          <w:tcPr>
            <w:tcW w:w="2035" w:type="dxa"/>
          </w:tcPr>
          <w:p w14:paraId="678A9AA6" w14:textId="77777777" w:rsidR="00A34F8B" w:rsidRDefault="00000000">
            <w:pPr>
              <w:rPr>
                <w:color w:val="000000"/>
                <w:sz w:val="20"/>
                <w:szCs w:val="20"/>
              </w:rPr>
            </w:pPr>
            <w:r>
              <w:rPr>
                <w:sz w:val="20"/>
                <w:szCs w:val="20"/>
              </w:rPr>
              <w:t>Restrict baseline visibility to admins; anonymize or aggregate hours; apply least-privilege dashboard access.</w:t>
            </w:r>
          </w:p>
        </w:tc>
        <w:tc>
          <w:tcPr>
            <w:tcW w:w="2035" w:type="dxa"/>
            <w:shd w:val="clear" w:color="auto" w:fill="D9D9D9"/>
          </w:tcPr>
          <w:p w14:paraId="4B5BB206" w14:textId="77777777" w:rsidR="00A34F8B" w:rsidRDefault="00000000">
            <w:pPr>
              <w:rPr>
                <w:color w:val="000000"/>
                <w:sz w:val="20"/>
                <w:szCs w:val="20"/>
              </w:rPr>
            </w:pPr>
            <w:r>
              <w:rPr>
                <w:sz w:val="20"/>
                <w:szCs w:val="20"/>
              </w:rPr>
              <w:t xml:space="preserve">Batch alerts; apply </w:t>
            </w:r>
            <w:r>
              <w:rPr>
                <w:b/>
                <w:bCs/>
                <w:sz w:val="20"/>
                <w:szCs w:val="20"/>
              </w:rPr>
              <w:t>deduplication</w:t>
            </w:r>
            <w:r>
              <w:rPr>
                <w:sz w:val="20"/>
                <w:szCs w:val="20"/>
              </w:rPr>
              <w:t>, rate-limit notifications, use severity-based thresholds..</w:t>
            </w:r>
          </w:p>
        </w:tc>
        <w:tc>
          <w:tcPr>
            <w:tcW w:w="2035" w:type="dxa"/>
          </w:tcPr>
          <w:p w14:paraId="17C97EED" w14:textId="77777777" w:rsidR="00A34F8B" w:rsidRDefault="00000000">
            <w:pPr>
              <w:rPr>
                <w:color w:val="000000"/>
                <w:sz w:val="20"/>
                <w:szCs w:val="20"/>
              </w:rPr>
            </w:pPr>
            <w:r>
              <w:rPr>
                <w:sz w:val="20"/>
                <w:szCs w:val="20"/>
              </w:rPr>
              <w:t>RBAC enforcement; signed configuration; dual-control for disabling detection rules.</w:t>
            </w:r>
          </w:p>
        </w:tc>
      </w:tr>
      <w:tr w:rsidR="00A34F8B" w14:paraId="5E3A9E45" w14:textId="77777777">
        <w:trPr>
          <w:trHeight w:val="66"/>
        </w:trPr>
        <w:tc>
          <w:tcPr>
            <w:tcW w:w="13961" w:type="dxa"/>
            <w:gridSpan w:val="7"/>
            <w:shd w:val="clear" w:color="auto" w:fill="A6A6A6"/>
          </w:tcPr>
          <w:p w14:paraId="17B6E34C" w14:textId="77777777" w:rsidR="00A34F8B" w:rsidRDefault="00000000">
            <w:pPr>
              <w:rPr>
                <w:sz w:val="20"/>
                <w:szCs w:val="20"/>
              </w:rPr>
            </w:pPr>
            <w:r>
              <w:rPr>
                <w:sz w:val="20"/>
                <w:szCs w:val="20"/>
              </w:rPr>
              <w:t>UC-006 — New Device / User-Agent Anomaly</w:t>
            </w:r>
          </w:p>
        </w:tc>
      </w:tr>
      <w:tr w:rsidR="00A34F8B" w14:paraId="36C89498" w14:textId="77777777">
        <w:trPr>
          <w:trHeight w:val="67"/>
        </w:trPr>
        <w:tc>
          <w:tcPr>
            <w:tcW w:w="1751" w:type="dxa"/>
            <w:vMerge w:val="restart"/>
          </w:tcPr>
          <w:p w14:paraId="09D697BC" w14:textId="77777777" w:rsidR="00A34F8B" w:rsidRDefault="00000000">
            <w:pPr>
              <w:rPr>
                <w:b/>
                <w:bCs/>
                <w:color w:val="000000"/>
                <w:sz w:val="20"/>
                <w:szCs w:val="20"/>
              </w:rPr>
            </w:pPr>
            <w:r>
              <w:rPr>
                <w:b/>
                <w:bCs/>
                <w:color w:val="000000"/>
                <w:sz w:val="20"/>
                <w:szCs w:val="20"/>
              </w:rPr>
              <w:t>View A/C Balance</w:t>
            </w:r>
            <w:r>
              <w:rPr>
                <w:noProof/>
              </w:rPr>
              <mc:AlternateContent>
                <mc:Choice Requires="wps">
                  <w:drawing>
                    <wp:anchor distT="0" distB="0" distL="114300" distR="114300" simplePos="0" relativeHeight="251662336" behindDoc="0" locked="0" layoutInCell="1" hidden="0" allowOverlap="1" wp14:anchorId="22DD3093" wp14:editId="1A9D294F">
                      <wp:simplePos x="0" y="0"/>
                      <wp:positionH relativeFrom="column">
                        <wp:posOffset>66676</wp:posOffset>
                      </wp:positionH>
                      <wp:positionV relativeFrom="paragraph">
                        <wp:posOffset>85725</wp:posOffset>
                      </wp:positionV>
                      <wp:extent cx="990600" cy="504825"/>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3C8C53AE"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2DD3093" id="Arrow: Right 2" o:spid="_x0000_s1030" type="#_x0000_t13" style="position:absolute;margin-left:5.25pt;margin-top:6.75pt;width:78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C1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3C8C53AE"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A466E21" wp14:editId="1AFBA4D5">
                      <wp:simplePos x="0" y="0"/>
                      <wp:positionH relativeFrom="column">
                        <wp:posOffset>49712</wp:posOffset>
                      </wp:positionH>
                      <wp:positionV relativeFrom="paragraph">
                        <wp:posOffset>662305</wp:posOffset>
                      </wp:positionV>
                      <wp:extent cx="990600" cy="502920"/>
                      <wp:effectExtent l="0" t="0" r="0" b="0"/>
                      <wp:wrapNone/>
                      <wp:docPr id="6" name="Arrow: Right 6"/>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4DD83F49"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A466E21" id="Arrow: Right 6" o:spid="_x0000_s1031" type="#_x0000_t13" style="position:absolute;margin-left:3.9pt;margin-top:52.1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U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NlxIqWvakvz454y3YCC34EH57B4dxwgB0eFub9dgSHtciPGjd3MZ4WJV5i&#10;Uqa4WLg37tazv/WAZq3Be2XBUdIrm5DuN85Km4djMI0IcUbXYgYFTyaNazjveJO3eoq6foTW3wE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DA72+U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4DD83F49"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0887B289" w14:textId="77777777" w:rsidR="00A34F8B" w:rsidRDefault="00000000">
            <w:pPr>
              <w:rPr>
                <w:color w:val="000000"/>
                <w:sz w:val="20"/>
                <w:szCs w:val="20"/>
              </w:rPr>
            </w:pPr>
            <w:r>
              <w:rPr>
                <w:sz w:val="20"/>
                <w:szCs w:val="20"/>
              </w:rPr>
              <w:t>Attacker forges user-agent or device header.</w:t>
            </w:r>
          </w:p>
        </w:tc>
        <w:tc>
          <w:tcPr>
            <w:tcW w:w="2035" w:type="dxa"/>
          </w:tcPr>
          <w:p w14:paraId="58D8DDD4" w14:textId="77777777" w:rsidR="00A34F8B" w:rsidRDefault="00000000">
            <w:pPr>
              <w:rPr>
                <w:color w:val="000000"/>
                <w:sz w:val="20"/>
                <w:szCs w:val="20"/>
              </w:rPr>
            </w:pPr>
            <w:r>
              <w:rPr>
                <w:sz w:val="20"/>
                <w:szCs w:val="20"/>
              </w:rPr>
              <w:t xml:space="preserve">Device-trust list altered to mark </w:t>
            </w:r>
            <w:r>
              <w:rPr>
                <w:sz w:val="20"/>
                <w:szCs w:val="20"/>
              </w:rPr>
              <w:lastRenderedPageBreak/>
              <w:t>attacker’s system as trusted.</w:t>
            </w:r>
          </w:p>
        </w:tc>
        <w:tc>
          <w:tcPr>
            <w:tcW w:w="2035" w:type="dxa"/>
            <w:shd w:val="clear" w:color="auto" w:fill="D9D9D9"/>
          </w:tcPr>
          <w:p w14:paraId="12C2E05D" w14:textId="77777777" w:rsidR="00A34F8B" w:rsidRDefault="00000000">
            <w:pPr>
              <w:rPr>
                <w:color w:val="000000"/>
                <w:sz w:val="20"/>
                <w:szCs w:val="20"/>
              </w:rPr>
            </w:pPr>
            <w:r>
              <w:rPr>
                <w:sz w:val="20"/>
                <w:szCs w:val="20"/>
              </w:rPr>
              <w:lastRenderedPageBreak/>
              <w:t>User denies new-device login.</w:t>
            </w:r>
          </w:p>
        </w:tc>
        <w:tc>
          <w:tcPr>
            <w:tcW w:w="2035" w:type="dxa"/>
          </w:tcPr>
          <w:p w14:paraId="59261B29" w14:textId="77777777" w:rsidR="00A34F8B" w:rsidRDefault="00000000">
            <w:pPr>
              <w:rPr>
                <w:color w:val="000000"/>
                <w:sz w:val="20"/>
                <w:szCs w:val="20"/>
              </w:rPr>
            </w:pPr>
            <w:r>
              <w:rPr>
                <w:sz w:val="20"/>
                <w:szCs w:val="20"/>
              </w:rPr>
              <w:t>Alerts show full UA string/device ID.</w:t>
            </w:r>
          </w:p>
        </w:tc>
        <w:tc>
          <w:tcPr>
            <w:tcW w:w="2035" w:type="dxa"/>
            <w:shd w:val="clear" w:color="auto" w:fill="D9D9D9"/>
          </w:tcPr>
          <w:p w14:paraId="25ECE9C2" w14:textId="77777777" w:rsidR="00A34F8B" w:rsidRDefault="00000000">
            <w:pPr>
              <w:rPr>
                <w:color w:val="000000"/>
                <w:sz w:val="20"/>
                <w:szCs w:val="20"/>
              </w:rPr>
            </w:pPr>
            <w:r>
              <w:rPr>
                <w:sz w:val="20"/>
                <w:szCs w:val="20"/>
              </w:rPr>
              <w:t>Bots generate many fake devices.</w:t>
            </w:r>
          </w:p>
        </w:tc>
        <w:tc>
          <w:tcPr>
            <w:tcW w:w="2035" w:type="dxa"/>
          </w:tcPr>
          <w:p w14:paraId="0CD0869B" w14:textId="77777777" w:rsidR="00A34F8B" w:rsidRDefault="00000000">
            <w:pPr>
              <w:rPr>
                <w:color w:val="000000"/>
                <w:sz w:val="20"/>
                <w:szCs w:val="20"/>
              </w:rPr>
            </w:pPr>
            <w:r>
              <w:rPr>
                <w:sz w:val="20"/>
                <w:szCs w:val="20"/>
              </w:rPr>
              <w:t>“Trusted device” flag grants wider access.</w:t>
            </w:r>
          </w:p>
        </w:tc>
      </w:tr>
      <w:tr w:rsidR="00A34F8B" w14:paraId="02B1293F" w14:textId="77777777">
        <w:trPr>
          <w:trHeight w:val="66"/>
        </w:trPr>
        <w:tc>
          <w:tcPr>
            <w:tcW w:w="1751" w:type="dxa"/>
            <w:vMerge/>
          </w:tcPr>
          <w:p w14:paraId="47F94C1B"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1E98D30" w14:textId="77777777" w:rsidR="00A34F8B" w:rsidRDefault="00000000">
            <w:pPr>
              <w:rPr>
                <w:color w:val="000000"/>
                <w:sz w:val="20"/>
                <w:szCs w:val="20"/>
              </w:rPr>
            </w:pPr>
            <w:r>
              <w:rPr>
                <w:sz w:val="20"/>
                <w:szCs w:val="20"/>
              </w:rPr>
              <w:t xml:space="preserve">Combine UA with device hash/IP; </w:t>
            </w:r>
            <w:r>
              <w:rPr>
                <w:b/>
                <w:bCs/>
                <w:sz w:val="20"/>
                <w:szCs w:val="20"/>
              </w:rPr>
              <w:t>server-side validation</w:t>
            </w:r>
            <w:r>
              <w:rPr>
                <w:sz w:val="20"/>
                <w:szCs w:val="20"/>
              </w:rPr>
              <w:t>; enforce MFA; verify session cookies for origin.</w:t>
            </w:r>
          </w:p>
        </w:tc>
        <w:tc>
          <w:tcPr>
            <w:tcW w:w="2035" w:type="dxa"/>
          </w:tcPr>
          <w:p w14:paraId="37DA3B10" w14:textId="77777777" w:rsidR="00A34F8B" w:rsidRDefault="00000000">
            <w:pPr>
              <w:rPr>
                <w:color w:val="000000"/>
                <w:sz w:val="20"/>
                <w:szCs w:val="20"/>
              </w:rPr>
            </w:pPr>
            <w:r>
              <w:rPr>
                <w:sz w:val="20"/>
                <w:szCs w:val="20"/>
              </w:rPr>
              <w:t xml:space="preserve">Restrict trust updates; store device fingerprints as </w:t>
            </w:r>
            <w:r>
              <w:rPr>
                <w:b/>
                <w:bCs/>
                <w:sz w:val="20"/>
                <w:szCs w:val="20"/>
              </w:rPr>
              <w:t>append-only records</w:t>
            </w:r>
            <w:r>
              <w:rPr>
                <w:sz w:val="20"/>
                <w:szCs w:val="20"/>
              </w:rPr>
              <w:t>; require approval flow.</w:t>
            </w:r>
          </w:p>
        </w:tc>
        <w:tc>
          <w:tcPr>
            <w:tcW w:w="2035" w:type="dxa"/>
            <w:shd w:val="clear" w:color="auto" w:fill="D9D9D9"/>
          </w:tcPr>
          <w:p w14:paraId="4A18995F" w14:textId="77777777" w:rsidR="00A34F8B" w:rsidRDefault="00000000">
            <w:pPr>
              <w:rPr>
                <w:color w:val="000000"/>
                <w:sz w:val="20"/>
                <w:szCs w:val="20"/>
              </w:rPr>
            </w:pPr>
            <w:r>
              <w:rPr>
                <w:sz w:val="20"/>
                <w:szCs w:val="20"/>
              </w:rPr>
              <w:t>Preserve first-seen evidence (timestamp, IP, device ID) in secure log.</w:t>
            </w:r>
          </w:p>
        </w:tc>
        <w:tc>
          <w:tcPr>
            <w:tcW w:w="2035" w:type="dxa"/>
          </w:tcPr>
          <w:p w14:paraId="2CC0B312" w14:textId="77777777" w:rsidR="00A34F8B" w:rsidRDefault="00000000">
            <w:pPr>
              <w:rPr>
                <w:color w:val="000000"/>
                <w:sz w:val="20"/>
                <w:szCs w:val="20"/>
              </w:rPr>
            </w:pPr>
            <w:r>
              <w:rPr>
                <w:b/>
                <w:bCs/>
                <w:sz w:val="20"/>
                <w:szCs w:val="20"/>
              </w:rPr>
              <w:t>Redact identifiers</w:t>
            </w:r>
            <w:r>
              <w:rPr>
                <w:sz w:val="20"/>
                <w:szCs w:val="20"/>
              </w:rPr>
              <w:t xml:space="preserve"> for non-admin viewers; limit context fields in Slack/email alerts.</w:t>
            </w:r>
          </w:p>
        </w:tc>
        <w:tc>
          <w:tcPr>
            <w:tcW w:w="2035" w:type="dxa"/>
            <w:shd w:val="clear" w:color="auto" w:fill="D9D9D9"/>
          </w:tcPr>
          <w:p w14:paraId="77A2800B" w14:textId="77777777" w:rsidR="00A34F8B" w:rsidRDefault="00000000">
            <w:pPr>
              <w:rPr>
                <w:color w:val="000000"/>
                <w:sz w:val="20"/>
                <w:szCs w:val="20"/>
              </w:rPr>
            </w:pPr>
            <w:r>
              <w:rPr>
                <w:b/>
                <w:bCs/>
                <w:sz w:val="20"/>
                <w:szCs w:val="20"/>
              </w:rPr>
              <w:t>Rate-limit per account/IP</w:t>
            </w:r>
            <w:r>
              <w:rPr>
                <w:sz w:val="20"/>
                <w:szCs w:val="20"/>
              </w:rPr>
              <w:t>, WAF, CAPTCHA for auth endpoints.</w:t>
            </w:r>
          </w:p>
        </w:tc>
        <w:tc>
          <w:tcPr>
            <w:tcW w:w="2035" w:type="dxa"/>
          </w:tcPr>
          <w:p w14:paraId="30172347" w14:textId="77777777" w:rsidR="00A34F8B" w:rsidRDefault="00000000">
            <w:pPr>
              <w:rPr>
                <w:color w:val="000000"/>
                <w:sz w:val="20"/>
                <w:szCs w:val="20"/>
              </w:rPr>
            </w:pPr>
            <w:r>
              <w:rPr>
                <w:sz w:val="20"/>
                <w:szCs w:val="20"/>
              </w:rPr>
              <w:t xml:space="preserve">Do not elevate privileges based on device trust; enforce </w:t>
            </w:r>
            <w:r>
              <w:rPr>
                <w:b/>
                <w:bCs/>
                <w:sz w:val="20"/>
                <w:szCs w:val="20"/>
              </w:rPr>
              <w:t>backend RBAC/ABAC</w:t>
            </w:r>
            <w:r>
              <w:rPr>
                <w:sz w:val="20"/>
                <w:szCs w:val="20"/>
              </w:rPr>
              <w:t xml:space="preserve"> regardless.</w:t>
            </w:r>
          </w:p>
        </w:tc>
      </w:tr>
      <w:tr w:rsidR="00A34F8B" w14:paraId="3BE19AB1" w14:textId="77777777">
        <w:trPr>
          <w:trHeight w:val="66"/>
        </w:trPr>
        <w:tc>
          <w:tcPr>
            <w:tcW w:w="13961" w:type="dxa"/>
            <w:gridSpan w:val="7"/>
            <w:shd w:val="clear" w:color="auto" w:fill="A6A6A6"/>
          </w:tcPr>
          <w:p w14:paraId="6188102E" w14:textId="77777777" w:rsidR="00A34F8B" w:rsidRDefault="00000000">
            <w:pPr>
              <w:rPr>
                <w:sz w:val="20"/>
                <w:szCs w:val="20"/>
              </w:rPr>
            </w:pPr>
            <w:r>
              <w:rPr>
                <w:sz w:val="20"/>
                <w:szCs w:val="20"/>
              </w:rPr>
              <w:t>UC-007 — Detect Blocked Country Login</w:t>
            </w:r>
          </w:p>
        </w:tc>
      </w:tr>
      <w:tr w:rsidR="00A34F8B" w14:paraId="77C72DBD" w14:textId="77777777">
        <w:trPr>
          <w:trHeight w:val="66"/>
        </w:trPr>
        <w:tc>
          <w:tcPr>
            <w:tcW w:w="1751" w:type="dxa"/>
            <w:vMerge w:val="restart"/>
          </w:tcPr>
          <w:p w14:paraId="58F84AF2" w14:textId="77777777" w:rsidR="00A34F8B" w:rsidRDefault="00000000">
            <w:pPr>
              <w:rPr>
                <w:b/>
                <w:bCs/>
                <w:sz w:val="20"/>
                <w:szCs w:val="20"/>
              </w:rPr>
            </w:pPr>
            <w:r>
              <w:rPr>
                <w:b/>
                <w:bCs/>
                <w:sz w:val="20"/>
                <w:szCs w:val="20"/>
              </w:rPr>
              <w:t>Login</w:t>
            </w:r>
            <w:r>
              <w:rPr>
                <w:noProof/>
              </w:rPr>
              <mc:AlternateContent>
                <mc:Choice Requires="wps">
                  <w:drawing>
                    <wp:anchor distT="0" distB="0" distL="114300" distR="114300" simplePos="0" relativeHeight="251664384" behindDoc="0" locked="0" layoutInCell="1" hidden="0" allowOverlap="1" wp14:anchorId="42EF45BD" wp14:editId="70532CA3">
                      <wp:simplePos x="0" y="0"/>
                      <wp:positionH relativeFrom="column">
                        <wp:posOffset>62866</wp:posOffset>
                      </wp:positionH>
                      <wp:positionV relativeFrom="paragraph">
                        <wp:posOffset>84455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10D33D6"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2EF45BD" id="Arrow: Right 4" o:spid="_x0000_s1032" type="#_x0000_t13" style="position:absolute;margin-left:4.95pt;margin-top:6.65pt;width:78pt;height:39.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Zx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410D33D6"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5408" behindDoc="0" locked="0" layoutInCell="1" hidden="0" allowOverlap="1" wp14:anchorId="41E46645" wp14:editId="7234450C">
                      <wp:simplePos x="0" y="0"/>
                      <wp:positionH relativeFrom="column">
                        <wp:posOffset>49712</wp:posOffset>
                      </wp:positionH>
                      <wp:positionV relativeFrom="paragraph">
                        <wp:posOffset>662305</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30D1ECE"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1E46645" id="Arrow: Right 5" o:spid="_x0000_s1033" type="#_x0000_t13" style="position:absolute;margin-left:3.9pt;margin-top:52.15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lQ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OziBUte1Nfnh3xlu0EFvwIPjyDw7nhADs8LMz77QgOa5EfNW7uYjwtSrzE&#10;pExxsXBv3K1nf+sBzVqD98qCo6RXNiHdb5yVNg/HYBoR4oyuxQwKnkwa13De8SZv9RR1/QitvwM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CRwhlQ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030D1ECE"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48600D2A" w14:textId="77777777" w:rsidR="00A34F8B" w:rsidRDefault="00000000">
            <w:pPr>
              <w:rPr>
                <w:sz w:val="20"/>
                <w:szCs w:val="20"/>
              </w:rPr>
            </w:pPr>
            <w:r>
              <w:rPr>
                <w:sz w:val="20"/>
                <w:szCs w:val="20"/>
              </w:rPr>
              <w:t>Attacker uses proxy/VPN to appear from an allowed region.</w:t>
            </w:r>
          </w:p>
        </w:tc>
        <w:tc>
          <w:tcPr>
            <w:tcW w:w="2035" w:type="dxa"/>
          </w:tcPr>
          <w:p w14:paraId="27E5E9A3" w14:textId="77777777" w:rsidR="00A34F8B" w:rsidRDefault="00000000">
            <w:pPr>
              <w:rPr>
                <w:sz w:val="20"/>
                <w:szCs w:val="20"/>
              </w:rPr>
            </w:pPr>
            <w:r>
              <w:rPr>
                <w:sz w:val="20"/>
                <w:szCs w:val="20"/>
              </w:rPr>
              <w:t>Threat actor modifies the blocked-country list.</w:t>
            </w:r>
          </w:p>
        </w:tc>
        <w:tc>
          <w:tcPr>
            <w:tcW w:w="2035" w:type="dxa"/>
            <w:shd w:val="clear" w:color="auto" w:fill="D9D9D9"/>
          </w:tcPr>
          <w:p w14:paraId="3A40E2D7" w14:textId="77777777" w:rsidR="00A34F8B" w:rsidRDefault="00000000">
            <w:pPr>
              <w:rPr>
                <w:sz w:val="20"/>
                <w:szCs w:val="20"/>
              </w:rPr>
            </w:pPr>
            <w:r>
              <w:rPr>
                <w:sz w:val="20"/>
                <w:szCs w:val="20"/>
              </w:rPr>
              <w:t>Admin denies changing block-list.</w:t>
            </w:r>
          </w:p>
        </w:tc>
        <w:tc>
          <w:tcPr>
            <w:tcW w:w="2035" w:type="dxa"/>
          </w:tcPr>
          <w:p w14:paraId="664B16AA" w14:textId="77777777" w:rsidR="00A34F8B" w:rsidRDefault="00000000">
            <w:pPr>
              <w:rPr>
                <w:sz w:val="20"/>
                <w:szCs w:val="20"/>
              </w:rPr>
            </w:pPr>
            <w:r>
              <w:rPr>
                <w:sz w:val="20"/>
                <w:szCs w:val="20"/>
              </w:rPr>
              <w:t>Internal geo policy leaked via error messages.</w:t>
            </w:r>
          </w:p>
        </w:tc>
        <w:tc>
          <w:tcPr>
            <w:tcW w:w="2035" w:type="dxa"/>
            <w:shd w:val="clear" w:color="auto" w:fill="D9D9D9"/>
          </w:tcPr>
          <w:p w14:paraId="69B15950" w14:textId="77777777" w:rsidR="00A34F8B" w:rsidRDefault="00000000">
            <w:pPr>
              <w:rPr>
                <w:sz w:val="20"/>
                <w:szCs w:val="20"/>
              </w:rPr>
            </w:pPr>
            <w:r>
              <w:rPr>
                <w:sz w:val="20"/>
                <w:szCs w:val="20"/>
              </w:rPr>
              <w:t>Large volume of blocked logins floods system.</w:t>
            </w:r>
          </w:p>
        </w:tc>
        <w:tc>
          <w:tcPr>
            <w:tcW w:w="2035" w:type="dxa"/>
          </w:tcPr>
          <w:p w14:paraId="53BC3EEF" w14:textId="77777777" w:rsidR="00A34F8B" w:rsidRDefault="00000000">
            <w:pPr>
              <w:rPr>
                <w:sz w:val="20"/>
                <w:szCs w:val="20"/>
              </w:rPr>
            </w:pPr>
            <w:r>
              <w:rPr>
                <w:sz w:val="20"/>
                <w:szCs w:val="20"/>
              </w:rPr>
              <w:t>Normal user can bypass geo restriction.</w:t>
            </w:r>
          </w:p>
        </w:tc>
      </w:tr>
      <w:tr w:rsidR="00A34F8B" w14:paraId="19678D61" w14:textId="77777777">
        <w:trPr>
          <w:trHeight w:val="66"/>
        </w:trPr>
        <w:tc>
          <w:tcPr>
            <w:tcW w:w="1751" w:type="dxa"/>
            <w:vMerge/>
          </w:tcPr>
          <w:p w14:paraId="2F32A07A" w14:textId="77777777" w:rsidR="00A34F8B" w:rsidRDefault="00A34F8B">
            <w:pPr>
              <w:rPr>
                <w:sz w:val="20"/>
                <w:szCs w:val="20"/>
              </w:rPr>
            </w:pPr>
          </w:p>
        </w:tc>
        <w:tc>
          <w:tcPr>
            <w:tcW w:w="2035" w:type="dxa"/>
            <w:shd w:val="clear" w:color="auto" w:fill="D9D9D9"/>
          </w:tcPr>
          <w:p w14:paraId="444322B1" w14:textId="77777777" w:rsidR="00A34F8B" w:rsidRDefault="00000000">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5E96A6E2" w14:textId="77777777" w:rsidR="00A34F8B" w:rsidRDefault="00000000">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548D09FC" w14:textId="77777777" w:rsidR="00A34F8B" w:rsidRDefault="00000000">
            <w:pPr>
              <w:rPr>
                <w:sz w:val="20"/>
                <w:szCs w:val="20"/>
              </w:rPr>
            </w:pPr>
            <w:r>
              <w:rPr>
                <w:sz w:val="20"/>
                <w:szCs w:val="20"/>
              </w:rPr>
              <w:t>Immutable change log with user, timestamp, diff; periodic review.</w:t>
            </w:r>
          </w:p>
        </w:tc>
        <w:tc>
          <w:tcPr>
            <w:tcW w:w="2035" w:type="dxa"/>
          </w:tcPr>
          <w:p w14:paraId="41C4F93D" w14:textId="77777777" w:rsidR="00A34F8B" w:rsidRDefault="00000000">
            <w:pPr>
              <w:rPr>
                <w:sz w:val="20"/>
                <w:szCs w:val="20"/>
              </w:rPr>
            </w:pPr>
            <w:r>
              <w:rPr>
                <w:sz w:val="20"/>
                <w:szCs w:val="20"/>
              </w:rPr>
              <w:t>Generic user errors (“Access denied”) without disclosing geo rules; secure storage of policy configs.</w:t>
            </w:r>
          </w:p>
        </w:tc>
        <w:tc>
          <w:tcPr>
            <w:tcW w:w="2035" w:type="dxa"/>
            <w:shd w:val="clear" w:color="auto" w:fill="D9D9D9"/>
          </w:tcPr>
          <w:p w14:paraId="3C9A7A31" w14:textId="77777777" w:rsidR="00A34F8B" w:rsidRDefault="00000000">
            <w:pPr>
              <w:rPr>
                <w:sz w:val="20"/>
                <w:szCs w:val="20"/>
              </w:rPr>
            </w:pPr>
            <w:r>
              <w:rPr>
                <w:sz w:val="20"/>
                <w:szCs w:val="20"/>
              </w:rPr>
              <w:t>Rate-limit geo-rejections; cache decisions; implement alert suppression for repeated offenders.</w:t>
            </w:r>
          </w:p>
        </w:tc>
        <w:tc>
          <w:tcPr>
            <w:tcW w:w="2035" w:type="dxa"/>
          </w:tcPr>
          <w:p w14:paraId="0D4E8C43" w14:textId="77777777" w:rsidR="00A34F8B" w:rsidRDefault="00000000">
            <w:pPr>
              <w:rPr>
                <w:sz w:val="20"/>
                <w:szCs w:val="20"/>
              </w:rPr>
            </w:pPr>
            <w:r>
              <w:rPr>
                <w:b/>
                <w:bCs/>
                <w:sz w:val="20"/>
                <w:szCs w:val="20"/>
              </w:rPr>
              <w:t>Enforce backend IP check</w:t>
            </w:r>
            <w:r>
              <w:rPr>
                <w:sz w:val="20"/>
                <w:szCs w:val="20"/>
              </w:rPr>
              <w:t>, WAF geofencing, backend re-validation after SSO; no client-side bypass.</w:t>
            </w:r>
          </w:p>
        </w:tc>
      </w:tr>
    </w:tbl>
    <w:p w14:paraId="34A78E11" w14:textId="77777777" w:rsidR="00A34F8B" w:rsidRDefault="00A34F8B">
      <w:pPr>
        <w:pStyle w:val="Heading1"/>
        <w:numPr>
          <w:ilvl w:val="0"/>
          <w:numId w:val="4"/>
        </w:numPr>
        <w:ind w:left="-993"/>
        <w:jc w:val="left"/>
        <w:rPr>
          <w:sz w:val="32"/>
          <w:szCs w:val="32"/>
        </w:rPr>
      </w:pPr>
      <w:bookmarkStart w:id="3" w:name="_3w6fq9msqjss" w:colFirst="0" w:colLast="0"/>
      <w:bookmarkEnd w:id="3"/>
    </w:p>
    <w:p w14:paraId="1B01F520" w14:textId="77777777" w:rsidR="00A34F8B" w:rsidRDefault="00000000">
      <w:pPr>
        <w:pStyle w:val="Heading1"/>
        <w:numPr>
          <w:ilvl w:val="0"/>
          <w:numId w:val="4"/>
        </w:numPr>
        <w:ind w:left="-993"/>
        <w:jc w:val="left"/>
        <w:rPr>
          <w:sz w:val="32"/>
          <w:szCs w:val="32"/>
        </w:rPr>
      </w:pPr>
      <w:bookmarkStart w:id="4" w:name="_3rhosmwf2i36" w:colFirst="0" w:colLast="0"/>
      <w:bookmarkEnd w:id="4"/>
      <w:r>
        <w:rPr>
          <w:sz w:val="32"/>
          <w:szCs w:val="32"/>
        </w:rPr>
        <w:t>Threat Modeling: Sprint-2</w:t>
      </w:r>
    </w:p>
    <w:p w14:paraId="35258306" w14:textId="77777777" w:rsidR="00A34F8B" w:rsidRDefault="00A34F8B"/>
    <w:p w14:paraId="7B205212" w14:textId="77777777" w:rsidR="00A34F8B" w:rsidRDefault="00000000">
      <w:r>
        <w:t>&lt;to be done in the future before Sprint-2 development &gt;</w:t>
      </w:r>
    </w:p>
    <w:p w14:paraId="21F97507" w14:textId="77777777" w:rsidR="00A34F8B" w:rsidRDefault="00A34F8B"/>
    <w:p w14:paraId="7A0B4403" w14:textId="77777777" w:rsidR="00A34F8B" w:rsidRDefault="00A34F8B"/>
    <w:p w14:paraId="1D3D2951" w14:textId="77777777" w:rsidR="00A34F8B" w:rsidRDefault="00000000">
      <w:pPr>
        <w:pStyle w:val="Heading1"/>
        <w:numPr>
          <w:ilvl w:val="0"/>
          <w:numId w:val="4"/>
        </w:numPr>
        <w:ind w:left="-993"/>
        <w:jc w:val="left"/>
        <w:rPr>
          <w:sz w:val="32"/>
          <w:szCs w:val="32"/>
        </w:rPr>
      </w:pPr>
      <w:bookmarkStart w:id="5" w:name="_mezt2viibthk" w:colFirst="0" w:colLast="0"/>
      <w:bookmarkEnd w:id="5"/>
      <w:r>
        <w:rPr>
          <w:sz w:val="32"/>
          <w:szCs w:val="32"/>
        </w:rPr>
        <w:t>Threat Modeling: Sprint-3</w:t>
      </w:r>
    </w:p>
    <w:p w14:paraId="4E66D693" w14:textId="77777777" w:rsidR="00A34F8B" w:rsidRDefault="00000000">
      <w:pPr>
        <w:pStyle w:val="Heading1"/>
        <w:ind w:left="-993"/>
        <w:jc w:val="left"/>
        <w:rPr>
          <w:sz w:val="32"/>
          <w:szCs w:val="32"/>
        </w:rPr>
      </w:pPr>
      <w:r>
        <w:rPr>
          <w:sz w:val="32"/>
          <w:szCs w:val="32"/>
        </w:rPr>
        <w:t xml:space="preserve"> </w:t>
      </w:r>
    </w:p>
    <w:p w14:paraId="5A42B08C" w14:textId="77777777" w:rsidR="00A34F8B" w:rsidRDefault="00000000">
      <w:r>
        <w:t>&lt;to be done in the future before Sprint-3 development &gt;</w:t>
      </w:r>
    </w:p>
    <w:p w14:paraId="4B7BE152" w14:textId="77777777" w:rsidR="00A34F8B" w:rsidRDefault="00A34F8B"/>
    <w:p w14:paraId="6A7FE74B" w14:textId="77777777" w:rsidR="00A34F8B" w:rsidRDefault="00A34F8B"/>
    <w:p w14:paraId="47D926A6" w14:textId="77777777" w:rsidR="00A34F8B" w:rsidRDefault="00A34F8B"/>
    <w:p w14:paraId="70AC988D" w14:textId="77777777" w:rsidR="00A34F8B" w:rsidRDefault="00000000">
      <w:pPr>
        <w:pStyle w:val="Heading1"/>
        <w:numPr>
          <w:ilvl w:val="0"/>
          <w:numId w:val="4"/>
        </w:numPr>
        <w:ind w:left="-993"/>
        <w:jc w:val="left"/>
        <w:rPr>
          <w:sz w:val="32"/>
          <w:szCs w:val="32"/>
        </w:rPr>
      </w:pPr>
      <w:bookmarkStart w:id="6" w:name="_n5sxxjasogk5" w:colFirst="0" w:colLast="0"/>
      <w:bookmarkEnd w:id="6"/>
      <w:r>
        <w:rPr>
          <w:sz w:val="32"/>
          <w:szCs w:val="32"/>
        </w:rPr>
        <w:lastRenderedPageBreak/>
        <w:t xml:space="preserve">Threat Modeling: Sprint-4 </w:t>
      </w:r>
    </w:p>
    <w:p w14:paraId="286548CB" w14:textId="77777777" w:rsidR="00A34F8B" w:rsidRDefault="00000000">
      <w:pPr>
        <w:pStyle w:val="Heading1"/>
        <w:ind w:left="-993"/>
        <w:jc w:val="left"/>
        <w:rPr>
          <w:sz w:val="32"/>
          <w:szCs w:val="32"/>
        </w:rPr>
      </w:pPr>
      <w:r>
        <w:rPr>
          <w:sz w:val="32"/>
          <w:szCs w:val="32"/>
        </w:rPr>
        <w:t xml:space="preserve"> </w:t>
      </w:r>
    </w:p>
    <w:p w14:paraId="50A6590E" w14:textId="77777777" w:rsidR="00A34F8B" w:rsidRDefault="00000000">
      <w:r>
        <w:t>&lt;to be done in the future before Sprint-4 development &gt;</w:t>
      </w:r>
    </w:p>
    <w:p w14:paraId="18B3489A" w14:textId="77777777" w:rsidR="00A34F8B" w:rsidRDefault="00A34F8B">
      <w:pPr>
        <w:rPr>
          <w:color w:val="008000"/>
        </w:rPr>
      </w:pPr>
    </w:p>
    <w:p w14:paraId="30F4FF9B"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41FEB7F9" w14:textId="77777777" w:rsidR="00A34F8B" w:rsidRDefault="00000000">
      <w:pPr>
        <w:pStyle w:val="Heading1"/>
        <w:numPr>
          <w:ilvl w:val="0"/>
          <w:numId w:val="4"/>
        </w:numPr>
        <w:ind w:left="-851"/>
        <w:jc w:val="left"/>
        <w:rPr>
          <w:rFonts w:ascii="Calibri" w:eastAsia="Calibri" w:hAnsi="Calibri" w:cs="Calibri"/>
          <w:sz w:val="32"/>
          <w:szCs w:val="32"/>
        </w:rPr>
      </w:pPr>
      <w:bookmarkStart w:id="7" w:name="_5hmaxcc527mx" w:colFirst="0" w:colLast="0"/>
      <w:bookmarkEnd w:id="7"/>
      <w:r>
        <w:rPr>
          <w:rFonts w:ascii="Calibri" w:eastAsia="Calibri" w:hAnsi="Calibri" w:cs="Calibri"/>
          <w:sz w:val="32"/>
          <w:szCs w:val="32"/>
        </w:rPr>
        <w:lastRenderedPageBreak/>
        <w:t>Common Threats and Mitigations Strategies/Controls</w:t>
      </w:r>
    </w:p>
    <w:p w14:paraId="63E49D0D" w14:textId="77777777" w:rsidR="00A34F8B" w:rsidRDefault="00A34F8B"/>
    <w:p w14:paraId="5469F482" w14:textId="77777777" w:rsidR="00A34F8B"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FD5F192" w14:textId="77777777" w:rsidR="00A34F8B" w:rsidRDefault="00A34F8B"/>
    <w:p w14:paraId="4DA15FC8" w14:textId="77777777" w:rsidR="00A34F8B" w:rsidRDefault="00000000">
      <w:pPr>
        <w:ind w:left="-851"/>
        <w:rPr>
          <w:b/>
          <w:bCs/>
          <w:sz w:val="28"/>
          <w:szCs w:val="28"/>
        </w:rPr>
      </w:pPr>
      <w:r>
        <w:rPr>
          <w:b/>
          <w:bCs/>
          <w:sz w:val="28"/>
          <w:szCs w:val="28"/>
        </w:rPr>
        <w:t>Authentication &amp; Authorization Threats</w:t>
      </w:r>
    </w:p>
    <w:p w14:paraId="42E44B4E" w14:textId="77777777" w:rsidR="00A34F8B" w:rsidRDefault="00A34F8B">
      <w:pPr>
        <w:rPr>
          <w:rFonts w:ascii="Times New Roman" w:eastAsia="Times New Roman" w:hAnsi="Times New Roman" w:cs="Times New Roman"/>
          <w:b/>
          <w:bCs/>
          <w:sz w:val="22"/>
          <w:szCs w:val="22"/>
        </w:rPr>
      </w:pPr>
    </w:p>
    <w:tbl>
      <w:tblPr>
        <w:tblStyle w:val="a4"/>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11CA32" w14:textId="77777777">
        <w:tc>
          <w:tcPr>
            <w:tcW w:w="3403" w:type="dxa"/>
            <w:shd w:val="clear" w:color="auto" w:fill="A6A6A6"/>
          </w:tcPr>
          <w:p w14:paraId="4B29CC66" w14:textId="77777777" w:rsidR="00A34F8B" w:rsidRDefault="00000000">
            <w:pPr>
              <w:jc w:val="center"/>
              <w:rPr>
                <w:b/>
                <w:bCs/>
                <w:sz w:val="32"/>
                <w:szCs w:val="32"/>
              </w:rPr>
            </w:pPr>
            <w:r>
              <w:rPr>
                <w:b/>
                <w:bCs/>
                <w:sz w:val="32"/>
                <w:szCs w:val="32"/>
              </w:rPr>
              <w:t>Threat</w:t>
            </w:r>
          </w:p>
        </w:tc>
        <w:tc>
          <w:tcPr>
            <w:tcW w:w="4677" w:type="dxa"/>
            <w:shd w:val="clear" w:color="auto" w:fill="A6A6A6"/>
          </w:tcPr>
          <w:p w14:paraId="1D932F76"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32908381" w14:textId="77777777" w:rsidR="00A34F8B" w:rsidRDefault="00000000">
            <w:pPr>
              <w:jc w:val="center"/>
              <w:rPr>
                <w:b/>
                <w:bCs/>
                <w:sz w:val="32"/>
                <w:szCs w:val="32"/>
              </w:rPr>
            </w:pPr>
            <w:r>
              <w:rPr>
                <w:b/>
                <w:bCs/>
                <w:sz w:val="32"/>
                <w:szCs w:val="32"/>
              </w:rPr>
              <w:t>Mitigation Strategies/Controls</w:t>
            </w:r>
          </w:p>
        </w:tc>
      </w:tr>
      <w:tr w:rsidR="00A34F8B" w14:paraId="64A0E3E1" w14:textId="77777777">
        <w:tc>
          <w:tcPr>
            <w:tcW w:w="3403" w:type="dxa"/>
          </w:tcPr>
          <w:p w14:paraId="5E86D44D" w14:textId="77777777" w:rsidR="00A34F8B" w:rsidRDefault="00000000">
            <w:pPr>
              <w:rPr>
                <w:sz w:val="20"/>
                <w:szCs w:val="20"/>
              </w:rPr>
            </w:pPr>
            <w:r>
              <w:rPr>
                <w:sz w:val="20"/>
                <w:szCs w:val="20"/>
              </w:rPr>
              <w:t>Weak Passwords and Credential Stuffing</w:t>
            </w:r>
          </w:p>
          <w:p w14:paraId="758B7CCA" w14:textId="77777777" w:rsidR="00A34F8B" w:rsidRDefault="00A34F8B">
            <w:pPr>
              <w:rPr>
                <w:b/>
                <w:bCs/>
                <w:sz w:val="20"/>
                <w:szCs w:val="20"/>
              </w:rPr>
            </w:pPr>
          </w:p>
          <w:p w14:paraId="033F4407" w14:textId="77777777" w:rsidR="00A34F8B" w:rsidRDefault="00A34F8B">
            <w:pPr>
              <w:rPr>
                <w:b/>
                <w:bCs/>
                <w:sz w:val="20"/>
                <w:szCs w:val="20"/>
              </w:rPr>
            </w:pPr>
          </w:p>
          <w:p w14:paraId="2D2170B9" w14:textId="77777777" w:rsidR="00A34F8B" w:rsidRDefault="00A34F8B">
            <w:pPr>
              <w:rPr>
                <w:b/>
                <w:bCs/>
                <w:sz w:val="20"/>
                <w:szCs w:val="20"/>
              </w:rPr>
            </w:pPr>
          </w:p>
        </w:tc>
        <w:tc>
          <w:tcPr>
            <w:tcW w:w="4677" w:type="dxa"/>
          </w:tcPr>
          <w:p w14:paraId="76EE3B2E" w14:textId="77777777" w:rsidR="00A34F8B" w:rsidRDefault="00000000">
            <w:pPr>
              <w:rPr>
                <w:sz w:val="20"/>
                <w:szCs w:val="20"/>
              </w:rPr>
            </w:pPr>
            <w:r>
              <w:rPr>
                <w:sz w:val="20"/>
                <w:szCs w:val="20"/>
              </w:rPr>
              <w:t xml:space="preserve">Attackers reuse or guess weak passwords. </w:t>
            </w:r>
          </w:p>
          <w:p w14:paraId="2C61399D" w14:textId="77777777" w:rsidR="00A34F8B"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8EC1713"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043E01F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59DEB80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5045AC38"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1BECC07B"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A34F8B" w14:paraId="7DE15EB2" w14:textId="77777777">
        <w:tc>
          <w:tcPr>
            <w:tcW w:w="3403" w:type="dxa"/>
          </w:tcPr>
          <w:p w14:paraId="0B532D98" w14:textId="77777777" w:rsidR="00A34F8B" w:rsidRDefault="00000000">
            <w:pPr>
              <w:rPr>
                <w:sz w:val="20"/>
                <w:szCs w:val="20"/>
              </w:rPr>
            </w:pPr>
            <w:r>
              <w:rPr>
                <w:sz w:val="20"/>
                <w:szCs w:val="20"/>
              </w:rPr>
              <w:t>Session Hijacking</w:t>
            </w:r>
          </w:p>
          <w:p w14:paraId="1108E78E" w14:textId="77777777" w:rsidR="00A34F8B" w:rsidRDefault="00A34F8B">
            <w:pPr>
              <w:rPr>
                <w:sz w:val="20"/>
                <w:szCs w:val="20"/>
              </w:rPr>
            </w:pPr>
          </w:p>
          <w:p w14:paraId="1DA7E311" w14:textId="77777777" w:rsidR="00A34F8B" w:rsidRDefault="00A34F8B">
            <w:pPr>
              <w:rPr>
                <w:sz w:val="20"/>
                <w:szCs w:val="20"/>
              </w:rPr>
            </w:pPr>
          </w:p>
          <w:p w14:paraId="4CBECAA8" w14:textId="77777777" w:rsidR="00A34F8B" w:rsidRDefault="00A34F8B">
            <w:pPr>
              <w:rPr>
                <w:sz w:val="20"/>
                <w:szCs w:val="20"/>
              </w:rPr>
            </w:pPr>
          </w:p>
          <w:p w14:paraId="4E7173CF" w14:textId="77777777" w:rsidR="00A34F8B" w:rsidRDefault="00A34F8B">
            <w:pPr>
              <w:rPr>
                <w:b/>
                <w:bCs/>
                <w:sz w:val="20"/>
                <w:szCs w:val="20"/>
              </w:rPr>
            </w:pPr>
          </w:p>
        </w:tc>
        <w:tc>
          <w:tcPr>
            <w:tcW w:w="4677" w:type="dxa"/>
          </w:tcPr>
          <w:p w14:paraId="7174B1CD" w14:textId="77777777" w:rsidR="00A34F8B" w:rsidRDefault="00000000">
            <w:pPr>
              <w:rPr>
                <w:sz w:val="20"/>
                <w:szCs w:val="20"/>
              </w:rPr>
            </w:pPr>
            <w:r>
              <w:rPr>
                <w:sz w:val="20"/>
                <w:szCs w:val="20"/>
              </w:rPr>
              <w:t>Stealing or reusing session tokens.</w:t>
            </w:r>
          </w:p>
          <w:p w14:paraId="24D5EB01" w14:textId="77777777" w:rsidR="00A34F8B"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DA53DA3"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073A5981"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48861AF"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5F185CC6"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44AC0ED7"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17C23210"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10074F21"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03736B20" w14:textId="77777777" w:rsidR="00A34F8B"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A34F8B" w14:paraId="56479177" w14:textId="77777777">
        <w:tc>
          <w:tcPr>
            <w:tcW w:w="3403" w:type="dxa"/>
          </w:tcPr>
          <w:p w14:paraId="49FADC15" w14:textId="77777777" w:rsidR="00A34F8B" w:rsidRDefault="00000000">
            <w:pPr>
              <w:rPr>
                <w:sz w:val="20"/>
                <w:szCs w:val="20"/>
              </w:rPr>
            </w:pPr>
            <w:r>
              <w:rPr>
                <w:sz w:val="20"/>
                <w:szCs w:val="20"/>
              </w:rPr>
              <w:t>Token Theft (JWT / OAuth)</w:t>
            </w:r>
          </w:p>
        </w:tc>
        <w:tc>
          <w:tcPr>
            <w:tcW w:w="4677" w:type="dxa"/>
          </w:tcPr>
          <w:p w14:paraId="37D9F090" w14:textId="77777777" w:rsidR="00A34F8B" w:rsidRDefault="00000000">
            <w:pPr>
              <w:rPr>
                <w:sz w:val="20"/>
                <w:szCs w:val="20"/>
              </w:rPr>
            </w:pPr>
            <w:r>
              <w:rPr>
                <w:sz w:val="20"/>
                <w:szCs w:val="20"/>
              </w:rPr>
              <w:t>Token stolen from insecure storage or during transmission.</w:t>
            </w:r>
          </w:p>
          <w:p w14:paraId="3EEEA379" w14:textId="77777777" w:rsidR="00A34F8B"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640226A8"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191E2BB"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14B408C3"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59C0D8BC"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A34F8B" w14:paraId="50069970" w14:textId="77777777">
        <w:tc>
          <w:tcPr>
            <w:tcW w:w="3403" w:type="dxa"/>
          </w:tcPr>
          <w:p w14:paraId="12A47506" w14:textId="77777777" w:rsidR="00A34F8B" w:rsidRDefault="00000000">
            <w:pPr>
              <w:rPr>
                <w:sz w:val="20"/>
                <w:szCs w:val="20"/>
              </w:rPr>
            </w:pPr>
            <w:r>
              <w:rPr>
                <w:sz w:val="20"/>
                <w:szCs w:val="20"/>
              </w:rPr>
              <w:lastRenderedPageBreak/>
              <w:t>Privilege Escalation</w:t>
            </w:r>
          </w:p>
        </w:tc>
        <w:tc>
          <w:tcPr>
            <w:tcW w:w="4677" w:type="dxa"/>
          </w:tcPr>
          <w:p w14:paraId="4A2A2525" w14:textId="77777777" w:rsidR="00A34F8B" w:rsidRDefault="00000000">
            <w:pPr>
              <w:rPr>
                <w:sz w:val="20"/>
                <w:szCs w:val="20"/>
              </w:rPr>
            </w:pPr>
            <w:r>
              <w:rPr>
                <w:sz w:val="20"/>
                <w:szCs w:val="20"/>
              </w:rPr>
              <w:t>Regular user gains admin-level access.</w:t>
            </w:r>
          </w:p>
        </w:tc>
        <w:tc>
          <w:tcPr>
            <w:tcW w:w="5881" w:type="dxa"/>
          </w:tcPr>
          <w:p w14:paraId="4DDFDE99"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206B6B7A"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5406DD45"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26637184"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A34F8B" w14:paraId="5279A5F9" w14:textId="77777777">
        <w:tc>
          <w:tcPr>
            <w:tcW w:w="3403" w:type="dxa"/>
          </w:tcPr>
          <w:p w14:paraId="28393847" w14:textId="77777777" w:rsidR="00A34F8B" w:rsidRDefault="00000000">
            <w:pPr>
              <w:rPr>
                <w:sz w:val="20"/>
                <w:szCs w:val="20"/>
              </w:rPr>
            </w:pPr>
            <w:r>
              <w:rPr>
                <w:sz w:val="20"/>
                <w:szCs w:val="20"/>
              </w:rPr>
              <w:t>Broken Access Control</w:t>
            </w:r>
          </w:p>
        </w:tc>
        <w:tc>
          <w:tcPr>
            <w:tcW w:w="4677" w:type="dxa"/>
          </w:tcPr>
          <w:p w14:paraId="3630C66C" w14:textId="77777777" w:rsidR="00A34F8B"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0838F3C8" w14:textId="77777777" w:rsidR="00A34F8B" w:rsidRDefault="00A34F8B">
            <w:pPr>
              <w:rPr>
                <w:sz w:val="20"/>
                <w:szCs w:val="20"/>
              </w:rPr>
            </w:pPr>
          </w:p>
        </w:tc>
        <w:tc>
          <w:tcPr>
            <w:tcW w:w="5881" w:type="dxa"/>
          </w:tcPr>
          <w:p w14:paraId="0BECEB45"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1B0A5E9B"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77DC1E0C"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1FE125CA" w14:textId="77777777" w:rsidR="00A34F8B" w:rsidRDefault="00A34F8B">
      <w:pPr>
        <w:rPr>
          <w:rFonts w:ascii="Times New Roman" w:eastAsia="Times New Roman" w:hAnsi="Times New Roman" w:cs="Times New Roman"/>
          <w:b/>
          <w:bCs/>
          <w:sz w:val="20"/>
          <w:szCs w:val="20"/>
        </w:rPr>
      </w:pPr>
    </w:p>
    <w:p w14:paraId="1B73722E" w14:textId="77777777" w:rsidR="00A34F8B" w:rsidRDefault="00A34F8B">
      <w:pPr>
        <w:rPr>
          <w:rFonts w:ascii="Times New Roman" w:eastAsia="Times New Roman" w:hAnsi="Times New Roman" w:cs="Times New Roman"/>
          <w:b/>
          <w:bCs/>
          <w:sz w:val="20"/>
          <w:szCs w:val="20"/>
        </w:rPr>
      </w:pPr>
    </w:p>
    <w:p w14:paraId="36F0003D" w14:textId="77777777" w:rsidR="00A34F8B" w:rsidRDefault="00A34F8B">
      <w:pPr>
        <w:rPr>
          <w:rFonts w:ascii="Times New Roman" w:eastAsia="Times New Roman" w:hAnsi="Times New Roman" w:cs="Times New Roman"/>
          <w:b/>
          <w:bCs/>
          <w:sz w:val="20"/>
          <w:szCs w:val="20"/>
        </w:rPr>
      </w:pPr>
    </w:p>
    <w:p w14:paraId="30460079" w14:textId="77777777" w:rsidR="00A34F8B" w:rsidRDefault="00000000">
      <w:pPr>
        <w:ind w:left="-851"/>
        <w:rPr>
          <w:b/>
          <w:bCs/>
          <w:sz w:val="28"/>
          <w:szCs w:val="28"/>
        </w:rPr>
      </w:pPr>
      <w:r>
        <w:rPr>
          <w:b/>
          <w:bCs/>
          <w:sz w:val="28"/>
          <w:szCs w:val="28"/>
        </w:rPr>
        <w:t>Input Validation &amp; Injection Threats</w:t>
      </w:r>
    </w:p>
    <w:p w14:paraId="088CF368" w14:textId="77777777" w:rsidR="00A34F8B" w:rsidRDefault="00A34F8B">
      <w:pPr>
        <w:ind w:left="-851"/>
        <w:rPr>
          <w:b/>
          <w:bCs/>
          <w:sz w:val="28"/>
          <w:szCs w:val="28"/>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DEBAEA" w14:textId="77777777">
        <w:tc>
          <w:tcPr>
            <w:tcW w:w="3403" w:type="dxa"/>
            <w:shd w:val="clear" w:color="auto" w:fill="A6A6A6"/>
          </w:tcPr>
          <w:p w14:paraId="2262A145" w14:textId="77777777" w:rsidR="00A34F8B" w:rsidRDefault="00000000">
            <w:pPr>
              <w:jc w:val="center"/>
              <w:rPr>
                <w:b/>
                <w:bCs/>
                <w:sz w:val="32"/>
                <w:szCs w:val="32"/>
              </w:rPr>
            </w:pPr>
            <w:r>
              <w:rPr>
                <w:b/>
                <w:bCs/>
                <w:sz w:val="32"/>
                <w:szCs w:val="32"/>
              </w:rPr>
              <w:t>Threat</w:t>
            </w:r>
          </w:p>
        </w:tc>
        <w:tc>
          <w:tcPr>
            <w:tcW w:w="4677" w:type="dxa"/>
            <w:shd w:val="clear" w:color="auto" w:fill="A6A6A6"/>
          </w:tcPr>
          <w:p w14:paraId="3CD1884B"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4D666FE0" w14:textId="77777777" w:rsidR="00A34F8B" w:rsidRDefault="00000000">
            <w:pPr>
              <w:jc w:val="center"/>
              <w:rPr>
                <w:b/>
                <w:bCs/>
                <w:sz w:val="32"/>
                <w:szCs w:val="32"/>
              </w:rPr>
            </w:pPr>
            <w:r>
              <w:rPr>
                <w:b/>
                <w:bCs/>
                <w:sz w:val="32"/>
                <w:szCs w:val="32"/>
              </w:rPr>
              <w:t>Mitigation Strategies/Controls</w:t>
            </w:r>
          </w:p>
        </w:tc>
      </w:tr>
      <w:tr w:rsidR="00A34F8B" w14:paraId="6D63F38E" w14:textId="77777777">
        <w:tc>
          <w:tcPr>
            <w:tcW w:w="3403" w:type="dxa"/>
          </w:tcPr>
          <w:p w14:paraId="14B59B58" w14:textId="77777777" w:rsidR="00A34F8B" w:rsidRDefault="00000000">
            <w:pPr>
              <w:rPr>
                <w:b/>
                <w:bCs/>
                <w:sz w:val="20"/>
                <w:szCs w:val="20"/>
              </w:rPr>
            </w:pPr>
            <w:r>
              <w:rPr>
                <w:sz w:val="20"/>
                <w:szCs w:val="20"/>
              </w:rPr>
              <w:t>SQL Injection</w:t>
            </w:r>
          </w:p>
        </w:tc>
        <w:tc>
          <w:tcPr>
            <w:tcW w:w="4677" w:type="dxa"/>
          </w:tcPr>
          <w:p w14:paraId="16154E05" w14:textId="77777777" w:rsidR="00A34F8B" w:rsidRDefault="00000000">
            <w:pPr>
              <w:rPr>
                <w:b/>
                <w:bCs/>
                <w:sz w:val="20"/>
                <w:szCs w:val="20"/>
              </w:rPr>
            </w:pPr>
            <w:r>
              <w:rPr>
                <w:sz w:val="20"/>
                <w:szCs w:val="20"/>
              </w:rPr>
              <w:t>Attacker manipulates database queries via unvalidated user input.</w:t>
            </w:r>
          </w:p>
        </w:tc>
        <w:tc>
          <w:tcPr>
            <w:tcW w:w="5881" w:type="dxa"/>
          </w:tcPr>
          <w:p w14:paraId="4A5EE17E"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34FD8A26"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7DA99271"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A34F8B" w14:paraId="24BE3E22" w14:textId="77777777">
        <w:tc>
          <w:tcPr>
            <w:tcW w:w="3403" w:type="dxa"/>
          </w:tcPr>
          <w:p w14:paraId="2E838E31" w14:textId="77777777" w:rsidR="00A34F8B" w:rsidRDefault="00000000">
            <w:pPr>
              <w:rPr>
                <w:sz w:val="20"/>
                <w:szCs w:val="20"/>
              </w:rPr>
            </w:pPr>
            <w:r>
              <w:rPr>
                <w:sz w:val="20"/>
                <w:szCs w:val="20"/>
              </w:rPr>
              <w:t>XSS (Cross-Site Scripting)</w:t>
            </w:r>
          </w:p>
        </w:tc>
        <w:tc>
          <w:tcPr>
            <w:tcW w:w="4677" w:type="dxa"/>
          </w:tcPr>
          <w:p w14:paraId="07F2AE2B" w14:textId="77777777" w:rsidR="00A34F8B" w:rsidRDefault="00000000">
            <w:pPr>
              <w:rPr>
                <w:sz w:val="20"/>
                <w:szCs w:val="20"/>
              </w:rPr>
            </w:pPr>
            <w:r>
              <w:rPr>
                <w:sz w:val="20"/>
                <w:szCs w:val="20"/>
              </w:rPr>
              <w:t>Attacker injects malicious scripts into web pages.</w:t>
            </w:r>
          </w:p>
        </w:tc>
        <w:tc>
          <w:tcPr>
            <w:tcW w:w="5881" w:type="dxa"/>
          </w:tcPr>
          <w:p w14:paraId="04105C3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02AEBDD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4B4BCDE"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A34F8B" w14:paraId="524F48D0" w14:textId="77777777">
        <w:tc>
          <w:tcPr>
            <w:tcW w:w="3403" w:type="dxa"/>
          </w:tcPr>
          <w:p w14:paraId="316272A3" w14:textId="77777777" w:rsidR="00A34F8B" w:rsidRDefault="00000000">
            <w:pPr>
              <w:rPr>
                <w:sz w:val="20"/>
                <w:szCs w:val="20"/>
              </w:rPr>
            </w:pPr>
            <w:r>
              <w:rPr>
                <w:sz w:val="20"/>
                <w:szCs w:val="20"/>
              </w:rPr>
              <w:t>Command Injection</w:t>
            </w:r>
          </w:p>
        </w:tc>
        <w:tc>
          <w:tcPr>
            <w:tcW w:w="4677" w:type="dxa"/>
          </w:tcPr>
          <w:p w14:paraId="28D4AF12" w14:textId="77777777" w:rsidR="00A34F8B" w:rsidRDefault="00000000">
            <w:pPr>
              <w:rPr>
                <w:sz w:val="20"/>
                <w:szCs w:val="20"/>
              </w:rPr>
            </w:pPr>
            <w:r>
              <w:rPr>
                <w:sz w:val="20"/>
                <w:szCs w:val="20"/>
              </w:rPr>
              <w:t>User input triggers system commands.</w:t>
            </w:r>
          </w:p>
        </w:tc>
        <w:tc>
          <w:tcPr>
            <w:tcW w:w="5881" w:type="dxa"/>
          </w:tcPr>
          <w:p w14:paraId="024D0B3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60B2F0C3"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exec()), </w:t>
            </w:r>
          </w:p>
          <w:p w14:paraId="4BCB5381"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A34F8B" w14:paraId="6FC78C41" w14:textId="77777777">
        <w:tc>
          <w:tcPr>
            <w:tcW w:w="3403" w:type="dxa"/>
          </w:tcPr>
          <w:p w14:paraId="46A9424E" w14:textId="77777777" w:rsidR="00A34F8B" w:rsidRDefault="00000000">
            <w:pPr>
              <w:rPr>
                <w:sz w:val="20"/>
                <w:szCs w:val="20"/>
              </w:rPr>
            </w:pPr>
            <w:r>
              <w:rPr>
                <w:sz w:val="20"/>
                <w:szCs w:val="20"/>
              </w:rPr>
              <w:t>Insecure Deserialization</w:t>
            </w:r>
          </w:p>
        </w:tc>
        <w:tc>
          <w:tcPr>
            <w:tcW w:w="4677" w:type="dxa"/>
          </w:tcPr>
          <w:p w14:paraId="66619602" w14:textId="77777777" w:rsidR="00A34F8B" w:rsidRDefault="00000000">
            <w:pPr>
              <w:rPr>
                <w:sz w:val="20"/>
                <w:szCs w:val="20"/>
              </w:rPr>
            </w:pPr>
            <w:r>
              <w:rPr>
                <w:sz w:val="20"/>
                <w:szCs w:val="20"/>
              </w:rPr>
              <w:t>Attacker alters serialized objects to execute code.</w:t>
            </w:r>
          </w:p>
        </w:tc>
        <w:tc>
          <w:tcPr>
            <w:tcW w:w="5881" w:type="dxa"/>
          </w:tcPr>
          <w:p w14:paraId="48C4A53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B03FF2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236188B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A34F8B" w14:paraId="0290D7A1" w14:textId="77777777">
        <w:tc>
          <w:tcPr>
            <w:tcW w:w="3403" w:type="dxa"/>
          </w:tcPr>
          <w:p w14:paraId="555C9266" w14:textId="77777777" w:rsidR="00A34F8B" w:rsidRDefault="00000000">
            <w:pPr>
              <w:rPr>
                <w:sz w:val="20"/>
                <w:szCs w:val="20"/>
              </w:rPr>
            </w:pPr>
            <w:r>
              <w:rPr>
                <w:sz w:val="20"/>
                <w:szCs w:val="20"/>
              </w:rPr>
              <w:t>Unvalidated Redirects/Forwards</w:t>
            </w:r>
          </w:p>
        </w:tc>
        <w:tc>
          <w:tcPr>
            <w:tcW w:w="4677" w:type="dxa"/>
          </w:tcPr>
          <w:p w14:paraId="5B692566" w14:textId="77777777" w:rsidR="00A34F8B" w:rsidRDefault="00000000">
            <w:pPr>
              <w:rPr>
                <w:sz w:val="20"/>
                <w:szCs w:val="20"/>
              </w:rPr>
            </w:pPr>
            <w:r>
              <w:rPr>
                <w:sz w:val="20"/>
                <w:szCs w:val="20"/>
              </w:rPr>
              <w:t>Attacker redirects users to malicious sites.</w:t>
            </w:r>
          </w:p>
        </w:tc>
        <w:tc>
          <w:tcPr>
            <w:tcW w:w="5881" w:type="dxa"/>
          </w:tcPr>
          <w:p w14:paraId="6BCCABC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25E7809C"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3D3DAFDF"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A34F8B" w14:paraId="011D3897" w14:textId="77777777">
        <w:tc>
          <w:tcPr>
            <w:tcW w:w="3403" w:type="dxa"/>
          </w:tcPr>
          <w:p w14:paraId="09ACF842" w14:textId="77777777" w:rsidR="00A34F8B" w:rsidRDefault="00000000">
            <w:pPr>
              <w:rPr>
                <w:sz w:val="20"/>
                <w:szCs w:val="20"/>
              </w:rPr>
            </w:pPr>
            <w:r>
              <w:rPr>
                <w:sz w:val="20"/>
                <w:szCs w:val="20"/>
              </w:rPr>
              <w:lastRenderedPageBreak/>
              <w:t>XML External Entity (XXE)</w:t>
            </w:r>
          </w:p>
        </w:tc>
        <w:tc>
          <w:tcPr>
            <w:tcW w:w="4677" w:type="dxa"/>
          </w:tcPr>
          <w:p w14:paraId="4BBCBB5E" w14:textId="77777777" w:rsidR="00A34F8B"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26CE93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473CD3D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0398345B" w14:textId="77777777" w:rsidR="00A34F8B" w:rsidRDefault="00A34F8B">
            <w:pPr>
              <w:rPr>
                <w:sz w:val="20"/>
                <w:szCs w:val="20"/>
              </w:rPr>
            </w:pPr>
          </w:p>
        </w:tc>
      </w:tr>
      <w:tr w:rsidR="00A34F8B" w14:paraId="7C3B1F68" w14:textId="77777777">
        <w:tc>
          <w:tcPr>
            <w:tcW w:w="3403" w:type="dxa"/>
          </w:tcPr>
          <w:p w14:paraId="5910AECD" w14:textId="77777777" w:rsidR="00A34F8B" w:rsidRDefault="00000000">
            <w:pPr>
              <w:rPr>
                <w:sz w:val="20"/>
                <w:szCs w:val="20"/>
              </w:rPr>
            </w:pPr>
            <w:r>
              <w:rPr>
                <w:sz w:val="20"/>
                <w:szCs w:val="20"/>
              </w:rPr>
              <w:t>Input Overflow / Buffer Overflow</w:t>
            </w:r>
          </w:p>
        </w:tc>
        <w:tc>
          <w:tcPr>
            <w:tcW w:w="4677" w:type="dxa"/>
          </w:tcPr>
          <w:p w14:paraId="700EE648" w14:textId="77777777" w:rsidR="00A34F8B" w:rsidRDefault="00000000">
            <w:pPr>
              <w:rPr>
                <w:sz w:val="20"/>
                <w:szCs w:val="20"/>
              </w:rPr>
            </w:pPr>
            <w:r>
              <w:rPr>
                <w:sz w:val="20"/>
                <w:szCs w:val="20"/>
              </w:rPr>
              <w:t>Input exceeds expected length, causing memory corruption.</w:t>
            </w:r>
          </w:p>
          <w:p w14:paraId="06A54E79" w14:textId="77777777" w:rsidR="00A34F8B" w:rsidRDefault="00A34F8B">
            <w:pPr>
              <w:rPr>
                <w:sz w:val="20"/>
                <w:szCs w:val="20"/>
              </w:rPr>
            </w:pPr>
          </w:p>
        </w:tc>
        <w:tc>
          <w:tcPr>
            <w:tcW w:w="5881" w:type="dxa"/>
          </w:tcPr>
          <w:p w14:paraId="0EC0243E"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0330E487" w14:textId="77777777" w:rsidR="00A34F8B" w:rsidRDefault="00A34F8B">
      <w:pPr>
        <w:ind w:left="-851"/>
        <w:rPr>
          <w:b/>
          <w:bCs/>
          <w:sz w:val="20"/>
          <w:szCs w:val="20"/>
        </w:rPr>
      </w:pPr>
    </w:p>
    <w:p w14:paraId="05BBB962" w14:textId="77777777" w:rsidR="00A34F8B" w:rsidRDefault="00000000">
      <w:pPr>
        <w:ind w:left="-851"/>
        <w:rPr>
          <w:b/>
          <w:bCs/>
          <w:sz w:val="28"/>
          <w:szCs w:val="28"/>
        </w:rPr>
      </w:pPr>
      <w:r>
        <w:rPr>
          <w:b/>
          <w:bCs/>
          <w:sz w:val="28"/>
          <w:szCs w:val="28"/>
        </w:rPr>
        <w:t>Data Protection &amp; Cryptographic Threats</w:t>
      </w:r>
    </w:p>
    <w:p w14:paraId="0DC389C6" w14:textId="77777777" w:rsidR="00A34F8B" w:rsidRDefault="00A34F8B">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B964502" w14:textId="77777777">
        <w:tc>
          <w:tcPr>
            <w:tcW w:w="3403" w:type="dxa"/>
            <w:shd w:val="clear" w:color="auto" w:fill="A6A6A6"/>
          </w:tcPr>
          <w:p w14:paraId="218918A2" w14:textId="77777777" w:rsidR="00A34F8B" w:rsidRDefault="00000000">
            <w:pPr>
              <w:jc w:val="center"/>
              <w:rPr>
                <w:b/>
                <w:bCs/>
                <w:sz w:val="32"/>
                <w:szCs w:val="32"/>
              </w:rPr>
            </w:pPr>
            <w:r>
              <w:rPr>
                <w:b/>
                <w:bCs/>
                <w:sz w:val="32"/>
                <w:szCs w:val="32"/>
              </w:rPr>
              <w:t>Threat</w:t>
            </w:r>
          </w:p>
        </w:tc>
        <w:tc>
          <w:tcPr>
            <w:tcW w:w="4677" w:type="dxa"/>
            <w:shd w:val="clear" w:color="auto" w:fill="A6A6A6"/>
          </w:tcPr>
          <w:p w14:paraId="2382D3C9"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6D038871" w14:textId="77777777" w:rsidR="00A34F8B" w:rsidRDefault="00000000">
            <w:pPr>
              <w:jc w:val="center"/>
              <w:rPr>
                <w:b/>
                <w:bCs/>
                <w:sz w:val="32"/>
                <w:szCs w:val="32"/>
              </w:rPr>
            </w:pPr>
            <w:r>
              <w:rPr>
                <w:b/>
                <w:bCs/>
                <w:sz w:val="32"/>
                <w:szCs w:val="32"/>
              </w:rPr>
              <w:t>Mitigation Strategies/Controls</w:t>
            </w:r>
          </w:p>
        </w:tc>
      </w:tr>
      <w:tr w:rsidR="00A34F8B" w14:paraId="43D3CA0A" w14:textId="77777777">
        <w:tc>
          <w:tcPr>
            <w:tcW w:w="3403" w:type="dxa"/>
          </w:tcPr>
          <w:p w14:paraId="0EE239D1" w14:textId="77777777" w:rsidR="00A34F8B" w:rsidRDefault="00000000">
            <w:pPr>
              <w:rPr>
                <w:b/>
                <w:bCs/>
                <w:sz w:val="20"/>
                <w:szCs w:val="20"/>
              </w:rPr>
            </w:pPr>
            <w:r>
              <w:rPr>
                <w:sz w:val="20"/>
                <w:szCs w:val="20"/>
              </w:rPr>
              <w:t>Data Leakage</w:t>
            </w:r>
          </w:p>
        </w:tc>
        <w:tc>
          <w:tcPr>
            <w:tcW w:w="4677" w:type="dxa"/>
          </w:tcPr>
          <w:p w14:paraId="17D0C378" w14:textId="77777777" w:rsidR="00A34F8B" w:rsidRDefault="00000000">
            <w:pPr>
              <w:rPr>
                <w:b/>
                <w:bCs/>
                <w:sz w:val="20"/>
                <w:szCs w:val="20"/>
              </w:rPr>
            </w:pPr>
            <w:r>
              <w:rPr>
                <w:sz w:val="20"/>
                <w:szCs w:val="20"/>
              </w:rPr>
              <w:t>Sensitive data exposed in logs, caches, or storage.</w:t>
            </w:r>
          </w:p>
        </w:tc>
        <w:tc>
          <w:tcPr>
            <w:tcW w:w="5881" w:type="dxa"/>
          </w:tcPr>
          <w:p w14:paraId="3EE7A371"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5775FF84"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64D84025"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5721B96F"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A34F8B" w14:paraId="6D2CA8C6" w14:textId="77777777">
        <w:tc>
          <w:tcPr>
            <w:tcW w:w="3403" w:type="dxa"/>
          </w:tcPr>
          <w:p w14:paraId="2EFABEFF" w14:textId="77777777" w:rsidR="00A34F8B" w:rsidRDefault="00000000">
            <w:pPr>
              <w:rPr>
                <w:sz w:val="20"/>
                <w:szCs w:val="20"/>
              </w:rPr>
            </w:pPr>
            <w:r>
              <w:rPr>
                <w:sz w:val="20"/>
                <w:szCs w:val="20"/>
              </w:rPr>
              <w:t>Insecure Data Storage</w:t>
            </w:r>
          </w:p>
        </w:tc>
        <w:tc>
          <w:tcPr>
            <w:tcW w:w="4677" w:type="dxa"/>
          </w:tcPr>
          <w:p w14:paraId="647DFC8C" w14:textId="77777777" w:rsidR="00A34F8B" w:rsidRDefault="00000000">
            <w:pPr>
              <w:rPr>
                <w:sz w:val="20"/>
                <w:szCs w:val="20"/>
              </w:rPr>
            </w:pPr>
            <w:r>
              <w:rPr>
                <w:sz w:val="20"/>
                <w:szCs w:val="20"/>
              </w:rPr>
              <w:t>Sensitive data stored or transmitted in plaintext (unencrypted).</w:t>
            </w:r>
          </w:p>
        </w:tc>
        <w:tc>
          <w:tcPr>
            <w:tcW w:w="5881" w:type="dxa"/>
          </w:tcPr>
          <w:p w14:paraId="504E84B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6F47267E"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79C95D4"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A34F8B" w14:paraId="5A2533CC" w14:textId="77777777">
        <w:tc>
          <w:tcPr>
            <w:tcW w:w="3403" w:type="dxa"/>
          </w:tcPr>
          <w:p w14:paraId="6553AE10" w14:textId="77777777" w:rsidR="00A34F8B" w:rsidRDefault="00000000">
            <w:pPr>
              <w:rPr>
                <w:sz w:val="20"/>
                <w:szCs w:val="20"/>
              </w:rPr>
            </w:pPr>
            <w:r>
              <w:rPr>
                <w:sz w:val="20"/>
                <w:szCs w:val="20"/>
              </w:rPr>
              <w:t>Hardcoded Secrets / API Keys</w:t>
            </w:r>
          </w:p>
        </w:tc>
        <w:tc>
          <w:tcPr>
            <w:tcW w:w="4677" w:type="dxa"/>
          </w:tcPr>
          <w:p w14:paraId="564978A6" w14:textId="77777777" w:rsidR="00A34F8B" w:rsidRDefault="00000000">
            <w:pPr>
              <w:rPr>
                <w:sz w:val="20"/>
                <w:szCs w:val="20"/>
              </w:rPr>
            </w:pPr>
            <w:r>
              <w:rPr>
                <w:sz w:val="20"/>
                <w:szCs w:val="20"/>
              </w:rPr>
              <w:t>API keys or credentials hardcoded in code or configuration files.</w:t>
            </w:r>
          </w:p>
        </w:tc>
        <w:tc>
          <w:tcPr>
            <w:tcW w:w="5881" w:type="dxa"/>
          </w:tcPr>
          <w:p w14:paraId="5BA6542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16F7C3A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3A1887F9"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A34F8B" w14:paraId="029CE23D" w14:textId="77777777">
        <w:tc>
          <w:tcPr>
            <w:tcW w:w="3403" w:type="dxa"/>
          </w:tcPr>
          <w:p w14:paraId="6040F8DE" w14:textId="77777777" w:rsidR="00A34F8B" w:rsidRDefault="00000000">
            <w:pPr>
              <w:rPr>
                <w:b/>
                <w:bCs/>
                <w:sz w:val="20"/>
                <w:szCs w:val="20"/>
              </w:rPr>
            </w:pPr>
            <w:r>
              <w:rPr>
                <w:sz w:val="20"/>
                <w:szCs w:val="20"/>
              </w:rPr>
              <w:t>Man-in-the-Middle (MITM)</w:t>
            </w:r>
          </w:p>
        </w:tc>
        <w:tc>
          <w:tcPr>
            <w:tcW w:w="4677" w:type="dxa"/>
          </w:tcPr>
          <w:p w14:paraId="37983BBC" w14:textId="77777777" w:rsidR="00A34F8B" w:rsidRDefault="00000000">
            <w:pPr>
              <w:rPr>
                <w:b/>
                <w:bCs/>
                <w:sz w:val="20"/>
                <w:szCs w:val="20"/>
              </w:rPr>
            </w:pPr>
            <w:r>
              <w:rPr>
                <w:sz w:val="20"/>
                <w:szCs w:val="20"/>
              </w:rPr>
              <w:t>Attacker intercepts communication.</w:t>
            </w:r>
          </w:p>
        </w:tc>
        <w:tc>
          <w:tcPr>
            <w:tcW w:w="5881" w:type="dxa"/>
          </w:tcPr>
          <w:p w14:paraId="66386207"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1C15925E"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579FF994" w14:textId="77777777" w:rsidR="00A34F8B" w:rsidRDefault="00A34F8B">
      <w:pPr>
        <w:ind w:left="-851"/>
        <w:rPr>
          <w:b/>
          <w:bCs/>
          <w:sz w:val="28"/>
          <w:szCs w:val="28"/>
        </w:rPr>
      </w:pPr>
    </w:p>
    <w:p w14:paraId="2F367E2F" w14:textId="77777777" w:rsidR="00A34F8B" w:rsidRDefault="00A34F8B">
      <w:pPr>
        <w:rPr>
          <w:b/>
          <w:bCs/>
          <w:sz w:val="28"/>
          <w:szCs w:val="28"/>
        </w:rPr>
      </w:pPr>
    </w:p>
    <w:p w14:paraId="58938C44" w14:textId="77777777" w:rsidR="00A34F8B" w:rsidRDefault="00000000">
      <w:pPr>
        <w:ind w:left="-851"/>
        <w:rPr>
          <w:b/>
          <w:bCs/>
          <w:sz w:val="28"/>
          <w:szCs w:val="28"/>
        </w:rPr>
      </w:pPr>
      <w:r>
        <w:rPr>
          <w:b/>
          <w:bCs/>
          <w:sz w:val="28"/>
          <w:szCs w:val="28"/>
        </w:rPr>
        <w:t>Application Logic Threats</w:t>
      </w:r>
    </w:p>
    <w:p w14:paraId="2F78F993" w14:textId="77777777" w:rsidR="00A34F8B" w:rsidRDefault="00A34F8B">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94022E8" w14:textId="77777777">
        <w:tc>
          <w:tcPr>
            <w:tcW w:w="3403" w:type="dxa"/>
            <w:shd w:val="clear" w:color="auto" w:fill="A6A6A6"/>
          </w:tcPr>
          <w:p w14:paraId="4F0B5352" w14:textId="77777777" w:rsidR="00A34F8B" w:rsidRDefault="00000000">
            <w:pPr>
              <w:jc w:val="center"/>
              <w:rPr>
                <w:b/>
                <w:bCs/>
                <w:sz w:val="32"/>
                <w:szCs w:val="32"/>
              </w:rPr>
            </w:pPr>
            <w:r>
              <w:rPr>
                <w:b/>
                <w:bCs/>
                <w:sz w:val="32"/>
                <w:szCs w:val="32"/>
              </w:rPr>
              <w:t>Threat</w:t>
            </w:r>
          </w:p>
        </w:tc>
        <w:tc>
          <w:tcPr>
            <w:tcW w:w="4677" w:type="dxa"/>
            <w:shd w:val="clear" w:color="auto" w:fill="A6A6A6"/>
          </w:tcPr>
          <w:p w14:paraId="00883F3E"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05EEE7D2" w14:textId="77777777" w:rsidR="00A34F8B" w:rsidRDefault="00000000">
            <w:pPr>
              <w:jc w:val="center"/>
              <w:rPr>
                <w:b/>
                <w:bCs/>
                <w:sz w:val="32"/>
                <w:szCs w:val="32"/>
              </w:rPr>
            </w:pPr>
            <w:r>
              <w:rPr>
                <w:b/>
                <w:bCs/>
                <w:sz w:val="32"/>
                <w:szCs w:val="32"/>
              </w:rPr>
              <w:t>Mitigation Strategies/Controls</w:t>
            </w:r>
          </w:p>
        </w:tc>
      </w:tr>
      <w:tr w:rsidR="00A34F8B" w14:paraId="46B367DF" w14:textId="77777777">
        <w:tc>
          <w:tcPr>
            <w:tcW w:w="3403" w:type="dxa"/>
          </w:tcPr>
          <w:p w14:paraId="6C87E56B" w14:textId="77777777" w:rsidR="00A34F8B" w:rsidRDefault="00000000">
            <w:pPr>
              <w:rPr>
                <w:sz w:val="20"/>
                <w:szCs w:val="20"/>
              </w:rPr>
            </w:pPr>
            <w:r>
              <w:rPr>
                <w:sz w:val="20"/>
                <w:szCs w:val="20"/>
              </w:rPr>
              <w:t>Cross-Site Request Forgery (CSRF)</w:t>
            </w:r>
          </w:p>
        </w:tc>
        <w:tc>
          <w:tcPr>
            <w:tcW w:w="4677" w:type="dxa"/>
          </w:tcPr>
          <w:p w14:paraId="3479313C" w14:textId="77777777" w:rsidR="00A34F8B" w:rsidRDefault="00000000">
            <w:pPr>
              <w:rPr>
                <w:sz w:val="20"/>
                <w:szCs w:val="20"/>
              </w:rPr>
            </w:pPr>
            <w:r>
              <w:rPr>
                <w:sz w:val="20"/>
                <w:szCs w:val="20"/>
              </w:rPr>
              <w:t>Attacker tricks user into executing unwanted actions.</w:t>
            </w:r>
          </w:p>
        </w:tc>
        <w:tc>
          <w:tcPr>
            <w:tcW w:w="5881" w:type="dxa"/>
          </w:tcPr>
          <w:p w14:paraId="28628BE9"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79E3D90" w14:textId="77777777" w:rsidR="00A34F8B"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3CACA7F0"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A34F8B" w14:paraId="20E89DA8" w14:textId="77777777">
        <w:tc>
          <w:tcPr>
            <w:tcW w:w="3403" w:type="dxa"/>
          </w:tcPr>
          <w:p w14:paraId="6BA4AD00" w14:textId="77777777" w:rsidR="00A34F8B" w:rsidRDefault="00000000">
            <w:pPr>
              <w:rPr>
                <w:sz w:val="20"/>
                <w:szCs w:val="20"/>
              </w:rPr>
            </w:pPr>
            <w:r>
              <w:rPr>
                <w:sz w:val="20"/>
                <w:szCs w:val="20"/>
              </w:rPr>
              <w:t>Business Logic Abuse</w:t>
            </w:r>
          </w:p>
        </w:tc>
        <w:tc>
          <w:tcPr>
            <w:tcW w:w="4677" w:type="dxa"/>
          </w:tcPr>
          <w:p w14:paraId="278DD4C9" w14:textId="77777777" w:rsidR="00A34F8B" w:rsidRDefault="00000000">
            <w:pPr>
              <w:rPr>
                <w:sz w:val="20"/>
                <w:szCs w:val="20"/>
              </w:rPr>
            </w:pPr>
            <w:r>
              <w:rPr>
                <w:sz w:val="20"/>
                <w:szCs w:val="20"/>
              </w:rPr>
              <w:t>Exploiting flaws in process flow (e.g., skipping payment).</w:t>
            </w:r>
          </w:p>
        </w:tc>
        <w:tc>
          <w:tcPr>
            <w:tcW w:w="5881" w:type="dxa"/>
          </w:tcPr>
          <w:p w14:paraId="0728D932"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45211327"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A34F8B" w14:paraId="43EC2304" w14:textId="77777777">
        <w:tc>
          <w:tcPr>
            <w:tcW w:w="3403" w:type="dxa"/>
          </w:tcPr>
          <w:p w14:paraId="16F4EB62" w14:textId="77777777" w:rsidR="00A34F8B" w:rsidRDefault="00000000">
            <w:pPr>
              <w:rPr>
                <w:sz w:val="20"/>
                <w:szCs w:val="20"/>
              </w:rPr>
            </w:pPr>
            <w:r>
              <w:rPr>
                <w:sz w:val="20"/>
                <w:szCs w:val="20"/>
              </w:rPr>
              <w:t>Server-Side Request Forgery (SSRF)</w:t>
            </w:r>
          </w:p>
        </w:tc>
        <w:tc>
          <w:tcPr>
            <w:tcW w:w="4677" w:type="dxa"/>
          </w:tcPr>
          <w:p w14:paraId="4CF6CEAA" w14:textId="77777777" w:rsidR="00A34F8B"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363353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FFD3034"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2F2F480F"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550839CD" w14:textId="77777777" w:rsidR="00A34F8B" w:rsidRDefault="00A34F8B">
      <w:pPr>
        <w:rPr>
          <w:b/>
          <w:bCs/>
          <w:sz w:val="28"/>
          <w:szCs w:val="28"/>
        </w:rPr>
      </w:pPr>
    </w:p>
    <w:p w14:paraId="379E5626" w14:textId="77777777" w:rsidR="00A34F8B" w:rsidRDefault="00A34F8B">
      <w:pPr>
        <w:ind w:left="-851"/>
        <w:rPr>
          <w:b/>
          <w:bCs/>
          <w:sz w:val="28"/>
          <w:szCs w:val="28"/>
        </w:rPr>
      </w:pPr>
    </w:p>
    <w:p w14:paraId="505BC021" w14:textId="77777777" w:rsidR="00A34F8B" w:rsidRDefault="00000000">
      <w:pPr>
        <w:ind w:left="-851"/>
        <w:rPr>
          <w:b/>
          <w:bCs/>
          <w:sz w:val="28"/>
          <w:szCs w:val="28"/>
        </w:rPr>
      </w:pPr>
      <w:r>
        <w:rPr>
          <w:b/>
          <w:bCs/>
          <w:sz w:val="28"/>
          <w:szCs w:val="28"/>
        </w:rPr>
        <w:t>Miscellaneous Threats</w:t>
      </w:r>
    </w:p>
    <w:p w14:paraId="6AE68109" w14:textId="77777777" w:rsidR="00A34F8B" w:rsidRDefault="00A34F8B">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0F62716D" w14:textId="77777777">
        <w:tc>
          <w:tcPr>
            <w:tcW w:w="3403" w:type="dxa"/>
            <w:shd w:val="clear" w:color="auto" w:fill="A6A6A6"/>
          </w:tcPr>
          <w:p w14:paraId="27F12850" w14:textId="77777777" w:rsidR="00A34F8B" w:rsidRDefault="00000000">
            <w:pPr>
              <w:jc w:val="center"/>
              <w:rPr>
                <w:b/>
                <w:bCs/>
                <w:sz w:val="32"/>
                <w:szCs w:val="32"/>
              </w:rPr>
            </w:pPr>
            <w:r>
              <w:rPr>
                <w:b/>
                <w:bCs/>
                <w:sz w:val="32"/>
                <w:szCs w:val="32"/>
              </w:rPr>
              <w:t>Threat</w:t>
            </w:r>
          </w:p>
        </w:tc>
        <w:tc>
          <w:tcPr>
            <w:tcW w:w="4677" w:type="dxa"/>
            <w:shd w:val="clear" w:color="auto" w:fill="A6A6A6"/>
          </w:tcPr>
          <w:p w14:paraId="69A44A38"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5EC03948" w14:textId="77777777" w:rsidR="00A34F8B" w:rsidRDefault="00000000">
            <w:pPr>
              <w:jc w:val="center"/>
              <w:rPr>
                <w:b/>
                <w:bCs/>
                <w:sz w:val="32"/>
                <w:szCs w:val="32"/>
              </w:rPr>
            </w:pPr>
            <w:r>
              <w:rPr>
                <w:b/>
                <w:bCs/>
                <w:sz w:val="32"/>
                <w:szCs w:val="32"/>
              </w:rPr>
              <w:t>Mitigation Strategies/Controls</w:t>
            </w:r>
          </w:p>
        </w:tc>
      </w:tr>
      <w:tr w:rsidR="00A34F8B" w14:paraId="434ED0A7" w14:textId="77777777">
        <w:tc>
          <w:tcPr>
            <w:tcW w:w="3403" w:type="dxa"/>
          </w:tcPr>
          <w:p w14:paraId="4EA61626" w14:textId="77777777" w:rsidR="00A34F8B" w:rsidRDefault="00000000">
            <w:pPr>
              <w:rPr>
                <w:b/>
                <w:bCs/>
                <w:sz w:val="20"/>
                <w:szCs w:val="20"/>
              </w:rPr>
            </w:pPr>
            <w:r>
              <w:rPr>
                <w:sz w:val="20"/>
                <w:szCs w:val="20"/>
              </w:rPr>
              <w:t>Clipboard / Screenshot Leakage</w:t>
            </w:r>
          </w:p>
        </w:tc>
        <w:tc>
          <w:tcPr>
            <w:tcW w:w="4677" w:type="dxa"/>
          </w:tcPr>
          <w:p w14:paraId="54AC8872" w14:textId="77777777" w:rsidR="00A34F8B" w:rsidRDefault="00000000">
            <w:pPr>
              <w:rPr>
                <w:b/>
                <w:bCs/>
                <w:sz w:val="20"/>
                <w:szCs w:val="20"/>
              </w:rPr>
            </w:pPr>
            <w:r>
              <w:rPr>
                <w:sz w:val="20"/>
                <w:szCs w:val="20"/>
              </w:rPr>
              <w:t>Sensitive info copied or visible in screenshots.</w:t>
            </w:r>
          </w:p>
        </w:tc>
        <w:tc>
          <w:tcPr>
            <w:tcW w:w="5881" w:type="dxa"/>
          </w:tcPr>
          <w:p w14:paraId="79FB52AE"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99FD22D"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A34F8B" w14:paraId="5127E53A" w14:textId="77777777">
        <w:tc>
          <w:tcPr>
            <w:tcW w:w="3403" w:type="dxa"/>
          </w:tcPr>
          <w:p w14:paraId="41A77B5F" w14:textId="77777777" w:rsidR="00A34F8B" w:rsidRDefault="00000000">
            <w:pPr>
              <w:rPr>
                <w:sz w:val="20"/>
                <w:szCs w:val="20"/>
              </w:rPr>
            </w:pPr>
            <w:r>
              <w:rPr>
                <w:sz w:val="20"/>
                <w:szCs w:val="20"/>
              </w:rPr>
              <w:t>Insecure Third-Party SDKs</w:t>
            </w:r>
          </w:p>
        </w:tc>
        <w:tc>
          <w:tcPr>
            <w:tcW w:w="4677" w:type="dxa"/>
          </w:tcPr>
          <w:p w14:paraId="5134CA25" w14:textId="77777777" w:rsidR="00A34F8B" w:rsidRDefault="00000000">
            <w:pPr>
              <w:rPr>
                <w:sz w:val="20"/>
                <w:szCs w:val="20"/>
              </w:rPr>
            </w:pPr>
            <w:r>
              <w:rPr>
                <w:sz w:val="20"/>
                <w:szCs w:val="20"/>
              </w:rPr>
              <w:t>Vulnerabilities or tracking from libraries.</w:t>
            </w:r>
          </w:p>
        </w:tc>
        <w:tc>
          <w:tcPr>
            <w:tcW w:w="5881" w:type="dxa"/>
          </w:tcPr>
          <w:p w14:paraId="713BD71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1FB76B8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5AA57369"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18495AA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A34F8B" w14:paraId="7D319DE4" w14:textId="77777777">
        <w:tc>
          <w:tcPr>
            <w:tcW w:w="3403" w:type="dxa"/>
          </w:tcPr>
          <w:p w14:paraId="0291C820" w14:textId="77777777" w:rsidR="00A34F8B" w:rsidRDefault="00000000">
            <w:pPr>
              <w:rPr>
                <w:sz w:val="20"/>
                <w:szCs w:val="20"/>
              </w:rPr>
            </w:pPr>
            <w:r>
              <w:rPr>
                <w:sz w:val="20"/>
                <w:szCs w:val="20"/>
              </w:rPr>
              <w:t>Insecure CORS Configuration</w:t>
            </w:r>
          </w:p>
        </w:tc>
        <w:tc>
          <w:tcPr>
            <w:tcW w:w="4677" w:type="dxa"/>
          </w:tcPr>
          <w:p w14:paraId="2DB7363D" w14:textId="77777777" w:rsidR="00A34F8B" w:rsidRDefault="00000000">
            <w:pPr>
              <w:rPr>
                <w:sz w:val="20"/>
                <w:szCs w:val="20"/>
              </w:rPr>
            </w:pPr>
            <w:r>
              <w:rPr>
                <w:sz w:val="20"/>
                <w:szCs w:val="20"/>
              </w:rPr>
              <w:t>Overly permissive cross-origin access.</w:t>
            </w:r>
          </w:p>
        </w:tc>
        <w:tc>
          <w:tcPr>
            <w:tcW w:w="5881" w:type="dxa"/>
          </w:tcPr>
          <w:p w14:paraId="68A887FE"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4761735"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165105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A34F8B" w14:paraId="36BB581E" w14:textId="77777777">
        <w:tc>
          <w:tcPr>
            <w:tcW w:w="3403" w:type="dxa"/>
          </w:tcPr>
          <w:p w14:paraId="7383396C" w14:textId="77777777" w:rsidR="00A34F8B" w:rsidRDefault="00000000">
            <w:pPr>
              <w:rPr>
                <w:sz w:val="20"/>
                <w:szCs w:val="20"/>
              </w:rPr>
            </w:pPr>
            <w:r>
              <w:rPr>
                <w:sz w:val="20"/>
                <w:szCs w:val="20"/>
              </w:rPr>
              <w:t>Sensitive Data in URL</w:t>
            </w:r>
          </w:p>
        </w:tc>
        <w:tc>
          <w:tcPr>
            <w:tcW w:w="4677" w:type="dxa"/>
          </w:tcPr>
          <w:p w14:paraId="0C3EDF58" w14:textId="77777777" w:rsidR="00A34F8B" w:rsidRDefault="00000000">
            <w:pPr>
              <w:rPr>
                <w:sz w:val="20"/>
                <w:szCs w:val="20"/>
              </w:rPr>
            </w:pPr>
            <w:r>
              <w:rPr>
                <w:sz w:val="20"/>
                <w:szCs w:val="20"/>
              </w:rPr>
              <w:t>Data exposed in logs or browser history.</w:t>
            </w:r>
          </w:p>
        </w:tc>
        <w:tc>
          <w:tcPr>
            <w:tcW w:w="5881" w:type="dxa"/>
          </w:tcPr>
          <w:p w14:paraId="630AF73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A34F8B" w14:paraId="7CA58FA8" w14:textId="77777777">
        <w:tc>
          <w:tcPr>
            <w:tcW w:w="3403" w:type="dxa"/>
          </w:tcPr>
          <w:p w14:paraId="4C304DE4" w14:textId="77777777" w:rsidR="00A34F8B" w:rsidRDefault="00000000">
            <w:pPr>
              <w:rPr>
                <w:sz w:val="20"/>
                <w:szCs w:val="20"/>
              </w:rPr>
            </w:pPr>
            <w:r>
              <w:rPr>
                <w:sz w:val="20"/>
                <w:szCs w:val="20"/>
              </w:rPr>
              <w:lastRenderedPageBreak/>
              <w:t>Insecure File Uploads</w:t>
            </w:r>
          </w:p>
        </w:tc>
        <w:tc>
          <w:tcPr>
            <w:tcW w:w="4677" w:type="dxa"/>
          </w:tcPr>
          <w:p w14:paraId="7428F93E" w14:textId="77777777" w:rsidR="00A34F8B" w:rsidRDefault="00000000">
            <w:pPr>
              <w:rPr>
                <w:sz w:val="20"/>
                <w:szCs w:val="20"/>
              </w:rPr>
            </w:pPr>
            <w:r>
              <w:rPr>
                <w:sz w:val="20"/>
                <w:szCs w:val="20"/>
              </w:rPr>
              <w:t>Uploads allow malicious code execution.</w:t>
            </w:r>
          </w:p>
        </w:tc>
        <w:tc>
          <w:tcPr>
            <w:tcW w:w="5881" w:type="dxa"/>
          </w:tcPr>
          <w:p w14:paraId="62EEC26C"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A34F8B" w14:paraId="4697907C" w14:textId="77777777">
        <w:tc>
          <w:tcPr>
            <w:tcW w:w="3403" w:type="dxa"/>
          </w:tcPr>
          <w:p w14:paraId="76852BD8" w14:textId="77777777" w:rsidR="00A34F8B" w:rsidRDefault="00000000">
            <w:pPr>
              <w:rPr>
                <w:sz w:val="20"/>
                <w:szCs w:val="20"/>
              </w:rPr>
            </w:pPr>
            <w:r>
              <w:rPr>
                <w:sz w:val="20"/>
                <w:szCs w:val="20"/>
              </w:rPr>
              <w:t>API Security</w:t>
            </w:r>
          </w:p>
        </w:tc>
        <w:tc>
          <w:tcPr>
            <w:tcW w:w="4677" w:type="dxa"/>
          </w:tcPr>
          <w:p w14:paraId="6DEFFB92" w14:textId="77777777" w:rsidR="00A34F8B" w:rsidRDefault="00000000">
            <w:pPr>
              <w:rPr>
                <w:sz w:val="20"/>
                <w:szCs w:val="20"/>
              </w:rPr>
            </w:pPr>
            <w:r>
              <w:rPr>
                <w:sz w:val="20"/>
                <w:szCs w:val="20"/>
              </w:rPr>
              <w:t>Excessive or automated requests.</w:t>
            </w:r>
          </w:p>
          <w:p w14:paraId="2A9304DB" w14:textId="77777777" w:rsidR="00A34F8B" w:rsidRDefault="00A34F8B">
            <w:pPr>
              <w:rPr>
                <w:sz w:val="20"/>
                <w:szCs w:val="20"/>
              </w:rPr>
            </w:pPr>
          </w:p>
        </w:tc>
        <w:tc>
          <w:tcPr>
            <w:tcW w:w="5881" w:type="dxa"/>
          </w:tcPr>
          <w:p w14:paraId="652DFFE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30C0140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53CDC7E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1879F36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197CA3F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5DAC29B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30C9B85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45B18712"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718F9281" w14:textId="77777777">
        <w:tc>
          <w:tcPr>
            <w:tcW w:w="3403" w:type="dxa"/>
          </w:tcPr>
          <w:p w14:paraId="3F8EC1CF" w14:textId="77777777" w:rsidR="00A34F8B" w:rsidRDefault="00000000">
            <w:pPr>
              <w:rPr>
                <w:sz w:val="20"/>
                <w:szCs w:val="20"/>
              </w:rPr>
            </w:pPr>
            <w:r>
              <w:rPr>
                <w:sz w:val="20"/>
                <w:szCs w:val="20"/>
              </w:rPr>
              <w:t>Improper Exception Handling</w:t>
            </w:r>
          </w:p>
        </w:tc>
        <w:tc>
          <w:tcPr>
            <w:tcW w:w="4677" w:type="dxa"/>
          </w:tcPr>
          <w:p w14:paraId="62ADF717" w14:textId="77777777" w:rsidR="00A34F8B" w:rsidRDefault="00000000">
            <w:pPr>
              <w:rPr>
                <w:sz w:val="20"/>
                <w:szCs w:val="20"/>
              </w:rPr>
            </w:pPr>
            <w:r>
              <w:rPr>
                <w:sz w:val="20"/>
                <w:szCs w:val="20"/>
              </w:rPr>
              <w:t>Crashes or unhandled exceptions reveal internals.</w:t>
            </w:r>
          </w:p>
          <w:p w14:paraId="46ED25D7" w14:textId="77777777" w:rsidR="00A34F8B" w:rsidRDefault="00A34F8B">
            <w:pPr>
              <w:rPr>
                <w:sz w:val="20"/>
                <w:szCs w:val="20"/>
              </w:rPr>
            </w:pPr>
          </w:p>
        </w:tc>
        <w:tc>
          <w:tcPr>
            <w:tcW w:w="5881" w:type="dxa"/>
          </w:tcPr>
          <w:p w14:paraId="12D185F2"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0B0C4A6B"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01FB9E30" w14:textId="77777777">
        <w:tc>
          <w:tcPr>
            <w:tcW w:w="3403" w:type="dxa"/>
          </w:tcPr>
          <w:p w14:paraId="2BF46270" w14:textId="77777777" w:rsidR="00A34F8B" w:rsidRDefault="00000000">
            <w:pPr>
              <w:rPr>
                <w:sz w:val="20"/>
                <w:szCs w:val="20"/>
              </w:rPr>
            </w:pPr>
            <w:r>
              <w:rPr>
                <w:sz w:val="20"/>
                <w:szCs w:val="20"/>
              </w:rPr>
              <w:t>Sensitive data in logs</w:t>
            </w:r>
          </w:p>
        </w:tc>
        <w:tc>
          <w:tcPr>
            <w:tcW w:w="4677" w:type="dxa"/>
          </w:tcPr>
          <w:p w14:paraId="59713B07" w14:textId="77777777" w:rsidR="00A34F8B" w:rsidRDefault="00000000">
            <w:pPr>
              <w:rPr>
                <w:sz w:val="20"/>
                <w:szCs w:val="20"/>
              </w:rPr>
            </w:pPr>
            <w:r>
              <w:rPr>
                <w:sz w:val="20"/>
                <w:szCs w:val="20"/>
              </w:rPr>
              <w:t>Logging passwords, tokens</w:t>
            </w:r>
          </w:p>
        </w:tc>
        <w:tc>
          <w:tcPr>
            <w:tcW w:w="5881" w:type="dxa"/>
          </w:tcPr>
          <w:p w14:paraId="67F25B4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57A5780E" w14:textId="77777777" w:rsidR="00A34F8B" w:rsidRDefault="00A34F8B">
            <w:pPr>
              <w:rPr>
                <w:sz w:val="20"/>
                <w:szCs w:val="20"/>
              </w:rPr>
            </w:pPr>
          </w:p>
        </w:tc>
      </w:tr>
      <w:tr w:rsidR="00A34F8B" w14:paraId="5C909571" w14:textId="77777777">
        <w:tc>
          <w:tcPr>
            <w:tcW w:w="3403" w:type="dxa"/>
          </w:tcPr>
          <w:p w14:paraId="2CF03689" w14:textId="77777777" w:rsidR="00A34F8B" w:rsidRDefault="00000000">
            <w:pPr>
              <w:rPr>
                <w:sz w:val="20"/>
                <w:szCs w:val="20"/>
              </w:rPr>
            </w:pPr>
            <w:r>
              <w:rPr>
                <w:sz w:val="20"/>
                <w:szCs w:val="20"/>
              </w:rPr>
              <w:t>Information Disclosure</w:t>
            </w:r>
          </w:p>
        </w:tc>
        <w:tc>
          <w:tcPr>
            <w:tcW w:w="4677" w:type="dxa"/>
          </w:tcPr>
          <w:p w14:paraId="1668E7DD" w14:textId="77777777" w:rsidR="00A34F8B" w:rsidRDefault="00000000">
            <w:pPr>
              <w:rPr>
                <w:sz w:val="20"/>
                <w:szCs w:val="20"/>
              </w:rPr>
            </w:pPr>
            <w:r>
              <w:rPr>
                <w:sz w:val="20"/>
                <w:szCs w:val="20"/>
              </w:rPr>
              <w:t>Revealing system details in error messages.</w:t>
            </w:r>
          </w:p>
          <w:p w14:paraId="5193B558" w14:textId="77777777" w:rsidR="00A34F8B" w:rsidRDefault="00A34F8B">
            <w:pPr>
              <w:rPr>
                <w:sz w:val="20"/>
                <w:szCs w:val="20"/>
              </w:rPr>
            </w:pPr>
          </w:p>
        </w:tc>
        <w:tc>
          <w:tcPr>
            <w:tcW w:w="5881" w:type="dxa"/>
          </w:tcPr>
          <w:p w14:paraId="2AA0C35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7471C5C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BBE3F56" w14:textId="77777777" w:rsidR="00A34F8B" w:rsidRDefault="00A34F8B">
            <w:pPr>
              <w:pBdr>
                <w:top w:val="nil"/>
                <w:left w:val="nil"/>
                <w:bottom w:val="nil"/>
                <w:right w:val="nil"/>
                <w:between w:val="nil"/>
              </w:pBdr>
              <w:spacing w:after="200" w:line="276" w:lineRule="auto"/>
              <w:ind w:left="360"/>
              <w:rPr>
                <w:color w:val="000000"/>
                <w:sz w:val="20"/>
                <w:szCs w:val="20"/>
              </w:rPr>
            </w:pPr>
          </w:p>
        </w:tc>
      </w:tr>
    </w:tbl>
    <w:p w14:paraId="31C1E9AB" w14:textId="77777777" w:rsidR="00A34F8B" w:rsidRDefault="00A34F8B">
      <w:pPr>
        <w:ind w:left="-851"/>
        <w:rPr>
          <w:b/>
          <w:bCs/>
          <w:sz w:val="20"/>
          <w:szCs w:val="20"/>
        </w:rPr>
      </w:pPr>
    </w:p>
    <w:p w14:paraId="772E01E3" w14:textId="77777777" w:rsidR="00A34F8B" w:rsidRDefault="00A34F8B">
      <w:pPr>
        <w:rPr>
          <w:rFonts w:ascii="Times New Roman" w:eastAsia="Times New Roman" w:hAnsi="Times New Roman" w:cs="Times New Roman"/>
          <w:b/>
          <w:bCs/>
          <w:sz w:val="22"/>
          <w:szCs w:val="22"/>
        </w:rPr>
      </w:pPr>
    </w:p>
    <w:p w14:paraId="3B0B4738" w14:textId="77777777" w:rsidR="00A34F8B" w:rsidRDefault="00000000">
      <w:pPr>
        <w:pStyle w:val="Heading1"/>
        <w:numPr>
          <w:ilvl w:val="0"/>
          <w:numId w:val="4"/>
        </w:numPr>
        <w:ind w:left="-851"/>
        <w:jc w:val="left"/>
        <w:rPr>
          <w:rFonts w:ascii="Calibri" w:eastAsia="Calibri" w:hAnsi="Calibri" w:cs="Calibri"/>
          <w:sz w:val="32"/>
          <w:szCs w:val="32"/>
        </w:rPr>
      </w:pPr>
      <w:bookmarkStart w:id="8" w:name="_mcc4vf6is3lc" w:colFirst="0" w:colLast="0"/>
      <w:bookmarkEnd w:id="8"/>
      <w:r>
        <w:rPr>
          <w:rFonts w:ascii="Calibri" w:eastAsia="Calibri" w:hAnsi="Calibri" w:cs="Calibri"/>
          <w:sz w:val="32"/>
          <w:szCs w:val="32"/>
        </w:rPr>
        <w:t>STRIDE Framework and OWASP Top 10</w:t>
      </w:r>
    </w:p>
    <w:p w14:paraId="3AB7FC98" w14:textId="77777777" w:rsidR="00A34F8B" w:rsidRDefault="00A34F8B"/>
    <w:p w14:paraId="3F623779" w14:textId="77777777" w:rsidR="00A34F8B"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If you use STRIDE thoroughly to identify threat types while keeping OWASP top 10 in mind, they provide complementary coverage of threats and vulnerabilities. The following table shows an approximate mapping.</w:t>
      </w:r>
      <w:r>
        <w:t xml:space="preserve"> </w:t>
      </w:r>
    </w:p>
    <w:p w14:paraId="35F6F825" w14:textId="77777777" w:rsidR="00A34F8B" w:rsidRDefault="00A34F8B">
      <w:pPr>
        <w:ind w:left="-851"/>
      </w:pPr>
    </w:p>
    <w:p w14:paraId="5E9A7F74" w14:textId="77777777" w:rsidR="00A34F8B" w:rsidRDefault="00A34F8B">
      <w:pPr>
        <w:ind w:left="-851"/>
        <w:rPr>
          <w:color w:val="008000"/>
        </w:rPr>
      </w:pPr>
    </w:p>
    <w:tbl>
      <w:tblPr>
        <w:tblStyle w:val="a9"/>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A34F8B" w14:paraId="630F03E3" w14:textId="77777777">
        <w:tc>
          <w:tcPr>
            <w:tcW w:w="6521" w:type="dxa"/>
            <w:shd w:val="clear" w:color="auto" w:fill="A6A6A6"/>
          </w:tcPr>
          <w:p w14:paraId="68186113" w14:textId="77777777" w:rsidR="00A34F8B" w:rsidRDefault="00000000">
            <w:pPr>
              <w:jc w:val="center"/>
              <w:rPr>
                <w:b/>
                <w:bCs/>
                <w:sz w:val="32"/>
                <w:szCs w:val="32"/>
              </w:rPr>
            </w:pPr>
            <w:r>
              <w:rPr>
                <w:b/>
                <w:bCs/>
                <w:sz w:val="32"/>
                <w:szCs w:val="32"/>
              </w:rPr>
              <w:t>STRIDE CATEGORY</w:t>
            </w:r>
          </w:p>
        </w:tc>
        <w:tc>
          <w:tcPr>
            <w:tcW w:w="6237" w:type="dxa"/>
            <w:shd w:val="clear" w:color="auto" w:fill="A6A6A6"/>
          </w:tcPr>
          <w:p w14:paraId="0A51113D" w14:textId="77777777" w:rsidR="00A34F8B" w:rsidRDefault="00000000">
            <w:pPr>
              <w:jc w:val="center"/>
              <w:rPr>
                <w:b/>
                <w:bCs/>
                <w:sz w:val="32"/>
                <w:szCs w:val="32"/>
              </w:rPr>
            </w:pPr>
            <w:r>
              <w:rPr>
                <w:b/>
                <w:bCs/>
                <w:sz w:val="32"/>
                <w:szCs w:val="32"/>
              </w:rPr>
              <w:t>OWASP Top 10</w:t>
            </w:r>
          </w:p>
        </w:tc>
      </w:tr>
      <w:tr w:rsidR="00A34F8B" w14:paraId="09EE6A9F" w14:textId="77777777">
        <w:trPr>
          <w:trHeight w:val="567"/>
        </w:trPr>
        <w:tc>
          <w:tcPr>
            <w:tcW w:w="6521" w:type="dxa"/>
          </w:tcPr>
          <w:p w14:paraId="5214F42E" w14:textId="77777777" w:rsidR="00A34F8B" w:rsidRDefault="00000000">
            <w:pPr>
              <w:rPr>
                <w:sz w:val="20"/>
                <w:szCs w:val="20"/>
              </w:rPr>
            </w:pPr>
            <w:r>
              <w:rPr>
                <w:b/>
                <w:bCs/>
                <w:sz w:val="20"/>
                <w:szCs w:val="20"/>
              </w:rPr>
              <w:t>SPOOFING</w:t>
            </w:r>
          </w:p>
          <w:p w14:paraId="08E864F4" w14:textId="77777777" w:rsidR="00A34F8B" w:rsidRDefault="00000000">
            <w:r>
              <w:t>Impersonating a user, system, or service</w:t>
            </w:r>
          </w:p>
          <w:p w14:paraId="567588C1" w14:textId="77777777" w:rsidR="00A34F8B" w:rsidRDefault="00A34F8B">
            <w:pPr>
              <w:rPr>
                <w:sz w:val="20"/>
                <w:szCs w:val="20"/>
              </w:rPr>
            </w:pPr>
          </w:p>
        </w:tc>
        <w:tc>
          <w:tcPr>
            <w:tcW w:w="6237" w:type="dxa"/>
          </w:tcPr>
          <w:p w14:paraId="760C4314" w14:textId="77777777" w:rsidR="00A34F8B" w:rsidRDefault="00000000">
            <w:r>
              <w:lastRenderedPageBreak/>
              <w:t>A07 – Identification &amp; Authentication Failures</w:t>
            </w:r>
          </w:p>
          <w:p w14:paraId="4F7656D8" w14:textId="77777777" w:rsidR="00A34F8B" w:rsidRDefault="00000000">
            <w:r>
              <w:t>A01 – Broken Access Control</w:t>
            </w:r>
          </w:p>
        </w:tc>
      </w:tr>
      <w:tr w:rsidR="00A34F8B" w14:paraId="51FAA29F" w14:textId="77777777">
        <w:trPr>
          <w:trHeight w:val="567"/>
        </w:trPr>
        <w:tc>
          <w:tcPr>
            <w:tcW w:w="6521" w:type="dxa"/>
          </w:tcPr>
          <w:p w14:paraId="1A7D1A8C" w14:textId="77777777" w:rsidR="00A34F8B" w:rsidRDefault="00000000">
            <w:r>
              <w:rPr>
                <w:b/>
                <w:bCs/>
              </w:rPr>
              <w:t xml:space="preserve">TAMPERING </w:t>
            </w:r>
          </w:p>
          <w:p w14:paraId="4C703CF5" w14:textId="77777777" w:rsidR="00A34F8B" w:rsidRDefault="00000000">
            <w:r>
              <w:t>Unauthorized modification of data or requests</w:t>
            </w:r>
          </w:p>
        </w:tc>
        <w:tc>
          <w:tcPr>
            <w:tcW w:w="6237" w:type="dxa"/>
          </w:tcPr>
          <w:p w14:paraId="08DF6384" w14:textId="77777777" w:rsidR="00A34F8B" w:rsidRDefault="00000000">
            <w:r>
              <w:t>A01 – Broken Access Control</w:t>
            </w:r>
          </w:p>
          <w:p w14:paraId="7CF970A1" w14:textId="77777777" w:rsidR="00A34F8B" w:rsidRDefault="00000000">
            <w:r>
              <w:t xml:space="preserve">A03 – Injection (SQLi, XSS, etc.) </w:t>
            </w:r>
          </w:p>
          <w:p w14:paraId="0862BABE" w14:textId="77777777" w:rsidR="00A34F8B" w:rsidRDefault="00000000">
            <w:r>
              <w:t>A08 – Software &amp; Data Integrity Failures</w:t>
            </w:r>
          </w:p>
          <w:p w14:paraId="4EA2AE04" w14:textId="77777777" w:rsidR="00A34F8B" w:rsidRDefault="00A34F8B"/>
        </w:tc>
      </w:tr>
      <w:tr w:rsidR="00A34F8B" w14:paraId="7DCDF745" w14:textId="77777777">
        <w:trPr>
          <w:trHeight w:val="567"/>
        </w:trPr>
        <w:tc>
          <w:tcPr>
            <w:tcW w:w="6521" w:type="dxa"/>
          </w:tcPr>
          <w:p w14:paraId="173D9F6E" w14:textId="77777777" w:rsidR="00A34F8B" w:rsidRDefault="00000000">
            <w:r>
              <w:rPr>
                <w:b/>
                <w:bCs/>
              </w:rPr>
              <w:t xml:space="preserve">REPUDIATION </w:t>
            </w:r>
          </w:p>
          <w:p w14:paraId="321A077E" w14:textId="77777777" w:rsidR="00A34F8B" w:rsidRDefault="00000000">
            <w:r>
              <w:t>Lack of proper logging or audit trails</w:t>
            </w:r>
          </w:p>
          <w:p w14:paraId="2B9E4005" w14:textId="77777777" w:rsidR="00A34F8B" w:rsidRDefault="00A34F8B"/>
        </w:tc>
        <w:tc>
          <w:tcPr>
            <w:tcW w:w="6237" w:type="dxa"/>
          </w:tcPr>
          <w:p w14:paraId="710AD216" w14:textId="77777777" w:rsidR="00A34F8B" w:rsidRDefault="00000000">
            <w:r>
              <w:t>A09 – Security Logging &amp; Monitoring Failures</w:t>
            </w:r>
          </w:p>
          <w:p w14:paraId="472A80C4" w14:textId="77777777" w:rsidR="00A34F8B" w:rsidRDefault="00000000">
            <w:r>
              <w:t>A04 – Insecure Design</w:t>
            </w:r>
          </w:p>
          <w:p w14:paraId="449AB2E6" w14:textId="77777777" w:rsidR="00A34F8B" w:rsidRDefault="00A34F8B"/>
        </w:tc>
      </w:tr>
      <w:tr w:rsidR="00A34F8B" w14:paraId="3C3BC87F" w14:textId="77777777">
        <w:trPr>
          <w:trHeight w:val="567"/>
        </w:trPr>
        <w:tc>
          <w:tcPr>
            <w:tcW w:w="6521" w:type="dxa"/>
          </w:tcPr>
          <w:p w14:paraId="61940A79" w14:textId="77777777" w:rsidR="00A34F8B" w:rsidRDefault="00000000">
            <w:r>
              <w:rPr>
                <w:b/>
                <w:bCs/>
              </w:rPr>
              <w:t>INFORMATION DISCLOSURE</w:t>
            </w:r>
          </w:p>
          <w:p w14:paraId="0762C044" w14:textId="77777777" w:rsidR="00A34F8B" w:rsidRDefault="00000000">
            <w:r>
              <w:t>Exposure of sensitive information</w:t>
            </w:r>
          </w:p>
          <w:p w14:paraId="7276B14A" w14:textId="77777777" w:rsidR="00A34F8B" w:rsidRDefault="00A34F8B"/>
        </w:tc>
        <w:tc>
          <w:tcPr>
            <w:tcW w:w="6237" w:type="dxa"/>
          </w:tcPr>
          <w:p w14:paraId="4E7C53C0" w14:textId="77777777" w:rsidR="00A34F8B" w:rsidRDefault="00000000">
            <w:r>
              <w:t>A02 – Cryptographic Failures</w:t>
            </w:r>
          </w:p>
          <w:p w14:paraId="12A5CDEF" w14:textId="77777777" w:rsidR="00A34F8B" w:rsidRDefault="00000000">
            <w:r>
              <w:t xml:space="preserve">A04 – Insecure Design </w:t>
            </w:r>
          </w:p>
          <w:p w14:paraId="7DDA13DA" w14:textId="77777777" w:rsidR="00A34F8B" w:rsidRDefault="00000000">
            <w:r>
              <w:t>A05 – Security Misconfiguration</w:t>
            </w:r>
          </w:p>
          <w:p w14:paraId="32387DB8" w14:textId="77777777" w:rsidR="00A34F8B" w:rsidRDefault="00A34F8B"/>
        </w:tc>
      </w:tr>
      <w:tr w:rsidR="00A34F8B" w14:paraId="0582D360" w14:textId="77777777">
        <w:trPr>
          <w:trHeight w:val="567"/>
        </w:trPr>
        <w:tc>
          <w:tcPr>
            <w:tcW w:w="6521" w:type="dxa"/>
          </w:tcPr>
          <w:p w14:paraId="5C878302" w14:textId="77777777" w:rsidR="00A34F8B" w:rsidRDefault="00000000">
            <w:r>
              <w:rPr>
                <w:b/>
                <w:bCs/>
              </w:rPr>
              <w:t>DENIAL OF SERVICE</w:t>
            </w:r>
          </w:p>
          <w:p w14:paraId="55B9B985" w14:textId="77777777" w:rsidR="00A34F8B" w:rsidRDefault="00000000">
            <w:r>
              <w:t>Degrading or blocking system availability</w:t>
            </w:r>
          </w:p>
          <w:p w14:paraId="510EFC55" w14:textId="77777777" w:rsidR="00A34F8B" w:rsidRDefault="00A34F8B"/>
        </w:tc>
        <w:tc>
          <w:tcPr>
            <w:tcW w:w="6237" w:type="dxa"/>
          </w:tcPr>
          <w:p w14:paraId="46F31AA0" w14:textId="77777777" w:rsidR="00A34F8B" w:rsidRDefault="00000000">
            <w:r>
              <w:t xml:space="preserve">A06 – Vulnerable &amp; Outdated Components </w:t>
            </w:r>
          </w:p>
          <w:p w14:paraId="77514C7B" w14:textId="77777777" w:rsidR="00A34F8B" w:rsidRDefault="00000000">
            <w:r>
              <w:t>A10 – Server-Side Request Forgery (SSRF)</w:t>
            </w:r>
          </w:p>
          <w:p w14:paraId="04EFFB28" w14:textId="77777777" w:rsidR="00A34F8B" w:rsidRDefault="00A34F8B"/>
        </w:tc>
      </w:tr>
      <w:tr w:rsidR="00A34F8B" w14:paraId="26F75091" w14:textId="77777777">
        <w:trPr>
          <w:trHeight w:val="567"/>
        </w:trPr>
        <w:tc>
          <w:tcPr>
            <w:tcW w:w="6521" w:type="dxa"/>
          </w:tcPr>
          <w:p w14:paraId="06F3B2F1" w14:textId="77777777" w:rsidR="00A34F8B" w:rsidRDefault="00000000">
            <w:r>
              <w:rPr>
                <w:b/>
                <w:bCs/>
              </w:rPr>
              <w:t>ELEVATION OF PRIVILEGE</w:t>
            </w:r>
          </w:p>
          <w:p w14:paraId="4E246958" w14:textId="77777777" w:rsidR="00A34F8B" w:rsidRDefault="00000000">
            <w:r>
              <w:t>Gaining privileges beyond authorization</w:t>
            </w:r>
          </w:p>
          <w:p w14:paraId="65EA2BBC" w14:textId="77777777" w:rsidR="00A34F8B" w:rsidRDefault="00A34F8B"/>
        </w:tc>
        <w:tc>
          <w:tcPr>
            <w:tcW w:w="6237" w:type="dxa"/>
          </w:tcPr>
          <w:p w14:paraId="639CB22C" w14:textId="77777777" w:rsidR="00A34F8B" w:rsidRDefault="00000000">
            <w:r>
              <w:t>A01 – Broken Access Control</w:t>
            </w:r>
          </w:p>
          <w:p w14:paraId="0D6C2AE3" w14:textId="77777777" w:rsidR="00A34F8B" w:rsidRDefault="00000000">
            <w:r>
              <w:t>A04 – Insecure Design</w:t>
            </w:r>
          </w:p>
          <w:p w14:paraId="09B60555" w14:textId="77777777" w:rsidR="00A34F8B" w:rsidRDefault="00A34F8B"/>
        </w:tc>
      </w:tr>
    </w:tbl>
    <w:p w14:paraId="78DA9779"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74F20420" w14:textId="77777777" w:rsidR="00A34F8B" w:rsidRDefault="00000000">
      <w:pPr>
        <w:pStyle w:val="Heading1"/>
        <w:numPr>
          <w:ilvl w:val="0"/>
          <w:numId w:val="4"/>
        </w:numPr>
        <w:jc w:val="left"/>
        <w:rPr>
          <w:rFonts w:ascii="Calibri" w:eastAsia="Calibri" w:hAnsi="Calibri" w:cs="Calibri"/>
          <w:sz w:val="32"/>
          <w:szCs w:val="32"/>
        </w:rPr>
      </w:pPr>
      <w:bookmarkStart w:id="9" w:name="_xa6vw323311p" w:colFirst="0" w:colLast="0"/>
      <w:bookmarkEnd w:id="9"/>
      <w:r>
        <w:rPr>
          <w:rFonts w:ascii="Calibri" w:eastAsia="Calibri" w:hAnsi="Calibri" w:cs="Calibri"/>
          <w:sz w:val="32"/>
          <w:szCs w:val="32"/>
        </w:rPr>
        <w:lastRenderedPageBreak/>
        <w:t>Security Engineer</w:t>
      </w:r>
    </w:p>
    <w:p w14:paraId="0395338B" w14:textId="77777777" w:rsidR="00A34F8B" w:rsidRDefault="00A34F8B">
      <w:pPr>
        <w:rPr>
          <w:b/>
          <w:bCs/>
        </w:rPr>
      </w:pPr>
    </w:p>
    <w:p w14:paraId="0DE70EFA" w14:textId="77777777" w:rsidR="00A34F8B"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74363820" w14:textId="77777777" w:rsidR="00A34F8B" w:rsidRDefault="00A34F8B"/>
    <w:p w14:paraId="5F142360" w14:textId="77777777" w:rsidR="00A34F8B" w:rsidRDefault="00A34F8B"/>
    <w:tbl>
      <w:tblPr>
        <w:tblStyle w:val="aa"/>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A34F8B" w14:paraId="3FC8176A" w14:textId="77777777">
        <w:tc>
          <w:tcPr>
            <w:tcW w:w="3397" w:type="dxa"/>
          </w:tcPr>
          <w:p w14:paraId="229E0E8A" w14:textId="77777777" w:rsidR="00A34F8B" w:rsidRDefault="00000000">
            <w:pPr>
              <w:widowControl w:val="0"/>
              <w:rPr>
                <w:b/>
                <w:bCs/>
              </w:rPr>
            </w:pPr>
            <w:r>
              <w:rPr>
                <w:b/>
                <w:bCs/>
              </w:rPr>
              <w:t>Name of the Security Engineer</w:t>
            </w:r>
          </w:p>
        </w:tc>
        <w:tc>
          <w:tcPr>
            <w:tcW w:w="4962" w:type="dxa"/>
          </w:tcPr>
          <w:p w14:paraId="24A096DB" w14:textId="77777777" w:rsidR="00A34F8B" w:rsidRDefault="00000000">
            <w:pPr>
              <w:widowControl w:val="0"/>
            </w:pPr>
            <w:r>
              <w:t xml:space="preserve">Muhammad </w:t>
            </w:r>
            <w:proofErr w:type="spellStart"/>
            <w:r>
              <w:t>Aaffan</w:t>
            </w:r>
            <w:proofErr w:type="spellEnd"/>
            <w:r>
              <w:t xml:space="preserve"> Khan Niazi</w:t>
            </w:r>
          </w:p>
        </w:tc>
      </w:tr>
    </w:tbl>
    <w:p w14:paraId="7A371EC3" w14:textId="77777777" w:rsidR="00A34F8B" w:rsidRDefault="00A34F8B"/>
    <w:p w14:paraId="2FA41634" w14:textId="77777777" w:rsidR="00A34F8B" w:rsidRDefault="00A34F8B"/>
    <w:p w14:paraId="44F48A01" w14:textId="77777777" w:rsidR="00A34F8B" w:rsidRDefault="00A34F8B"/>
    <w:p w14:paraId="745F1C48" w14:textId="77777777" w:rsidR="00A34F8B" w:rsidRDefault="00000000">
      <w:pPr>
        <w:pStyle w:val="Heading1"/>
        <w:numPr>
          <w:ilvl w:val="0"/>
          <w:numId w:val="4"/>
        </w:numPr>
        <w:jc w:val="left"/>
        <w:rPr>
          <w:rFonts w:ascii="Calibri" w:eastAsia="Calibri" w:hAnsi="Calibri" w:cs="Calibri"/>
          <w:sz w:val="32"/>
          <w:szCs w:val="32"/>
        </w:rPr>
      </w:pPr>
      <w:bookmarkStart w:id="10" w:name="_td4qt7t6j1v" w:colFirst="0" w:colLast="0"/>
      <w:bookmarkEnd w:id="10"/>
      <w:r>
        <w:rPr>
          <w:rFonts w:ascii="Calibri" w:eastAsia="Calibri" w:hAnsi="Calibri" w:cs="Calibri"/>
          <w:sz w:val="32"/>
          <w:szCs w:val="32"/>
        </w:rPr>
        <w:t xml:space="preserve">Use of Generative AI </w:t>
      </w:r>
    </w:p>
    <w:p w14:paraId="7FCCE0C7" w14:textId="77777777" w:rsidR="00A34F8B" w:rsidRDefault="00A34F8B"/>
    <w:p w14:paraId="71D81E69" w14:textId="77777777" w:rsidR="00A34F8B" w:rsidRDefault="00000000">
      <w:r>
        <w:t>&lt;Mention here how generative AI was used in preparation of this artifact.&gt;</w:t>
      </w:r>
    </w:p>
    <w:p w14:paraId="0B13A68C" w14:textId="77777777" w:rsidR="00A34F8B" w:rsidRDefault="00000000">
      <w:r>
        <w:t>Generative AI was used to give the team a clear heading in terms of the STRIDE Framework.</w:t>
      </w:r>
      <w:r>
        <w:br w:type="page"/>
      </w:r>
    </w:p>
    <w:p w14:paraId="0BE8FAD7" w14:textId="77777777" w:rsidR="00A34F8B" w:rsidRDefault="00A34F8B"/>
    <w:p w14:paraId="03EBC381" w14:textId="77777777" w:rsidR="00A34F8B" w:rsidRDefault="00A34F8B"/>
    <w:p w14:paraId="06B7E496" w14:textId="77777777" w:rsidR="00A34F8B" w:rsidRDefault="00000000">
      <w:pPr>
        <w:pStyle w:val="Heading1"/>
        <w:numPr>
          <w:ilvl w:val="0"/>
          <w:numId w:val="4"/>
        </w:numPr>
        <w:jc w:val="left"/>
        <w:rPr>
          <w:rFonts w:ascii="Calibri" w:eastAsia="Calibri" w:hAnsi="Calibri" w:cs="Calibri"/>
          <w:sz w:val="32"/>
          <w:szCs w:val="32"/>
        </w:rPr>
      </w:pPr>
      <w:bookmarkStart w:id="11" w:name="_ofu4xrgvz6ij" w:colFirst="0" w:colLast="0"/>
      <w:bookmarkEnd w:id="11"/>
      <w:r>
        <w:rPr>
          <w:rFonts w:ascii="Calibri" w:eastAsia="Calibri" w:hAnsi="Calibri" w:cs="Calibri"/>
          <w:sz w:val="32"/>
          <w:szCs w:val="32"/>
        </w:rPr>
        <w:t>Who Did What?</w:t>
      </w:r>
    </w:p>
    <w:p w14:paraId="57C91539" w14:textId="77777777" w:rsidR="00A34F8B" w:rsidRDefault="00A34F8B">
      <w:pPr>
        <w:pStyle w:val="Heading1"/>
        <w:ind w:left="360"/>
        <w:jc w:val="left"/>
        <w:rPr>
          <w:rFonts w:ascii="Calibri" w:eastAsia="Calibri" w:hAnsi="Calibri" w:cs="Calibri"/>
          <w:sz w:val="32"/>
          <w:szCs w:val="32"/>
        </w:rPr>
      </w:pPr>
    </w:p>
    <w:p w14:paraId="58401787" w14:textId="77777777" w:rsidR="00A34F8B" w:rsidRDefault="00A34F8B"/>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A34F8B" w14:paraId="4DB1E7FF" w14:textId="77777777">
        <w:tc>
          <w:tcPr>
            <w:tcW w:w="3256" w:type="dxa"/>
            <w:shd w:val="clear" w:color="auto" w:fill="D9D9D9"/>
          </w:tcPr>
          <w:p w14:paraId="2DD37E7F" w14:textId="77777777" w:rsidR="00A34F8B" w:rsidRDefault="00000000">
            <w:r>
              <w:rPr>
                <w:b/>
                <w:bCs/>
              </w:rPr>
              <w:t>Name of the Team Member</w:t>
            </w:r>
          </w:p>
        </w:tc>
        <w:tc>
          <w:tcPr>
            <w:tcW w:w="6094" w:type="dxa"/>
            <w:shd w:val="clear" w:color="auto" w:fill="D9D9D9"/>
          </w:tcPr>
          <w:p w14:paraId="25A8898F" w14:textId="77777777" w:rsidR="00A34F8B" w:rsidRDefault="00000000">
            <w:r>
              <w:rPr>
                <w:b/>
                <w:bCs/>
              </w:rPr>
              <w:t>Use Cases</w:t>
            </w:r>
          </w:p>
        </w:tc>
      </w:tr>
      <w:tr w:rsidR="00A34F8B" w14:paraId="23C577FD" w14:textId="77777777">
        <w:tc>
          <w:tcPr>
            <w:tcW w:w="3256" w:type="dxa"/>
          </w:tcPr>
          <w:p w14:paraId="3D1E128E" w14:textId="77777777" w:rsidR="00A34F8B" w:rsidRDefault="00000000">
            <w:pPr>
              <w:jc w:val="center"/>
              <w:rPr>
                <w:b/>
                <w:bCs/>
                <w:smallCaps/>
                <w:sz w:val="28"/>
                <w:szCs w:val="28"/>
              </w:rPr>
            </w:pPr>
            <w:r>
              <w:rPr>
                <w:b/>
                <w:bCs/>
                <w:smallCaps/>
                <w:sz w:val="28"/>
                <w:szCs w:val="28"/>
              </w:rPr>
              <w:t>Mohammad Mustafa</w:t>
            </w:r>
          </w:p>
        </w:tc>
        <w:tc>
          <w:tcPr>
            <w:tcW w:w="6094" w:type="dxa"/>
          </w:tcPr>
          <w:p w14:paraId="45BAA129" w14:textId="77777777" w:rsidR="00A34F8B" w:rsidRDefault="00000000">
            <w:r>
              <w:t>New Device / User-Agent Anomaly</w:t>
            </w:r>
          </w:p>
        </w:tc>
      </w:tr>
      <w:tr w:rsidR="00A34F8B" w14:paraId="78BFDC21" w14:textId="77777777">
        <w:tc>
          <w:tcPr>
            <w:tcW w:w="3256" w:type="dxa"/>
          </w:tcPr>
          <w:p w14:paraId="6998F36F" w14:textId="77777777" w:rsidR="00A34F8B" w:rsidRDefault="00000000">
            <w:pPr>
              <w:jc w:val="center"/>
              <w:rPr>
                <w:b/>
                <w:bCs/>
                <w:smallCaps/>
                <w:sz w:val="28"/>
                <w:szCs w:val="28"/>
              </w:rPr>
            </w:pPr>
            <w:r>
              <w:rPr>
                <w:b/>
                <w:bCs/>
                <w:smallCaps/>
                <w:sz w:val="28"/>
                <w:szCs w:val="28"/>
              </w:rPr>
              <w:t>Mustafa Hussain</w:t>
            </w:r>
          </w:p>
        </w:tc>
        <w:tc>
          <w:tcPr>
            <w:tcW w:w="6094" w:type="dxa"/>
          </w:tcPr>
          <w:p w14:paraId="2BBFD0F4" w14:textId="77777777" w:rsidR="00A34F8B" w:rsidRDefault="00000000">
            <w:r>
              <w:t>Detect Impossible Travel</w:t>
            </w:r>
          </w:p>
        </w:tc>
      </w:tr>
      <w:tr w:rsidR="00A34F8B" w14:paraId="2D4635D4" w14:textId="77777777">
        <w:tc>
          <w:tcPr>
            <w:tcW w:w="3256" w:type="dxa"/>
          </w:tcPr>
          <w:p w14:paraId="736CE6BB" w14:textId="77777777" w:rsidR="00A34F8B"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c>
          <w:tcPr>
            <w:tcW w:w="6094" w:type="dxa"/>
          </w:tcPr>
          <w:p w14:paraId="33DC80CE" w14:textId="77777777" w:rsidR="00A34F8B" w:rsidRDefault="00000000">
            <w:r>
              <w:t>Off-Hours Login Detection</w:t>
            </w:r>
          </w:p>
        </w:tc>
      </w:tr>
      <w:tr w:rsidR="00A34F8B" w14:paraId="6A169759" w14:textId="77777777">
        <w:tc>
          <w:tcPr>
            <w:tcW w:w="3256" w:type="dxa"/>
          </w:tcPr>
          <w:p w14:paraId="798BDB6E" w14:textId="77777777" w:rsidR="00A34F8B" w:rsidRDefault="00000000">
            <w:pPr>
              <w:jc w:val="center"/>
              <w:rPr>
                <w:b/>
                <w:bCs/>
                <w:smallCaps/>
                <w:sz w:val="28"/>
                <w:szCs w:val="28"/>
              </w:rPr>
            </w:pPr>
            <w:r>
              <w:rPr>
                <w:b/>
                <w:bCs/>
                <w:smallCaps/>
                <w:sz w:val="28"/>
                <w:szCs w:val="28"/>
              </w:rPr>
              <w:t>Shehroz Faryad</w:t>
            </w:r>
          </w:p>
        </w:tc>
        <w:tc>
          <w:tcPr>
            <w:tcW w:w="6094" w:type="dxa"/>
          </w:tcPr>
          <w:p w14:paraId="056E0DDD" w14:textId="77777777" w:rsidR="00A34F8B" w:rsidRDefault="00000000">
            <w:r>
              <w:t>Privileged Account Watch</w:t>
            </w:r>
          </w:p>
        </w:tc>
      </w:tr>
    </w:tbl>
    <w:p w14:paraId="7FB916C8" w14:textId="77777777" w:rsidR="00A34F8B" w:rsidRDefault="00A34F8B"/>
    <w:p w14:paraId="7AABF49C" w14:textId="77777777" w:rsidR="00A34F8B" w:rsidRDefault="00A34F8B"/>
    <w:p w14:paraId="31D3EB8D" w14:textId="77777777" w:rsidR="00A34F8B" w:rsidRDefault="00A34F8B"/>
    <w:p w14:paraId="2A0042D6" w14:textId="77777777" w:rsidR="00A34F8B" w:rsidRDefault="00A34F8B">
      <w:pPr>
        <w:pStyle w:val="Heading1"/>
        <w:ind w:left="360"/>
        <w:jc w:val="left"/>
        <w:rPr>
          <w:rFonts w:ascii="Calibri" w:eastAsia="Calibri" w:hAnsi="Calibri" w:cs="Calibri"/>
          <w:sz w:val="32"/>
          <w:szCs w:val="32"/>
        </w:rPr>
      </w:pPr>
    </w:p>
    <w:p w14:paraId="6710D193" w14:textId="77777777" w:rsidR="00A34F8B" w:rsidRDefault="00000000">
      <w:pPr>
        <w:pStyle w:val="Heading1"/>
        <w:numPr>
          <w:ilvl w:val="0"/>
          <w:numId w:val="4"/>
        </w:numPr>
        <w:jc w:val="left"/>
        <w:rPr>
          <w:rFonts w:ascii="Calibri" w:eastAsia="Calibri" w:hAnsi="Calibri" w:cs="Calibri"/>
          <w:sz w:val="32"/>
          <w:szCs w:val="32"/>
        </w:rPr>
      </w:pPr>
      <w:bookmarkStart w:id="12" w:name="_x9gz6x7ceu9l" w:colFirst="0" w:colLast="0"/>
      <w:bookmarkEnd w:id="12"/>
      <w:r>
        <w:rPr>
          <w:rFonts w:ascii="Calibri" w:eastAsia="Calibri" w:hAnsi="Calibri" w:cs="Calibri"/>
          <w:sz w:val="32"/>
          <w:szCs w:val="32"/>
        </w:rPr>
        <w:t>Review checklist</w:t>
      </w:r>
    </w:p>
    <w:p w14:paraId="0B44D956" w14:textId="77777777" w:rsidR="00A34F8B" w:rsidRDefault="00A34F8B">
      <w:pPr>
        <w:rPr>
          <w:smallCaps/>
          <w:sz w:val="28"/>
          <w:szCs w:val="28"/>
        </w:rPr>
      </w:pPr>
    </w:p>
    <w:p w14:paraId="6B525F0D" w14:textId="77777777" w:rsidR="00A34F8B" w:rsidRDefault="00000000">
      <w:r>
        <w:t>Before submission of this deliverable, the team must perform an internal review. Each team member will review one or more sections of the deliverable.</w:t>
      </w:r>
    </w:p>
    <w:p w14:paraId="5215795F" w14:textId="77777777" w:rsidR="00A34F8B" w:rsidRDefault="00A34F8B">
      <w:pPr>
        <w:pStyle w:val="Heading1"/>
        <w:jc w:val="left"/>
        <w:rPr>
          <w:rFonts w:ascii="Calibri" w:eastAsia="Calibri" w:hAnsi="Calibri" w:cs="Calibri"/>
        </w:rPr>
      </w:pPr>
    </w:p>
    <w:p w14:paraId="1CDE10E6" w14:textId="77777777" w:rsidR="00A34F8B" w:rsidRDefault="00A34F8B"/>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34F8B" w14:paraId="669EF35C" w14:textId="77777777">
        <w:tc>
          <w:tcPr>
            <w:tcW w:w="3964" w:type="dxa"/>
            <w:shd w:val="clear" w:color="auto" w:fill="D9D9D9"/>
          </w:tcPr>
          <w:p w14:paraId="0E3B03CD" w14:textId="77777777" w:rsidR="00A34F8B" w:rsidRDefault="00000000">
            <w:r>
              <w:rPr>
                <w:b/>
                <w:bCs/>
              </w:rPr>
              <w:t>Section</w:t>
            </w:r>
            <w:r>
              <w:t xml:space="preserve"> </w:t>
            </w:r>
            <w:r>
              <w:rPr>
                <w:b/>
                <w:bCs/>
              </w:rPr>
              <w:t>Title</w:t>
            </w:r>
          </w:p>
        </w:tc>
        <w:tc>
          <w:tcPr>
            <w:tcW w:w="5386" w:type="dxa"/>
            <w:shd w:val="clear" w:color="auto" w:fill="D9D9D9"/>
          </w:tcPr>
          <w:p w14:paraId="090D8473" w14:textId="77777777" w:rsidR="00A34F8B" w:rsidRDefault="00000000">
            <w:r>
              <w:rPr>
                <w:b/>
                <w:bCs/>
              </w:rPr>
              <w:t>Reviewer Name(s)</w:t>
            </w:r>
          </w:p>
        </w:tc>
      </w:tr>
      <w:tr w:rsidR="00A34F8B" w14:paraId="187CCF78" w14:textId="77777777">
        <w:tc>
          <w:tcPr>
            <w:tcW w:w="3964" w:type="dxa"/>
          </w:tcPr>
          <w:p w14:paraId="7AEB0A7A" w14:textId="77777777" w:rsidR="00A34F8B" w:rsidRDefault="00000000">
            <w:r>
              <w:t>Introduction</w:t>
            </w:r>
          </w:p>
        </w:tc>
        <w:tc>
          <w:tcPr>
            <w:tcW w:w="5386" w:type="dxa"/>
          </w:tcPr>
          <w:p w14:paraId="25FDE667" w14:textId="1E1BC9C5" w:rsidR="00A34F8B" w:rsidRDefault="00000000">
            <w:r>
              <w:t xml:space="preserve">Muhammad </w:t>
            </w:r>
            <w:proofErr w:type="spellStart"/>
            <w:r>
              <w:t>Aaffan</w:t>
            </w:r>
            <w:proofErr w:type="spellEnd"/>
            <w:r>
              <w:t xml:space="preserve"> Khan Niazi</w:t>
            </w:r>
            <w:r w:rsidR="00CF47D6">
              <w:t>, Mustafa Hussain, Muhammad Mustafa, Shehroz Faryad</w:t>
            </w:r>
          </w:p>
        </w:tc>
      </w:tr>
      <w:tr w:rsidR="00A34F8B" w14:paraId="052E6ACE" w14:textId="77777777">
        <w:tc>
          <w:tcPr>
            <w:tcW w:w="3964" w:type="dxa"/>
          </w:tcPr>
          <w:p w14:paraId="072FDE1A" w14:textId="77777777" w:rsidR="00A34F8B" w:rsidRDefault="00000000">
            <w:r>
              <w:t>Threat Modelling</w:t>
            </w:r>
          </w:p>
        </w:tc>
        <w:tc>
          <w:tcPr>
            <w:tcW w:w="5386" w:type="dxa"/>
          </w:tcPr>
          <w:p w14:paraId="52684510" w14:textId="4F32E48D" w:rsidR="00A34F8B" w:rsidRDefault="00CF47D6">
            <w:r>
              <w:t xml:space="preserve">Muhammad </w:t>
            </w:r>
            <w:proofErr w:type="spellStart"/>
            <w:r>
              <w:t>Aaffan</w:t>
            </w:r>
            <w:proofErr w:type="spellEnd"/>
            <w:r>
              <w:t xml:space="preserve"> Khan Niazi, Mustafa Hussain, Muhammad Mustafa, Shehroz Faryad</w:t>
            </w:r>
          </w:p>
        </w:tc>
      </w:tr>
      <w:tr w:rsidR="00A34F8B" w14:paraId="6BC59DA0" w14:textId="77777777">
        <w:tc>
          <w:tcPr>
            <w:tcW w:w="3964" w:type="dxa"/>
          </w:tcPr>
          <w:p w14:paraId="60C41B34" w14:textId="77777777" w:rsidR="00A34F8B" w:rsidRDefault="00000000">
            <w:r>
              <w:t>Common Threats and Mitigation</w:t>
            </w:r>
          </w:p>
        </w:tc>
        <w:tc>
          <w:tcPr>
            <w:tcW w:w="5386" w:type="dxa"/>
          </w:tcPr>
          <w:p w14:paraId="5E5486D6" w14:textId="23490C58" w:rsidR="00A34F8B" w:rsidRDefault="00CF47D6">
            <w:r>
              <w:t xml:space="preserve">Muhammad </w:t>
            </w:r>
            <w:proofErr w:type="spellStart"/>
            <w:r>
              <w:t>Aaffan</w:t>
            </w:r>
            <w:proofErr w:type="spellEnd"/>
            <w:r>
              <w:t xml:space="preserve"> Khan Niazi, Mustafa Hussain, Muhammad Mustafa, Shehroz Faryad</w:t>
            </w:r>
          </w:p>
        </w:tc>
      </w:tr>
      <w:tr w:rsidR="00A34F8B" w14:paraId="14ED8E76" w14:textId="77777777">
        <w:tc>
          <w:tcPr>
            <w:tcW w:w="3964" w:type="dxa"/>
          </w:tcPr>
          <w:p w14:paraId="173CF3D2" w14:textId="77777777" w:rsidR="00A34F8B" w:rsidRDefault="00000000">
            <w:r>
              <w:t>STRIDE Framework</w:t>
            </w:r>
          </w:p>
        </w:tc>
        <w:tc>
          <w:tcPr>
            <w:tcW w:w="5386" w:type="dxa"/>
          </w:tcPr>
          <w:p w14:paraId="186279F6" w14:textId="62C32C89" w:rsidR="00A34F8B" w:rsidRDefault="00CF47D6">
            <w:r>
              <w:t xml:space="preserve">Muhammad </w:t>
            </w:r>
            <w:proofErr w:type="spellStart"/>
            <w:r>
              <w:t>Aaffan</w:t>
            </w:r>
            <w:proofErr w:type="spellEnd"/>
            <w:r>
              <w:t xml:space="preserve"> Khan Niazi, Mustafa Hussain, Muhammad Mustafa, Shehroz Faryad</w:t>
            </w:r>
          </w:p>
        </w:tc>
      </w:tr>
    </w:tbl>
    <w:p w14:paraId="787F1244" w14:textId="77777777" w:rsidR="00A34F8B" w:rsidRDefault="00A34F8B"/>
    <w:sectPr w:rsidR="00A34F8B">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1313" w14:textId="77777777" w:rsidR="0045001B" w:rsidRDefault="0045001B">
      <w:r>
        <w:separator/>
      </w:r>
    </w:p>
  </w:endnote>
  <w:endnote w:type="continuationSeparator" w:id="0">
    <w:p w14:paraId="044ACAE5" w14:textId="77777777" w:rsidR="0045001B" w:rsidRDefault="0045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25794F3-B064-412B-B8A6-FC4439CB28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B6D701-835D-4452-A806-66CE6AF3E1A7}"/>
    <w:embedBold r:id="rId3" w:fontKey="{B8FA092D-909F-41FD-9E42-F425D1C7B6F2}"/>
    <w:embedItalic r:id="rId4" w:fontKey="{2930AB35-9B83-41C7-8153-CF076CCB359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4A7B2D05-27D6-4DA8-9F05-B64D7ED48B53}"/>
  </w:font>
  <w:font w:name="Cambria">
    <w:panose1 w:val="02040503050406030204"/>
    <w:charset w:val="00"/>
    <w:family w:val="roman"/>
    <w:pitch w:val="variable"/>
    <w:sig w:usb0="E00006FF" w:usb1="420024FF" w:usb2="02000000" w:usb3="00000000" w:csb0="0000019F" w:csb1="00000000"/>
    <w:embedRegular r:id="rId6" w:fontKey="{306CA33F-DE6B-484A-A0B2-4F91C7BA7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B25F" w14:textId="77777777" w:rsidR="00A34F8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CF47D6">
      <w:rPr>
        <w:noProof/>
        <w:color w:val="000000"/>
      </w:rPr>
      <w:t>2</w:t>
    </w:r>
    <w:r>
      <w:rPr>
        <w:color w:val="000000"/>
      </w:rPr>
      <w:fldChar w:fldCharType="end"/>
    </w:r>
  </w:p>
  <w:p w14:paraId="785398C9" w14:textId="77777777" w:rsidR="00A34F8B" w:rsidRDefault="00A34F8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CC03" w14:textId="77777777" w:rsidR="0045001B" w:rsidRDefault="0045001B">
      <w:r>
        <w:separator/>
      </w:r>
    </w:p>
  </w:footnote>
  <w:footnote w:type="continuationSeparator" w:id="0">
    <w:p w14:paraId="5BC7886E" w14:textId="77777777" w:rsidR="0045001B" w:rsidRDefault="004500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AF4"/>
    <w:multiLevelType w:val="multilevel"/>
    <w:tmpl w:val="F30221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51730E"/>
    <w:multiLevelType w:val="multilevel"/>
    <w:tmpl w:val="8572F0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68E4224"/>
    <w:multiLevelType w:val="multilevel"/>
    <w:tmpl w:val="BE681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A20D4C"/>
    <w:multiLevelType w:val="multilevel"/>
    <w:tmpl w:val="9BEC4F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97338930">
    <w:abstractNumId w:val="2"/>
  </w:num>
  <w:num w:numId="2" w16cid:durableId="2093506016">
    <w:abstractNumId w:val="1"/>
  </w:num>
  <w:num w:numId="3" w16cid:durableId="1264726581">
    <w:abstractNumId w:val="0"/>
  </w:num>
  <w:num w:numId="4" w16cid:durableId="1843398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F8B"/>
    <w:rsid w:val="001532F2"/>
    <w:rsid w:val="0045001B"/>
    <w:rsid w:val="00A34F8B"/>
    <w:rsid w:val="00CF4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9C19"/>
  <w15:docId w15:val="{FE80882F-2605-4E33-8A0B-D7E3B3C3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2704</Words>
  <Characters>15418</Characters>
  <Application>Microsoft Office Word</Application>
  <DocSecurity>0</DocSecurity>
  <Lines>128</Lines>
  <Paragraphs>36</Paragraphs>
  <ScaleCrop>false</ScaleCrop>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Shehroz Faryad</cp:lastModifiedBy>
  <cp:revision>2</cp:revision>
  <dcterms:created xsi:type="dcterms:W3CDTF">2025-11-20T17:52:00Z</dcterms:created>
  <dcterms:modified xsi:type="dcterms:W3CDTF">2025-11-20T17:52:00Z</dcterms:modified>
</cp:coreProperties>
</file>