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 w:cs="Times New Roman"/>
          <w:sz w:val="20"/>
          <w:szCs w:val="20"/>
          <w:lang w:val="en-US"/>
        </w:rPr>
        <w:id w:val="-1117142443"/>
        <w:docPartObj>
          <w:docPartGallery w:val="Cover Pages"/>
          <w:docPartUnique/>
        </w:docPartObj>
      </w:sdtPr>
      <w:sdtEndPr>
        <w:rPr>
          <w:b/>
          <w:sz w:val="24"/>
          <w:szCs w:val="24"/>
        </w:rPr>
      </w:sdtEndPr>
      <w:sdtContent>
        <w:p w14:paraId="769F88E5" w14:textId="77777777" w:rsidR="0018059F" w:rsidRPr="000B138C" w:rsidRDefault="0018059F" w:rsidP="0018059F">
          <w:pPr>
            <w:pStyle w:val="AralkYok"/>
            <w:spacing w:before="1540" w:after="240"/>
            <w:jc w:val="center"/>
            <w:rPr>
              <w:rFonts w:ascii="Times New Roman" w:hAnsi="Times New Roman" w:cs="Times New Roman"/>
            </w:rPr>
          </w:pPr>
          <w:r w:rsidRPr="000B138C">
            <w:rPr>
              <w:rFonts w:ascii="Times New Roman" w:hAnsi="Times New Roman" w:cs="Times New Roman"/>
              <w:noProof/>
            </w:rPr>
            <w:drawing>
              <wp:inline distT="0" distB="0" distL="0" distR="0" wp14:anchorId="6A13BD74" wp14:editId="1257F791">
                <wp:extent cx="1417320" cy="750898"/>
                <wp:effectExtent l="0" t="0" r="0" b="0"/>
                <wp:docPr id="143" name="Resim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Bidi" w:eastAsiaTheme="majorEastAsia" w:hAnsiTheme="majorBidi" w:cstheme="majorBidi"/>
              <w:b/>
              <w:bCs/>
              <w:caps/>
              <w:sz w:val="40"/>
              <w:szCs w:val="40"/>
            </w:rPr>
            <w:alias w:val="Başlık"/>
            <w:tag w:val=""/>
            <w:id w:val="1735040861"/>
            <w:placeholder>
              <w:docPart w:val="ECCDFC61F8AD4E2EB3C80494C30D974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6153A22A" w14:textId="551D5111" w:rsidR="0018059F" w:rsidRPr="005C42BE" w:rsidRDefault="0018059F" w:rsidP="005C42BE">
              <w:pPr>
                <w:pStyle w:val="AralkYok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 w:line="360" w:lineRule="auto"/>
                <w:jc w:val="center"/>
                <w:rPr>
                  <w:rFonts w:asciiTheme="majorBidi" w:eastAsiaTheme="majorEastAsia" w:hAnsiTheme="majorBidi" w:cstheme="majorBidi"/>
                  <w:caps/>
                  <w:sz w:val="44"/>
                  <w:szCs w:val="44"/>
                </w:rPr>
              </w:pPr>
              <w:r w:rsidRPr="005C42BE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ESKISEHIR OSMANGAZI UNIVERSITY                                ELECTRICAL AND ELECTRONICS ENGINEERING                                                                                           20</w:t>
              </w:r>
              <w:r w:rsidR="00842104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21</w:t>
              </w:r>
              <w:r w:rsidRPr="005C42BE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-20</w:t>
              </w:r>
              <w:r w:rsidR="00842104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22</w:t>
              </w:r>
              <w:r w:rsidRPr="005C42BE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 xml:space="preserve"> SPRING SEMESTER                                                                                              DIGITAL SYSTEMS LABORATORY</w:t>
              </w:r>
            </w:p>
          </w:sdtContent>
        </w:sdt>
        <w:sdt>
          <w:sdtPr>
            <w:rPr>
              <w:rFonts w:asciiTheme="majorBidi" w:hAnsiTheme="majorBidi" w:cstheme="majorBidi"/>
              <w:sz w:val="32"/>
              <w:szCs w:val="32"/>
            </w:rPr>
            <w:alias w:val="Altyazı"/>
            <w:tag w:val=""/>
            <w:id w:val="328029620"/>
            <w:placeholder>
              <w:docPart w:val="1101CF8C018D4CA697DCA4FDACB966C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60811187" w14:textId="7CB26237" w:rsidR="0018059F" w:rsidRPr="005C42BE" w:rsidRDefault="006421B0" w:rsidP="006421B0">
              <w:pPr>
                <w:pStyle w:val="AralkYok"/>
                <w:jc w:val="center"/>
                <w:rPr>
                  <w:rFonts w:asciiTheme="majorBidi" w:hAnsiTheme="majorBidi" w:cstheme="majorBidi"/>
                  <w:b/>
                  <w:sz w:val="32"/>
                  <w:szCs w:val="32"/>
                </w:rPr>
              </w:pPr>
              <w:r w:rsidRPr="006421B0">
                <w:rPr>
                  <w:rFonts w:asciiTheme="majorBidi" w:hAnsiTheme="majorBidi" w:cstheme="majorBidi"/>
                  <w:sz w:val="32"/>
                  <w:szCs w:val="32"/>
                </w:rPr>
                <w:t>EXPERIMENT 8                                                                                                     LOGIC DESIGN WITH GATE LEVEL AND DATA FLOW MODELING IN VERILOG-HDL</w:t>
              </w:r>
            </w:p>
          </w:sdtContent>
        </w:sdt>
        <w:p w14:paraId="528A53F0" w14:textId="3350FCDF" w:rsidR="0018059F" w:rsidRPr="000B138C" w:rsidRDefault="0018059F" w:rsidP="0018059F">
          <w:pPr>
            <w:pStyle w:val="AralkYok"/>
            <w:spacing w:before="480"/>
            <w:jc w:val="center"/>
            <w:rPr>
              <w:rFonts w:ascii="Times New Roman" w:hAnsi="Times New Roman" w:cs="Times New Roman"/>
            </w:rPr>
          </w:pPr>
          <w:r w:rsidRPr="000B138C">
            <w:rPr>
              <w:rFonts w:ascii="Times New Roman" w:hAnsi="Times New Roman" w:cs="Times New Roman"/>
              <w:noProof/>
            </w:rPr>
            <w:drawing>
              <wp:inline distT="0" distB="0" distL="0" distR="0" wp14:anchorId="0D977ECB" wp14:editId="07E7E021">
                <wp:extent cx="758952" cy="478932"/>
                <wp:effectExtent l="0" t="0" r="3175" b="0"/>
                <wp:docPr id="144" name="Resim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FC30D9C" w14:textId="4501B760" w:rsidR="0018059F" w:rsidRPr="000B138C" w:rsidRDefault="006E7D49" w:rsidP="0018059F">
          <w:pPr>
            <w:overflowPunct/>
            <w:autoSpaceDE/>
            <w:autoSpaceDN/>
            <w:adjustRightInd/>
            <w:spacing w:after="200" w:line="276" w:lineRule="auto"/>
            <w:textAlignment w:val="auto"/>
            <w:rPr>
              <w:b/>
              <w:sz w:val="24"/>
              <w:szCs w:val="24"/>
            </w:rPr>
          </w:pPr>
          <w:r>
            <w:rPr>
              <w:noProof/>
            </w:rPr>
            <w:pict w14:anchorId="5A3C2E24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etin Kutusu 142" o:spid="_x0000_s1028" type="#_x0000_t202" style="position:absolute;margin-left:-.75pt;margin-top:627.4pt;width:510.2pt;height:170.65pt;z-index:251660288;visibility:visible;mso-wrap-style:square;mso-width-percent:1000;mso-wrap-distance-left:9pt;mso-wrap-distance-top:0;mso-wrap-distance-right:9pt;mso-wrap-distance-bottom:0;mso-position-horizontal-relative:margin;mso-position-vertical-relative:page;mso-width-percent:10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DeDIgaegIAAFoFAAAOAAAA&#10;AAAAAAAAAAAAAC4CAABkcnMvZTJvRG9jLnhtbFBLAQItABQABgAIAAAAIQDomEK02gAAAAUBAAAP&#10;AAAAAAAAAAAAAAAAANQEAABkcnMvZG93bnJldi54bWxQSwUGAAAAAAQABADzAAAA2wUAAAAA&#10;" filled="f" stroked="f" strokeweight=".5pt">
                <v:textbox style="mso-next-textbox:#Metin Kutusu 142" inset="0,0,0,0">
                  <w:txbxContent>
                    <w:p w14:paraId="6E64F681" w14:textId="687880DE" w:rsidR="0018059F" w:rsidRPr="005C42BE" w:rsidRDefault="0018059F" w:rsidP="0018059F">
                      <w:pPr>
                        <w:pStyle w:val="AralkYok"/>
                        <w:spacing w:after="40"/>
                        <w:jc w:val="center"/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</w:pPr>
                      <w:r w:rsidRPr="005C42BE"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  <w:t>NAME SURNAME, STUDENT ıd</w:t>
                      </w:r>
                    </w:p>
                    <w:p w14:paraId="17DBB440" w14:textId="23D84B89" w:rsidR="0018059F" w:rsidRPr="005C42BE" w:rsidRDefault="00842104" w:rsidP="005C42BE">
                      <w:pPr>
                        <w:pStyle w:val="AralkYok"/>
                        <w:spacing w:after="40"/>
                        <w:jc w:val="center"/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  <w:t xml:space="preserve">GROUP </w:t>
                      </w:r>
                    </w:p>
                    <w:p w14:paraId="71F4C0F4" w14:textId="77777777" w:rsidR="0018059F" w:rsidRPr="0018059F" w:rsidRDefault="0018059F" w:rsidP="0018059F">
                      <w:pPr>
                        <w:pStyle w:val="AralkYok"/>
                        <w:spacing w:after="40"/>
                        <w:rPr>
                          <w:caps/>
                          <w:sz w:val="28"/>
                          <w:szCs w:val="28"/>
                        </w:rPr>
                      </w:pPr>
                    </w:p>
                    <w:p w14:paraId="32519A0A" w14:textId="1970DFD3" w:rsidR="0018059F" w:rsidRPr="0018059F" w:rsidRDefault="006E7D49" w:rsidP="0018059F">
                      <w:pPr>
                        <w:overflowPunct/>
                        <w:autoSpaceDE/>
                        <w:autoSpaceDN/>
                        <w:adjustRightInd/>
                        <w:jc w:val="center"/>
                        <w:textAlignment w:val="auto"/>
                        <w:rPr>
                          <w:sz w:val="28"/>
                          <w:szCs w:val="28"/>
                          <w:lang w:val="tr-TR"/>
                        </w:rPr>
                      </w:pPr>
                      <w:sdt>
                        <w:sdtPr>
                          <w:rPr>
                            <w:caps/>
                            <w:sz w:val="28"/>
                            <w:szCs w:val="28"/>
                            <w:lang w:val="tr-TR"/>
                          </w:rPr>
                          <w:alias w:val="Şirket"/>
                          <w:tag w:val=""/>
                          <w:id w:val="-1252577789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18059F">
                            <w:rPr>
                              <w:caps/>
                              <w:sz w:val="28"/>
                              <w:szCs w:val="28"/>
                              <w:lang w:val="tr-TR"/>
                            </w:rPr>
                            <w:t xml:space="preserve">     </w:t>
                          </w:r>
                        </w:sdtContent>
                      </w:sdt>
                    </w:p>
                    <w:p w14:paraId="7F8F501D" w14:textId="341C3FA9" w:rsidR="0018059F" w:rsidRPr="0018059F" w:rsidRDefault="006E7D49" w:rsidP="0018059F">
                      <w:pPr>
                        <w:overflowPunct/>
                        <w:autoSpaceDE/>
                        <w:autoSpaceDN/>
                        <w:adjustRightInd/>
                        <w:jc w:val="center"/>
                        <w:textAlignment w:val="auto"/>
                        <w:rPr>
                          <w:rFonts w:ascii="Calibri" w:hAnsi="Calibri"/>
                          <w:sz w:val="22"/>
                          <w:szCs w:val="22"/>
                          <w:lang w:val="tr-TR"/>
                        </w:rPr>
                      </w:pPr>
                      <w:sdt>
                        <w:sdtPr>
                          <w:rPr>
                            <w:sz w:val="28"/>
                            <w:szCs w:val="28"/>
                            <w:lang w:val="tr-TR"/>
                          </w:rPr>
                          <w:alias w:val="Adres"/>
                          <w:tag w:val=""/>
                          <w:id w:val="2014173357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EndPr/>
                        <w:sdtContent>
                          <w:r w:rsidR="0018059F">
                            <w:rPr>
                              <w:sz w:val="28"/>
                              <w:szCs w:val="28"/>
                              <w:lang w:val="tr-TR"/>
                            </w:rPr>
                            <w:t xml:space="preserve">     </w:t>
                          </w:r>
                        </w:sdtContent>
                      </w:sdt>
                    </w:p>
                    <w:p w14:paraId="56484B34" w14:textId="0165DE1E" w:rsidR="0018059F" w:rsidRPr="000B138C" w:rsidRDefault="0018059F" w:rsidP="0018059F">
                      <w:pPr>
                        <w:pStyle w:val="AralkYok"/>
                      </w:pPr>
                    </w:p>
                  </w:txbxContent>
                </v:textbox>
                <w10:wrap anchorx="margin" anchory="page"/>
              </v:shape>
            </w:pict>
          </w:r>
          <w:r w:rsidR="0018059F" w:rsidRPr="000B138C">
            <w:rPr>
              <w:b/>
              <w:sz w:val="24"/>
              <w:szCs w:val="24"/>
            </w:rPr>
            <w:br w:type="page"/>
          </w:r>
        </w:p>
      </w:sdtContent>
    </w:sdt>
    <w:tbl>
      <w:tblPr>
        <w:tblStyle w:val="TabloKlavuzu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18059F" w:rsidRPr="000B138C" w14:paraId="41CDFC8A" w14:textId="77777777" w:rsidTr="005C4E8E">
        <w:tc>
          <w:tcPr>
            <w:tcW w:w="5000" w:type="pct"/>
          </w:tcPr>
          <w:p w14:paraId="18EDD0F9" w14:textId="2EDB2E8D" w:rsidR="0018059F" w:rsidRPr="000B138C" w:rsidRDefault="006E7D49" w:rsidP="005C4E8E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w:pict w14:anchorId="219A1317">
                <v:shape id="Metin Kutusu 6" o:spid="_x0000_s1027" type="#_x0000_t202" style="position:absolute;margin-left:-2.65pt;margin-top:1.45pt;width:60.6pt;height:51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" fillcolor="white [3201]" stroked="f" strokeweight=".5pt">
                  <v:textbox>
                    <w:txbxContent>
                      <w:p w14:paraId="169DBD8A" w14:textId="77777777" w:rsidR="0018059F" w:rsidRDefault="0018059F" w:rsidP="0018059F">
                        <w:r>
                          <w:rPr>
                            <w:b/>
                            <w:noProof/>
                            <w:sz w:val="24"/>
                            <w:szCs w:val="24"/>
                            <w:lang w:val="tr-TR"/>
                          </w:rPr>
                          <w:drawing>
                            <wp:inline distT="0" distB="0" distL="0" distR="0" wp14:anchorId="22F32105" wp14:editId="64468412">
                              <wp:extent cx="547403" cy="537210"/>
                              <wp:effectExtent l="0" t="0" r="5080" b="0"/>
                              <wp:docPr id="13" name="Resim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esogu_logo.png"/>
                                      <pic:cNvPicPr/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60686" cy="5502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41A81A17">
                <v:shape id="Metin Kutusu 7" o:spid="_x0000_s1026" type="#_x0000_t202" style="position:absolute;margin-left:452.55pt;margin-top:1.45pt;width:59.15pt;height: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" fillcolor="white [3201]" stroked="f" strokeweight=".5pt">
                  <v:textbox>
                    <w:txbxContent>
                      <w:p w14:paraId="00459CC8" w14:textId="77777777" w:rsidR="0018059F" w:rsidRDefault="0018059F" w:rsidP="0018059F">
                        <w:pPr>
                          <w:jc w:val="center"/>
                        </w:pPr>
                        <w:r>
                          <w:rPr>
                            <w:noProof/>
                            <w:lang w:val="tr-TR"/>
                          </w:rPr>
                          <w:drawing>
                            <wp:inline distT="0" distB="0" distL="0" distR="0" wp14:anchorId="4BCBBA99" wp14:editId="61C250B8">
                              <wp:extent cx="537791" cy="537210"/>
                              <wp:effectExtent l="0" t="0" r="0" b="0"/>
                              <wp:docPr id="14" name="Resim 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eee_logo.png"/>
                                      <pic:cNvPicPr/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45473" cy="54488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14:paraId="767695E1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  <w:r w:rsidRPr="000B138C">
              <w:rPr>
                <w:b/>
                <w:sz w:val="24"/>
                <w:szCs w:val="24"/>
              </w:rPr>
              <w:t>ESKISEHIR OSMANGAZI UNIVERSITY</w:t>
            </w:r>
          </w:p>
          <w:p w14:paraId="3E60C622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  <w:r w:rsidRPr="000B138C">
              <w:rPr>
                <w:b/>
                <w:sz w:val="24"/>
                <w:szCs w:val="24"/>
              </w:rPr>
              <w:t>ELECTRICAL AND ELECTRONICS ENGINEERING</w:t>
            </w:r>
          </w:p>
          <w:p w14:paraId="219DE7B0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65E1D6A" w14:textId="77777777" w:rsidR="0018059F" w:rsidRPr="000B138C" w:rsidRDefault="0018059F" w:rsidP="0018059F">
      <w:pPr>
        <w:jc w:val="center"/>
        <w:rPr>
          <w:b/>
          <w:sz w:val="24"/>
          <w:szCs w:val="24"/>
        </w:rPr>
      </w:pPr>
    </w:p>
    <w:p w14:paraId="339B38D6" w14:textId="520F0D52" w:rsidR="0018059F" w:rsidRPr="000B138C" w:rsidRDefault="0018059F" w:rsidP="005C42BE">
      <w:pPr>
        <w:jc w:val="center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EXPER</w:t>
      </w:r>
      <w:r w:rsidR="000B5D52">
        <w:rPr>
          <w:b/>
          <w:sz w:val="24"/>
          <w:szCs w:val="24"/>
        </w:rPr>
        <w:t>I</w:t>
      </w:r>
      <w:r w:rsidRPr="000B138C">
        <w:rPr>
          <w:b/>
          <w:sz w:val="24"/>
          <w:szCs w:val="24"/>
        </w:rPr>
        <w:t xml:space="preserve">MENT </w:t>
      </w:r>
      <w:r w:rsidR="006421B0">
        <w:rPr>
          <w:b/>
          <w:sz w:val="24"/>
          <w:szCs w:val="24"/>
        </w:rPr>
        <w:t>8</w:t>
      </w:r>
      <w:r w:rsidR="005C42BE">
        <w:rPr>
          <w:b/>
          <w:sz w:val="24"/>
          <w:szCs w:val="24"/>
        </w:rPr>
        <w:t xml:space="preserve"> REPORT</w:t>
      </w:r>
    </w:p>
    <w:p w14:paraId="64E02E99" w14:textId="77777777" w:rsidR="0018059F" w:rsidRPr="000B138C" w:rsidRDefault="0018059F" w:rsidP="0018059F">
      <w:pPr>
        <w:jc w:val="center"/>
        <w:rPr>
          <w:b/>
          <w:sz w:val="24"/>
          <w:szCs w:val="24"/>
        </w:rPr>
      </w:pPr>
    </w:p>
    <w:p w14:paraId="0768A104" w14:textId="77777777" w:rsidR="0018059F" w:rsidRPr="000B138C" w:rsidRDefault="0018059F" w:rsidP="0018059F">
      <w:pPr>
        <w:spacing w:line="360" w:lineRule="auto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OBJECTIVES</w:t>
      </w:r>
    </w:p>
    <w:p w14:paraId="53F5CC7A" w14:textId="77777777" w:rsidR="0018059F" w:rsidRPr="000B138C" w:rsidRDefault="0018059F" w:rsidP="0018059F">
      <w:pPr>
        <w:numPr>
          <w:ilvl w:val="0"/>
          <w:numId w:val="1"/>
        </w:numPr>
        <w:spacing w:line="360" w:lineRule="auto"/>
        <w:rPr>
          <w:sz w:val="24"/>
          <w:szCs w:val="24"/>
        </w:rPr>
      </w:pPr>
    </w:p>
    <w:p w14:paraId="17B23CBD" w14:textId="77777777" w:rsidR="0018059F" w:rsidRPr="000B138C" w:rsidRDefault="0018059F" w:rsidP="0018059F">
      <w:pPr>
        <w:numPr>
          <w:ilvl w:val="0"/>
          <w:numId w:val="1"/>
        </w:numPr>
        <w:spacing w:line="360" w:lineRule="auto"/>
        <w:rPr>
          <w:sz w:val="24"/>
          <w:szCs w:val="24"/>
        </w:rPr>
      </w:pPr>
    </w:p>
    <w:p w14:paraId="60141861" w14:textId="77777777" w:rsidR="0018059F" w:rsidRPr="00174234" w:rsidRDefault="0018059F" w:rsidP="00174234">
      <w:pPr>
        <w:numPr>
          <w:ilvl w:val="0"/>
          <w:numId w:val="1"/>
        </w:numPr>
        <w:spacing w:line="360" w:lineRule="auto"/>
        <w:rPr>
          <w:sz w:val="24"/>
          <w:szCs w:val="24"/>
        </w:rPr>
      </w:pPr>
    </w:p>
    <w:p w14:paraId="7DF825CA" w14:textId="77777777" w:rsidR="0018059F" w:rsidRPr="000B138C" w:rsidRDefault="0018059F" w:rsidP="0018059F">
      <w:pPr>
        <w:spacing w:line="360" w:lineRule="auto"/>
        <w:jc w:val="both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INTRODUCTION</w:t>
      </w:r>
    </w:p>
    <w:p w14:paraId="33CEAD72" w14:textId="77777777" w:rsidR="0018059F" w:rsidRDefault="0018059F" w:rsidP="0018059F">
      <w:pPr>
        <w:spacing w:line="360" w:lineRule="auto"/>
        <w:rPr>
          <w:b/>
          <w:sz w:val="24"/>
          <w:szCs w:val="24"/>
        </w:rPr>
      </w:pPr>
    </w:p>
    <w:p w14:paraId="3AC5C0A6" w14:textId="77777777" w:rsidR="001B1FE0" w:rsidRPr="000B138C" w:rsidRDefault="001B1FE0" w:rsidP="0018059F">
      <w:pPr>
        <w:spacing w:line="360" w:lineRule="auto"/>
        <w:rPr>
          <w:b/>
          <w:sz w:val="24"/>
          <w:szCs w:val="24"/>
        </w:rPr>
      </w:pPr>
    </w:p>
    <w:p w14:paraId="1AE0BA05" w14:textId="77777777" w:rsidR="0018059F" w:rsidRPr="000B138C" w:rsidRDefault="0018059F" w:rsidP="0018059F">
      <w:pPr>
        <w:spacing w:line="360" w:lineRule="auto"/>
        <w:rPr>
          <w:b/>
          <w:sz w:val="24"/>
          <w:szCs w:val="24"/>
        </w:rPr>
      </w:pPr>
    </w:p>
    <w:p w14:paraId="28F82899" w14:textId="426C0789" w:rsidR="001B1FE0" w:rsidRPr="005C42BE" w:rsidRDefault="0018059F" w:rsidP="00003AC8">
      <w:pPr>
        <w:spacing w:line="360" w:lineRule="auto"/>
        <w:rPr>
          <w:b/>
          <w:sz w:val="24"/>
          <w:szCs w:val="24"/>
        </w:rPr>
      </w:pPr>
      <w:r w:rsidRPr="005C42BE">
        <w:rPr>
          <w:b/>
          <w:sz w:val="24"/>
          <w:szCs w:val="24"/>
        </w:rPr>
        <w:t>PROCEDURE</w:t>
      </w:r>
    </w:p>
    <w:p w14:paraId="1EFE401D" w14:textId="3BE3B49C" w:rsidR="006421B0" w:rsidRPr="00C05625" w:rsidRDefault="006421B0" w:rsidP="006421B0">
      <w:pPr>
        <w:pStyle w:val="ListeParagraf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FE4640">
        <w:rPr>
          <w:color w:val="000000"/>
          <w:sz w:val="24"/>
          <w:szCs w:val="24"/>
        </w:rPr>
        <w:t>Write gate-level Verilog HDL description of 2-to-</w:t>
      </w:r>
      <w:proofErr w:type="gramStart"/>
      <w:r w:rsidRPr="00FE4640">
        <w:rPr>
          <w:color w:val="000000"/>
          <w:sz w:val="24"/>
          <w:szCs w:val="24"/>
        </w:rPr>
        <w:t>4 line</w:t>
      </w:r>
      <w:proofErr w:type="gramEnd"/>
      <w:r w:rsidRPr="00FE4640">
        <w:rPr>
          <w:color w:val="000000"/>
          <w:sz w:val="24"/>
          <w:szCs w:val="24"/>
        </w:rPr>
        <w:t xml:space="preserve"> decod</w:t>
      </w:r>
      <w:r>
        <w:rPr>
          <w:color w:val="000000"/>
          <w:sz w:val="24"/>
          <w:szCs w:val="24"/>
        </w:rPr>
        <w:t>er with enable given in Figure 1 on paper with your handwriting</w:t>
      </w:r>
      <w:r w:rsidRPr="00FE4640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Specif</w:t>
      </w:r>
      <w:r w:rsidRPr="00FE4640">
        <w:rPr>
          <w:color w:val="000000"/>
          <w:sz w:val="24"/>
          <w:szCs w:val="24"/>
        </w:rPr>
        <w:t>y the gates delays as 30,</w:t>
      </w:r>
      <w:r>
        <w:rPr>
          <w:color w:val="000000"/>
          <w:sz w:val="24"/>
          <w:szCs w:val="24"/>
        </w:rPr>
        <w:t xml:space="preserve"> </w:t>
      </w:r>
      <w:r w:rsidRPr="00FE4640">
        <w:rPr>
          <w:color w:val="000000"/>
          <w:sz w:val="24"/>
          <w:szCs w:val="24"/>
        </w:rPr>
        <w:t>20,</w:t>
      </w:r>
      <w:r>
        <w:rPr>
          <w:color w:val="000000"/>
          <w:sz w:val="24"/>
          <w:szCs w:val="24"/>
        </w:rPr>
        <w:t xml:space="preserve"> </w:t>
      </w:r>
      <w:r w:rsidRPr="00FE4640">
        <w:rPr>
          <w:color w:val="000000"/>
          <w:sz w:val="24"/>
          <w:szCs w:val="24"/>
        </w:rPr>
        <w:t xml:space="preserve">and 10 </w:t>
      </w:r>
      <w:r>
        <w:rPr>
          <w:color w:val="000000"/>
          <w:sz w:val="24"/>
          <w:szCs w:val="24"/>
        </w:rPr>
        <w:t xml:space="preserve">ns </w:t>
      </w:r>
      <w:r w:rsidRPr="00FE4640">
        <w:rPr>
          <w:color w:val="000000"/>
          <w:sz w:val="24"/>
          <w:szCs w:val="24"/>
        </w:rPr>
        <w:t>for the gates AND, NOT and OR respectively.</w:t>
      </w:r>
      <w:r>
        <w:rPr>
          <w:color w:val="000000"/>
          <w:sz w:val="24"/>
          <w:szCs w:val="24"/>
        </w:rPr>
        <w:t xml:space="preserve"> </w:t>
      </w:r>
      <w:r w:rsidRPr="00EA41F3">
        <w:rPr>
          <w:b/>
          <w:bCs/>
          <w:color w:val="000000"/>
          <w:sz w:val="24"/>
          <w:szCs w:val="24"/>
        </w:rPr>
        <w:t xml:space="preserve">Add your answer to your report. </w:t>
      </w:r>
    </w:p>
    <w:p w14:paraId="1AEE6291" w14:textId="77777777" w:rsidR="006421B0" w:rsidRPr="00C05625" w:rsidRDefault="006421B0" w:rsidP="006421B0">
      <w:pPr>
        <w:spacing w:line="360" w:lineRule="auto"/>
        <w:rPr>
          <w:sz w:val="24"/>
          <w:szCs w:val="24"/>
        </w:rPr>
      </w:pPr>
    </w:p>
    <w:p w14:paraId="464819D6" w14:textId="77777777" w:rsidR="006421B0" w:rsidRPr="00313740" w:rsidRDefault="006421B0" w:rsidP="006421B0">
      <w:pPr>
        <w:pStyle w:val="ListeParagraf"/>
        <w:overflowPunct/>
        <w:spacing w:line="360" w:lineRule="auto"/>
        <w:ind w:left="360"/>
        <w:jc w:val="center"/>
        <w:textAlignment w:val="auto"/>
        <w:rPr>
          <w:sz w:val="24"/>
          <w:szCs w:val="24"/>
        </w:rPr>
      </w:pPr>
      <w:r w:rsidRPr="000F6729">
        <w:rPr>
          <w:noProof/>
          <w:lang w:val="tr-TR"/>
        </w:rPr>
        <w:drawing>
          <wp:inline distT="0" distB="0" distL="0" distR="0" wp14:anchorId="3E58E275" wp14:editId="72F474C6">
            <wp:extent cx="2335530" cy="2596896"/>
            <wp:effectExtent l="0" t="0" r="0" b="0"/>
            <wp:docPr id="1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900" cy="2615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13F351" w14:textId="43BD4E58" w:rsidR="006421B0" w:rsidRDefault="006421B0" w:rsidP="006421B0">
      <w:pPr>
        <w:pStyle w:val="ListeParagraf"/>
        <w:spacing w:line="360" w:lineRule="auto"/>
        <w:ind w:left="360"/>
        <w:jc w:val="center"/>
        <w:rPr>
          <w:color w:val="000000"/>
          <w:sz w:val="24"/>
          <w:szCs w:val="24"/>
        </w:rPr>
      </w:pPr>
      <w:r w:rsidRPr="00313740">
        <w:rPr>
          <w:b/>
          <w:color w:val="000000"/>
          <w:sz w:val="24"/>
          <w:szCs w:val="24"/>
        </w:rPr>
        <w:t xml:space="preserve">Figure </w:t>
      </w:r>
      <w:r>
        <w:rPr>
          <w:b/>
          <w:color w:val="000000"/>
          <w:sz w:val="24"/>
          <w:szCs w:val="24"/>
        </w:rPr>
        <w:t>1</w:t>
      </w:r>
      <w:r w:rsidRPr="00313740">
        <w:rPr>
          <w:b/>
          <w:color w:val="000000"/>
          <w:sz w:val="24"/>
          <w:szCs w:val="24"/>
        </w:rPr>
        <w:t>:</w:t>
      </w:r>
      <w:r w:rsidRPr="00313740">
        <w:rPr>
          <w:color w:val="000000"/>
          <w:sz w:val="24"/>
          <w:szCs w:val="24"/>
        </w:rPr>
        <w:t xml:space="preserve"> 2-to-</w:t>
      </w:r>
      <w:proofErr w:type="gramStart"/>
      <w:r w:rsidRPr="00313740">
        <w:rPr>
          <w:color w:val="000000"/>
          <w:sz w:val="24"/>
          <w:szCs w:val="24"/>
        </w:rPr>
        <w:t>4 line</w:t>
      </w:r>
      <w:proofErr w:type="gramEnd"/>
      <w:r w:rsidRPr="00313740">
        <w:rPr>
          <w:color w:val="000000"/>
          <w:sz w:val="24"/>
          <w:szCs w:val="24"/>
        </w:rPr>
        <w:t xml:space="preserve"> decoder with enable</w:t>
      </w:r>
    </w:p>
    <w:p w14:paraId="6587A4B5" w14:textId="77777777" w:rsidR="006421B0" w:rsidRPr="00C05625" w:rsidRDefault="006421B0" w:rsidP="006421B0">
      <w:pPr>
        <w:pStyle w:val="ListeParagraf"/>
        <w:spacing w:line="360" w:lineRule="auto"/>
        <w:ind w:left="360"/>
        <w:jc w:val="center"/>
        <w:rPr>
          <w:color w:val="000000"/>
          <w:sz w:val="24"/>
          <w:szCs w:val="24"/>
        </w:rPr>
      </w:pPr>
    </w:p>
    <w:p w14:paraId="336A5CB1" w14:textId="7FE74B7F" w:rsidR="006421B0" w:rsidRPr="00EA41F3" w:rsidRDefault="006421B0" w:rsidP="006421B0">
      <w:pPr>
        <w:pStyle w:val="ListeParagraf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E</w:t>
      </w:r>
      <w:r w:rsidRPr="000F6729">
        <w:rPr>
          <w:color w:val="000000"/>
          <w:sz w:val="24"/>
          <w:szCs w:val="24"/>
        </w:rPr>
        <w:t>nter gate-level Verilog HDL description of 2-to-</w:t>
      </w:r>
      <w:proofErr w:type="gramStart"/>
      <w:r w:rsidRPr="000F6729">
        <w:rPr>
          <w:color w:val="000000"/>
          <w:sz w:val="24"/>
          <w:szCs w:val="24"/>
        </w:rPr>
        <w:t xml:space="preserve">4 </w:t>
      </w:r>
      <w:r>
        <w:rPr>
          <w:color w:val="000000"/>
          <w:sz w:val="24"/>
          <w:szCs w:val="24"/>
        </w:rPr>
        <w:t>line</w:t>
      </w:r>
      <w:proofErr w:type="gramEnd"/>
      <w:r>
        <w:rPr>
          <w:color w:val="000000"/>
          <w:sz w:val="24"/>
          <w:szCs w:val="24"/>
        </w:rPr>
        <w:t xml:space="preserve"> </w:t>
      </w:r>
      <w:r w:rsidRPr="000F6729">
        <w:rPr>
          <w:color w:val="000000"/>
          <w:sz w:val="24"/>
          <w:szCs w:val="24"/>
        </w:rPr>
        <w:t xml:space="preserve">decoder that you write in Q1 in </w:t>
      </w:r>
      <w:r>
        <w:rPr>
          <w:color w:val="000000"/>
          <w:sz w:val="24"/>
          <w:szCs w:val="24"/>
        </w:rPr>
        <w:t xml:space="preserve">Xilinx ISE, and create a test bench file for it. </w:t>
      </w:r>
      <w:r w:rsidRPr="00E836A8">
        <w:rPr>
          <w:sz w:val="24"/>
          <w:szCs w:val="24"/>
        </w:rPr>
        <w:t>All possible input combinations must be included in your test bench files. Inputs should be changed in every 10 ns.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By using this</w:t>
      </w:r>
      <w:r w:rsidRPr="000F6729">
        <w:rPr>
          <w:color w:val="000000"/>
          <w:sz w:val="24"/>
          <w:szCs w:val="24"/>
        </w:rPr>
        <w:t xml:space="preserve"> test bench</w:t>
      </w:r>
      <w:r>
        <w:rPr>
          <w:color w:val="000000"/>
          <w:sz w:val="24"/>
          <w:szCs w:val="24"/>
        </w:rPr>
        <w:t xml:space="preserve"> file</w:t>
      </w:r>
      <w:r w:rsidRPr="000F6729">
        <w:rPr>
          <w:color w:val="000000"/>
          <w:sz w:val="24"/>
          <w:szCs w:val="24"/>
        </w:rPr>
        <w:t>, simulate your design and verify it.</w:t>
      </w:r>
      <w:r>
        <w:rPr>
          <w:color w:val="000000"/>
          <w:sz w:val="24"/>
          <w:szCs w:val="24"/>
        </w:rPr>
        <w:t xml:space="preserve"> </w:t>
      </w:r>
      <w:r w:rsidRPr="00EA41F3">
        <w:rPr>
          <w:b/>
          <w:bCs/>
          <w:color w:val="000000"/>
          <w:sz w:val="24"/>
          <w:szCs w:val="24"/>
        </w:rPr>
        <w:t>Add your codes and simulation outputs to your reports.</w:t>
      </w:r>
      <w:r>
        <w:rPr>
          <w:color w:val="000000"/>
          <w:sz w:val="24"/>
          <w:szCs w:val="24"/>
        </w:rPr>
        <w:t xml:space="preserve"> </w:t>
      </w:r>
    </w:p>
    <w:p w14:paraId="1272CC38" w14:textId="77777777" w:rsidR="006421B0" w:rsidRPr="00313740" w:rsidRDefault="006421B0" w:rsidP="006421B0">
      <w:pPr>
        <w:pStyle w:val="ListeParagraf"/>
        <w:spacing w:line="360" w:lineRule="auto"/>
        <w:ind w:left="360"/>
        <w:rPr>
          <w:sz w:val="24"/>
          <w:szCs w:val="24"/>
        </w:rPr>
      </w:pPr>
    </w:p>
    <w:p w14:paraId="5911329F" w14:textId="1193608F" w:rsidR="006421B0" w:rsidRPr="00D90B72" w:rsidRDefault="006421B0" w:rsidP="006421B0">
      <w:pPr>
        <w:pStyle w:val="ListeParagraf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0F6729">
        <w:rPr>
          <w:color w:val="000000"/>
          <w:sz w:val="24"/>
          <w:szCs w:val="24"/>
        </w:rPr>
        <w:lastRenderedPageBreak/>
        <w:t>Write Verilog HDL dataflow description of a 2-to-</w:t>
      </w:r>
      <w:proofErr w:type="gramStart"/>
      <w:r w:rsidRPr="000F6729">
        <w:rPr>
          <w:color w:val="000000"/>
          <w:sz w:val="24"/>
          <w:szCs w:val="24"/>
        </w:rPr>
        <w:t>1 line</w:t>
      </w:r>
      <w:proofErr w:type="gramEnd"/>
      <w:r w:rsidRPr="000F6729">
        <w:rPr>
          <w:color w:val="000000"/>
          <w:sz w:val="24"/>
          <w:szCs w:val="24"/>
        </w:rPr>
        <w:t xml:space="preserve"> multiplexer with enable</w:t>
      </w:r>
      <w:r>
        <w:rPr>
          <w:color w:val="000000"/>
          <w:sz w:val="24"/>
          <w:szCs w:val="24"/>
        </w:rPr>
        <w:t xml:space="preserve"> given in Figure 2 on paper with your handwriting, and e</w:t>
      </w:r>
      <w:r w:rsidRPr="000F6729">
        <w:rPr>
          <w:color w:val="000000"/>
          <w:sz w:val="24"/>
          <w:szCs w:val="24"/>
        </w:rPr>
        <w:t xml:space="preserve">nter </w:t>
      </w:r>
      <w:r>
        <w:rPr>
          <w:color w:val="000000"/>
          <w:sz w:val="24"/>
          <w:szCs w:val="24"/>
        </w:rPr>
        <w:t>it in Xilinx ISE</w:t>
      </w:r>
      <w:r w:rsidRPr="000F6729">
        <w:rPr>
          <w:color w:val="000000"/>
          <w:sz w:val="24"/>
          <w:szCs w:val="24"/>
        </w:rPr>
        <w:t xml:space="preserve">. </w:t>
      </w:r>
      <w:r w:rsidRPr="00E836A8">
        <w:rPr>
          <w:sz w:val="24"/>
          <w:szCs w:val="24"/>
        </w:rPr>
        <w:t xml:space="preserve">Create </w:t>
      </w:r>
      <w:r>
        <w:rPr>
          <w:sz w:val="24"/>
          <w:szCs w:val="24"/>
        </w:rPr>
        <w:t>a test bench file</w:t>
      </w:r>
      <w:r w:rsidRPr="00E836A8">
        <w:rPr>
          <w:sz w:val="24"/>
          <w:szCs w:val="24"/>
        </w:rPr>
        <w:t xml:space="preserve"> for </w:t>
      </w:r>
      <w:r>
        <w:rPr>
          <w:sz w:val="24"/>
          <w:szCs w:val="24"/>
        </w:rPr>
        <w:t>it</w:t>
      </w:r>
      <w:r w:rsidRPr="00E836A8">
        <w:rPr>
          <w:sz w:val="24"/>
          <w:szCs w:val="24"/>
        </w:rPr>
        <w:t>. All possible input combinations must be included in your test bench files. Inputs should be changed in every 10 ns.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By using this</w:t>
      </w:r>
      <w:r w:rsidRPr="000F6729">
        <w:rPr>
          <w:color w:val="000000"/>
          <w:sz w:val="24"/>
          <w:szCs w:val="24"/>
        </w:rPr>
        <w:t xml:space="preserve"> test bench, simulate your design and verify it.</w:t>
      </w:r>
      <w:r>
        <w:rPr>
          <w:color w:val="000000"/>
          <w:sz w:val="24"/>
          <w:szCs w:val="24"/>
        </w:rPr>
        <w:t xml:space="preserve"> </w:t>
      </w:r>
      <w:r w:rsidRPr="00EA41F3">
        <w:rPr>
          <w:b/>
          <w:bCs/>
          <w:color w:val="000000"/>
          <w:sz w:val="24"/>
          <w:szCs w:val="24"/>
        </w:rPr>
        <w:t>Add your codes and simulation outputs to your reports.</w:t>
      </w:r>
    </w:p>
    <w:p w14:paraId="03CFD309" w14:textId="77777777" w:rsidR="006421B0" w:rsidRPr="00D90B72" w:rsidRDefault="006421B0" w:rsidP="006421B0">
      <w:pPr>
        <w:pStyle w:val="ListeParagraf"/>
        <w:rPr>
          <w:sz w:val="24"/>
          <w:szCs w:val="24"/>
        </w:rPr>
      </w:pPr>
    </w:p>
    <w:p w14:paraId="56DFA881" w14:textId="77777777" w:rsidR="006421B0" w:rsidRPr="00D90B72" w:rsidRDefault="006421B0" w:rsidP="006421B0">
      <w:pPr>
        <w:spacing w:line="360" w:lineRule="auto"/>
        <w:rPr>
          <w:sz w:val="24"/>
          <w:szCs w:val="24"/>
        </w:rPr>
      </w:pPr>
    </w:p>
    <w:p w14:paraId="5D504B75" w14:textId="77777777" w:rsidR="006421B0" w:rsidRPr="00994C3E" w:rsidRDefault="006421B0" w:rsidP="006421B0">
      <w:pPr>
        <w:pStyle w:val="ListeParagraf"/>
        <w:spacing w:line="360" w:lineRule="auto"/>
        <w:ind w:left="360"/>
        <w:jc w:val="center"/>
        <w:rPr>
          <w:b/>
          <w:sz w:val="24"/>
          <w:szCs w:val="24"/>
        </w:rPr>
      </w:pPr>
      <w:r w:rsidRPr="000F6729">
        <w:rPr>
          <w:noProof/>
          <w:lang w:val="tr-TR"/>
        </w:rPr>
        <w:drawing>
          <wp:inline distT="0" distB="0" distL="0" distR="0" wp14:anchorId="2730BAB4" wp14:editId="13775F17">
            <wp:extent cx="2995203" cy="1725434"/>
            <wp:effectExtent l="1905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669" cy="1734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6BA53D" w14:textId="4507A15A" w:rsidR="006421B0" w:rsidRPr="00994C3E" w:rsidRDefault="006421B0" w:rsidP="006421B0">
      <w:pPr>
        <w:pStyle w:val="ListeParagraf"/>
        <w:spacing w:line="360" w:lineRule="auto"/>
        <w:ind w:left="360"/>
        <w:jc w:val="center"/>
        <w:rPr>
          <w:color w:val="000000"/>
          <w:sz w:val="24"/>
          <w:szCs w:val="24"/>
        </w:rPr>
      </w:pPr>
      <w:r w:rsidRPr="00994C3E">
        <w:rPr>
          <w:b/>
          <w:color w:val="000000"/>
          <w:sz w:val="24"/>
          <w:szCs w:val="24"/>
        </w:rPr>
        <w:t xml:space="preserve">Figure </w:t>
      </w:r>
      <w:r>
        <w:rPr>
          <w:b/>
          <w:color w:val="000000"/>
          <w:sz w:val="24"/>
          <w:szCs w:val="24"/>
        </w:rPr>
        <w:t>2</w:t>
      </w:r>
      <w:r w:rsidRPr="00994C3E">
        <w:rPr>
          <w:b/>
          <w:color w:val="000000"/>
          <w:sz w:val="24"/>
          <w:szCs w:val="24"/>
        </w:rPr>
        <w:t>:</w:t>
      </w:r>
      <w:r w:rsidRPr="00994C3E">
        <w:rPr>
          <w:color w:val="000000"/>
          <w:sz w:val="24"/>
          <w:szCs w:val="24"/>
        </w:rPr>
        <w:t xml:space="preserve"> 2-to-</w:t>
      </w:r>
      <w:proofErr w:type="gramStart"/>
      <w:r w:rsidRPr="00994C3E">
        <w:rPr>
          <w:color w:val="000000"/>
          <w:sz w:val="24"/>
          <w:szCs w:val="24"/>
        </w:rPr>
        <w:t>1 line</w:t>
      </w:r>
      <w:proofErr w:type="gramEnd"/>
      <w:r w:rsidRPr="00994C3E">
        <w:rPr>
          <w:color w:val="000000"/>
          <w:sz w:val="24"/>
          <w:szCs w:val="24"/>
        </w:rPr>
        <w:t xml:space="preserve"> multiplexer with enable</w:t>
      </w:r>
    </w:p>
    <w:p w14:paraId="78AEF7EA" w14:textId="77777777" w:rsidR="006421B0" w:rsidRDefault="006421B0" w:rsidP="006421B0">
      <w:pPr>
        <w:spacing w:line="360" w:lineRule="auto"/>
        <w:rPr>
          <w:sz w:val="24"/>
          <w:szCs w:val="24"/>
        </w:rPr>
      </w:pPr>
    </w:p>
    <w:p w14:paraId="6B69B56E" w14:textId="77777777" w:rsidR="006421B0" w:rsidRDefault="006421B0" w:rsidP="006421B0">
      <w:pPr>
        <w:spacing w:line="360" w:lineRule="auto"/>
        <w:rPr>
          <w:sz w:val="24"/>
          <w:szCs w:val="24"/>
        </w:rPr>
      </w:pPr>
    </w:p>
    <w:p w14:paraId="51622CAE" w14:textId="77777777" w:rsidR="006421B0" w:rsidRPr="006A7BE7" w:rsidRDefault="006421B0" w:rsidP="006421B0">
      <w:pPr>
        <w:spacing w:line="360" w:lineRule="auto"/>
        <w:rPr>
          <w:b/>
          <w:bCs/>
          <w:sz w:val="22"/>
          <w:szCs w:val="22"/>
        </w:rPr>
      </w:pPr>
      <w:r w:rsidRPr="006A7BE7">
        <w:rPr>
          <w:b/>
          <w:bCs/>
          <w:sz w:val="22"/>
          <w:szCs w:val="22"/>
        </w:rPr>
        <w:t xml:space="preserve">Hint: You must add your name, surname and signature to the added papers </w:t>
      </w:r>
      <w:r>
        <w:rPr>
          <w:b/>
          <w:bCs/>
          <w:sz w:val="22"/>
          <w:szCs w:val="22"/>
        </w:rPr>
        <w:t>including</w:t>
      </w:r>
      <w:r w:rsidRPr="006A7BE7">
        <w:rPr>
          <w:b/>
          <w:bCs/>
          <w:sz w:val="22"/>
          <w:szCs w:val="22"/>
        </w:rPr>
        <w:t xml:space="preserve"> your handwriting</w:t>
      </w:r>
      <w:r>
        <w:rPr>
          <w:b/>
          <w:bCs/>
          <w:sz w:val="22"/>
          <w:szCs w:val="22"/>
        </w:rPr>
        <w:t>s</w:t>
      </w:r>
      <w:r w:rsidRPr="006A7BE7"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 xml:space="preserve">All projects will be named in format your </w:t>
      </w:r>
      <w:proofErr w:type="spellStart"/>
      <w:r>
        <w:rPr>
          <w:b/>
          <w:bCs/>
          <w:sz w:val="22"/>
          <w:szCs w:val="22"/>
        </w:rPr>
        <w:t>NameSurname</w:t>
      </w:r>
      <w:proofErr w:type="spellEnd"/>
      <w:r>
        <w:rPr>
          <w:b/>
          <w:bCs/>
          <w:sz w:val="22"/>
          <w:szCs w:val="22"/>
        </w:rPr>
        <w:t xml:space="preserve"> like </w:t>
      </w:r>
      <w:proofErr w:type="spellStart"/>
      <w:r>
        <w:rPr>
          <w:b/>
          <w:bCs/>
          <w:sz w:val="22"/>
          <w:szCs w:val="22"/>
        </w:rPr>
        <w:t>AhmetDemir</w:t>
      </w:r>
      <w:proofErr w:type="spellEnd"/>
      <w:r>
        <w:rPr>
          <w:b/>
          <w:bCs/>
          <w:sz w:val="22"/>
          <w:szCs w:val="22"/>
        </w:rPr>
        <w:t xml:space="preserve"> in your report. </w:t>
      </w:r>
    </w:p>
    <w:p w14:paraId="21CBC350" w14:textId="77777777" w:rsidR="006C1993" w:rsidRDefault="006C1993" w:rsidP="008C6AB9">
      <w:pPr>
        <w:spacing w:line="360" w:lineRule="auto"/>
        <w:rPr>
          <w:sz w:val="24"/>
          <w:szCs w:val="24"/>
        </w:rPr>
      </w:pPr>
    </w:p>
    <w:p w14:paraId="291A2546" w14:textId="77777777" w:rsidR="008E61E9" w:rsidRDefault="008E61E9" w:rsidP="008C6AB9">
      <w:pPr>
        <w:spacing w:line="360" w:lineRule="auto"/>
        <w:rPr>
          <w:sz w:val="24"/>
          <w:szCs w:val="24"/>
        </w:rPr>
      </w:pPr>
    </w:p>
    <w:p w14:paraId="6B14CA5D" w14:textId="77777777" w:rsidR="008E61E9" w:rsidRPr="008C6AB9" w:rsidRDefault="008E61E9" w:rsidP="008C6AB9">
      <w:pPr>
        <w:spacing w:line="360" w:lineRule="auto"/>
        <w:rPr>
          <w:b/>
          <w:bCs/>
          <w:sz w:val="24"/>
          <w:szCs w:val="24"/>
          <w:u w:val="single"/>
        </w:rPr>
      </w:pPr>
    </w:p>
    <w:p w14:paraId="57AA1AA7" w14:textId="77777777" w:rsidR="0018059F" w:rsidRPr="000B138C" w:rsidRDefault="0018059F" w:rsidP="005C42BE">
      <w:pPr>
        <w:spacing w:after="240" w:line="300" w:lineRule="auto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DISCUSSION AND CONCLUSIONS</w:t>
      </w:r>
    </w:p>
    <w:sectPr w:rsidR="0018059F" w:rsidRPr="000B138C" w:rsidSect="001B7CA9">
      <w:headerReference w:type="default" r:id="rId13"/>
      <w:footerReference w:type="default" r:id="rId14"/>
      <w:pgSz w:w="11906" w:h="16838"/>
      <w:pgMar w:top="851" w:right="851" w:bottom="851" w:left="85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EFFF4D" w14:textId="77777777" w:rsidR="006E7D49" w:rsidRDefault="006E7D49" w:rsidP="007C1693">
      <w:r>
        <w:separator/>
      </w:r>
    </w:p>
  </w:endnote>
  <w:endnote w:type="continuationSeparator" w:id="0">
    <w:p w14:paraId="21EC54EC" w14:textId="77777777" w:rsidR="006E7D49" w:rsidRDefault="006E7D49" w:rsidP="007C1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FFAAC0" w14:textId="611143F9" w:rsidR="007C1693" w:rsidRPr="006804E6" w:rsidRDefault="00F12988" w:rsidP="007C1693">
    <w:pPr>
      <w:pStyle w:val="stBilgi"/>
      <w:jc w:val="right"/>
      <w:rPr>
        <w:b/>
      </w:rPr>
    </w:pPr>
    <w:r w:rsidRPr="005C21FF">
      <w:rPr>
        <w:b/>
      </w:rPr>
      <w:t>Digital Systems Laboratory</w:t>
    </w:r>
    <w:r>
      <w:rPr>
        <w:b/>
      </w:rPr>
      <w:t>, 20</w:t>
    </w:r>
    <w:r w:rsidR="00842104">
      <w:rPr>
        <w:b/>
      </w:rPr>
      <w:t>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AB8E3E" w14:textId="77777777" w:rsidR="006E7D49" w:rsidRDefault="006E7D49" w:rsidP="007C1693">
      <w:r>
        <w:separator/>
      </w:r>
    </w:p>
  </w:footnote>
  <w:footnote w:type="continuationSeparator" w:id="0">
    <w:p w14:paraId="0B9358A2" w14:textId="77777777" w:rsidR="006E7D49" w:rsidRDefault="006E7D49" w:rsidP="007C1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F54124" w14:textId="77777777" w:rsidR="00721D0D" w:rsidRPr="005C21FF" w:rsidRDefault="006E7D49" w:rsidP="005C21FF">
    <w:pPr>
      <w:pStyle w:val="stBilgi"/>
      <w:jc w:val="both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2FA0"/>
    <w:multiLevelType w:val="hybridMultilevel"/>
    <w:tmpl w:val="A57033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7247B"/>
    <w:multiLevelType w:val="hybridMultilevel"/>
    <w:tmpl w:val="72D01CD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866BD"/>
    <w:multiLevelType w:val="hybridMultilevel"/>
    <w:tmpl w:val="87DA510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16A9D"/>
    <w:multiLevelType w:val="hybridMultilevel"/>
    <w:tmpl w:val="7F2C208E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9A0521A"/>
    <w:multiLevelType w:val="hybridMultilevel"/>
    <w:tmpl w:val="81D08B8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F1D29"/>
    <w:rsid w:val="00003AC8"/>
    <w:rsid w:val="000A145B"/>
    <w:rsid w:val="000B5D52"/>
    <w:rsid w:val="000C00E6"/>
    <w:rsid w:val="001546C5"/>
    <w:rsid w:val="00174234"/>
    <w:rsid w:val="0018059F"/>
    <w:rsid w:val="001A1AB2"/>
    <w:rsid w:val="001B1FE0"/>
    <w:rsid w:val="001C34E5"/>
    <w:rsid w:val="00213D23"/>
    <w:rsid w:val="00254F0E"/>
    <w:rsid w:val="002C69F9"/>
    <w:rsid w:val="002D6B87"/>
    <w:rsid w:val="0034628C"/>
    <w:rsid w:val="00360ADD"/>
    <w:rsid w:val="003D1302"/>
    <w:rsid w:val="0043086B"/>
    <w:rsid w:val="004317B2"/>
    <w:rsid w:val="00493C19"/>
    <w:rsid w:val="00497066"/>
    <w:rsid w:val="004A4ABA"/>
    <w:rsid w:val="005C42BE"/>
    <w:rsid w:val="005E0FCF"/>
    <w:rsid w:val="0060166C"/>
    <w:rsid w:val="006421B0"/>
    <w:rsid w:val="006C1993"/>
    <w:rsid w:val="006D7B6F"/>
    <w:rsid w:val="006E7D49"/>
    <w:rsid w:val="00722528"/>
    <w:rsid w:val="00723242"/>
    <w:rsid w:val="007B31A3"/>
    <w:rsid w:val="007C1693"/>
    <w:rsid w:val="00813C9C"/>
    <w:rsid w:val="00842104"/>
    <w:rsid w:val="008B38C4"/>
    <w:rsid w:val="008C6AB9"/>
    <w:rsid w:val="008D19C4"/>
    <w:rsid w:val="008E61E9"/>
    <w:rsid w:val="00946372"/>
    <w:rsid w:val="009D1BF3"/>
    <w:rsid w:val="009F2AFA"/>
    <w:rsid w:val="009F5904"/>
    <w:rsid w:val="00AD6C8F"/>
    <w:rsid w:val="00B06FBF"/>
    <w:rsid w:val="00B4528A"/>
    <w:rsid w:val="00B9174D"/>
    <w:rsid w:val="00BF5882"/>
    <w:rsid w:val="00C77916"/>
    <w:rsid w:val="00CA1836"/>
    <w:rsid w:val="00CB6BF3"/>
    <w:rsid w:val="00CE3F12"/>
    <w:rsid w:val="00D511AF"/>
    <w:rsid w:val="00D94C40"/>
    <w:rsid w:val="00DA27BE"/>
    <w:rsid w:val="00DB27A9"/>
    <w:rsid w:val="00DF107F"/>
    <w:rsid w:val="00EF2181"/>
    <w:rsid w:val="00EF6CDC"/>
    <w:rsid w:val="00F12988"/>
    <w:rsid w:val="00FF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634C1C3"/>
  <w15:chartTrackingRefBased/>
  <w15:docId w15:val="{6EDD4C3D-9824-4471-9ECB-6B7E54CC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059F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1805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805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C42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8059F"/>
    <w:pPr>
      <w:ind w:left="720"/>
      <w:contextualSpacing/>
    </w:pPr>
  </w:style>
  <w:style w:type="table" w:styleId="TabloKlavuzu">
    <w:name w:val="Table Grid"/>
    <w:basedOn w:val="NormalTablo"/>
    <w:uiPriority w:val="59"/>
    <w:rsid w:val="00180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18059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18059F"/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paragraph" w:styleId="AralkYok">
    <w:name w:val="No Spacing"/>
    <w:link w:val="AralkYokChar"/>
    <w:uiPriority w:val="1"/>
    <w:qFormat/>
    <w:rsid w:val="0018059F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18059F"/>
    <w:rPr>
      <w:rFonts w:eastAsiaTheme="minorEastAsia"/>
      <w:lang w:eastAsia="tr-TR"/>
    </w:rPr>
  </w:style>
  <w:style w:type="character" w:customStyle="1" w:styleId="Balk1Char">
    <w:name w:val="Başlık 1 Char"/>
    <w:basedOn w:val="VarsaylanParagrafYazTipi"/>
    <w:link w:val="Balk1"/>
    <w:uiPriority w:val="9"/>
    <w:rsid w:val="0018059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8059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tr-TR"/>
    </w:rPr>
  </w:style>
  <w:style w:type="paragraph" w:styleId="AltBilgi">
    <w:name w:val="footer"/>
    <w:basedOn w:val="Normal"/>
    <w:link w:val="AltBilgiChar"/>
    <w:uiPriority w:val="99"/>
    <w:unhideWhenUsed/>
    <w:rsid w:val="007C169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C1693"/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C42B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tr-TR"/>
    </w:rPr>
  </w:style>
  <w:style w:type="character" w:customStyle="1" w:styleId="fontstyle01">
    <w:name w:val="fontstyle01"/>
    <w:basedOn w:val="VarsaylanParagrafYazTipi"/>
    <w:rsid w:val="00EF2181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VarsaylanParagrafYazTipi"/>
    <w:rsid w:val="00EF2181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VarsaylanParagrafYazTipi"/>
    <w:rsid w:val="00EF2181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VarsaylanParagrafYazTipi"/>
    <w:rsid w:val="00EF2181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CCDFC61F8AD4E2EB3C80494C30D9747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255E144-E880-46B9-9DBF-353F2D3DC9D6}"/>
      </w:docPartPr>
      <w:docPartBody>
        <w:p w:rsidR="002C5974" w:rsidRDefault="00734358" w:rsidP="00734358">
          <w:pPr>
            <w:pStyle w:val="ECCDFC61F8AD4E2EB3C80494C30D974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[Belge başlığı]</w:t>
          </w:r>
        </w:p>
      </w:docPartBody>
    </w:docPart>
    <w:docPart>
      <w:docPartPr>
        <w:name w:val="1101CF8C018D4CA697DCA4FDACB966C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0151467-0A63-4090-9FCC-2C12C44B523A}"/>
      </w:docPartPr>
      <w:docPartBody>
        <w:p w:rsidR="002C5974" w:rsidRDefault="00734358" w:rsidP="00734358">
          <w:pPr>
            <w:pStyle w:val="1101CF8C018D4CA697DCA4FDACB966C6"/>
          </w:pPr>
          <w:r>
            <w:rPr>
              <w:color w:val="5B9BD5" w:themeColor="accent1"/>
              <w:sz w:val="28"/>
              <w:szCs w:val="28"/>
            </w:rPr>
            <w:t>[Belge alt konu başlığı]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358"/>
    <w:rsid w:val="00007BD6"/>
    <w:rsid w:val="000F17DB"/>
    <w:rsid w:val="001641DB"/>
    <w:rsid w:val="002C5974"/>
    <w:rsid w:val="005623C7"/>
    <w:rsid w:val="00734358"/>
    <w:rsid w:val="00863C65"/>
    <w:rsid w:val="008B0E2A"/>
    <w:rsid w:val="00924935"/>
    <w:rsid w:val="00925256"/>
    <w:rsid w:val="00926E40"/>
    <w:rsid w:val="00A910FC"/>
    <w:rsid w:val="00B04F0B"/>
    <w:rsid w:val="00B535C8"/>
    <w:rsid w:val="00B61C5D"/>
    <w:rsid w:val="00C32AB1"/>
    <w:rsid w:val="00D026C2"/>
    <w:rsid w:val="00F3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ECCDFC61F8AD4E2EB3C80494C30D9747">
    <w:name w:val="ECCDFC61F8AD4E2EB3C80494C30D9747"/>
    <w:rsid w:val="00734358"/>
  </w:style>
  <w:style w:type="paragraph" w:customStyle="1" w:styleId="1101CF8C018D4CA697DCA4FDACB966C6">
    <w:name w:val="1101CF8C018D4CA697DCA4FDACB966C6"/>
    <w:rsid w:val="007343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ESKISEHIR OSMANGAZI UNIVERSITY                                ELECTRICAL AND ELECTRONICS ENGINEERING                                                                                           2020-2021 SPRING SEMESTER                                       </vt:lpstr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ESKISEHIR OSMANGAZI UNIVERSITY                                ELECTRICAL AND ELECTRONICS ENGINEERING                                                                                           2021-2022 SPRING SEMESTER                                                                                              DIGITAL SYSTEMS LABORATORY</dc:title>
  <dc:subject>EXPERIMENT 8                                                                                                     LOGIC DESIGN WITH GATE LEVEL AND DATA FLOW MODELING IN VERILOG-HDL</dc:subject>
  <dc:creator>Şükriye Kara</dc:creator>
  <cp:keywords/>
  <dc:description/>
  <cp:lastModifiedBy>Progressive</cp:lastModifiedBy>
  <cp:revision>41</cp:revision>
  <dcterms:created xsi:type="dcterms:W3CDTF">2020-06-03T10:57:00Z</dcterms:created>
  <dcterms:modified xsi:type="dcterms:W3CDTF">2022-04-29T07:20:00Z</dcterms:modified>
</cp:coreProperties>
</file>