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95B676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</w:p>
    <w:p w14:paraId="1B85AF7A" w14:textId="74B8FB5B" w:rsidR="00F377FE" w:rsidRPr="00A43A4B" w:rsidRDefault="00BB3678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  <w:r w:rsidRPr="00A43A4B">
        <w:rPr>
          <w:rFonts w:cs="Times New Roman"/>
          <w:b/>
          <w:sz w:val="52"/>
          <w:szCs w:val="32"/>
          <w:lang w:val="en-US"/>
        </w:rPr>
        <w:t>CONTROL SYSTEMS</w:t>
      </w:r>
      <w:r w:rsidR="00F377FE" w:rsidRPr="00A43A4B">
        <w:rPr>
          <w:rFonts w:cs="Times New Roman"/>
          <w:b/>
          <w:sz w:val="52"/>
          <w:szCs w:val="32"/>
          <w:lang w:val="en-US"/>
        </w:rPr>
        <w:t xml:space="preserve"> LABORATORY</w:t>
      </w:r>
    </w:p>
    <w:p w14:paraId="72A9904B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p w14:paraId="6E117731" w14:textId="77777777" w:rsidR="00D57A2C" w:rsidRPr="00A43A4B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56"/>
        <w:gridCol w:w="5804"/>
      </w:tblGrid>
      <w:tr w:rsidR="00E231C7" w:rsidRPr="00A43A4B" w14:paraId="35D67E47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2F168D0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Experiment No:</w:t>
            </w:r>
          </w:p>
        </w:tc>
        <w:tc>
          <w:tcPr>
            <w:tcW w:w="5804" w:type="dxa"/>
            <w:vAlign w:val="center"/>
          </w:tcPr>
          <w:p w14:paraId="0F2C6976" w14:textId="0887EA57" w:rsidR="00E231C7" w:rsidRPr="00A43A4B" w:rsidRDefault="007B5000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4</w:t>
            </w:r>
          </w:p>
        </w:tc>
      </w:tr>
      <w:tr w:rsidR="00E231C7" w:rsidRPr="00A43A4B" w14:paraId="1B90B7CA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00B73C4B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Experiment Name:</w:t>
            </w:r>
          </w:p>
        </w:tc>
        <w:tc>
          <w:tcPr>
            <w:tcW w:w="5804" w:type="dxa"/>
            <w:vAlign w:val="center"/>
          </w:tcPr>
          <w:p w14:paraId="1090BC33" w14:textId="2440D0A6" w:rsidR="00E231C7" w:rsidRPr="00A43A4B" w:rsidRDefault="007B5000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 w:rsidRPr="007B5000">
              <w:rPr>
                <w:rFonts w:cs="Times New Roman"/>
                <w:sz w:val="36"/>
                <w:szCs w:val="32"/>
                <w:lang w:val="en-US"/>
              </w:rPr>
              <w:t>OPEN-LOOP vs. CLOSED-LOOP CONTROL SYSTEMS</w:t>
            </w:r>
          </w:p>
        </w:tc>
      </w:tr>
      <w:tr w:rsidR="00E231C7" w:rsidRPr="00A43A4B" w14:paraId="1EDF6B5F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19E77566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Student No:</w:t>
            </w:r>
          </w:p>
        </w:tc>
        <w:tc>
          <w:tcPr>
            <w:tcW w:w="5804" w:type="dxa"/>
            <w:vAlign w:val="center"/>
          </w:tcPr>
          <w:p w14:paraId="5F8F7DF1" w14:textId="659148F1" w:rsidR="00E231C7" w:rsidRPr="00A43A4B" w:rsidRDefault="007B5000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151220192027</w:t>
            </w:r>
          </w:p>
        </w:tc>
      </w:tr>
      <w:tr w:rsidR="00E231C7" w:rsidRPr="00A43A4B" w14:paraId="024CEE64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7C26CB0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Student Name:</w:t>
            </w:r>
          </w:p>
        </w:tc>
        <w:tc>
          <w:tcPr>
            <w:tcW w:w="5804" w:type="dxa"/>
            <w:vAlign w:val="center"/>
          </w:tcPr>
          <w:p w14:paraId="7747386F" w14:textId="11A84130" w:rsidR="00E231C7" w:rsidRPr="00A43A4B" w:rsidRDefault="007B5000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Mustafa Yağcı</w:t>
            </w:r>
          </w:p>
        </w:tc>
      </w:tr>
      <w:tr w:rsidR="00E231C7" w:rsidRPr="00A43A4B" w14:paraId="06D10791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0B4FA6A3" w14:textId="77777777" w:rsidR="00E231C7" w:rsidRPr="00A43A4B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A43A4B">
              <w:rPr>
                <w:rFonts w:cs="Times New Roman"/>
                <w:b/>
                <w:sz w:val="36"/>
                <w:szCs w:val="32"/>
                <w:lang w:val="en-US"/>
              </w:rPr>
              <w:t>Date:</w:t>
            </w:r>
          </w:p>
        </w:tc>
        <w:tc>
          <w:tcPr>
            <w:tcW w:w="5804" w:type="dxa"/>
            <w:vAlign w:val="center"/>
          </w:tcPr>
          <w:p w14:paraId="09B884F3" w14:textId="7ED976AC" w:rsidR="00E231C7" w:rsidRPr="00A43A4B" w:rsidRDefault="007B5000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17.05.2023</w:t>
            </w:r>
          </w:p>
        </w:tc>
      </w:tr>
    </w:tbl>
    <w:p w14:paraId="1C1BFC60" w14:textId="77777777" w:rsidR="00230D73" w:rsidRPr="00A43A4B" w:rsidRDefault="00230D73" w:rsidP="00F377FE">
      <w:pPr>
        <w:widowControl w:val="0"/>
        <w:autoSpaceDE w:val="0"/>
        <w:autoSpaceDN w:val="0"/>
        <w:adjustRightInd w:val="0"/>
        <w:rPr>
          <w:rFonts w:cs="Times New Roman"/>
          <w:b/>
          <w:sz w:val="32"/>
          <w:szCs w:val="32"/>
          <w:lang w:val="en-US"/>
        </w:rPr>
      </w:pPr>
    </w:p>
    <w:p w14:paraId="78ADB947" w14:textId="77777777" w:rsidR="00F377FE" w:rsidRPr="00A43A4B" w:rsidRDefault="00F377FE">
      <w:pPr>
        <w:spacing w:line="259" w:lineRule="auto"/>
        <w:jc w:val="left"/>
        <w:rPr>
          <w:rFonts w:cs="Times New Roman"/>
          <w:b/>
          <w:sz w:val="32"/>
          <w:szCs w:val="32"/>
          <w:lang w:val="en-US"/>
        </w:rPr>
      </w:pPr>
      <w:r w:rsidRPr="00A43A4B">
        <w:rPr>
          <w:rFonts w:cs="Times New Roman"/>
          <w:b/>
          <w:sz w:val="32"/>
          <w:szCs w:val="32"/>
          <w:lang w:val="en-US"/>
        </w:rPr>
        <w:br w:type="page"/>
      </w:r>
    </w:p>
    <w:p w14:paraId="3BA9C0CB" w14:textId="4169DF20" w:rsidR="00F57064" w:rsidRPr="00A43A4B" w:rsidRDefault="00062C9C" w:rsidP="00C37D23">
      <w:pPr>
        <w:pStyle w:val="Balk1"/>
        <w:rPr>
          <w:lang w:val="en-US"/>
        </w:rPr>
      </w:pPr>
      <w:r w:rsidRPr="00A43A4B">
        <w:rPr>
          <w:lang w:val="en-US"/>
        </w:rPr>
        <w:lastRenderedPageBreak/>
        <w:t>OBJECTIVES</w:t>
      </w:r>
    </w:p>
    <w:p w14:paraId="7A560A14" w14:textId="4753DB4F" w:rsidR="007002C4" w:rsidRPr="00A43A4B" w:rsidRDefault="007B5000" w:rsidP="007B5000">
      <w:pPr>
        <w:ind w:firstLine="360"/>
        <w:rPr>
          <w:rFonts w:cs="Times New Roman"/>
          <w:szCs w:val="24"/>
          <w:lang w:val="en-US"/>
        </w:rPr>
      </w:pPr>
      <w:r w:rsidRPr="007B5000">
        <w:rPr>
          <w:rFonts w:cs="Times New Roman"/>
          <w:szCs w:val="24"/>
          <w:lang w:val="en-US"/>
        </w:rPr>
        <w:t>The main purpose of software experiments is to introduce the</w:t>
      </w:r>
      <w:r>
        <w:rPr>
          <w:rFonts w:cs="Times New Roman"/>
          <w:szCs w:val="24"/>
          <w:lang w:val="en-US"/>
        </w:rPr>
        <w:t xml:space="preserve"> computer-aided control system </w:t>
      </w:r>
      <w:r w:rsidRPr="007B5000">
        <w:rPr>
          <w:rFonts w:cs="Times New Roman"/>
          <w:szCs w:val="24"/>
          <w:lang w:val="en-US"/>
        </w:rPr>
        <w:t>analysis and design. In this experiment, how to use Octave script files and simulink to analyze the systems</w:t>
      </w:r>
      <w:r>
        <w:rPr>
          <w:rFonts w:cs="Times New Roman"/>
          <w:szCs w:val="24"/>
          <w:lang w:val="en-US"/>
        </w:rPr>
        <w:t>.</w:t>
      </w:r>
    </w:p>
    <w:p w14:paraId="51CD9567" w14:textId="77777777" w:rsidR="00D84A44" w:rsidRPr="00A43A4B" w:rsidRDefault="00D84A44" w:rsidP="00C37D23">
      <w:pPr>
        <w:pStyle w:val="Balk1"/>
        <w:rPr>
          <w:lang w:val="en-US"/>
        </w:rPr>
      </w:pPr>
      <w:bookmarkStart w:id="0" w:name="_Toc55907106"/>
      <w:r w:rsidRPr="00A43A4B">
        <w:rPr>
          <w:lang w:val="en-US"/>
        </w:rPr>
        <w:t>EXPERIMENT</w:t>
      </w:r>
      <w:r w:rsidR="00AF2DAE" w:rsidRPr="00A43A4B">
        <w:rPr>
          <w:lang w:val="en-US"/>
        </w:rPr>
        <w:t>AL RESULTS</w:t>
      </w:r>
      <w:bookmarkEnd w:id="0"/>
    </w:p>
    <w:p w14:paraId="090A95EE" w14:textId="64E4C2AA" w:rsidR="003904EB" w:rsidRPr="003904EB" w:rsidRDefault="001D5DDD" w:rsidP="003904EB">
      <w:pPr>
        <w:ind w:left="360"/>
        <w:rPr>
          <w:rFonts w:cs="Times New Roman"/>
          <w:szCs w:val="24"/>
          <w:lang w:val="en-US"/>
        </w:rPr>
      </w:pPr>
      <w:r>
        <w:rPr>
          <w:rFonts w:ascii="Cambria Math" w:hAnsi="Cambria Math" w:cs="Cambria Math"/>
        </w:rPr>
        <w:t>1.</w:t>
      </w:r>
      <w:r w:rsidR="003904EB">
        <w:rPr>
          <w:rFonts w:ascii="Cambria Math" w:hAnsi="Cambria Math" w:cs="Cambria Math"/>
        </w:rPr>
        <w:t xml:space="preserve">1.A- </w:t>
      </w:r>
      <w:r w:rsidR="003904EB" w:rsidRPr="003904EB">
        <w:rPr>
          <w:rFonts w:ascii="Cambria Math" w:hAnsi="Cambria Math" w:cs="Cambria Math"/>
        </w:rPr>
        <w:t>𝐺𝑤</w:t>
      </w:r>
      <w:r w:rsidR="003904EB">
        <w:t>(</w:t>
      </w:r>
      <w:r w:rsidR="003904EB" w:rsidRPr="003904EB">
        <w:rPr>
          <w:rFonts w:ascii="Cambria Math" w:hAnsi="Cambria Math" w:cs="Cambria Math"/>
        </w:rPr>
        <w:t>𝑠</w:t>
      </w:r>
      <w:r w:rsidR="003904EB">
        <w:t>)</w:t>
      </w:r>
      <w:r w:rsidR="003904EB">
        <w:t xml:space="preserve"> =  </w:t>
      </w:r>
    </w:p>
    <w:p w14:paraId="56E97F3C" w14:textId="76267DBC" w:rsidR="00AF2DAE" w:rsidRDefault="003904EB" w:rsidP="003904EB">
      <w:pPr>
        <w:pStyle w:val="ListeParagraf"/>
        <w:numPr>
          <w:ilvl w:val="0"/>
          <w:numId w:val="0"/>
        </w:numPr>
        <w:ind w:left="720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49421258" wp14:editId="06C685E0">
            <wp:extent cx="2324100" cy="619125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90EE" w14:textId="370CEB45" w:rsidR="003904EB" w:rsidRPr="003904EB" w:rsidRDefault="001D5DDD" w:rsidP="003904EB">
      <w:pPr>
        <w:ind w:left="714" w:hanging="357"/>
        <w:rPr>
          <w:rFonts w:cs="Times New Roman"/>
          <w:szCs w:val="24"/>
          <w:lang w:val="en-US"/>
        </w:rPr>
      </w:pPr>
      <w:r>
        <w:rPr>
          <w:rFonts w:ascii="Cambria Math" w:hAnsi="Cambria Math" w:cs="Cambria Math"/>
        </w:rPr>
        <w:t>1.</w:t>
      </w:r>
      <w:r w:rsidR="003904EB">
        <w:rPr>
          <w:rFonts w:ascii="Cambria Math" w:hAnsi="Cambria Math" w:cs="Cambria Math"/>
        </w:rPr>
        <w:t xml:space="preserve">1.B- </w:t>
      </w:r>
      <w:r w:rsidR="003904EB" w:rsidRPr="003904EB">
        <w:rPr>
          <w:rFonts w:ascii="Cambria Math" w:hAnsi="Cambria Math" w:cs="Cambria Math"/>
        </w:rPr>
        <w:t>𝐺𝑝</w:t>
      </w:r>
      <w:r w:rsidR="003904EB">
        <w:t xml:space="preserve"> (</w:t>
      </w:r>
      <w:r w:rsidR="003904EB" w:rsidRPr="003904EB">
        <w:rPr>
          <w:rFonts w:ascii="Cambria Math" w:hAnsi="Cambria Math" w:cs="Cambria Math"/>
        </w:rPr>
        <w:t>𝑠</w:t>
      </w:r>
      <w:r w:rsidR="003904EB">
        <w:t>) =</w:t>
      </w:r>
    </w:p>
    <w:p w14:paraId="1947A149" w14:textId="29CF1D7A" w:rsidR="003904EB" w:rsidRDefault="003904EB" w:rsidP="003904EB">
      <w:pPr>
        <w:pStyle w:val="ListeParagraf"/>
        <w:numPr>
          <w:ilvl w:val="0"/>
          <w:numId w:val="0"/>
        </w:numPr>
        <w:ind w:left="720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09AA962F" wp14:editId="705039C6">
            <wp:extent cx="2628900" cy="6286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63AE" w14:textId="05AA850B" w:rsidR="003904EB" w:rsidRDefault="001D5DDD" w:rsidP="003904EB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1.</w:t>
      </w:r>
      <w:r w:rsidR="001E5666">
        <w:rPr>
          <w:rFonts w:cs="Times New Roman"/>
          <w:szCs w:val="24"/>
          <w:lang w:val="en-US"/>
        </w:rPr>
        <w:t xml:space="preserve">2.A- </w:t>
      </w:r>
    </w:p>
    <w:p w14:paraId="5823D461" w14:textId="77777777" w:rsidR="001E5666" w:rsidRDefault="001E5666" w:rsidP="003904EB">
      <w:pPr>
        <w:ind w:left="714" w:hanging="357"/>
        <w:rPr>
          <w:noProof/>
          <w:lang w:eastAsia="tr-TR"/>
        </w:rPr>
      </w:pPr>
    </w:p>
    <w:p w14:paraId="5124F502" w14:textId="30563D58" w:rsidR="001E5666" w:rsidRDefault="001E5666" w:rsidP="001E5666">
      <w:pPr>
        <w:ind w:left="714" w:hanging="357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777C2252" wp14:editId="703D9D52">
            <wp:extent cx="3295650" cy="3209925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6101" w14:textId="77777777" w:rsidR="001E5666" w:rsidRDefault="001E5666" w:rsidP="003904EB">
      <w:pPr>
        <w:ind w:left="714" w:hanging="357"/>
        <w:rPr>
          <w:rFonts w:cs="Times New Roman"/>
          <w:szCs w:val="24"/>
          <w:lang w:val="en-US"/>
        </w:rPr>
      </w:pPr>
    </w:p>
    <w:p w14:paraId="694AC707" w14:textId="77777777" w:rsidR="001E5666" w:rsidRDefault="001E5666" w:rsidP="003904EB">
      <w:pPr>
        <w:ind w:left="714" w:hanging="357"/>
        <w:rPr>
          <w:rFonts w:cs="Times New Roman"/>
          <w:szCs w:val="24"/>
          <w:lang w:val="en-US"/>
        </w:rPr>
      </w:pPr>
    </w:p>
    <w:p w14:paraId="06C9449C" w14:textId="79BEBBB4" w:rsidR="001E5666" w:rsidRDefault="001D5DDD" w:rsidP="003904EB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1.</w:t>
      </w:r>
      <w:r w:rsidR="001E5666">
        <w:rPr>
          <w:rFonts w:cs="Times New Roman"/>
          <w:szCs w:val="24"/>
          <w:lang w:val="en-US"/>
        </w:rPr>
        <w:t>2.B-</w:t>
      </w:r>
    </w:p>
    <w:p w14:paraId="6485CB3C" w14:textId="31FE50FB" w:rsidR="001E5666" w:rsidRDefault="001E5666" w:rsidP="001E5666">
      <w:pPr>
        <w:ind w:left="714" w:hanging="357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047586A7" wp14:editId="2BBB6380">
            <wp:extent cx="3448050" cy="3228975"/>
            <wp:effectExtent l="0" t="0" r="0" b="952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374C" w14:textId="77777777" w:rsidR="001E5666" w:rsidRDefault="001E5666" w:rsidP="003904EB">
      <w:pPr>
        <w:ind w:left="714" w:hanging="357"/>
        <w:rPr>
          <w:rFonts w:cs="Times New Roman"/>
          <w:szCs w:val="24"/>
          <w:lang w:val="en-US"/>
        </w:rPr>
      </w:pPr>
    </w:p>
    <w:p w14:paraId="1BE5EDC0" w14:textId="2533D7E3" w:rsidR="001E5666" w:rsidRDefault="001D5DDD" w:rsidP="003904EB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1.</w:t>
      </w:r>
      <w:r w:rsidR="001E5666">
        <w:rPr>
          <w:rFonts w:cs="Times New Roman"/>
          <w:szCs w:val="24"/>
          <w:lang w:val="en-US"/>
        </w:rPr>
        <w:t>3.A-</w:t>
      </w:r>
    </w:p>
    <w:p w14:paraId="1CDB9E64" w14:textId="11E9D3C5" w:rsidR="001E5666" w:rsidRDefault="001E5666" w:rsidP="001E5666">
      <w:pPr>
        <w:ind w:left="714" w:hanging="357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526DEA4E" wp14:editId="5DC2A5F3">
            <wp:extent cx="3486150" cy="3209925"/>
            <wp:effectExtent l="0" t="0" r="0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23A4" w14:textId="77777777" w:rsidR="001E5666" w:rsidRDefault="001E5666" w:rsidP="001E5666">
      <w:pPr>
        <w:ind w:left="714" w:hanging="357"/>
        <w:jc w:val="center"/>
        <w:rPr>
          <w:rFonts w:cs="Times New Roman"/>
          <w:szCs w:val="24"/>
          <w:lang w:val="en-US"/>
        </w:rPr>
      </w:pPr>
    </w:p>
    <w:p w14:paraId="26420A69" w14:textId="77777777" w:rsidR="001E5666" w:rsidRDefault="001E5666" w:rsidP="001E5666">
      <w:pPr>
        <w:ind w:left="714" w:hanging="357"/>
        <w:jc w:val="center"/>
        <w:rPr>
          <w:rFonts w:cs="Times New Roman"/>
          <w:szCs w:val="24"/>
          <w:lang w:val="en-US"/>
        </w:rPr>
      </w:pPr>
    </w:p>
    <w:p w14:paraId="4E9625C7" w14:textId="77777777" w:rsidR="001E5666" w:rsidRDefault="001E5666" w:rsidP="001E5666">
      <w:pPr>
        <w:ind w:left="714" w:hanging="357"/>
        <w:jc w:val="center"/>
        <w:rPr>
          <w:rFonts w:cs="Times New Roman"/>
          <w:szCs w:val="24"/>
          <w:lang w:val="en-US"/>
        </w:rPr>
      </w:pPr>
    </w:p>
    <w:p w14:paraId="0F653F89" w14:textId="50EDDDBB" w:rsidR="001E5666" w:rsidRDefault="001D5DDD" w:rsidP="003904EB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1.</w:t>
      </w:r>
      <w:r w:rsidR="001E5666">
        <w:rPr>
          <w:rFonts w:cs="Times New Roman"/>
          <w:szCs w:val="24"/>
          <w:lang w:val="en-US"/>
        </w:rPr>
        <w:t>3.B-</w:t>
      </w:r>
    </w:p>
    <w:p w14:paraId="0668AE7C" w14:textId="57A3647A" w:rsidR="001E5666" w:rsidRDefault="001E5666" w:rsidP="001E5666">
      <w:pPr>
        <w:ind w:left="714" w:hanging="357"/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325289A4" wp14:editId="237732F2">
            <wp:extent cx="3476625" cy="3200400"/>
            <wp:effectExtent l="0" t="0" r="9525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1BB4" w14:textId="50602699" w:rsid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1.</w:t>
      </w:r>
      <w:r w:rsidR="001E5666">
        <w:rPr>
          <w:rFonts w:cs="Times New Roman"/>
          <w:szCs w:val="24"/>
          <w:lang w:val="en-US"/>
        </w:rPr>
        <w:t xml:space="preserve">4- </w:t>
      </w:r>
    </w:p>
    <w:p w14:paraId="69297E76" w14:textId="66E29CE8" w:rsidR="001D5DDD" w:rsidRPr="001D5DDD" w:rsidRDefault="001D5DDD" w:rsidP="001D5DDD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Open Loop:</w:t>
      </w:r>
    </w:p>
    <w:p w14:paraId="77E56183" w14:textId="68273EC6" w:rsidR="001D5DDD" w:rsidRP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1D5DDD">
        <w:rPr>
          <w:rFonts w:cs="Times New Roman"/>
          <w:szCs w:val="24"/>
          <w:lang w:val="en-US"/>
        </w:rPr>
        <w:t>There is no feedback mechanism</w:t>
      </w:r>
    </w:p>
    <w:p w14:paraId="35DAC6F7" w14:textId="44A02851" w:rsidR="001D5DDD" w:rsidRP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1D5DDD">
        <w:rPr>
          <w:rFonts w:cs="Times New Roman"/>
          <w:szCs w:val="24"/>
          <w:lang w:val="en-US"/>
        </w:rPr>
        <w:t>The output is directly related to the input</w:t>
      </w:r>
    </w:p>
    <w:p w14:paraId="250FCC9F" w14:textId="4F3784F7" w:rsidR="001D5DDD" w:rsidRP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1D5DDD">
        <w:rPr>
          <w:rFonts w:cs="Times New Roman"/>
          <w:szCs w:val="24"/>
          <w:lang w:val="en-US"/>
        </w:rPr>
        <w:t>The design is simpler and more cost-effective</w:t>
      </w:r>
    </w:p>
    <w:p w14:paraId="6A29AFE6" w14:textId="1FF4D3E5" w:rsidR="001D5DDD" w:rsidRP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1D5DDD">
        <w:rPr>
          <w:rFonts w:cs="Times New Roman"/>
          <w:szCs w:val="24"/>
          <w:lang w:val="en-US"/>
        </w:rPr>
        <w:t>It is less resistant to environmental variables</w:t>
      </w:r>
    </w:p>
    <w:p w14:paraId="5C4DF6F9" w14:textId="0E71BBB5" w:rsidR="001D5DDD" w:rsidRP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1D5DDD">
        <w:rPr>
          <w:rFonts w:cs="Times New Roman"/>
          <w:szCs w:val="24"/>
          <w:lang w:val="en-US"/>
        </w:rPr>
        <w:t>Debugging can be difficult</w:t>
      </w:r>
    </w:p>
    <w:p w14:paraId="3608A84B" w14:textId="3C3AB51E" w:rsidR="001D5DDD" w:rsidRP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1D5DDD">
        <w:rPr>
          <w:rFonts w:cs="Times New Roman"/>
          <w:szCs w:val="24"/>
          <w:lang w:val="en-US"/>
        </w:rPr>
        <w:t>It usually operates with low precision</w:t>
      </w:r>
    </w:p>
    <w:p w14:paraId="052D0610" w14:textId="334319BD" w:rsidR="001D5DDD" w:rsidRP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1D5DDD">
        <w:rPr>
          <w:rFonts w:cs="Times New Roman"/>
          <w:szCs w:val="24"/>
          <w:lang w:val="en-US"/>
        </w:rPr>
        <w:t>The stability of the system is low and unwanted results may occur</w:t>
      </w:r>
    </w:p>
    <w:p w14:paraId="75C10BAA" w14:textId="303F3955" w:rsidR="001D5DDD" w:rsidRPr="001D5DDD" w:rsidRDefault="001D5DDD" w:rsidP="001D5DDD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Closed Loop:</w:t>
      </w:r>
    </w:p>
    <w:p w14:paraId="09E9634F" w14:textId="04874B46" w:rsidR="001D5DDD" w:rsidRP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1D5DDD">
        <w:rPr>
          <w:rFonts w:cs="Times New Roman"/>
          <w:szCs w:val="24"/>
          <w:lang w:val="en-US"/>
        </w:rPr>
        <w:t>A feedback mechanism is used</w:t>
      </w:r>
    </w:p>
    <w:p w14:paraId="59938C90" w14:textId="555F644A" w:rsidR="001D5DDD" w:rsidRP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1D5DDD">
        <w:rPr>
          <w:rFonts w:cs="Times New Roman"/>
          <w:szCs w:val="24"/>
          <w:lang w:val="en-US"/>
        </w:rPr>
        <w:t>The output is measured by a sensor and the feedback control is used to correct the error signal</w:t>
      </w:r>
    </w:p>
    <w:p w14:paraId="0C84595E" w14:textId="47975D00" w:rsidR="001D5DDD" w:rsidRP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1D5DDD">
        <w:rPr>
          <w:rFonts w:cs="Times New Roman"/>
          <w:szCs w:val="24"/>
          <w:lang w:val="en-US"/>
        </w:rPr>
        <w:t>The design is more complex and expensive</w:t>
      </w:r>
    </w:p>
    <w:p w14:paraId="4C651196" w14:textId="14D794FB" w:rsidR="001D5DDD" w:rsidRP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-</w:t>
      </w:r>
      <w:r w:rsidRPr="001D5DDD">
        <w:rPr>
          <w:rFonts w:cs="Times New Roman"/>
          <w:szCs w:val="24"/>
          <w:lang w:val="en-US"/>
        </w:rPr>
        <w:t>It is more resistant to environmental variables</w:t>
      </w:r>
    </w:p>
    <w:p w14:paraId="5C60884C" w14:textId="1EAA6C4A" w:rsidR="001D5DDD" w:rsidRP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1D5DDD">
        <w:rPr>
          <w:rFonts w:cs="Times New Roman"/>
          <w:szCs w:val="24"/>
          <w:lang w:val="en-US"/>
        </w:rPr>
        <w:t>Debugging is easier</w:t>
      </w:r>
    </w:p>
    <w:p w14:paraId="7E59BF85" w14:textId="0B091DF7" w:rsidR="001D5DDD" w:rsidRP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1D5DDD">
        <w:rPr>
          <w:rFonts w:cs="Times New Roman"/>
          <w:szCs w:val="24"/>
          <w:lang w:val="en-US"/>
        </w:rPr>
        <w:t>It operates with high precision</w:t>
      </w:r>
    </w:p>
    <w:p w14:paraId="71340FA4" w14:textId="77CF405A" w:rsidR="001E5666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-</w:t>
      </w:r>
      <w:r w:rsidRPr="001D5DDD">
        <w:rPr>
          <w:rFonts w:cs="Times New Roman"/>
          <w:szCs w:val="24"/>
          <w:lang w:val="en-US"/>
        </w:rPr>
        <w:t>The stability of the system is high and unwanted results rarely occur</w:t>
      </w:r>
    </w:p>
    <w:p w14:paraId="13B5A95B" w14:textId="0B75A197" w:rsidR="001D5DDD" w:rsidRDefault="001D5DDD" w:rsidP="001D5DDD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2.1-</w:t>
      </w:r>
    </w:p>
    <w:p w14:paraId="3B2EBF82" w14:textId="766D9F3A" w:rsidR="001D5DDD" w:rsidRDefault="001D5DDD" w:rsidP="001D5DDD">
      <w:pPr>
        <w:ind w:left="714" w:hanging="357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66827A91" wp14:editId="36A4E850">
            <wp:extent cx="5314950" cy="57150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2485" w14:textId="77777777" w:rsidR="001D5DDD" w:rsidRDefault="001D5DDD" w:rsidP="001D5DDD">
      <w:pPr>
        <w:rPr>
          <w:rFonts w:cs="Times New Roman"/>
          <w:szCs w:val="24"/>
          <w:lang w:val="en-US"/>
        </w:rPr>
      </w:pPr>
    </w:p>
    <w:p w14:paraId="76E2FCDA" w14:textId="77777777" w:rsidR="001D5DDD" w:rsidRDefault="001D5DDD" w:rsidP="001D5DDD">
      <w:pPr>
        <w:rPr>
          <w:rFonts w:cs="Times New Roman"/>
          <w:szCs w:val="24"/>
          <w:lang w:val="en-US"/>
        </w:rPr>
      </w:pPr>
    </w:p>
    <w:p w14:paraId="117C34C9" w14:textId="77777777" w:rsidR="001D5DDD" w:rsidRDefault="001D5DDD" w:rsidP="001D5DDD">
      <w:pPr>
        <w:rPr>
          <w:rFonts w:cs="Times New Roman"/>
          <w:szCs w:val="24"/>
          <w:lang w:val="en-US"/>
        </w:rPr>
      </w:pPr>
    </w:p>
    <w:p w14:paraId="2EB2DFE9" w14:textId="74343257" w:rsidR="001D5DDD" w:rsidRDefault="001D5DDD" w:rsidP="001D5DDD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2.2-</w:t>
      </w:r>
    </w:p>
    <w:p w14:paraId="6501BC30" w14:textId="6EAF36BF" w:rsidR="001D5DDD" w:rsidRDefault="001D5DDD" w:rsidP="00296CDF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31648C53" wp14:editId="79681521">
            <wp:extent cx="3609975" cy="2428875"/>
            <wp:effectExtent l="0" t="0" r="9525" b="952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2EF1" w14:textId="791430BC" w:rsidR="001D5DDD" w:rsidRDefault="001D5DDD" w:rsidP="001D5DDD">
      <w:pPr>
        <w:rPr>
          <w:rFonts w:cs="Times New Roman"/>
          <w:szCs w:val="24"/>
          <w:lang w:val="en-US"/>
        </w:rPr>
      </w:pPr>
    </w:p>
    <w:p w14:paraId="1C88BB11" w14:textId="70E079D8" w:rsidR="001D5DDD" w:rsidRDefault="001D5DDD" w:rsidP="00296CDF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3019118C" wp14:editId="4CC2F5A2">
            <wp:extent cx="3590925" cy="2409825"/>
            <wp:effectExtent l="0" t="0" r="9525" b="952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8400" w14:textId="788FD7CB" w:rsidR="00296CDF" w:rsidRDefault="00296CDF" w:rsidP="00296CDF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drawing>
          <wp:inline distT="0" distB="0" distL="0" distR="0" wp14:anchorId="41567989" wp14:editId="2D81611A">
            <wp:extent cx="3686175" cy="2419350"/>
            <wp:effectExtent l="0" t="0" r="9525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0A64" w14:textId="007F883C" w:rsidR="001D5DDD" w:rsidRDefault="00296CDF" w:rsidP="00296CDF">
      <w:pPr>
        <w:jc w:val="center"/>
        <w:rPr>
          <w:rFonts w:cs="Times New Roman"/>
          <w:szCs w:val="24"/>
          <w:lang w:val="en-US"/>
        </w:rPr>
      </w:pPr>
      <w:r>
        <w:rPr>
          <w:noProof/>
          <w:lang w:eastAsia="tr-TR"/>
        </w:rPr>
        <w:lastRenderedPageBreak/>
        <w:drawing>
          <wp:inline distT="0" distB="0" distL="0" distR="0" wp14:anchorId="379A1168" wp14:editId="2C9A91AF">
            <wp:extent cx="3676650" cy="2419350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5382" w14:textId="77777777" w:rsidR="00296CDF" w:rsidRPr="003904EB" w:rsidRDefault="00296CDF" w:rsidP="00296CDF">
      <w:pPr>
        <w:jc w:val="center"/>
        <w:rPr>
          <w:rFonts w:cs="Times New Roman"/>
          <w:szCs w:val="24"/>
          <w:lang w:val="en-US"/>
        </w:rPr>
      </w:pPr>
      <w:bookmarkStart w:id="1" w:name="_GoBack"/>
      <w:bookmarkEnd w:id="1"/>
    </w:p>
    <w:p w14:paraId="56C31370" w14:textId="2C73734A" w:rsidR="00AF2DAE" w:rsidRPr="00A43A4B" w:rsidRDefault="00AF2DAE" w:rsidP="00C37D23">
      <w:pPr>
        <w:pStyle w:val="Balk1"/>
        <w:rPr>
          <w:lang w:val="en-US"/>
        </w:rPr>
      </w:pPr>
      <w:bookmarkStart w:id="2" w:name="_Toc55907107"/>
      <w:r w:rsidRPr="00A43A4B">
        <w:rPr>
          <w:lang w:val="en-US"/>
        </w:rPr>
        <w:t>CONCLUSION</w:t>
      </w:r>
      <w:bookmarkEnd w:id="2"/>
      <w:r w:rsidR="00C678B5" w:rsidRPr="00A43A4B">
        <w:rPr>
          <w:lang w:val="en-US"/>
        </w:rPr>
        <w:t xml:space="preserve"> &amp; DISCUSSION</w:t>
      </w:r>
    </w:p>
    <w:p w14:paraId="14CD8615" w14:textId="08EC20FF" w:rsidR="00AF2DAE" w:rsidRDefault="00296CDF" w:rsidP="00C37D23">
      <w:pPr>
        <w:ind w:firstLine="360"/>
        <w:rPr>
          <w:rFonts w:cs="Times New Roman"/>
          <w:szCs w:val="24"/>
          <w:lang w:val="en-US"/>
        </w:rPr>
      </w:pPr>
      <w:r w:rsidRPr="00296CDF">
        <w:rPr>
          <w:rFonts w:cs="Times New Roman"/>
          <w:szCs w:val="24"/>
          <w:lang w:val="en-US"/>
        </w:rPr>
        <w:t>In conclusion, closed-loop control systems provide better accuracy, stability, and response time compared to open-loop control systems. Feedback from the output allows closed-loop systems to correct errors and adjust the input to achieve the desired response, making them more suitable for precise control applications.</w:t>
      </w:r>
    </w:p>
    <w:p w14:paraId="65BA986C" w14:textId="77777777" w:rsidR="00296CDF" w:rsidRPr="00A43A4B" w:rsidRDefault="00296CDF" w:rsidP="00C37D23">
      <w:pPr>
        <w:ind w:firstLine="360"/>
        <w:rPr>
          <w:rFonts w:cs="Times New Roman"/>
          <w:szCs w:val="24"/>
          <w:lang w:val="en-US"/>
        </w:rPr>
      </w:pPr>
    </w:p>
    <w:p w14:paraId="2B9D97AA" w14:textId="77777777" w:rsidR="009D0081" w:rsidRPr="00A43A4B" w:rsidRDefault="009D0081" w:rsidP="0015431A">
      <w:pPr>
        <w:pStyle w:val="Balk1"/>
        <w:numPr>
          <w:ilvl w:val="0"/>
          <w:numId w:val="0"/>
        </w:numPr>
        <w:ind w:left="720" w:hanging="360"/>
        <w:rPr>
          <w:lang w:val="en-US"/>
        </w:rPr>
      </w:pPr>
      <w:bookmarkStart w:id="3" w:name="_Toc55907108"/>
      <w:r w:rsidRPr="00A43A4B">
        <w:rPr>
          <w:lang w:val="en-US"/>
        </w:rPr>
        <w:t>REFERENCES</w:t>
      </w:r>
      <w:bookmarkEnd w:id="3"/>
    </w:p>
    <w:p w14:paraId="57D02BE6" w14:textId="77777777" w:rsidR="009D0081" w:rsidRPr="00A43A4B" w:rsidRDefault="009D0081" w:rsidP="009D0081">
      <w:pPr>
        <w:ind w:firstLine="360"/>
        <w:rPr>
          <w:rFonts w:cs="Times New Roman"/>
          <w:szCs w:val="24"/>
          <w:lang w:val="en-US"/>
        </w:rPr>
      </w:pPr>
      <w:r w:rsidRPr="00A43A4B">
        <w:rPr>
          <w:rFonts w:cs="Times New Roman"/>
          <w:szCs w:val="24"/>
          <w:lang w:val="en-US"/>
        </w:rPr>
        <w:t>Write your reference list in this section by using numbering with square brackets - []. You should follow IEEE Citation StyleGuide for referencing format.</w:t>
      </w:r>
    </w:p>
    <w:p w14:paraId="6830F9E8" w14:textId="211A60CE" w:rsidR="009D0081" w:rsidRPr="00A43A4B" w:rsidRDefault="009D0081" w:rsidP="009D0081">
      <w:pPr>
        <w:pStyle w:val="ListeParagraf"/>
        <w:numPr>
          <w:ilvl w:val="0"/>
          <w:numId w:val="9"/>
        </w:numPr>
        <w:rPr>
          <w:rFonts w:cs="Times New Roman"/>
          <w:szCs w:val="24"/>
          <w:lang w:val="en-US"/>
        </w:rPr>
      </w:pPr>
      <w:r w:rsidRPr="00A43A4B">
        <w:rPr>
          <w:rFonts w:cs="Times New Roman"/>
          <w:szCs w:val="24"/>
          <w:lang w:val="en-US"/>
        </w:rPr>
        <w:t>IEEE Citation Style Guide, Available:</w:t>
      </w:r>
      <w:r w:rsidR="00062C9C" w:rsidRPr="00A43A4B">
        <w:rPr>
          <w:rFonts w:cs="Times New Roman"/>
          <w:szCs w:val="24"/>
          <w:lang w:val="en-US"/>
        </w:rPr>
        <w:t xml:space="preserve"> </w:t>
      </w:r>
      <w:r w:rsidRPr="00A43A4B">
        <w:rPr>
          <w:rFonts w:cs="Times New Roman"/>
          <w:szCs w:val="24"/>
          <w:lang w:val="en-US"/>
        </w:rPr>
        <w:t xml:space="preserve">http://www.ijssst.info/info/IEEE-Citation-StyleGuide.pdf, Access Date: </w:t>
      </w:r>
      <w:r w:rsidR="00CC4EC6" w:rsidRPr="00A43A4B">
        <w:rPr>
          <w:rFonts w:cs="Times New Roman"/>
          <w:szCs w:val="24"/>
          <w:lang w:val="en-US"/>
        </w:rPr>
        <w:t>October 2021</w:t>
      </w:r>
      <w:r w:rsidRPr="00A43A4B">
        <w:rPr>
          <w:rFonts w:cs="Times New Roman"/>
          <w:szCs w:val="24"/>
          <w:lang w:val="en-US"/>
        </w:rPr>
        <w:t xml:space="preserve"> </w:t>
      </w:r>
    </w:p>
    <w:p w14:paraId="39F033F1" w14:textId="77777777" w:rsidR="009D0081" w:rsidRPr="00A43A4B" w:rsidRDefault="009D0081" w:rsidP="00C37D23">
      <w:pPr>
        <w:ind w:firstLine="360"/>
        <w:rPr>
          <w:rFonts w:cs="Times New Roman"/>
          <w:szCs w:val="24"/>
          <w:lang w:val="en-US"/>
        </w:rPr>
      </w:pPr>
    </w:p>
    <w:p w14:paraId="4F05654A" w14:textId="65D94400" w:rsidR="00393045" w:rsidRPr="00A43A4B" w:rsidRDefault="00393045" w:rsidP="00393045">
      <w:pPr>
        <w:widowControl w:val="0"/>
        <w:autoSpaceDE w:val="0"/>
        <w:autoSpaceDN w:val="0"/>
        <w:adjustRightInd w:val="0"/>
        <w:rPr>
          <w:rFonts w:cs="Times New Roman"/>
          <w:b/>
          <w:color w:val="000000" w:themeColor="text1"/>
          <w:sz w:val="32"/>
          <w:szCs w:val="32"/>
          <w:lang w:val="en-US"/>
        </w:rPr>
      </w:pPr>
    </w:p>
    <w:sectPr w:rsidR="00393045" w:rsidRPr="00A43A4B" w:rsidSect="00690BDC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4EC5AB" w14:textId="77777777" w:rsidR="00C51B82" w:rsidRDefault="00C51B82" w:rsidP="00697E44">
      <w:pPr>
        <w:spacing w:after="0" w:line="240" w:lineRule="auto"/>
      </w:pPr>
      <w:r>
        <w:separator/>
      </w:r>
    </w:p>
  </w:endnote>
  <w:endnote w:type="continuationSeparator" w:id="0">
    <w:p w14:paraId="64C51B11" w14:textId="77777777" w:rsidR="00C51B82" w:rsidRDefault="00C51B82" w:rsidP="00697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365545" w14:textId="77777777" w:rsidR="00C51B82" w:rsidRDefault="00C51B82" w:rsidP="00697E44">
      <w:pPr>
        <w:spacing w:after="0" w:line="240" w:lineRule="auto"/>
      </w:pPr>
      <w:r>
        <w:separator/>
      </w:r>
    </w:p>
  </w:footnote>
  <w:footnote w:type="continuationSeparator" w:id="0">
    <w:p w14:paraId="59A20B6E" w14:textId="77777777" w:rsidR="00C51B82" w:rsidRDefault="00C51B82" w:rsidP="00697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913F7"/>
    <w:multiLevelType w:val="hybridMultilevel"/>
    <w:tmpl w:val="6F86DD00"/>
    <w:lvl w:ilvl="0" w:tplc="DE085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F00B5"/>
    <w:multiLevelType w:val="hybridMultilevel"/>
    <w:tmpl w:val="D868BD4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F66C84"/>
    <w:multiLevelType w:val="hybridMultilevel"/>
    <w:tmpl w:val="8DB4B3CE"/>
    <w:lvl w:ilvl="0" w:tplc="A64649B8">
      <w:start w:val="1"/>
      <w:numFmt w:val="decimal"/>
      <w:pStyle w:val="Altyaz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6F4590"/>
    <w:multiLevelType w:val="hybridMultilevel"/>
    <w:tmpl w:val="BCB61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E7F82"/>
    <w:multiLevelType w:val="hybridMultilevel"/>
    <w:tmpl w:val="C78E4E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203DE"/>
    <w:multiLevelType w:val="hybridMultilevel"/>
    <w:tmpl w:val="C55E3D76"/>
    <w:lvl w:ilvl="0" w:tplc="5C2464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83A4C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367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440B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5C6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B087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A9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8443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ACB7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BB723D"/>
    <w:multiLevelType w:val="hybridMultilevel"/>
    <w:tmpl w:val="9A90015A"/>
    <w:lvl w:ilvl="0" w:tplc="3262558E">
      <w:start w:val="1"/>
      <w:numFmt w:val="decimal"/>
      <w:pStyle w:val="ListeParagraf"/>
      <w:lvlText w:val="[%1]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51A1A"/>
    <w:multiLevelType w:val="hybridMultilevel"/>
    <w:tmpl w:val="119CFB74"/>
    <w:lvl w:ilvl="0" w:tplc="CBCE4FE8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947CBE"/>
    <w:multiLevelType w:val="hybridMultilevel"/>
    <w:tmpl w:val="C1CC3A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52FF9"/>
    <w:multiLevelType w:val="hybridMultilevel"/>
    <w:tmpl w:val="3724F0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63619F"/>
    <w:multiLevelType w:val="hybridMultilevel"/>
    <w:tmpl w:val="95823946"/>
    <w:lvl w:ilvl="0" w:tplc="B908D684">
      <w:start w:val="1"/>
      <w:numFmt w:val="decimal"/>
      <w:pStyle w:val="Balk1"/>
      <w:lvlText w:val="%1."/>
      <w:lvlJc w:val="left"/>
      <w:pPr>
        <w:ind w:left="720" w:hanging="360"/>
      </w:pPr>
      <w:rPr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1962E6"/>
    <w:multiLevelType w:val="hybridMultilevel"/>
    <w:tmpl w:val="E5EAC6F6"/>
    <w:lvl w:ilvl="0" w:tplc="52E6BF72">
      <w:start w:val="1"/>
      <w:numFmt w:val="decimal"/>
      <w:pStyle w:val="IEEETitle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4"/>
  </w:num>
  <w:num w:numId="5">
    <w:abstractNumId w:val="11"/>
  </w:num>
  <w:num w:numId="6">
    <w:abstractNumId w:val="1"/>
  </w:num>
  <w:num w:numId="7">
    <w:abstractNumId w:val="10"/>
  </w:num>
  <w:num w:numId="8">
    <w:abstractNumId w:val="9"/>
  </w:num>
  <w:num w:numId="9">
    <w:abstractNumId w:val="7"/>
  </w:num>
  <w:num w:numId="10">
    <w:abstractNumId w:val="2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D56"/>
    <w:rsid w:val="000153D5"/>
    <w:rsid w:val="00024D13"/>
    <w:rsid w:val="00034F05"/>
    <w:rsid w:val="00040EF1"/>
    <w:rsid w:val="0004436E"/>
    <w:rsid w:val="0004611E"/>
    <w:rsid w:val="0005085B"/>
    <w:rsid w:val="000514E8"/>
    <w:rsid w:val="00052D67"/>
    <w:rsid w:val="00053A0B"/>
    <w:rsid w:val="00054449"/>
    <w:rsid w:val="00062C9C"/>
    <w:rsid w:val="00064E1C"/>
    <w:rsid w:val="00065C8B"/>
    <w:rsid w:val="00081FB0"/>
    <w:rsid w:val="000847B6"/>
    <w:rsid w:val="00086677"/>
    <w:rsid w:val="00092868"/>
    <w:rsid w:val="00093575"/>
    <w:rsid w:val="000A3D44"/>
    <w:rsid w:val="000B1677"/>
    <w:rsid w:val="000B28B2"/>
    <w:rsid w:val="000B5F7E"/>
    <w:rsid w:val="000B606A"/>
    <w:rsid w:val="000D09E4"/>
    <w:rsid w:val="000D2C2A"/>
    <w:rsid w:val="000D3673"/>
    <w:rsid w:val="000D50CF"/>
    <w:rsid w:val="000D7C23"/>
    <w:rsid w:val="000E291F"/>
    <w:rsid w:val="00100538"/>
    <w:rsid w:val="00101ADA"/>
    <w:rsid w:val="0010264C"/>
    <w:rsid w:val="00105603"/>
    <w:rsid w:val="001073AD"/>
    <w:rsid w:val="00107EFD"/>
    <w:rsid w:val="00115224"/>
    <w:rsid w:val="0011765A"/>
    <w:rsid w:val="00120AF8"/>
    <w:rsid w:val="00130B0F"/>
    <w:rsid w:val="00147AB7"/>
    <w:rsid w:val="0015431A"/>
    <w:rsid w:val="001661E3"/>
    <w:rsid w:val="0016790B"/>
    <w:rsid w:val="00170460"/>
    <w:rsid w:val="001748A5"/>
    <w:rsid w:val="00186070"/>
    <w:rsid w:val="001959F7"/>
    <w:rsid w:val="001A780B"/>
    <w:rsid w:val="001B3A76"/>
    <w:rsid w:val="001B4261"/>
    <w:rsid w:val="001B655A"/>
    <w:rsid w:val="001B7B02"/>
    <w:rsid w:val="001C3C5B"/>
    <w:rsid w:val="001C5AC4"/>
    <w:rsid w:val="001C7619"/>
    <w:rsid w:val="001D5DDD"/>
    <w:rsid w:val="001D6C66"/>
    <w:rsid w:val="001E5666"/>
    <w:rsid w:val="001E6126"/>
    <w:rsid w:val="001E7876"/>
    <w:rsid w:val="0020469B"/>
    <w:rsid w:val="00216294"/>
    <w:rsid w:val="0022025B"/>
    <w:rsid w:val="002230AB"/>
    <w:rsid w:val="0022397E"/>
    <w:rsid w:val="00230D73"/>
    <w:rsid w:val="00242F5C"/>
    <w:rsid w:val="00247A4D"/>
    <w:rsid w:val="0025052B"/>
    <w:rsid w:val="00250649"/>
    <w:rsid w:val="00252046"/>
    <w:rsid w:val="00252823"/>
    <w:rsid w:val="00256EE7"/>
    <w:rsid w:val="00270FAD"/>
    <w:rsid w:val="00282DC1"/>
    <w:rsid w:val="00284307"/>
    <w:rsid w:val="00296CDF"/>
    <w:rsid w:val="00297A6F"/>
    <w:rsid w:val="002A2575"/>
    <w:rsid w:val="002A269C"/>
    <w:rsid w:val="002A2E9A"/>
    <w:rsid w:val="002A706F"/>
    <w:rsid w:val="002B0006"/>
    <w:rsid w:val="002C02A5"/>
    <w:rsid w:val="002C02D6"/>
    <w:rsid w:val="002C6F3E"/>
    <w:rsid w:val="002D3DBD"/>
    <w:rsid w:val="002E2F5F"/>
    <w:rsid w:val="002E7263"/>
    <w:rsid w:val="002F0134"/>
    <w:rsid w:val="0030213A"/>
    <w:rsid w:val="00306EF0"/>
    <w:rsid w:val="003147CB"/>
    <w:rsid w:val="00321DDD"/>
    <w:rsid w:val="003313FC"/>
    <w:rsid w:val="00343894"/>
    <w:rsid w:val="00354876"/>
    <w:rsid w:val="00360789"/>
    <w:rsid w:val="00361040"/>
    <w:rsid w:val="00363C19"/>
    <w:rsid w:val="0036740B"/>
    <w:rsid w:val="00370DC9"/>
    <w:rsid w:val="00376E61"/>
    <w:rsid w:val="00381739"/>
    <w:rsid w:val="00382A7A"/>
    <w:rsid w:val="00382F05"/>
    <w:rsid w:val="003847AF"/>
    <w:rsid w:val="003904EB"/>
    <w:rsid w:val="00393045"/>
    <w:rsid w:val="003A07B4"/>
    <w:rsid w:val="003B424B"/>
    <w:rsid w:val="003B77B4"/>
    <w:rsid w:val="003E515A"/>
    <w:rsid w:val="003F3847"/>
    <w:rsid w:val="003F54DC"/>
    <w:rsid w:val="004014B2"/>
    <w:rsid w:val="00412DBB"/>
    <w:rsid w:val="00414BEE"/>
    <w:rsid w:val="004168DB"/>
    <w:rsid w:val="004302E2"/>
    <w:rsid w:val="004508E7"/>
    <w:rsid w:val="00455916"/>
    <w:rsid w:val="0045722D"/>
    <w:rsid w:val="00463DF9"/>
    <w:rsid w:val="004662E9"/>
    <w:rsid w:val="00467992"/>
    <w:rsid w:val="004735B8"/>
    <w:rsid w:val="004775DE"/>
    <w:rsid w:val="00480952"/>
    <w:rsid w:val="004812B1"/>
    <w:rsid w:val="004845AD"/>
    <w:rsid w:val="00485632"/>
    <w:rsid w:val="00495839"/>
    <w:rsid w:val="0049737A"/>
    <w:rsid w:val="004B1224"/>
    <w:rsid w:val="004B13E3"/>
    <w:rsid w:val="004B3D11"/>
    <w:rsid w:val="004B482D"/>
    <w:rsid w:val="004B752B"/>
    <w:rsid w:val="004C5AFE"/>
    <w:rsid w:val="004D0D75"/>
    <w:rsid w:val="004D115D"/>
    <w:rsid w:val="004E0266"/>
    <w:rsid w:val="004E1D6B"/>
    <w:rsid w:val="004E2AB2"/>
    <w:rsid w:val="004E57D7"/>
    <w:rsid w:val="004F0C76"/>
    <w:rsid w:val="00500B2E"/>
    <w:rsid w:val="00516165"/>
    <w:rsid w:val="00532E8C"/>
    <w:rsid w:val="00536CBA"/>
    <w:rsid w:val="00543E95"/>
    <w:rsid w:val="005461F6"/>
    <w:rsid w:val="0056167E"/>
    <w:rsid w:val="00563B49"/>
    <w:rsid w:val="00564B87"/>
    <w:rsid w:val="00565913"/>
    <w:rsid w:val="005761F2"/>
    <w:rsid w:val="00591F96"/>
    <w:rsid w:val="00592FEA"/>
    <w:rsid w:val="00596D4B"/>
    <w:rsid w:val="005B0712"/>
    <w:rsid w:val="005B22A5"/>
    <w:rsid w:val="005B49BE"/>
    <w:rsid w:val="005B4B2C"/>
    <w:rsid w:val="005C3018"/>
    <w:rsid w:val="005D26AF"/>
    <w:rsid w:val="005E047D"/>
    <w:rsid w:val="005E0CE1"/>
    <w:rsid w:val="005E412B"/>
    <w:rsid w:val="005F00EE"/>
    <w:rsid w:val="005F1E0B"/>
    <w:rsid w:val="00605C13"/>
    <w:rsid w:val="00616189"/>
    <w:rsid w:val="00622606"/>
    <w:rsid w:val="006226B0"/>
    <w:rsid w:val="006461E5"/>
    <w:rsid w:val="006539A9"/>
    <w:rsid w:val="006605F1"/>
    <w:rsid w:val="0066315A"/>
    <w:rsid w:val="006655AA"/>
    <w:rsid w:val="006700EC"/>
    <w:rsid w:val="00671CAD"/>
    <w:rsid w:val="00672B60"/>
    <w:rsid w:val="00674984"/>
    <w:rsid w:val="00682D5A"/>
    <w:rsid w:val="00684C40"/>
    <w:rsid w:val="00690BDC"/>
    <w:rsid w:val="00692CF2"/>
    <w:rsid w:val="0069492B"/>
    <w:rsid w:val="00697E44"/>
    <w:rsid w:val="006A565F"/>
    <w:rsid w:val="006B5E51"/>
    <w:rsid w:val="006C07F1"/>
    <w:rsid w:val="006C0801"/>
    <w:rsid w:val="006C09AE"/>
    <w:rsid w:val="006C56A0"/>
    <w:rsid w:val="006C784D"/>
    <w:rsid w:val="006D4F6B"/>
    <w:rsid w:val="006D506A"/>
    <w:rsid w:val="006D5091"/>
    <w:rsid w:val="006E755C"/>
    <w:rsid w:val="006E79BF"/>
    <w:rsid w:val="006F643A"/>
    <w:rsid w:val="007002C4"/>
    <w:rsid w:val="00702F0F"/>
    <w:rsid w:val="007067A2"/>
    <w:rsid w:val="00720666"/>
    <w:rsid w:val="00730688"/>
    <w:rsid w:val="0073109C"/>
    <w:rsid w:val="00732157"/>
    <w:rsid w:val="00733848"/>
    <w:rsid w:val="00745A49"/>
    <w:rsid w:val="007462AB"/>
    <w:rsid w:val="00757FFA"/>
    <w:rsid w:val="0076143F"/>
    <w:rsid w:val="007653F5"/>
    <w:rsid w:val="00770F26"/>
    <w:rsid w:val="00770FF8"/>
    <w:rsid w:val="007812F8"/>
    <w:rsid w:val="00782EF1"/>
    <w:rsid w:val="0078633A"/>
    <w:rsid w:val="00791B7B"/>
    <w:rsid w:val="007A2826"/>
    <w:rsid w:val="007A323B"/>
    <w:rsid w:val="007A382A"/>
    <w:rsid w:val="007B350B"/>
    <w:rsid w:val="007B38F3"/>
    <w:rsid w:val="007B5000"/>
    <w:rsid w:val="007B51BA"/>
    <w:rsid w:val="007B6D01"/>
    <w:rsid w:val="007C26CB"/>
    <w:rsid w:val="007C3F7A"/>
    <w:rsid w:val="007C464B"/>
    <w:rsid w:val="007C7A1E"/>
    <w:rsid w:val="007D0BC1"/>
    <w:rsid w:val="007D38D5"/>
    <w:rsid w:val="007E12D1"/>
    <w:rsid w:val="007E7071"/>
    <w:rsid w:val="007F0B0E"/>
    <w:rsid w:val="007F31A6"/>
    <w:rsid w:val="007F3D56"/>
    <w:rsid w:val="00802D0D"/>
    <w:rsid w:val="0083052C"/>
    <w:rsid w:val="00833947"/>
    <w:rsid w:val="00841311"/>
    <w:rsid w:val="008416EE"/>
    <w:rsid w:val="00841A55"/>
    <w:rsid w:val="008445F4"/>
    <w:rsid w:val="008453BA"/>
    <w:rsid w:val="00850F2F"/>
    <w:rsid w:val="008522F4"/>
    <w:rsid w:val="008529E9"/>
    <w:rsid w:val="00867F6C"/>
    <w:rsid w:val="00870ED0"/>
    <w:rsid w:val="00876BA9"/>
    <w:rsid w:val="00882D1D"/>
    <w:rsid w:val="00885E68"/>
    <w:rsid w:val="00891E81"/>
    <w:rsid w:val="008959F5"/>
    <w:rsid w:val="008A5AA8"/>
    <w:rsid w:val="008B5F0F"/>
    <w:rsid w:val="008B6AC2"/>
    <w:rsid w:val="008D0F20"/>
    <w:rsid w:val="008E04C1"/>
    <w:rsid w:val="008E0667"/>
    <w:rsid w:val="008E1AD3"/>
    <w:rsid w:val="008F7049"/>
    <w:rsid w:val="00914218"/>
    <w:rsid w:val="00914B09"/>
    <w:rsid w:val="00920BD4"/>
    <w:rsid w:val="0092750F"/>
    <w:rsid w:val="00937B7C"/>
    <w:rsid w:val="00944768"/>
    <w:rsid w:val="00945749"/>
    <w:rsid w:val="00950F16"/>
    <w:rsid w:val="00960B8E"/>
    <w:rsid w:val="00973059"/>
    <w:rsid w:val="009811ED"/>
    <w:rsid w:val="00984232"/>
    <w:rsid w:val="00984770"/>
    <w:rsid w:val="0099303C"/>
    <w:rsid w:val="0099446B"/>
    <w:rsid w:val="009A7759"/>
    <w:rsid w:val="009A7E14"/>
    <w:rsid w:val="009C655B"/>
    <w:rsid w:val="009D0081"/>
    <w:rsid w:val="009D3808"/>
    <w:rsid w:val="009D6FCF"/>
    <w:rsid w:val="009F5228"/>
    <w:rsid w:val="00A03EF9"/>
    <w:rsid w:val="00A06D36"/>
    <w:rsid w:val="00A224B9"/>
    <w:rsid w:val="00A259EF"/>
    <w:rsid w:val="00A3052D"/>
    <w:rsid w:val="00A35A70"/>
    <w:rsid w:val="00A4264D"/>
    <w:rsid w:val="00A43051"/>
    <w:rsid w:val="00A43A4B"/>
    <w:rsid w:val="00A44FEC"/>
    <w:rsid w:val="00A561A8"/>
    <w:rsid w:val="00A579F0"/>
    <w:rsid w:val="00A65568"/>
    <w:rsid w:val="00A71B0B"/>
    <w:rsid w:val="00A72D5F"/>
    <w:rsid w:val="00A85939"/>
    <w:rsid w:val="00A97AD4"/>
    <w:rsid w:val="00AB4F75"/>
    <w:rsid w:val="00AB60DE"/>
    <w:rsid w:val="00AC49F6"/>
    <w:rsid w:val="00AE5235"/>
    <w:rsid w:val="00AF2DAE"/>
    <w:rsid w:val="00AF3E73"/>
    <w:rsid w:val="00AF5459"/>
    <w:rsid w:val="00B1442B"/>
    <w:rsid w:val="00B16D65"/>
    <w:rsid w:val="00B21029"/>
    <w:rsid w:val="00B2696E"/>
    <w:rsid w:val="00B40636"/>
    <w:rsid w:val="00B40B36"/>
    <w:rsid w:val="00B51293"/>
    <w:rsid w:val="00B53CF3"/>
    <w:rsid w:val="00B54F4E"/>
    <w:rsid w:val="00B610D4"/>
    <w:rsid w:val="00B61F85"/>
    <w:rsid w:val="00B71A81"/>
    <w:rsid w:val="00B8135A"/>
    <w:rsid w:val="00B85AF1"/>
    <w:rsid w:val="00B87320"/>
    <w:rsid w:val="00B87CD0"/>
    <w:rsid w:val="00B917A9"/>
    <w:rsid w:val="00B96ECB"/>
    <w:rsid w:val="00BA030E"/>
    <w:rsid w:val="00BA23D3"/>
    <w:rsid w:val="00BA546C"/>
    <w:rsid w:val="00BA653F"/>
    <w:rsid w:val="00BB1C45"/>
    <w:rsid w:val="00BB3678"/>
    <w:rsid w:val="00BC52A8"/>
    <w:rsid w:val="00BC66CC"/>
    <w:rsid w:val="00BD21CA"/>
    <w:rsid w:val="00BD64E4"/>
    <w:rsid w:val="00BD7756"/>
    <w:rsid w:val="00BE0085"/>
    <w:rsid w:val="00BE040D"/>
    <w:rsid w:val="00BE67C4"/>
    <w:rsid w:val="00BF402C"/>
    <w:rsid w:val="00BF647D"/>
    <w:rsid w:val="00C017C3"/>
    <w:rsid w:val="00C02C17"/>
    <w:rsid w:val="00C115E8"/>
    <w:rsid w:val="00C128D3"/>
    <w:rsid w:val="00C16B4C"/>
    <w:rsid w:val="00C17B0A"/>
    <w:rsid w:val="00C217B7"/>
    <w:rsid w:val="00C37D23"/>
    <w:rsid w:val="00C40744"/>
    <w:rsid w:val="00C51114"/>
    <w:rsid w:val="00C51B82"/>
    <w:rsid w:val="00C550D9"/>
    <w:rsid w:val="00C574C2"/>
    <w:rsid w:val="00C678B5"/>
    <w:rsid w:val="00C72344"/>
    <w:rsid w:val="00C85619"/>
    <w:rsid w:val="00C857CA"/>
    <w:rsid w:val="00C94ADC"/>
    <w:rsid w:val="00CA79F0"/>
    <w:rsid w:val="00CB2F3D"/>
    <w:rsid w:val="00CC4EC6"/>
    <w:rsid w:val="00CD093F"/>
    <w:rsid w:val="00CD339E"/>
    <w:rsid w:val="00CD770D"/>
    <w:rsid w:val="00CE28E1"/>
    <w:rsid w:val="00CE2F99"/>
    <w:rsid w:val="00CF0622"/>
    <w:rsid w:val="00CF40D3"/>
    <w:rsid w:val="00D02F69"/>
    <w:rsid w:val="00D0345E"/>
    <w:rsid w:val="00D15A56"/>
    <w:rsid w:val="00D238AB"/>
    <w:rsid w:val="00D31005"/>
    <w:rsid w:val="00D354ED"/>
    <w:rsid w:val="00D438AA"/>
    <w:rsid w:val="00D513C2"/>
    <w:rsid w:val="00D57A2C"/>
    <w:rsid w:val="00D64B01"/>
    <w:rsid w:val="00D709B3"/>
    <w:rsid w:val="00D72C94"/>
    <w:rsid w:val="00D73ACC"/>
    <w:rsid w:val="00D84A44"/>
    <w:rsid w:val="00D851BE"/>
    <w:rsid w:val="00D87202"/>
    <w:rsid w:val="00D952EF"/>
    <w:rsid w:val="00DA030A"/>
    <w:rsid w:val="00DA544D"/>
    <w:rsid w:val="00DA59E5"/>
    <w:rsid w:val="00DA65FA"/>
    <w:rsid w:val="00DA6765"/>
    <w:rsid w:val="00DA7AD8"/>
    <w:rsid w:val="00DB1DC8"/>
    <w:rsid w:val="00DB39D7"/>
    <w:rsid w:val="00DC647C"/>
    <w:rsid w:val="00DC7B7B"/>
    <w:rsid w:val="00DC7D02"/>
    <w:rsid w:val="00DD7542"/>
    <w:rsid w:val="00DE1795"/>
    <w:rsid w:val="00DE6CC2"/>
    <w:rsid w:val="00DF1A72"/>
    <w:rsid w:val="00DF5A78"/>
    <w:rsid w:val="00E22B11"/>
    <w:rsid w:val="00E231C7"/>
    <w:rsid w:val="00E23960"/>
    <w:rsid w:val="00E27921"/>
    <w:rsid w:val="00E62DFB"/>
    <w:rsid w:val="00E70EDA"/>
    <w:rsid w:val="00E710A6"/>
    <w:rsid w:val="00E75C91"/>
    <w:rsid w:val="00E76C5E"/>
    <w:rsid w:val="00E9443B"/>
    <w:rsid w:val="00EA3936"/>
    <w:rsid w:val="00EB6F20"/>
    <w:rsid w:val="00EC27F4"/>
    <w:rsid w:val="00EC6D83"/>
    <w:rsid w:val="00ED0D1F"/>
    <w:rsid w:val="00ED7CAA"/>
    <w:rsid w:val="00EE1BCD"/>
    <w:rsid w:val="00EE385B"/>
    <w:rsid w:val="00EE3E20"/>
    <w:rsid w:val="00EF1358"/>
    <w:rsid w:val="00EF565B"/>
    <w:rsid w:val="00F01D0C"/>
    <w:rsid w:val="00F054F8"/>
    <w:rsid w:val="00F061B3"/>
    <w:rsid w:val="00F10150"/>
    <w:rsid w:val="00F1255B"/>
    <w:rsid w:val="00F1345A"/>
    <w:rsid w:val="00F2117D"/>
    <w:rsid w:val="00F250D0"/>
    <w:rsid w:val="00F303AE"/>
    <w:rsid w:val="00F352DA"/>
    <w:rsid w:val="00F377FE"/>
    <w:rsid w:val="00F416E0"/>
    <w:rsid w:val="00F41992"/>
    <w:rsid w:val="00F57064"/>
    <w:rsid w:val="00F630B7"/>
    <w:rsid w:val="00F664DE"/>
    <w:rsid w:val="00F66DF6"/>
    <w:rsid w:val="00F72472"/>
    <w:rsid w:val="00F733FD"/>
    <w:rsid w:val="00F743E9"/>
    <w:rsid w:val="00F74A67"/>
    <w:rsid w:val="00F765CA"/>
    <w:rsid w:val="00F77D59"/>
    <w:rsid w:val="00F824ED"/>
    <w:rsid w:val="00FC1337"/>
    <w:rsid w:val="00FD1025"/>
    <w:rsid w:val="00FD18CF"/>
    <w:rsid w:val="00FF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1B8C7E"/>
  <w15:chartTrackingRefBased/>
  <w15:docId w15:val="{E60785FC-6D6C-4663-8E8A-7765B5BE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3FC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aliases w:val="IEEE_ChapterTitle"/>
    <w:basedOn w:val="Normal"/>
    <w:next w:val="Normal"/>
    <w:link w:val="Balk1Char"/>
    <w:uiPriority w:val="9"/>
    <w:qFormat/>
    <w:rsid w:val="00463DF9"/>
    <w:pPr>
      <w:keepNext/>
      <w:keepLines/>
      <w:numPr>
        <w:numId w:val="7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6D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97E44"/>
  </w:style>
  <w:style w:type="paragraph" w:styleId="Altbilgi">
    <w:name w:val="footer"/>
    <w:basedOn w:val="Normal"/>
    <w:link w:val="Al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97E44"/>
  </w:style>
  <w:style w:type="paragraph" w:styleId="ListeParagraf">
    <w:name w:val="List Paragraph"/>
    <w:aliases w:val="References"/>
    <w:basedOn w:val="Normal"/>
    <w:link w:val="ListeParagrafChar"/>
    <w:uiPriority w:val="34"/>
    <w:qFormat/>
    <w:rsid w:val="004B3D11"/>
    <w:pPr>
      <w:numPr>
        <w:numId w:val="11"/>
      </w:numPr>
      <w:ind w:left="714" w:hanging="357"/>
      <w:contextualSpacing/>
    </w:pPr>
  </w:style>
  <w:style w:type="paragraph" w:styleId="ResimYazs">
    <w:name w:val="caption"/>
    <w:aliases w:val="Table &amp; Figure"/>
    <w:basedOn w:val="Normal"/>
    <w:next w:val="Normal"/>
    <w:uiPriority w:val="35"/>
    <w:unhideWhenUsed/>
    <w:qFormat/>
    <w:rsid w:val="004B3D11"/>
    <w:pPr>
      <w:spacing w:after="200" w:line="240" w:lineRule="auto"/>
      <w:jc w:val="center"/>
    </w:pPr>
    <w:rPr>
      <w:iCs/>
      <w:szCs w:val="18"/>
    </w:rPr>
  </w:style>
  <w:style w:type="character" w:customStyle="1" w:styleId="Balk1Char">
    <w:name w:val="Başlık 1 Char"/>
    <w:aliases w:val="IEEE_ChapterTitle Char"/>
    <w:basedOn w:val="VarsaylanParagrafYazTipi"/>
    <w:link w:val="Balk1"/>
    <w:uiPriority w:val="9"/>
    <w:rsid w:val="00463DF9"/>
    <w:rPr>
      <w:rFonts w:ascii="Times New Roman" w:eastAsiaTheme="majorEastAsia" w:hAnsi="Times New Roman" w:cstheme="majorBidi"/>
      <w:b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rsid w:val="00F57064"/>
    <w:pPr>
      <w:outlineLvl w:val="9"/>
    </w:pPr>
    <w:rPr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6D01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colhead">
    <w:name w:val="table col head"/>
    <w:basedOn w:val="Normal"/>
    <w:uiPriority w:val="99"/>
    <w:rsid w:val="001E7876"/>
    <w:pPr>
      <w:spacing w:after="0" w:line="240" w:lineRule="auto"/>
      <w:jc w:val="center"/>
    </w:pPr>
    <w:rPr>
      <w:rFonts w:eastAsia="Times New Roman" w:cs="Times New Roman"/>
      <w:b/>
      <w:bCs/>
      <w:sz w:val="16"/>
      <w:szCs w:val="16"/>
      <w:lang w:val="en-US"/>
    </w:rPr>
  </w:style>
  <w:style w:type="paragraph" w:customStyle="1" w:styleId="tablecolsubhead">
    <w:name w:val="table col subhead"/>
    <w:basedOn w:val="tablecolhead"/>
    <w:uiPriority w:val="99"/>
    <w:rsid w:val="001E7876"/>
    <w:rPr>
      <w:i/>
      <w:iCs/>
      <w:sz w:val="15"/>
      <w:szCs w:val="15"/>
    </w:rPr>
  </w:style>
  <w:style w:type="paragraph" w:customStyle="1" w:styleId="tablecopy">
    <w:name w:val="table copy"/>
    <w:uiPriority w:val="99"/>
    <w:rsid w:val="001E7876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  <w:lang w:val="en-US"/>
    </w:rPr>
  </w:style>
  <w:style w:type="paragraph" w:customStyle="1" w:styleId="IEEETitle">
    <w:name w:val="IEEE_Title"/>
    <w:basedOn w:val="ListeParagraf"/>
    <w:link w:val="IEEETitleChar"/>
    <w:rsid w:val="00DF5A78"/>
    <w:pPr>
      <w:widowControl w:val="0"/>
      <w:numPr>
        <w:numId w:val="5"/>
      </w:numPr>
      <w:autoSpaceDE w:val="0"/>
      <w:autoSpaceDN w:val="0"/>
      <w:adjustRightInd w:val="0"/>
    </w:pPr>
    <w:rPr>
      <w:rFonts w:cs="Times New Roman"/>
      <w:b/>
      <w:color w:val="000000" w:themeColor="text1"/>
      <w:sz w:val="32"/>
      <w:szCs w:val="32"/>
      <w:lang w:val="en-US"/>
    </w:rPr>
  </w:style>
  <w:style w:type="character" w:customStyle="1" w:styleId="ListeParagrafChar">
    <w:name w:val="Liste Paragraf Char"/>
    <w:aliases w:val="References Char"/>
    <w:basedOn w:val="VarsaylanParagrafYazTipi"/>
    <w:link w:val="ListeParagraf"/>
    <w:uiPriority w:val="34"/>
    <w:rsid w:val="004B3D11"/>
    <w:rPr>
      <w:rFonts w:ascii="Times New Roman" w:hAnsi="Times New Roman"/>
      <w:sz w:val="24"/>
    </w:rPr>
  </w:style>
  <w:style w:type="character" w:customStyle="1" w:styleId="IEEETitleChar">
    <w:name w:val="IEEE_Title Char"/>
    <w:basedOn w:val="ListeParagrafChar"/>
    <w:link w:val="IEEETitle"/>
    <w:rsid w:val="00DF5A78"/>
    <w:rPr>
      <w:rFonts w:ascii="Times New Roman" w:hAnsi="Times New Roman" w:cs="Times New Roman"/>
      <w:b/>
      <w:color w:val="000000" w:themeColor="text1"/>
      <w:sz w:val="32"/>
      <w:szCs w:val="32"/>
      <w:lang w:val="en-US"/>
    </w:rPr>
  </w:style>
  <w:style w:type="paragraph" w:styleId="T1">
    <w:name w:val="toc 1"/>
    <w:basedOn w:val="Normal"/>
    <w:next w:val="Normal"/>
    <w:autoRedefine/>
    <w:uiPriority w:val="39"/>
    <w:unhideWhenUsed/>
    <w:rsid w:val="00463DF9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463DF9"/>
    <w:rPr>
      <w:color w:val="0563C1" w:themeColor="hyperlink"/>
      <w:u w:val="single"/>
    </w:rPr>
  </w:style>
  <w:style w:type="table" w:styleId="TabloKlavuzu">
    <w:name w:val="Table Grid"/>
    <w:basedOn w:val="NormalTablo"/>
    <w:uiPriority w:val="39"/>
    <w:rsid w:val="009A7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uiPriority w:val="11"/>
    <w:qFormat/>
    <w:rsid w:val="0015431A"/>
    <w:pPr>
      <w:numPr>
        <w:numId w:val="10"/>
      </w:numPr>
      <w:ind w:left="714" w:hanging="357"/>
    </w:pPr>
    <w:rPr>
      <w:rFonts w:cs="Times New Roman"/>
      <w:b/>
      <w:sz w:val="28"/>
      <w:szCs w:val="24"/>
      <w:lang w:val="en-US"/>
    </w:rPr>
  </w:style>
  <w:style w:type="character" w:customStyle="1" w:styleId="AltyazChar">
    <w:name w:val="Altyazı Char"/>
    <w:basedOn w:val="VarsaylanParagrafYazTipi"/>
    <w:link w:val="Altyaz"/>
    <w:uiPriority w:val="11"/>
    <w:rsid w:val="0015431A"/>
    <w:rPr>
      <w:rFonts w:ascii="Times New Roman" w:hAnsi="Times New Roman" w:cs="Times New Roman"/>
      <w:b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6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45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5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02FA6-324A-4413-8034-7E176A082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275</Words>
  <Characters>1570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Mustafa</cp:lastModifiedBy>
  <cp:revision>2</cp:revision>
  <dcterms:created xsi:type="dcterms:W3CDTF">2023-05-18T15:38:00Z</dcterms:created>
  <dcterms:modified xsi:type="dcterms:W3CDTF">2023-05-18T15:38:00Z</dcterms:modified>
</cp:coreProperties>
</file>