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030D0" w14:textId="4B83FE26" w:rsidR="00E12A9C" w:rsidRDefault="00FE68AB" w:rsidP="00FE68AB">
      <w:pPr>
        <w:jc w:val="center"/>
      </w:pPr>
      <w:r>
        <w:rPr>
          <w:noProof/>
        </w:rPr>
        <w:drawing>
          <wp:inline distT="0" distB="0" distL="0" distR="0" wp14:anchorId="21B9DAB6" wp14:editId="0FD3530F">
            <wp:extent cx="2317750" cy="2317750"/>
            <wp:effectExtent l="0" t="0" r="6350" b="6350"/>
            <wp:docPr id="214644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47461" name="Picture 2146447461"/>
                    <pic:cNvPicPr/>
                  </pic:nvPicPr>
                  <pic:blipFill>
                    <a:blip r:embed="rId5">
                      <a:extLst>
                        <a:ext uri="{28A0092B-C50C-407E-A947-70E740481C1C}">
                          <a14:useLocalDpi xmlns:a14="http://schemas.microsoft.com/office/drawing/2010/main" val="0"/>
                        </a:ext>
                      </a:extLst>
                    </a:blip>
                    <a:stretch>
                      <a:fillRect/>
                    </a:stretch>
                  </pic:blipFill>
                  <pic:spPr>
                    <a:xfrm>
                      <a:off x="0" y="0"/>
                      <a:ext cx="2317750" cy="2317750"/>
                    </a:xfrm>
                    <a:prstGeom prst="rect">
                      <a:avLst/>
                    </a:prstGeom>
                  </pic:spPr>
                </pic:pic>
              </a:graphicData>
            </a:graphic>
          </wp:inline>
        </w:drawing>
      </w:r>
    </w:p>
    <w:p w14:paraId="04955818" w14:textId="77777777" w:rsidR="00FE68AB" w:rsidRDefault="00FE68AB" w:rsidP="00FE68AB">
      <w:pPr>
        <w:jc w:val="center"/>
      </w:pPr>
    </w:p>
    <w:p w14:paraId="5ECFA058" w14:textId="77777777" w:rsidR="00FE68AB" w:rsidRDefault="00FE68AB" w:rsidP="00FE68AB">
      <w:pPr>
        <w:jc w:val="center"/>
      </w:pPr>
    </w:p>
    <w:tbl>
      <w:tblPr>
        <w:tblStyle w:val="TableGrid"/>
        <w:tblW w:w="0" w:type="auto"/>
        <w:tblLook w:val="04A0" w:firstRow="1" w:lastRow="0" w:firstColumn="1" w:lastColumn="0" w:noHBand="0" w:noVBand="1"/>
      </w:tblPr>
      <w:tblGrid>
        <w:gridCol w:w="4675"/>
        <w:gridCol w:w="4675"/>
      </w:tblGrid>
      <w:tr w:rsidR="00FE68AB" w:rsidRPr="00FE68AB" w14:paraId="5D4AC4B3" w14:textId="77777777" w:rsidTr="00FE68AB">
        <w:tc>
          <w:tcPr>
            <w:tcW w:w="4675" w:type="dxa"/>
          </w:tcPr>
          <w:p w14:paraId="0EEF4AB0" w14:textId="75F97AEE" w:rsidR="00FE68AB" w:rsidRPr="00FE68AB" w:rsidRDefault="00FE68AB" w:rsidP="00FE68AB">
            <w:pPr>
              <w:jc w:val="center"/>
              <w:rPr>
                <w:rFonts w:ascii="Georgia" w:hAnsi="Georgia"/>
                <w:b/>
                <w:bCs/>
              </w:rPr>
            </w:pPr>
            <w:r w:rsidRPr="00FE68AB">
              <w:rPr>
                <w:rFonts w:ascii="Georgia" w:hAnsi="Georgia"/>
                <w:b/>
                <w:bCs/>
              </w:rPr>
              <w:t>Name</w:t>
            </w:r>
          </w:p>
        </w:tc>
        <w:tc>
          <w:tcPr>
            <w:tcW w:w="4675" w:type="dxa"/>
          </w:tcPr>
          <w:p w14:paraId="0D10EC6D" w14:textId="41D19074" w:rsidR="00FE68AB" w:rsidRPr="00FE68AB" w:rsidRDefault="00FE68AB" w:rsidP="00FE68AB">
            <w:pPr>
              <w:jc w:val="center"/>
              <w:rPr>
                <w:rFonts w:ascii="Georgia" w:hAnsi="Georgia"/>
              </w:rPr>
            </w:pPr>
            <w:r w:rsidRPr="00FE68AB">
              <w:rPr>
                <w:rFonts w:ascii="Georgia" w:hAnsi="Georgia"/>
              </w:rPr>
              <w:t>Muhammad Mustafa Khan</w:t>
            </w:r>
          </w:p>
        </w:tc>
      </w:tr>
      <w:tr w:rsidR="00FE68AB" w:rsidRPr="00FE68AB" w14:paraId="54C55BF5" w14:textId="77777777" w:rsidTr="00FE68AB">
        <w:tc>
          <w:tcPr>
            <w:tcW w:w="4675" w:type="dxa"/>
          </w:tcPr>
          <w:p w14:paraId="1868DC39" w14:textId="5C6708B0" w:rsidR="00FE68AB" w:rsidRPr="00FE68AB" w:rsidRDefault="00FE68AB" w:rsidP="00FE68AB">
            <w:pPr>
              <w:jc w:val="center"/>
              <w:rPr>
                <w:rFonts w:ascii="Georgia" w:hAnsi="Georgia"/>
                <w:b/>
                <w:bCs/>
              </w:rPr>
            </w:pPr>
            <w:r w:rsidRPr="00FE68AB">
              <w:rPr>
                <w:rFonts w:ascii="Georgia" w:hAnsi="Georgia"/>
                <w:b/>
                <w:bCs/>
              </w:rPr>
              <w:t>Sap-Id</w:t>
            </w:r>
          </w:p>
        </w:tc>
        <w:tc>
          <w:tcPr>
            <w:tcW w:w="4675" w:type="dxa"/>
          </w:tcPr>
          <w:p w14:paraId="09D53E58" w14:textId="2ED05291" w:rsidR="00FE68AB" w:rsidRPr="00FE68AB" w:rsidRDefault="00FE68AB" w:rsidP="00FE68AB">
            <w:pPr>
              <w:jc w:val="center"/>
              <w:rPr>
                <w:rFonts w:ascii="Georgia" w:hAnsi="Georgia"/>
              </w:rPr>
            </w:pPr>
            <w:r w:rsidRPr="00FE68AB">
              <w:rPr>
                <w:rFonts w:ascii="Georgia" w:hAnsi="Georgia"/>
              </w:rPr>
              <w:t>53312</w:t>
            </w:r>
          </w:p>
        </w:tc>
      </w:tr>
      <w:tr w:rsidR="00FE68AB" w:rsidRPr="00FE68AB" w14:paraId="27B6F655" w14:textId="77777777" w:rsidTr="00FE68AB">
        <w:tc>
          <w:tcPr>
            <w:tcW w:w="4675" w:type="dxa"/>
          </w:tcPr>
          <w:p w14:paraId="3265A35E" w14:textId="502A83C1" w:rsidR="00FE68AB" w:rsidRPr="00FE68AB" w:rsidRDefault="00FE68AB" w:rsidP="00FE68AB">
            <w:pPr>
              <w:jc w:val="center"/>
              <w:rPr>
                <w:rFonts w:ascii="Georgia" w:hAnsi="Georgia"/>
                <w:b/>
                <w:bCs/>
              </w:rPr>
            </w:pPr>
            <w:r w:rsidRPr="00FE68AB">
              <w:rPr>
                <w:rFonts w:ascii="Georgia" w:hAnsi="Georgia"/>
                <w:b/>
                <w:bCs/>
              </w:rPr>
              <w:t xml:space="preserve">Course </w:t>
            </w:r>
          </w:p>
        </w:tc>
        <w:tc>
          <w:tcPr>
            <w:tcW w:w="4675" w:type="dxa"/>
          </w:tcPr>
          <w:p w14:paraId="00390D11" w14:textId="2FC75E70" w:rsidR="00FE68AB" w:rsidRPr="00FE68AB" w:rsidRDefault="00FE68AB" w:rsidP="00FE68AB">
            <w:pPr>
              <w:jc w:val="center"/>
              <w:rPr>
                <w:rFonts w:ascii="Georgia" w:hAnsi="Georgia"/>
              </w:rPr>
            </w:pPr>
            <w:r w:rsidRPr="00FE68AB">
              <w:rPr>
                <w:rFonts w:ascii="Georgia" w:hAnsi="Georgia"/>
              </w:rPr>
              <w:t xml:space="preserve">Mobile App Development </w:t>
            </w:r>
          </w:p>
        </w:tc>
      </w:tr>
      <w:tr w:rsidR="00FE68AB" w:rsidRPr="00FE68AB" w14:paraId="7091BFBE" w14:textId="77777777" w:rsidTr="00FE68AB">
        <w:tc>
          <w:tcPr>
            <w:tcW w:w="4675" w:type="dxa"/>
          </w:tcPr>
          <w:p w14:paraId="3114D45A" w14:textId="5AF89019" w:rsidR="00FE68AB" w:rsidRPr="00FE68AB" w:rsidRDefault="00FE68AB" w:rsidP="00FE68AB">
            <w:pPr>
              <w:jc w:val="center"/>
              <w:rPr>
                <w:rFonts w:ascii="Georgia" w:hAnsi="Georgia"/>
              </w:rPr>
            </w:pPr>
            <w:r w:rsidRPr="00FE68AB">
              <w:rPr>
                <w:rFonts w:ascii="Georgia" w:hAnsi="Georgia"/>
                <w:b/>
                <w:bCs/>
              </w:rPr>
              <w:t>Course</w:t>
            </w:r>
            <w:r w:rsidRPr="00FE68AB">
              <w:rPr>
                <w:rFonts w:ascii="Georgia" w:hAnsi="Georgia"/>
              </w:rPr>
              <w:t xml:space="preserve"> </w:t>
            </w:r>
            <w:r w:rsidRPr="00FE68AB">
              <w:rPr>
                <w:rFonts w:ascii="Georgia" w:hAnsi="Georgia"/>
                <w:b/>
                <w:bCs/>
              </w:rPr>
              <w:t>Instructor</w:t>
            </w:r>
            <w:r w:rsidRPr="00FE68AB">
              <w:rPr>
                <w:rFonts w:ascii="Georgia" w:hAnsi="Georgia"/>
              </w:rPr>
              <w:t xml:space="preserve"> </w:t>
            </w:r>
          </w:p>
        </w:tc>
        <w:tc>
          <w:tcPr>
            <w:tcW w:w="4675" w:type="dxa"/>
          </w:tcPr>
          <w:p w14:paraId="07234EC6" w14:textId="21ADF12E" w:rsidR="00FE68AB" w:rsidRPr="00FE68AB" w:rsidRDefault="00FE68AB" w:rsidP="00FE68AB">
            <w:pPr>
              <w:jc w:val="center"/>
              <w:rPr>
                <w:rFonts w:ascii="Georgia" w:hAnsi="Georgia"/>
              </w:rPr>
            </w:pPr>
            <w:r w:rsidRPr="00FE68AB">
              <w:rPr>
                <w:rFonts w:ascii="Georgia" w:hAnsi="Georgia"/>
              </w:rPr>
              <w:t>Sir Muhammad Usman</w:t>
            </w:r>
          </w:p>
        </w:tc>
      </w:tr>
      <w:tr w:rsidR="00FE68AB" w:rsidRPr="00FE68AB" w14:paraId="3F8036FE" w14:textId="77777777" w:rsidTr="00FE68AB">
        <w:trPr>
          <w:trHeight w:val="50"/>
        </w:trPr>
        <w:tc>
          <w:tcPr>
            <w:tcW w:w="4675" w:type="dxa"/>
          </w:tcPr>
          <w:p w14:paraId="083C39B1" w14:textId="6D0DF6BE" w:rsidR="00FE68AB" w:rsidRPr="00FE68AB" w:rsidRDefault="00FE68AB" w:rsidP="00FE68AB">
            <w:pPr>
              <w:jc w:val="center"/>
              <w:rPr>
                <w:rFonts w:ascii="Georgia" w:hAnsi="Georgia"/>
              </w:rPr>
            </w:pPr>
            <w:r w:rsidRPr="00FE68AB">
              <w:rPr>
                <w:rFonts w:ascii="Georgia" w:hAnsi="Georgia"/>
                <w:b/>
                <w:bCs/>
              </w:rPr>
              <w:t>Project</w:t>
            </w:r>
            <w:r w:rsidRPr="00FE68AB">
              <w:rPr>
                <w:rFonts w:ascii="Georgia" w:hAnsi="Georgia"/>
              </w:rPr>
              <w:t xml:space="preserve"> </w:t>
            </w:r>
            <w:r w:rsidRPr="00FE68AB">
              <w:rPr>
                <w:rFonts w:ascii="Georgia" w:hAnsi="Georgia"/>
                <w:b/>
                <w:bCs/>
              </w:rPr>
              <w:t>Name</w:t>
            </w:r>
          </w:p>
        </w:tc>
        <w:tc>
          <w:tcPr>
            <w:tcW w:w="4675" w:type="dxa"/>
          </w:tcPr>
          <w:p w14:paraId="097DF081" w14:textId="53E48C82" w:rsidR="00FE68AB" w:rsidRPr="00FE68AB" w:rsidRDefault="00FE68AB" w:rsidP="00FE68AB">
            <w:pPr>
              <w:jc w:val="center"/>
              <w:rPr>
                <w:rFonts w:ascii="Georgia" w:hAnsi="Georgia"/>
              </w:rPr>
            </w:pPr>
            <w:r w:rsidRPr="00FE68AB">
              <w:rPr>
                <w:rFonts w:ascii="Georgia" w:hAnsi="Georgia"/>
              </w:rPr>
              <w:t xml:space="preserve">Focus Flow </w:t>
            </w:r>
          </w:p>
        </w:tc>
      </w:tr>
      <w:tr w:rsidR="00FE68AB" w:rsidRPr="00FE68AB" w14:paraId="7AFBF5D4" w14:textId="77777777" w:rsidTr="00FE68AB">
        <w:trPr>
          <w:trHeight w:val="50"/>
        </w:trPr>
        <w:tc>
          <w:tcPr>
            <w:tcW w:w="4675" w:type="dxa"/>
          </w:tcPr>
          <w:p w14:paraId="6A35601F" w14:textId="072DAF8C" w:rsidR="00FE68AB" w:rsidRPr="00FE68AB" w:rsidRDefault="00FE68AB" w:rsidP="00FE68AB">
            <w:pPr>
              <w:jc w:val="center"/>
              <w:rPr>
                <w:rFonts w:ascii="Georgia" w:hAnsi="Georgia"/>
                <w:b/>
                <w:bCs/>
              </w:rPr>
            </w:pPr>
            <w:r>
              <w:rPr>
                <w:rFonts w:ascii="Georgia" w:hAnsi="Georgia"/>
                <w:b/>
                <w:bCs/>
              </w:rPr>
              <w:t>Semester</w:t>
            </w:r>
          </w:p>
        </w:tc>
        <w:tc>
          <w:tcPr>
            <w:tcW w:w="4675" w:type="dxa"/>
          </w:tcPr>
          <w:p w14:paraId="1CB586AA" w14:textId="633B7D6C" w:rsidR="00FE68AB" w:rsidRPr="00FE68AB" w:rsidRDefault="00FE68AB" w:rsidP="00FE68AB">
            <w:pPr>
              <w:jc w:val="center"/>
              <w:rPr>
                <w:rFonts w:ascii="Georgia" w:hAnsi="Georgia"/>
              </w:rPr>
            </w:pPr>
            <w:r>
              <w:rPr>
                <w:rFonts w:ascii="Georgia" w:hAnsi="Georgia"/>
              </w:rPr>
              <w:t>05</w:t>
            </w:r>
          </w:p>
        </w:tc>
      </w:tr>
      <w:tr w:rsidR="00FE68AB" w:rsidRPr="00FE68AB" w14:paraId="369B5344" w14:textId="77777777" w:rsidTr="00FE68AB">
        <w:trPr>
          <w:trHeight w:val="50"/>
        </w:trPr>
        <w:tc>
          <w:tcPr>
            <w:tcW w:w="4675" w:type="dxa"/>
          </w:tcPr>
          <w:p w14:paraId="1DE2C9F6" w14:textId="0F40D902" w:rsidR="00FE68AB" w:rsidRDefault="00FE68AB" w:rsidP="00FE68AB">
            <w:pPr>
              <w:jc w:val="center"/>
              <w:rPr>
                <w:rFonts w:ascii="Georgia" w:hAnsi="Georgia"/>
                <w:b/>
                <w:bCs/>
              </w:rPr>
            </w:pPr>
            <w:r>
              <w:rPr>
                <w:rFonts w:ascii="Georgia" w:hAnsi="Georgia"/>
                <w:b/>
                <w:bCs/>
              </w:rPr>
              <w:t>Section</w:t>
            </w:r>
          </w:p>
        </w:tc>
        <w:tc>
          <w:tcPr>
            <w:tcW w:w="4675" w:type="dxa"/>
          </w:tcPr>
          <w:p w14:paraId="206AA727" w14:textId="19BBEDAA" w:rsidR="00FE68AB" w:rsidRDefault="00FE68AB" w:rsidP="00FE68AB">
            <w:pPr>
              <w:jc w:val="center"/>
              <w:rPr>
                <w:rFonts w:ascii="Georgia" w:hAnsi="Georgia"/>
              </w:rPr>
            </w:pPr>
            <w:r>
              <w:rPr>
                <w:rFonts w:ascii="Georgia" w:hAnsi="Georgia"/>
              </w:rPr>
              <w:t>SE5-1</w:t>
            </w:r>
          </w:p>
        </w:tc>
      </w:tr>
    </w:tbl>
    <w:p w14:paraId="6B9FF5EB" w14:textId="77777777" w:rsidR="00FE68AB" w:rsidRDefault="00FE68AB" w:rsidP="00FE68AB">
      <w:pPr>
        <w:jc w:val="center"/>
      </w:pPr>
    </w:p>
    <w:p w14:paraId="338C8F64" w14:textId="77777777" w:rsidR="00FE68AB" w:rsidRDefault="00FE68AB" w:rsidP="00FE68AB">
      <w:pPr>
        <w:jc w:val="center"/>
      </w:pPr>
    </w:p>
    <w:p w14:paraId="0490178F" w14:textId="77777777" w:rsidR="00FE68AB" w:rsidRDefault="00FE68AB" w:rsidP="00FE68AB">
      <w:pPr>
        <w:jc w:val="center"/>
      </w:pPr>
    </w:p>
    <w:p w14:paraId="2497C984" w14:textId="77777777" w:rsidR="00FE68AB" w:rsidRDefault="00FE68AB" w:rsidP="00FE68AB">
      <w:pPr>
        <w:jc w:val="center"/>
      </w:pPr>
    </w:p>
    <w:p w14:paraId="0C69EEDB" w14:textId="77777777" w:rsidR="00FE68AB" w:rsidRDefault="00FE68AB" w:rsidP="00FE68AB">
      <w:pPr>
        <w:jc w:val="center"/>
      </w:pPr>
    </w:p>
    <w:p w14:paraId="44A43E02" w14:textId="77777777" w:rsidR="00FE68AB" w:rsidRDefault="00FE68AB" w:rsidP="00FE68AB">
      <w:pPr>
        <w:jc w:val="center"/>
      </w:pPr>
    </w:p>
    <w:p w14:paraId="4A0BD693" w14:textId="77777777" w:rsidR="00FE68AB" w:rsidRDefault="00FE68AB" w:rsidP="00FE68AB">
      <w:pPr>
        <w:jc w:val="center"/>
      </w:pPr>
    </w:p>
    <w:p w14:paraId="2D516C21" w14:textId="77777777" w:rsidR="00FE68AB" w:rsidRDefault="00FE68AB" w:rsidP="00FE68AB">
      <w:pPr>
        <w:jc w:val="center"/>
      </w:pPr>
    </w:p>
    <w:p w14:paraId="58E27389" w14:textId="77777777" w:rsidR="00FE68AB" w:rsidRDefault="00FE68AB" w:rsidP="00FE68AB">
      <w:pPr>
        <w:jc w:val="center"/>
      </w:pPr>
    </w:p>
    <w:p w14:paraId="2F49C6C3" w14:textId="77777777" w:rsidR="00FE68AB" w:rsidRDefault="00FE68AB" w:rsidP="00FE68AB">
      <w:pPr>
        <w:jc w:val="center"/>
      </w:pPr>
    </w:p>
    <w:p w14:paraId="0630EA30" w14:textId="77777777" w:rsidR="00FE68AB" w:rsidRDefault="00FE68AB" w:rsidP="00FE68AB">
      <w:pPr>
        <w:jc w:val="center"/>
      </w:pPr>
    </w:p>
    <w:p w14:paraId="759F02D7" w14:textId="77777777" w:rsidR="00FE68AB" w:rsidRDefault="00FE68AB" w:rsidP="00FE68AB">
      <w:pPr>
        <w:jc w:val="center"/>
      </w:pPr>
    </w:p>
    <w:p w14:paraId="6B1A1AC8" w14:textId="4DE8B2CD" w:rsidR="00FE68AB" w:rsidRDefault="00FE68AB" w:rsidP="00FE68AB">
      <w:pPr>
        <w:jc w:val="center"/>
        <w:rPr>
          <w:rFonts w:ascii="Georgia" w:hAnsi="Georgia"/>
          <w:b/>
          <w:bCs/>
          <w:sz w:val="28"/>
          <w:szCs w:val="28"/>
          <w:u w:val="single"/>
        </w:rPr>
      </w:pPr>
      <w:r w:rsidRPr="00FE68AB">
        <w:rPr>
          <w:rFonts w:ascii="Georgia" w:hAnsi="Georgia"/>
          <w:b/>
          <w:bCs/>
          <w:sz w:val="28"/>
          <w:szCs w:val="28"/>
          <w:u w:val="single"/>
        </w:rPr>
        <w:lastRenderedPageBreak/>
        <w:t xml:space="preserve">Project Report </w:t>
      </w:r>
    </w:p>
    <w:p w14:paraId="7C4F7A19" w14:textId="6CE41317" w:rsidR="00FE68AB" w:rsidRDefault="00FE68AB" w:rsidP="00FE68AB">
      <w:pPr>
        <w:rPr>
          <w:rFonts w:ascii="Georgia" w:hAnsi="Georgia"/>
          <w:b/>
          <w:bCs/>
          <w:sz w:val="28"/>
          <w:szCs w:val="28"/>
          <w:u w:val="single"/>
        </w:rPr>
      </w:pPr>
      <w:r>
        <w:rPr>
          <w:rFonts w:ascii="Georgia" w:hAnsi="Georgia"/>
          <w:b/>
          <w:bCs/>
          <w:sz w:val="28"/>
          <w:szCs w:val="28"/>
          <w:u w:val="single"/>
        </w:rPr>
        <w:t>Introduction:</w:t>
      </w:r>
    </w:p>
    <w:p w14:paraId="0A7726A4" w14:textId="6E4D1A74" w:rsidR="00D25116" w:rsidRPr="00D25116" w:rsidRDefault="00D25116" w:rsidP="00D25116">
      <w:pPr>
        <w:rPr>
          <w:rFonts w:ascii="Georgia" w:hAnsi="Georgia"/>
        </w:rPr>
      </w:pPr>
      <w:r w:rsidRPr="00D25116">
        <w:rPr>
          <w:rFonts w:ascii="Georgia" w:hAnsi="Georgia"/>
        </w:rPr>
        <w:t>FocusFlow</w:t>
      </w:r>
      <w:r w:rsidRPr="00D25116">
        <w:rPr>
          <w:rFonts w:ascii="Georgia" w:hAnsi="Georgia"/>
        </w:rPr>
        <w:t xml:space="preserve"> is a mobile productivity application developed using Flutter and Dart. Its core function is to enhance user focus and time management by implementing the Pomodoro Technique.</w:t>
      </w:r>
    </w:p>
    <w:p w14:paraId="18120A0B" w14:textId="77777777" w:rsidR="00D25116" w:rsidRPr="00D25116" w:rsidRDefault="00D25116" w:rsidP="00D25116">
      <w:pPr>
        <w:rPr>
          <w:rFonts w:ascii="Georgia" w:hAnsi="Georgia"/>
        </w:rPr>
      </w:pPr>
      <w:r w:rsidRPr="00D25116">
        <w:rPr>
          <w:rFonts w:ascii="Georgia" w:hAnsi="Georgia"/>
        </w:rPr>
        <w:t>The application provides a simple yet powerful tool that:</w:t>
      </w:r>
    </w:p>
    <w:p w14:paraId="0717FEC6" w14:textId="77777777" w:rsidR="00D25116" w:rsidRPr="00D25116" w:rsidRDefault="00D25116" w:rsidP="00D25116">
      <w:pPr>
        <w:numPr>
          <w:ilvl w:val="0"/>
          <w:numId w:val="1"/>
        </w:numPr>
        <w:rPr>
          <w:rFonts w:ascii="Georgia" w:hAnsi="Georgia"/>
        </w:rPr>
      </w:pPr>
      <w:r w:rsidRPr="00D25116">
        <w:rPr>
          <w:rFonts w:ascii="Georgia" w:hAnsi="Georgia"/>
        </w:rPr>
        <w:t>Breaks work down into manageable, timed intervals.</w:t>
      </w:r>
    </w:p>
    <w:p w14:paraId="3E959CF0" w14:textId="77777777" w:rsidR="00D25116" w:rsidRPr="00D25116" w:rsidRDefault="00D25116" w:rsidP="00D25116">
      <w:pPr>
        <w:numPr>
          <w:ilvl w:val="0"/>
          <w:numId w:val="1"/>
        </w:numPr>
        <w:rPr>
          <w:rFonts w:ascii="Georgia" w:hAnsi="Georgia"/>
        </w:rPr>
      </w:pPr>
      <w:r w:rsidRPr="00D25116">
        <w:rPr>
          <w:rFonts w:ascii="Georgia" w:hAnsi="Georgia"/>
        </w:rPr>
        <w:t>Integrates a focus timer with a CRUD task management system.</w:t>
      </w:r>
    </w:p>
    <w:p w14:paraId="0CB28712" w14:textId="77777777" w:rsidR="00D25116" w:rsidRPr="00D25116" w:rsidRDefault="00D25116" w:rsidP="00D25116">
      <w:pPr>
        <w:numPr>
          <w:ilvl w:val="0"/>
          <w:numId w:val="1"/>
        </w:numPr>
        <w:rPr>
          <w:rFonts w:ascii="Georgia" w:hAnsi="Georgia"/>
        </w:rPr>
      </w:pPr>
      <w:r w:rsidRPr="00D25116">
        <w:rPr>
          <w:rFonts w:ascii="Georgia" w:hAnsi="Georgia"/>
        </w:rPr>
        <w:t xml:space="preserve">Utilizes Firebase for secure user authentication and real-time data storage (Cloud </w:t>
      </w:r>
      <w:proofErr w:type="spellStart"/>
      <w:r w:rsidRPr="00D25116">
        <w:rPr>
          <w:rFonts w:ascii="Georgia" w:hAnsi="Georgia"/>
        </w:rPr>
        <w:t>Firestore</w:t>
      </w:r>
      <w:proofErr w:type="spellEnd"/>
      <w:r w:rsidRPr="00D25116">
        <w:rPr>
          <w:rFonts w:ascii="Georgia" w:hAnsi="Georgia"/>
        </w:rPr>
        <w:t>).</w:t>
      </w:r>
    </w:p>
    <w:p w14:paraId="6E32FF5A" w14:textId="1EB7FE9A" w:rsidR="00FE68AB" w:rsidRDefault="00D25116" w:rsidP="00FE68AB">
      <w:pPr>
        <w:rPr>
          <w:rFonts w:ascii="Georgia" w:hAnsi="Georgia"/>
          <w:b/>
          <w:bCs/>
          <w:sz w:val="28"/>
          <w:szCs w:val="28"/>
          <w:u w:val="single"/>
        </w:rPr>
      </w:pPr>
      <w:r w:rsidRPr="00D25116">
        <w:rPr>
          <w:rFonts w:ascii="Georgia" w:hAnsi="Georgia"/>
          <w:b/>
          <w:bCs/>
          <w:sz w:val="28"/>
          <w:szCs w:val="28"/>
          <w:u w:val="single"/>
        </w:rPr>
        <w:t>Application Architecture and Workflow</w:t>
      </w:r>
      <w:r>
        <w:rPr>
          <w:rFonts w:ascii="Georgia" w:hAnsi="Georgia"/>
          <w:b/>
          <w:bCs/>
          <w:sz w:val="28"/>
          <w:szCs w:val="28"/>
          <w:u w:val="single"/>
        </w:rPr>
        <w:t>:</w:t>
      </w:r>
    </w:p>
    <w:p w14:paraId="520F107F" w14:textId="77777777" w:rsidR="00D25116" w:rsidRPr="00D25116" w:rsidRDefault="00D25116" w:rsidP="00D25116">
      <w:pPr>
        <w:rPr>
          <w:rFonts w:ascii="Georgia" w:hAnsi="Georgia"/>
        </w:rPr>
      </w:pPr>
      <w:r w:rsidRPr="00D25116">
        <w:rPr>
          <w:rFonts w:ascii="Georgia" w:hAnsi="Georgia"/>
        </w:rPr>
        <w:t>The application operates on a clear, user-centric workflow managed by a central navigation structure:</w:t>
      </w:r>
    </w:p>
    <w:p w14:paraId="26F8BA72" w14:textId="77777777" w:rsidR="00D25116" w:rsidRPr="00D25116" w:rsidRDefault="00D25116" w:rsidP="00D25116">
      <w:pPr>
        <w:numPr>
          <w:ilvl w:val="0"/>
          <w:numId w:val="2"/>
        </w:numPr>
        <w:rPr>
          <w:rFonts w:ascii="Georgia" w:hAnsi="Georgia"/>
        </w:rPr>
      </w:pPr>
      <w:r w:rsidRPr="00D25116">
        <w:rPr>
          <w:rFonts w:ascii="Georgia" w:hAnsi="Georgia"/>
          <w:b/>
          <w:bCs/>
        </w:rPr>
        <w:t>Authentication</w:t>
      </w:r>
      <w:r w:rsidRPr="00D25116">
        <w:rPr>
          <w:rFonts w:ascii="Georgia" w:hAnsi="Georgia"/>
        </w:rPr>
        <w:t>: Users securely log in or sign up via Firebase Authentication.</w:t>
      </w:r>
    </w:p>
    <w:p w14:paraId="2F1566E1" w14:textId="77777777" w:rsidR="00D25116" w:rsidRPr="00D25116" w:rsidRDefault="00D25116" w:rsidP="00D25116">
      <w:pPr>
        <w:numPr>
          <w:ilvl w:val="0"/>
          <w:numId w:val="2"/>
        </w:numPr>
        <w:rPr>
          <w:rFonts w:ascii="Georgia" w:hAnsi="Georgia"/>
        </w:rPr>
      </w:pPr>
      <w:r w:rsidRPr="00D25116">
        <w:rPr>
          <w:rFonts w:ascii="Georgia" w:hAnsi="Georgia"/>
          <w:b/>
          <w:bCs/>
        </w:rPr>
        <w:t>Core Interface:</w:t>
      </w:r>
      <w:r w:rsidRPr="00D25116">
        <w:rPr>
          <w:rFonts w:ascii="Georgia" w:hAnsi="Georgia"/>
        </w:rPr>
        <w:t xml:space="preserve"> A main interface provides two primary screens: the </w:t>
      </w:r>
      <w:proofErr w:type="gramStart"/>
      <w:r w:rsidRPr="00D25116">
        <w:rPr>
          <w:rFonts w:ascii="Georgia" w:hAnsi="Georgia"/>
        </w:rPr>
        <w:t>Home</w:t>
      </w:r>
      <w:proofErr w:type="gramEnd"/>
      <w:r w:rsidRPr="00D25116">
        <w:rPr>
          <w:rFonts w:ascii="Georgia" w:hAnsi="Georgia"/>
        </w:rPr>
        <w:t xml:space="preserve"> screen (Focus Timer) and the Tasks screen (To-Do List).</w:t>
      </w:r>
    </w:p>
    <w:p w14:paraId="631899CE" w14:textId="77777777" w:rsidR="00D25116" w:rsidRPr="00D25116" w:rsidRDefault="00D25116" w:rsidP="00D25116">
      <w:pPr>
        <w:numPr>
          <w:ilvl w:val="0"/>
          <w:numId w:val="2"/>
        </w:numPr>
        <w:rPr>
          <w:rFonts w:ascii="Georgia" w:hAnsi="Georgia"/>
        </w:rPr>
      </w:pPr>
      <w:r w:rsidRPr="00D25116">
        <w:rPr>
          <w:rFonts w:ascii="Georgia" w:hAnsi="Georgia"/>
          <w:b/>
          <w:bCs/>
        </w:rPr>
        <w:t>Task Management:</w:t>
      </w:r>
      <w:r w:rsidRPr="00D25116">
        <w:rPr>
          <w:rFonts w:ascii="Georgia" w:hAnsi="Georgia"/>
        </w:rPr>
        <w:t xml:space="preserve"> Users manage tasks (Create, Read, Update, Delete) on the Tasks screen. All data is tied to the unique user ID and stored in Cloud </w:t>
      </w:r>
      <w:proofErr w:type="spellStart"/>
      <w:r w:rsidRPr="00D25116">
        <w:rPr>
          <w:rFonts w:ascii="Georgia" w:hAnsi="Georgia"/>
        </w:rPr>
        <w:t>Firestore</w:t>
      </w:r>
      <w:proofErr w:type="spellEnd"/>
      <w:r w:rsidRPr="00D25116">
        <w:rPr>
          <w:rFonts w:ascii="Georgia" w:hAnsi="Georgia"/>
        </w:rPr>
        <w:t xml:space="preserve"> for real-time synchronization.</w:t>
      </w:r>
    </w:p>
    <w:p w14:paraId="41D16C65" w14:textId="77777777" w:rsidR="00D25116" w:rsidRPr="00D25116" w:rsidRDefault="00D25116" w:rsidP="00D25116">
      <w:pPr>
        <w:numPr>
          <w:ilvl w:val="0"/>
          <w:numId w:val="2"/>
        </w:numPr>
        <w:rPr>
          <w:rFonts w:ascii="Georgia" w:hAnsi="Georgia"/>
        </w:rPr>
      </w:pPr>
      <w:r w:rsidRPr="00D25116">
        <w:rPr>
          <w:rFonts w:ascii="Georgia" w:hAnsi="Georgia"/>
          <w:b/>
          <w:bCs/>
        </w:rPr>
        <w:t>Timer Integration:</w:t>
      </w:r>
      <w:r w:rsidRPr="00D25116">
        <w:rPr>
          <w:rFonts w:ascii="Georgia" w:hAnsi="Georgia"/>
        </w:rPr>
        <w:t xml:space="preserve"> Selecting a task and pressing "start" seamlessly links the task to the main timer, initiating the focus cycle.</w:t>
      </w:r>
    </w:p>
    <w:p w14:paraId="1A384280" w14:textId="77777777" w:rsidR="00D25116" w:rsidRDefault="00D25116" w:rsidP="00D25116">
      <w:pPr>
        <w:numPr>
          <w:ilvl w:val="0"/>
          <w:numId w:val="2"/>
        </w:numPr>
        <w:rPr>
          <w:rFonts w:ascii="Georgia" w:hAnsi="Georgia"/>
        </w:rPr>
      </w:pPr>
      <w:r w:rsidRPr="00D25116">
        <w:rPr>
          <w:rFonts w:ascii="Georgia" w:hAnsi="Georgia"/>
          <w:b/>
          <w:bCs/>
        </w:rPr>
        <w:t>Focus Cycle:</w:t>
      </w:r>
      <w:r w:rsidRPr="00D25116">
        <w:rPr>
          <w:rFonts w:ascii="Georgia" w:hAnsi="Georgia"/>
        </w:rPr>
        <w:t xml:space="preserve"> The timer strictly follows the Pomodoro principle: a dedicated work period on the selected task, followed by a scheduled break.</w:t>
      </w:r>
    </w:p>
    <w:p w14:paraId="328214AE" w14:textId="77777777" w:rsidR="00676EA6" w:rsidRPr="00676EA6" w:rsidRDefault="00676EA6" w:rsidP="00676EA6">
      <w:pPr>
        <w:rPr>
          <w:rFonts w:ascii="Georgia" w:hAnsi="Georgia"/>
        </w:rPr>
      </w:pPr>
      <w:r w:rsidRPr="00676EA6">
        <w:rPr>
          <w:rFonts w:ascii="Georgia" w:hAnsi="Georgia"/>
        </w:rPr>
        <w:t>That's a great suggestion for a comprehensive project report! Having three dedicated sections for the main screens will make the report very clear.</w:t>
      </w:r>
    </w:p>
    <w:p w14:paraId="43603180" w14:textId="77777777" w:rsidR="00676EA6" w:rsidRPr="00676EA6" w:rsidRDefault="00676EA6" w:rsidP="00676EA6">
      <w:pPr>
        <w:rPr>
          <w:rFonts w:ascii="Georgia" w:hAnsi="Georgia"/>
        </w:rPr>
      </w:pPr>
      <w:r w:rsidRPr="00676EA6">
        <w:rPr>
          <w:rFonts w:ascii="Georgia" w:hAnsi="Georgia"/>
        </w:rPr>
        <w:t>Here is the expanded content, keeping the clean, humanized, and concise style:</w:t>
      </w:r>
    </w:p>
    <w:p w14:paraId="12376B0B" w14:textId="0393F978" w:rsidR="00676EA6" w:rsidRPr="00676EA6" w:rsidRDefault="00676EA6" w:rsidP="00676EA6">
      <w:pPr>
        <w:rPr>
          <w:rFonts w:ascii="Georgia" w:hAnsi="Georgia"/>
          <w:b/>
          <w:bCs/>
          <w:u w:val="single"/>
        </w:rPr>
      </w:pPr>
      <w:r w:rsidRPr="00676EA6">
        <w:rPr>
          <w:rFonts w:ascii="Georgia" w:hAnsi="Georgia"/>
          <w:b/>
          <w:bCs/>
          <w:u w:val="single"/>
        </w:rPr>
        <w:t>Role as a Specific Screen (</w:t>
      </w:r>
      <w:proofErr w:type="spellStart"/>
      <w:r w:rsidRPr="00676EA6">
        <w:rPr>
          <w:rFonts w:ascii="Georgia" w:hAnsi="Georgia"/>
          <w:b/>
          <w:bCs/>
          <w:u w:val="single"/>
        </w:rPr>
        <w:t>Home.dart</w:t>
      </w:r>
      <w:proofErr w:type="spellEnd"/>
      <w:r w:rsidRPr="00676EA6">
        <w:rPr>
          <w:rFonts w:ascii="Georgia" w:hAnsi="Georgia"/>
          <w:b/>
          <w:bCs/>
          <w:u w:val="single"/>
        </w:rPr>
        <w:t>)</w:t>
      </w:r>
      <w:r w:rsidRPr="00676EA6">
        <w:rPr>
          <w:rFonts w:ascii="Georgia" w:hAnsi="Georgia"/>
          <w:b/>
          <w:bCs/>
          <w:u w:val="single"/>
        </w:rPr>
        <w:t>:</w:t>
      </w:r>
    </w:p>
    <w:p w14:paraId="73125278" w14:textId="77777777" w:rsidR="00676EA6" w:rsidRPr="00676EA6" w:rsidRDefault="00676EA6" w:rsidP="00676EA6">
      <w:pPr>
        <w:rPr>
          <w:rFonts w:ascii="Georgia" w:hAnsi="Georgia"/>
        </w:rPr>
      </w:pPr>
      <w:r w:rsidRPr="00676EA6">
        <w:rPr>
          <w:rFonts w:ascii="Georgia" w:hAnsi="Georgia"/>
        </w:rPr>
        <w:t xml:space="preserve">The </w:t>
      </w:r>
      <w:proofErr w:type="spellStart"/>
      <w:r w:rsidRPr="00676EA6">
        <w:rPr>
          <w:rFonts w:ascii="Georgia" w:hAnsi="Georgia"/>
        </w:rPr>
        <w:t>Home.dart</w:t>
      </w:r>
      <w:proofErr w:type="spellEnd"/>
      <w:r w:rsidRPr="00676EA6">
        <w:rPr>
          <w:rFonts w:ascii="Georgia" w:hAnsi="Georgia"/>
        </w:rPr>
        <w:t xml:space="preserve"> file is the central </w:t>
      </w:r>
      <w:r w:rsidRPr="00676EA6">
        <w:rPr>
          <w:rFonts w:ascii="Georgia" w:hAnsi="Georgia"/>
          <w:b/>
          <w:bCs/>
        </w:rPr>
        <w:t>control panel</w:t>
      </w:r>
      <w:r w:rsidRPr="00676EA6">
        <w:rPr>
          <w:rFonts w:ascii="Georgia" w:hAnsi="Georgia"/>
        </w:rPr>
        <w:t xml:space="preserve"> of the application, dedicated entirely to the Pomodoro Timer logic and user motivation.</w:t>
      </w:r>
    </w:p>
    <w:p w14:paraId="20F2BEC1" w14:textId="77777777" w:rsidR="00676EA6" w:rsidRPr="00676EA6" w:rsidRDefault="00676EA6" w:rsidP="00676EA6">
      <w:pPr>
        <w:numPr>
          <w:ilvl w:val="0"/>
          <w:numId w:val="10"/>
        </w:numPr>
        <w:rPr>
          <w:rFonts w:ascii="Georgia" w:hAnsi="Georgia"/>
        </w:rPr>
      </w:pPr>
      <w:r w:rsidRPr="00676EA6">
        <w:rPr>
          <w:rFonts w:ascii="Georgia" w:hAnsi="Georgia"/>
          <w:b/>
          <w:bCs/>
        </w:rPr>
        <w:t>Timer Implementation:</w:t>
      </w:r>
      <w:r w:rsidRPr="00676EA6">
        <w:rPr>
          <w:rFonts w:ascii="Georgia" w:hAnsi="Georgia"/>
        </w:rPr>
        <w:t xml:space="preserve"> It houses the core logic for the countdown timer. This involves managing the timer state (Running, Paused, Break), handling the </w:t>
      </w:r>
      <w:r w:rsidRPr="00676EA6">
        <w:rPr>
          <w:rFonts w:ascii="Georgia" w:hAnsi="Georgia"/>
        </w:rPr>
        <w:lastRenderedPageBreak/>
        <w:t xml:space="preserve">transition between focus and break periods, and using </w:t>
      </w:r>
      <w:proofErr w:type="spellStart"/>
      <w:r w:rsidRPr="00676EA6">
        <w:rPr>
          <w:rFonts w:ascii="Georgia" w:hAnsi="Georgia"/>
        </w:rPr>
        <w:t>Timer.periodic</w:t>
      </w:r>
      <w:proofErr w:type="spellEnd"/>
      <w:r w:rsidRPr="00676EA6">
        <w:rPr>
          <w:rFonts w:ascii="Georgia" w:hAnsi="Georgia"/>
        </w:rPr>
        <w:t xml:space="preserve"> for accurate time updates in Dart.</w:t>
      </w:r>
    </w:p>
    <w:p w14:paraId="1B8CC104" w14:textId="77777777" w:rsidR="00676EA6" w:rsidRPr="00676EA6" w:rsidRDefault="00676EA6" w:rsidP="00676EA6">
      <w:pPr>
        <w:numPr>
          <w:ilvl w:val="0"/>
          <w:numId w:val="10"/>
        </w:numPr>
        <w:rPr>
          <w:rFonts w:ascii="Georgia" w:hAnsi="Georgia"/>
        </w:rPr>
      </w:pPr>
      <w:r w:rsidRPr="00676EA6">
        <w:rPr>
          <w:rFonts w:ascii="Georgia" w:hAnsi="Georgia"/>
          <w:b/>
          <w:bCs/>
        </w:rPr>
        <w:t>Inter-Screen Communication:</w:t>
      </w:r>
      <w:r w:rsidRPr="00676EA6">
        <w:rPr>
          <w:rFonts w:ascii="Georgia" w:hAnsi="Georgia"/>
        </w:rPr>
        <w:t xml:space="preserve"> It acts as the receiver for the task data passed from the </w:t>
      </w:r>
      <w:proofErr w:type="spellStart"/>
      <w:r w:rsidRPr="00676EA6">
        <w:rPr>
          <w:rFonts w:ascii="Georgia" w:hAnsi="Georgia"/>
        </w:rPr>
        <w:t>Tasks.dart</w:t>
      </w:r>
      <w:proofErr w:type="spellEnd"/>
      <w:r w:rsidRPr="00676EA6">
        <w:rPr>
          <w:rFonts w:ascii="Georgia" w:hAnsi="Georgia"/>
        </w:rPr>
        <w:t xml:space="preserve"> screen via a callback, displaying the current task title to ensure the user maintains focus.</w:t>
      </w:r>
    </w:p>
    <w:p w14:paraId="01D57433" w14:textId="77777777" w:rsidR="00676EA6" w:rsidRPr="00676EA6" w:rsidRDefault="00676EA6" w:rsidP="00676EA6">
      <w:pPr>
        <w:numPr>
          <w:ilvl w:val="0"/>
          <w:numId w:val="10"/>
        </w:numPr>
        <w:rPr>
          <w:rFonts w:ascii="Georgia" w:hAnsi="Georgia"/>
        </w:rPr>
      </w:pPr>
      <w:r w:rsidRPr="00676EA6">
        <w:rPr>
          <w:rFonts w:ascii="Georgia" w:hAnsi="Georgia"/>
          <w:b/>
          <w:bCs/>
        </w:rPr>
        <w:t>State Persistence &amp; Completion Logic:</w:t>
      </w:r>
    </w:p>
    <w:p w14:paraId="74D76F6A" w14:textId="77777777" w:rsidR="00676EA6" w:rsidRPr="00676EA6" w:rsidRDefault="00676EA6" w:rsidP="00676EA6">
      <w:pPr>
        <w:numPr>
          <w:ilvl w:val="1"/>
          <w:numId w:val="10"/>
        </w:numPr>
        <w:tabs>
          <w:tab w:val="num" w:pos="1440"/>
        </w:tabs>
        <w:rPr>
          <w:rFonts w:ascii="Georgia" w:hAnsi="Georgia"/>
        </w:rPr>
      </w:pPr>
      <w:r w:rsidRPr="00676EA6">
        <w:rPr>
          <w:rFonts w:ascii="Georgia" w:hAnsi="Georgia"/>
        </w:rPr>
        <w:t>It manages the count of completed Pomodoro sessions.</w:t>
      </w:r>
    </w:p>
    <w:p w14:paraId="07DA19C5" w14:textId="77777777" w:rsidR="00676EA6" w:rsidRPr="00676EA6" w:rsidRDefault="00676EA6" w:rsidP="00676EA6">
      <w:pPr>
        <w:numPr>
          <w:ilvl w:val="1"/>
          <w:numId w:val="10"/>
        </w:numPr>
        <w:tabs>
          <w:tab w:val="num" w:pos="1440"/>
        </w:tabs>
        <w:rPr>
          <w:rFonts w:ascii="Georgia" w:hAnsi="Georgia"/>
        </w:rPr>
      </w:pPr>
      <w:r w:rsidRPr="00676EA6">
        <w:rPr>
          <w:rFonts w:ascii="Georgia" w:hAnsi="Georgia"/>
        </w:rPr>
        <w:t xml:space="preserve">Upon a successful session completion, it triggers a function to update the corresponding task's status in the Cloud </w:t>
      </w:r>
      <w:proofErr w:type="spellStart"/>
      <w:r w:rsidRPr="00676EA6">
        <w:rPr>
          <w:rFonts w:ascii="Georgia" w:hAnsi="Georgia"/>
        </w:rPr>
        <w:t>Firestore</w:t>
      </w:r>
      <w:proofErr w:type="spellEnd"/>
      <w:r w:rsidRPr="00676EA6">
        <w:rPr>
          <w:rFonts w:ascii="Georgia" w:hAnsi="Georgia"/>
        </w:rPr>
        <w:t xml:space="preserve"> database.</w:t>
      </w:r>
    </w:p>
    <w:p w14:paraId="551B401B" w14:textId="77777777" w:rsidR="00676EA6" w:rsidRPr="00676EA6" w:rsidRDefault="00676EA6" w:rsidP="00676EA6">
      <w:pPr>
        <w:numPr>
          <w:ilvl w:val="1"/>
          <w:numId w:val="10"/>
        </w:numPr>
        <w:tabs>
          <w:tab w:val="num" w:pos="1440"/>
        </w:tabs>
        <w:rPr>
          <w:rFonts w:ascii="Georgia" w:hAnsi="Georgia"/>
        </w:rPr>
      </w:pPr>
      <w:r w:rsidRPr="00676EA6">
        <w:rPr>
          <w:rFonts w:ascii="Georgia" w:hAnsi="Georgia"/>
        </w:rPr>
        <w:t xml:space="preserve">It uses local state management (e.g., </w:t>
      </w:r>
      <w:proofErr w:type="spellStart"/>
      <w:r w:rsidRPr="00676EA6">
        <w:rPr>
          <w:rFonts w:ascii="Georgia" w:hAnsi="Georgia"/>
        </w:rPr>
        <w:t>setState</w:t>
      </w:r>
      <w:proofErr w:type="spellEnd"/>
      <w:r w:rsidRPr="00676EA6">
        <w:rPr>
          <w:rFonts w:ascii="Georgia" w:hAnsi="Georgia"/>
        </w:rPr>
        <w:t>) to instantly update the circular progress bar and time display on the screen.</w:t>
      </w:r>
    </w:p>
    <w:p w14:paraId="117725BA" w14:textId="77777777" w:rsidR="00676EA6" w:rsidRPr="00676EA6" w:rsidRDefault="00676EA6" w:rsidP="00676EA6">
      <w:pPr>
        <w:numPr>
          <w:ilvl w:val="0"/>
          <w:numId w:val="10"/>
        </w:numPr>
        <w:rPr>
          <w:rFonts w:ascii="Georgia" w:hAnsi="Georgia"/>
        </w:rPr>
      </w:pPr>
      <w:r w:rsidRPr="00676EA6">
        <w:rPr>
          <w:rFonts w:ascii="Georgia" w:hAnsi="Georgia"/>
          <w:b/>
          <w:bCs/>
        </w:rPr>
        <w:t>User Controls:</w:t>
      </w:r>
      <w:r w:rsidRPr="00676EA6">
        <w:rPr>
          <w:rFonts w:ascii="Georgia" w:hAnsi="Georgia"/>
        </w:rPr>
        <w:t xml:space="preserve"> The screen provides clear UI elements for users to:</w:t>
      </w:r>
    </w:p>
    <w:p w14:paraId="22EF02D9" w14:textId="77777777" w:rsidR="00676EA6" w:rsidRPr="00676EA6" w:rsidRDefault="00676EA6" w:rsidP="00676EA6">
      <w:pPr>
        <w:numPr>
          <w:ilvl w:val="1"/>
          <w:numId w:val="10"/>
        </w:numPr>
        <w:tabs>
          <w:tab w:val="num" w:pos="1440"/>
        </w:tabs>
        <w:rPr>
          <w:rFonts w:ascii="Georgia" w:hAnsi="Georgia"/>
        </w:rPr>
      </w:pPr>
      <w:r w:rsidRPr="00676EA6">
        <w:rPr>
          <w:rFonts w:ascii="Georgia" w:hAnsi="Georgia"/>
        </w:rPr>
        <w:t>Start/Pause the current timer session.</w:t>
      </w:r>
    </w:p>
    <w:p w14:paraId="464D141A" w14:textId="1AF46236" w:rsidR="00676EA6" w:rsidRPr="00676EA6" w:rsidRDefault="00676EA6" w:rsidP="00676EA6">
      <w:pPr>
        <w:numPr>
          <w:ilvl w:val="1"/>
          <w:numId w:val="10"/>
        </w:numPr>
        <w:tabs>
          <w:tab w:val="num" w:pos="1440"/>
        </w:tabs>
        <w:rPr>
          <w:rFonts w:ascii="Georgia" w:hAnsi="Georgia"/>
        </w:rPr>
      </w:pPr>
      <w:r w:rsidRPr="00676EA6">
        <w:rPr>
          <w:rFonts w:ascii="Georgia" w:hAnsi="Georgia"/>
        </w:rPr>
        <w:t>Reset the current timer cycle.</w:t>
      </w:r>
    </w:p>
    <w:p w14:paraId="0C97F9D6" w14:textId="555E38CD" w:rsidR="00D25116" w:rsidRDefault="00676EA6" w:rsidP="00D25116">
      <w:pPr>
        <w:rPr>
          <w:rFonts w:ascii="Georgia" w:hAnsi="Georgia"/>
        </w:rPr>
      </w:pPr>
      <w:r>
        <w:rPr>
          <w:rFonts w:ascii="Georgia" w:hAnsi="Georgia"/>
        </w:rPr>
        <w:t xml:space="preserve"> </w:t>
      </w:r>
    </w:p>
    <w:p w14:paraId="50410CDB" w14:textId="720159A9" w:rsidR="00676EA6" w:rsidRDefault="00676EA6" w:rsidP="00676EA6">
      <w:pPr>
        <w:jc w:val="center"/>
        <w:rPr>
          <w:rFonts w:ascii="Georgia" w:hAnsi="Georgia"/>
        </w:rPr>
      </w:pPr>
      <w:r w:rsidRPr="00676EA6">
        <w:rPr>
          <w:rFonts w:ascii="Georgia" w:hAnsi="Georgia"/>
        </w:rPr>
        <w:drawing>
          <wp:inline distT="0" distB="0" distL="0" distR="0" wp14:anchorId="38D98ED3" wp14:editId="0F878F85">
            <wp:extent cx="1811762" cy="3954780"/>
            <wp:effectExtent l="0" t="0" r="0" b="7620"/>
            <wp:docPr id="53828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85200" name=""/>
                    <pic:cNvPicPr/>
                  </pic:nvPicPr>
                  <pic:blipFill>
                    <a:blip r:embed="rId6"/>
                    <a:stretch>
                      <a:fillRect/>
                    </a:stretch>
                  </pic:blipFill>
                  <pic:spPr>
                    <a:xfrm>
                      <a:off x="0" y="0"/>
                      <a:ext cx="1821987" cy="3977099"/>
                    </a:xfrm>
                    <a:prstGeom prst="rect">
                      <a:avLst/>
                    </a:prstGeom>
                  </pic:spPr>
                </pic:pic>
              </a:graphicData>
            </a:graphic>
          </wp:inline>
        </w:drawing>
      </w:r>
    </w:p>
    <w:p w14:paraId="58313C3B" w14:textId="2D61F61E" w:rsidR="00D25116" w:rsidRPr="00D25116" w:rsidRDefault="00D25116" w:rsidP="00D25116">
      <w:pPr>
        <w:rPr>
          <w:rFonts w:ascii="Georgia" w:hAnsi="Georgia"/>
          <w:b/>
          <w:bCs/>
          <w:u w:val="single"/>
        </w:rPr>
      </w:pPr>
      <w:r w:rsidRPr="00D25116">
        <w:rPr>
          <w:rFonts w:ascii="Georgia" w:hAnsi="Georgia"/>
          <w:b/>
          <w:bCs/>
          <w:u w:val="single"/>
        </w:rPr>
        <w:lastRenderedPageBreak/>
        <w:t>Role of the Task Management Screen (</w:t>
      </w:r>
      <w:proofErr w:type="spellStart"/>
      <w:r w:rsidRPr="00D25116">
        <w:rPr>
          <w:rFonts w:ascii="Georgia" w:hAnsi="Georgia"/>
          <w:b/>
          <w:bCs/>
          <w:u w:val="single"/>
        </w:rPr>
        <w:t>Tasks.dart</w:t>
      </w:r>
      <w:proofErr w:type="spellEnd"/>
      <w:r w:rsidRPr="00D25116">
        <w:rPr>
          <w:rFonts w:ascii="Georgia" w:hAnsi="Georgia"/>
          <w:b/>
          <w:bCs/>
          <w:u w:val="single"/>
        </w:rPr>
        <w:t>)</w:t>
      </w:r>
      <w:r w:rsidR="00676EA6">
        <w:rPr>
          <w:rFonts w:ascii="Georgia" w:hAnsi="Georgia"/>
          <w:b/>
          <w:bCs/>
          <w:u w:val="single"/>
        </w:rPr>
        <w:t>:</w:t>
      </w:r>
    </w:p>
    <w:p w14:paraId="73E095FF" w14:textId="5C551B62" w:rsidR="00D25116" w:rsidRPr="00D25116" w:rsidRDefault="00D25116" w:rsidP="00D25116">
      <w:pPr>
        <w:rPr>
          <w:rFonts w:ascii="Georgia" w:hAnsi="Georgia"/>
        </w:rPr>
      </w:pPr>
      <w:r w:rsidRPr="00D25116">
        <w:rPr>
          <w:rFonts w:ascii="Georgia" w:hAnsi="Georgia"/>
        </w:rPr>
        <w:t xml:space="preserve">The </w:t>
      </w:r>
      <w:proofErr w:type="spellStart"/>
      <w:r w:rsidRPr="00D25116">
        <w:rPr>
          <w:rFonts w:ascii="Georgia" w:hAnsi="Georgia"/>
        </w:rPr>
        <w:t>Tasks.dart</w:t>
      </w:r>
      <w:proofErr w:type="spellEnd"/>
      <w:r w:rsidRPr="00D25116">
        <w:rPr>
          <w:rFonts w:ascii="Georgia" w:hAnsi="Georgia"/>
        </w:rPr>
        <w:t xml:space="preserve"> file is critical, serving as the central hub for task management and data </w:t>
      </w:r>
      <w:r>
        <w:rPr>
          <w:rFonts w:ascii="Georgia" w:hAnsi="Georgia"/>
        </w:rPr>
        <w:t xml:space="preserve">     </w:t>
      </w:r>
      <w:r w:rsidRPr="00D25116">
        <w:rPr>
          <w:rFonts w:ascii="Georgia" w:hAnsi="Georgia"/>
        </w:rPr>
        <w:t>interaction:</w:t>
      </w:r>
    </w:p>
    <w:p w14:paraId="09E74D6D" w14:textId="77777777" w:rsidR="00D25116" w:rsidRPr="00D25116" w:rsidRDefault="00D25116" w:rsidP="00D25116">
      <w:pPr>
        <w:numPr>
          <w:ilvl w:val="0"/>
          <w:numId w:val="3"/>
        </w:numPr>
        <w:rPr>
          <w:rFonts w:ascii="Georgia" w:hAnsi="Georgia"/>
        </w:rPr>
      </w:pPr>
      <w:r w:rsidRPr="00D25116">
        <w:rPr>
          <w:rFonts w:ascii="Georgia" w:hAnsi="Georgia"/>
          <w:b/>
          <w:bCs/>
        </w:rPr>
        <w:t>Data Model:</w:t>
      </w:r>
      <w:r w:rsidRPr="00D25116">
        <w:rPr>
          <w:rFonts w:ascii="Georgia" w:hAnsi="Georgia"/>
        </w:rPr>
        <w:t xml:space="preserve"> It defines the structure of a Task object (ID, title, status) and includes methods (</w:t>
      </w:r>
      <w:proofErr w:type="spellStart"/>
      <w:r w:rsidRPr="00D25116">
        <w:rPr>
          <w:rFonts w:ascii="Georgia" w:hAnsi="Georgia"/>
        </w:rPr>
        <w:t>toJson</w:t>
      </w:r>
      <w:proofErr w:type="spellEnd"/>
      <w:r w:rsidRPr="00D25116">
        <w:rPr>
          <w:rFonts w:ascii="Georgia" w:hAnsi="Georgia"/>
        </w:rPr>
        <w:t xml:space="preserve">, </w:t>
      </w:r>
      <w:proofErr w:type="spellStart"/>
      <w:r w:rsidRPr="00D25116">
        <w:rPr>
          <w:rFonts w:ascii="Georgia" w:hAnsi="Georgia"/>
        </w:rPr>
        <w:t>fromSnapshot</w:t>
      </w:r>
      <w:proofErr w:type="spellEnd"/>
      <w:r w:rsidRPr="00D25116">
        <w:rPr>
          <w:rFonts w:ascii="Georgia" w:hAnsi="Georgia"/>
        </w:rPr>
        <w:t xml:space="preserve">) for seamless data handling with </w:t>
      </w:r>
      <w:proofErr w:type="spellStart"/>
      <w:r w:rsidRPr="00D25116">
        <w:rPr>
          <w:rFonts w:ascii="Georgia" w:hAnsi="Georgia"/>
        </w:rPr>
        <w:t>Firestore</w:t>
      </w:r>
      <w:proofErr w:type="spellEnd"/>
      <w:r w:rsidRPr="00D25116">
        <w:rPr>
          <w:rFonts w:ascii="Georgia" w:hAnsi="Georgia"/>
        </w:rPr>
        <w:t>.</w:t>
      </w:r>
    </w:p>
    <w:p w14:paraId="099216C2" w14:textId="77777777" w:rsidR="00D25116" w:rsidRPr="00D25116" w:rsidRDefault="00D25116" w:rsidP="00D25116">
      <w:pPr>
        <w:numPr>
          <w:ilvl w:val="0"/>
          <w:numId w:val="3"/>
        </w:numPr>
        <w:rPr>
          <w:rFonts w:ascii="Georgia" w:hAnsi="Georgia"/>
        </w:rPr>
      </w:pPr>
      <w:r w:rsidRPr="00D25116">
        <w:rPr>
          <w:rFonts w:ascii="Georgia" w:hAnsi="Georgia"/>
          <w:b/>
          <w:bCs/>
        </w:rPr>
        <w:t>Real-time Display:</w:t>
      </w:r>
      <w:r w:rsidRPr="00D25116">
        <w:rPr>
          <w:rFonts w:ascii="Georgia" w:hAnsi="Georgia"/>
        </w:rPr>
        <w:t xml:space="preserve"> It uses a </w:t>
      </w:r>
      <w:proofErr w:type="spellStart"/>
      <w:r w:rsidRPr="00D25116">
        <w:rPr>
          <w:rFonts w:ascii="Georgia" w:hAnsi="Georgia"/>
          <w:b/>
          <w:bCs/>
        </w:rPr>
        <w:t>StreamBuilder</w:t>
      </w:r>
      <w:proofErr w:type="spellEnd"/>
      <w:r w:rsidRPr="00D25116">
        <w:rPr>
          <w:rFonts w:ascii="Georgia" w:hAnsi="Georgia"/>
        </w:rPr>
        <w:t xml:space="preserve"> to listen for real-time changes in the user's </w:t>
      </w:r>
      <w:proofErr w:type="spellStart"/>
      <w:r w:rsidRPr="00D25116">
        <w:rPr>
          <w:rFonts w:ascii="Georgia" w:hAnsi="Georgia"/>
        </w:rPr>
        <w:t>Firestore</w:t>
      </w:r>
      <w:proofErr w:type="spellEnd"/>
      <w:r w:rsidRPr="00D25116">
        <w:rPr>
          <w:rFonts w:ascii="Georgia" w:hAnsi="Georgia"/>
        </w:rPr>
        <w:t xml:space="preserve"> task collection, ensuring the UI is always up-to-date without manual refresh.</w:t>
      </w:r>
    </w:p>
    <w:p w14:paraId="447FC0E1" w14:textId="77777777" w:rsidR="00D25116" w:rsidRPr="00D25116" w:rsidRDefault="00D25116" w:rsidP="00D25116">
      <w:pPr>
        <w:numPr>
          <w:ilvl w:val="0"/>
          <w:numId w:val="3"/>
        </w:numPr>
        <w:rPr>
          <w:rFonts w:ascii="Georgia" w:hAnsi="Georgia"/>
        </w:rPr>
      </w:pPr>
      <w:r w:rsidRPr="00D25116">
        <w:rPr>
          <w:rFonts w:ascii="Georgia" w:hAnsi="Georgia"/>
          <w:b/>
          <w:bCs/>
        </w:rPr>
        <w:t>User Interface (UI):</w:t>
      </w:r>
      <w:r w:rsidRPr="00D25116">
        <w:rPr>
          <w:rFonts w:ascii="Georgia" w:hAnsi="Georgia"/>
        </w:rPr>
        <w:t xml:space="preserve"> It provides all interaction elements, including:</w:t>
      </w:r>
    </w:p>
    <w:p w14:paraId="74175E9D" w14:textId="77777777" w:rsidR="00D25116" w:rsidRPr="00D25116" w:rsidRDefault="00D25116" w:rsidP="00D25116">
      <w:pPr>
        <w:numPr>
          <w:ilvl w:val="1"/>
          <w:numId w:val="3"/>
        </w:numPr>
        <w:rPr>
          <w:rFonts w:ascii="Georgia" w:hAnsi="Georgia"/>
        </w:rPr>
      </w:pPr>
      <w:r w:rsidRPr="00D25116">
        <w:rPr>
          <w:rFonts w:ascii="Georgia" w:hAnsi="Georgia"/>
        </w:rPr>
        <w:t>A dialog to add new tasks.</w:t>
      </w:r>
    </w:p>
    <w:p w14:paraId="3F9595EF" w14:textId="77777777" w:rsidR="00D25116" w:rsidRPr="00D25116" w:rsidRDefault="00D25116" w:rsidP="00D25116">
      <w:pPr>
        <w:numPr>
          <w:ilvl w:val="1"/>
          <w:numId w:val="3"/>
        </w:numPr>
        <w:rPr>
          <w:rFonts w:ascii="Georgia" w:hAnsi="Georgia"/>
        </w:rPr>
      </w:pPr>
      <w:r w:rsidRPr="00D25116">
        <w:rPr>
          <w:rFonts w:ascii="Georgia" w:hAnsi="Georgia"/>
        </w:rPr>
        <w:t>Checkboxes to toggle task completion status.</w:t>
      </w:r>
    </w:p>
    <w:p w14:paraId="68A5D70D" w14:textId="77777777" w:rsidR="00D25116" w:rsidRPr="00D25116" w:rsidRDefault="00D25116" w:rsidP="00D25116">
      <w:pPr>
        <w:numPr>
          <w:ilvl w:val="1"/>
          <w:numId w:val="3"/>
        </w:numPr>
        <w:rPr>
          <w:rFonts w:ascii="Georgia" w:hAnsi="Georgia"/>
        </w:rPr>
      </w:pPr>
      <w:r w:rsidRPr="00D25116">
        <w:rPr>
          <w:rFonts w:ascii="Georgia" w:hAnsi="Georgia"/>
        </w:rPr>
        <w:t>A delete function to remove tasks.</w:t>
      </w:r>
    </w:p>
    <w:p w14:paraId="3D37F6C6" w14:textId="77777777" w:rsidR="00D25116" w:rsidRDefault="00D25116" w:rsidP="00D25116">
      <w:pPr>
        <w:numPr>
          <w:ilvl w:val="1"/>
          <w:numId w:val="3"/>
        </w:numPr>
        <w:rPr>
          <w:rFonts w:ascii="Georgia" w:hAnsi="Georgia"/>
        </w:rPr>
      </w:pPr>
      <w:r w:rsidRPr="00D25116">
        <w:rPr>
          <w:rFonts w:ascii="Georgia" w:hAnsi="Georgia"/>
        </w:rPr>
        <w:t>A "start" button that uses a callback function (</w:t>
      </w:r>
      <w:proofErr w:type="spellStart"/>
      <w:r w:rsidRPr="00D25116">
        <w:rPr>
          <w:rFonts w:ascii="Georgia" w:hAnsi="Georgia"/>
        </w:rPr>
        <w:t>onStartTask</w:t>
      </w:r>
      <w:proofErr w:type="spellEnd"/>
      <w:r w:rsidRPr="00D25116">
        <w:rPr>
          <w:rFonts w:ascii="Georgia" w:hAnsi="Georgia"/>
        </w:rPr>
        <w:t>) to communicate the chosen task to the main timer widget.</w:t>
      </w:r>
    </w:p>
    <w:p w14:paraId="48B3D5F7" w14:textId="3E304D6D" w:rsidR="00676EA6" w:rsidRDefault="00676EA6" w:rsidP="00676EA6">
      <w:pPr>
        <w:ind w:left="1440"/>
        <w:jc w:val="center"/>
        <w:rPr>
          <w:rFonts w:ascii="Georgia" w:hAnsi="Georgia"/>
        </w:rPr>
      </w:pPr>
      <w:r w:rsidRPr="00676EA6">
        <w:rPr>
          <w:rFonts w:ascii="Georgia" w:hAnsi="Georgia"/>
        </w:rPr>
        <w:drawing>
          <wp:inline distT="0" distB="0" distL="0" distR="0" wp14:anchorId="5E17255D" wp14:editId="2B0061AF">
            <wp:extent cx="1965960" cy="4237735"/>
            <wp:effectExtent l="0" t="0" r="0" b="0"/>
            <wp:docPr id="134811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14328" name=""/>
                    <pic:cNvPicPr/>
                  </pic:nvPicPr>
                  <pic:blipFill>
                    <a:blip r:embed="rId7"/>
                    <a:stretch>
                      <a:fillRect/>
                    </a:stretch>
                  </pic:blipFill>
                  <pic:spPr>
                    <a:xfrm>
                      <a:off x="0" y="0"/>
                      <a:ext cx="1978494" cy="4264753"/>
                    </a:xfrm>
                    <a:prstGeom prst="rect">
                      <a:avLst/>
                    </a:prstGeom>
                  </pic:spPr>
                </pic:pic>
              </a:graphicData>
            </a:graphic>
          </wp:inline>
        </w:drawing>
      </w:r>
    </w:p>
    <w:p w14:paraId="5609DF44" w14:textId="0B906BDB" w:rsidR="00676EA6" w:rsidRPr="00676EA6" w:rsidRDefault="00676EA6" w:rsidP="00676EA6">
      <w:pPr>
        <w:rPr>
          <w:rFonts w:ascii="Georgia" w:hAnsi="Georgia"/>
          <w:b/>
          <w:bCs/>
          <w:u w:val="single"/>
        </w:rPr>
      </w:pPr>
      <w:r w:rsidRPr="00676EA6">
        <w:rPr>
          <w:rFonts w:ascii="Georgia" w:hAnsi="Georgia"/>
          <w:b/>
          <w:bCs/>
          <w:u w:val="single"/>
        </w:rPr>
        <w:lastRenderedPageBreak/>
        <w:t>Role as a Specific Screen (</w:t>
      </w:r>
      <w:proofErr w:type="spellStart"/>
      <w:r w:rsidRPr="00676EA6">
        <w:rPr>
          <w:rFonts w:ascii="Georgia" w:hAnsi="Georgia"/>
          <w:b/>
          <w:bCs/>
          <w:u w:val="single"/>
        </w:rPr>
        <w:t>Stats.dart</w:t>
      </w:r>
      <w:proofErr w:type="spellEnd"/>
      <w:r w:rsidRPr="00676EA6">
        <w:rPr>
          <w:rFonts w:ascii="Georgia" w:hAnsi="Georgia"/>
          <w:b/>
          <w:bCs/>
          <w:u w:val="single"/>
        </w:rPr>
        <w:t>)</w:t>
      </w:r>
      <w:r w:rsidRPr="00676EA6">
        <w:rPr>
          <w:rFonts w:ascii="Georgia" w:hAnsi="Georgia"/>
          <w:b/>
          <w:bCs/>
          <w:u w:val="single"/>
        </w:rPr>
        <w:t>:</w:t>
      </w:r>
    </w:p>
    <w:p w14:paraId="53C718C8" w14:textId="77777777" w:rsidR="00676EA6" w:rsidRPr="00676EA6" w:rsidRDefault="00676EA6" w:rsidP="00676EA6">
      <w:pPr>
        <w:rPr>
          <w:rFonts w:ascii="Georgia" w:hAnsi="Georgia"/>
        </w:rPr>
      </w:pPr>
      <w:r w:rsidRPr="00676EA6">
        <w:rPr>
          <w:rFonts w:ascii="Georgia" w:hAnsi="Georgia"/>
        </w:rPr>
        <w:t xml:space="preserve">The </w:t>
      </w:r>
      <w:proofErr w:type="spellStart"/>
      <w:r w:rsidRPr="00676EA6">
        <w:rPr>
          <w:rFonts w:ascii="Georgia" w:hAnsi="Georgia"/>
        </w:rPr>
        <w:t>Stats.dart</w:t>
      </w:r>
      <w:proofErr w:type="spellEnd"/>
      <w:r w:rsidRPr="00676EA6">
        <w:rPr>
          <w:rFonts w:ascii="Georgia" w:hAnsi="Georgia"/>
        </w:rPr>
        <w:t xml:space="preserve"> file is the reporting and analytics component of the application, designed to give the user insightful feedback on their productivity.</w:t>
      </w:r>
    </w:p>
    <w:p w14:paraId="180E8BC6" w14:textId="77777777" w:rsidR="00676EA6" w:rsidRPr="00676EA6" w:rsidRDefault="00676EA6" w:rsidP="00676EA6">
      <w:pPr>
        <w:numPr>
          <w:ilvl w:val="0"/>
          <w:numId w:val="11"/>
        </w:numPr>
        <w:rPr>
          <w:rFonts w:ascii="Georgia" w:hAnsi="Georgia"/>
        </w:rPr>
      </w:pPr>
      <w:r w:rsidRPr="00676EA6">
        <w:rPr>
          <w:rFonts w:ascii="Georgia" w:hAnsi="Georgia"/>
          <w:b/>
          <w:bCs/>
        </w:rPr>
        <w:t>Data Retrieval:</w:t>
      </w:r>
      <w:r w:rsidRPr="00676EA6">
        <w:rPr>
          <w:rFonts w:ascii="Georgia" w:hAnsi="Georgia"/>
        </w:rPr>
        <w:t xml:space="preserve"> It queries the Cloud </w:t>
      </w:r>
      <w:proofErr w:type="spellStart"/>
      <w:r w:rsidRPr="00676EA6">
        <w:rPr>
          <w:rFonts w:ascii="Georgia" w:hAnsi="Georgia"/>
        </w:rPr>
        <w:t>Firestore</w:t>
      </w:r>
      <w:proofErr w:type="spellEnd"/>
      <w:r w:rsidRPr="00676EA6">
        <w:rPr>
          <w:rFonts w:ascii="Georgia" w:hAnsi="Georgia"/>
        </w:rPr>
        <w:t xml:space="preserve"> database for historical session data, retrieving records of all completed Pomodoro cycles.</w:t>
      </w:r>
    </w:p>
    <w:p w14:paraId="0114D99D" w14:textId="77777777" w:rsidR="00676EA6" w:rsidRPr="00676EA6" w:rsidRDefault="00676EA6" w:rsidP="00676EA6">
      <w:pPr>
        <w:numPr>
          <w:ilvl w:val="0"/>
          <w:numId w:val="11"/>
        </w:numPr>
        <w:rPr>
          <w:rFonts w:ascii="Georgia" w:hAnsi="Georgia"/>
        </w:rPr>
      </w:pPr>
      <w:r w:rsidRPr="00676EA6">
        <w:rPr>
          <w:rFonts w:ascii="Georgia" w:hAnsi="Georgia"/>
          <w:b/>
          <w:bCs/>
        </w:rPr>
        <w:t>Data Aggregation and Calculation:</w:t>
      </w:r>
      <w:r w:rsidRPr="00676EA6">
        <w:rPr>
          <w:rFonts w:ascii="Georgia" w:hAnsi="Georgia"/>
        </w:rPr>
        <w:t xml:space="preserve"> The screen logic calculates key productivity metrics, such as:</w:t>
      </w:r>
    </w:p>
    <w:p w14:paraId="17ED15BC" w14:textId="77777777" w:rsidR="00676EA6" w:rsidRPr="00676EA6" w:rsidRDefault="00676EA6" w:rsidP="00676EA6">
      <w:pPr>
        <w:numPr>
          <w:ilvl w:val="1"/>
          <w:numId w:val="11"/>
        </w:numPr>
        <w:rPr>
          <w:rFonts w:ascii="Georgia" w:hAnsi="Georgia"/>
        </w:rPr>
      </w:pPr>
      <w:r w:rsidRPr="00676EA6">
        <w:rPr>
          <w:rFonts w:ascii="Georgia" w:hAnsi="Georgia"/>
        </w:rPr>
        <w:t xml:space="preserve">Total number of completed </w:t>
      </w:r>
      <w:proofErr w:type="spellStart"/>
      <w:r w:rsidRPr="00676EA6">
        <w:rPr>
          <w:rFonts w:ascii="Georgia" w:hAnsi="Georgia"/>
        </w:rPr>
        <w:t>Pomodoros</w:t>
      </w:r>
      <w:proofErr w:type="spellEnd"/>
      <w:r w:rsidRPr="00676EA6">
        <w:rPr>
          <w:rFonts w:ascii="Georgia" w:hAnsi="Georgia"/>
        </w:rPr>
        <w:t xml:space="preserve"> (lifetime and weekly).</w:t>
      </w:r>
    </w:p>
    <w:p w14:paraId="7D677B86" w14:textId="77777777" w:rsidR="00676EA6" w:rsidRPr="00676EA6" w:rsidRDefault="00676EA6" w:rsidP="00676EA6">
      <w:pPr>
        <w:numPr>
          <w:ilvl w:val="1"/>
          <w:numId w:val="11"/>
        </w:numPr>
        <w:rPr>
          <w:rFonts w:ascii="Georgia" w:hAnsi="Georgia"/>
        </w:rPr>
      </w:pPr>
      <w:r w:rsidRPr="00676EA6">
        <w:rPr>
          <w:rFonts w:ascii="Georgia" w:hAnsi="Georgia"/>
        </w:rPr>
        <w:t>Total focused time in hours/minutes.</w:t>
      </w:r>
    </w:p>
    <w:p w14:paraId="05FAD229" w14:textId="77777777" w:rsidR="00676EA6" w:rsidRPr="00676EA6" w:rsidRDefault="00676EA6" w:rsidP="00676EA6">
      <w:pPr>
        <w:numPr>
          <w:ilvl w:val="1"/>
          <w:numId w:val="11"/>
        </w:numPr>
        <w:rPr>
          <w:rFonts w:ascii="Georgia" w:hAnsi="Georgia"/>
        </w:rPr>
      </w:pPr>
      <w:r w:rsidRPr="00676EA6">
        <w:rPr>
          <w:rFonts w:ascii="Georgia" w:hAnsi="Georgia"/>
        </w:rPr>
        <w:t>Breakdown of focused time per project or task category (if applicable).</w:t>
      </w:r>
    </w:p>
    <w:p w14:paraId="025D1E2E" w14:textId="77777777" w:rsidR="00676EA6" w:rsidRPr="00676EA6" w:rsidRDefault="00676EA6" w:rsidP="00676EA6">
      <w:pPr>
        <w:numPr>
          <w:ilvl w:val="0"/>
          <w:numId w:val="11"/>
        </w:numPr>
        <w:rPr>
          <w:rFonts w:ascii="Georgia" w:hAnsi="Georgia"/>
        </w:rPr>
      </w:pPr>
      <w:r w:rsidRPr="00676EA6">
        <w:rPr>
          <w:rFonts w:ascii="Georgia" w:hAnsi="Georgia"/>
          <w:b/>
          <w:bCs/>
        </w:rPr>
        <w:t>Data Visualization:</w:t>
      </w:r>
      <w:r w:rsidRPr="00676EA6">
        <w:rPr>
          <w:rFonts w:ascii="Georgia" w:hAnsi="Georgia"/>
        </w:rPr>
        <w:t xml:space="preserve"> It utilizes visualization widgets (e.g., a Chart library like </w:t>
      </w:r>
      <w:proofErr w:type="spellStart"/>
      <w:r w:rsidRPr="00676EA6">
        <w:rPr>
          <w:rFonts w:ascii="Georgia" w:hAnsi="Georgia"/>
        </w:rPr>
        <w:t>fl_chart</w:t>
      </w:r>
      <w:proofErr w:type="spellEnd"/>
      <w:r w:rsidRPr="00676EA6">
        <w:rPr>
          <w:rFonts w:ascii="Georgia" w:hAnsi="Georgia"/>
        </w:rPr>
        <w:t>) to render the data in an easy-to-digest format. Common visualizations include:</w:t>
      </w:r>
    </w:p>
    <w:p w14:paraId="495B6F6D" w14:textId="77777777" w:rsidR="00676EA6" w:rsidRPr="00676EA6" w:rsidRDefault="00676EA6" w:rsidP="00676EA6">
      <w:pPr>
        <w:numPr>
          <w:ilvl w:val="1"/>
          <w:numId w:val="11"/>
        </w:numPr>
        <w:rPr>
          <w:rFonts w:ascii="Georgia" w:hAnsi="Georgia"/>
        </w:rPr>
      </w:pPr>
      <w:r w:rsidRPr="00676EA6">
        <w:rPr>
          <w:rFonts w:ascii="Georgia" w:hAnsi="Georgia"/>
        </w:rPr>
        <w:t>A Bar Chart showing daily focused time over the last week.</w:t>
      </w:r>
    </w:p>
    <w:p w14:paraId="53CE8297" w14:textId="77777777" w:rsidR="00676EA6" w:rsidRPr="00676EA6" w:rsidRDefault="00676EA6" w:rsidP="00676EA6">
      <w:pPr>
        <w:numPr>
          <w:ilvl w:val="1"/>
          <w:numId w:val="11"/>
        </w:numPr>
        <w:rPr>
          <w:rFonts w:ascii="Georgia" w:hAnsi="Georgia"/>
        </w:rPr>
      </w:pPr>
      <w:r w:rsidRPr="00676EA6">
        <w:rPr>
          <w:rFonts w:ascii="Georgia" w:hAnsi="Georgia"/>
        </w:rPr>
        <w:t>A Pie Chart illustrating the proportion of time spent on different tasks.</w:t>
      </w:r>
    </w:p>
    <w:p w14:paraId="3474AB1B" w14:textId="77777777" w:rsidR="00676EA6" w:rsidRPr="00676EA6" w:rsidRDefault="00676EA6" w:rsidP="00676EA6">
      <w:pPr>
        <w:numPr>
          <w:ilvl w:val="0"/>
          <w:numId w:val="11"/>
        </w:numPr>
        <w:rPr>
          <w:rFonts w:ascii="Georgia" w:hAnsi="Georgia"/>
        </w:rPr>
      </w:pPr>
      <w:r w:rsidRPr="00676EA6">
        <w:rPr>
          <w:rFonts w:ascii="Georgia" w:hAnsi="Georgia"/>
          <w:b/>
          <w:bCs/>
        </w:rPr>
        <w:t>Summary Reporting:</w:t>
      </w:r>
      <w:r w:rsidRPr="00676EA6">
        <w:rPr>
          <w:rFonts w:ascii="Georgia" w:hAnsi="Georgia"/>
        </w:rPr>
        <w:t xml:space="preserve"> It presents a quick-view summary of the user's recent performance, promoting goal-setting and self-reflection on work habits.</w:t>
      </w:r>
    </w:p>
    <w:p w14:paraId="01398BE8" w14:textId="1A0D741A" w:rsidR="00676EA6" w:rsidRPr="00D25116" w:rsidRDefault="00676EA6" w:rsidP="00676EA6">
      <w:pPr>
        <w:jc w:val="center"/>
        <w:rPr>
          <w:rFonts w:ascii="Georgia" w:hAnsi="Georgia"/>
        </w:rPr>
      </w:pPr>
      <w:r w:rsidRPr="00676EA6">
        <w:rPr>
          <w:rFonts w:ascii="Georgia" w:hAnsi="Georgia"/>
        </w:rPr>
        <w:drawing>
          <wp:inline distT="0" distB="0" distL="0" distR="0" wp14:anchorId="112BC0BF" wp14:editId="2FE1CF34">
            <wp:extent cx="1644585" cy="3611880"/>
            <wp:effectExtent l="0" t="0" r="0" b="7620"/>
            <wp:docPr id="171101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13912" name=""/>
                    <pic:cNvPicPr/>
                  </pic:nvPicPr>
                  <pic:blipFill>
                    <a:blip r:embed="rId8"/>
                    <a:stretch>
                      <a:fillRect/>
                    </a:stretch>
                  </pic:blipFill>
                  <pic:spPr>
                    <a:xfrm>
                      <a:off x="0" y="0"/>
                      <a:ext cx="1658594" cy="3642647"/>
                    </a:xfrm>
                    <a:prstGeom prst="rect">
                      <a:avLst/>
                    </a:prstGeom>
                  </pic:spPr>
                </pic:pic>
              </a:graphicData>
            </a:graphic>
          </wp:inline>
        </w:drawing>
      </w:r>
    </w:p>
    <w:p w14:paraId="7EBB111F" w14:textId="77777777" w:rsidR="00D25116" w:rsidRPr="00D25116" w:rsidRDefault="00D25116" w:rsidP="00D25116">
      <w:pPr>
        <w:rPr>
          <w:rFonts w:ascii="Georgia" w:hAnsi="Georgia"/>
        </w:rPr>
      </w:pPr>
    </w:p>
    <w:p w14:paraId="40269CF0" w14:textId="4BFB70EB" w:rsidR="00D25116" w:rsidRDefault="00D25116" w:rsidP="00FE68AB">
      <w:pPr>
        <w:rPr>
          <w:rFonts w:ascii="Georgia" w:hAnsi="Georgia"/>
          <w:b/>
          <w:bCs/>
          <w:sz w:val="28"/>
          <w:szCs w:val="28"/>
          <w:u w:val="single"/>
        </w:rPr>
      </w:pPr>
      <w:r w:rsidRPr="00D25116">
        <w:rPr>
          <w:rFonts w:ascii="Georgia" w:hAnsi="Georgia"/>
          <w:b/>
          <w:bCs/>
          <w:sz w:val="28"/>
          <w:szCs w:val="28"/>
          <w:u w:val="single"/>
        </w:rPr>
        <w:t>Development Exposure</w:t>
      </w:r>
    </w:p>
    <w:p w14:paraId="0EC53C5E" w14:textId="7C8794F2" w:rsidR="00D25116" w:rsidRPr="00D25116" w:rsidRDefault="00D25116" w:rsidP="00D25116">
      <w:pPr>
        <w:rPr>
          <w:rFonts w:ascii="Georgia" w:hAnsi="Georgia"/>
          <w:b/>
          <w:bCs/>
          <w:sz w:val="28"/>
          <w:szCs w:val="28"/>
          <w:u w:val="single"/>
        </w:rPr>
      </w:pPr>
      <w:r w:rsidRPr="00D25116">
        <w:rPr>
          <w:rFonts w:ascii="Georgia" w:hAnsi="Georgia"/>
        </w:rPr>
        <w:t>This project provided extensive exposure to modern mobile development challenges and practices:</w:t>
      </w:r>
    </w:p>
    <w:p w14:paraId="3FA9A669" w14:textId="77777777" w:rsidR="00D25116" w:rsidRPr="00D25116" w:rsidRDefault="00D25116" w:rsidP="00D25116">
      <w:pPr>
        <w:numPr>
          <w:ilvl w:val="0"/>
          <w:numId w:val="7"/>
        </w:numPr>
        <w:rPr>
          <w:rFonts w:ascii="Georgia" w:hAnsi="Georgia"/>
        </w:rPr>
      </w:pPr>
      <w:r w:rsidRPr="00D25116">
        <w:rPr>
          <w:rFonts w:ascii="Georgia" w:hAnsi="Georgia"/>
          <w:b/>
          <w:bCs/>
        </w:rPr>
        <w:t>Flutter &amp; Dart Fundamentals:</w:t>
      </w:r>
      <w:r w:rsidRPr="00D25116">
        <w:rPr>
          <w:rFonts w:ascii="Georgia" w:hAnsi="Georgia"/>
        </w:rPr>
        <w:t xml:space="preserve"> Deep experience with key concepts like </w:t>
      </w:r>
      <w:proofErr w:type="spellStart"/>
      <w:r w:rsidRPr="00D25116">
        <w:rPr>
          <w:rFonts w:ascii="Georgia" w:hAnsi="Georgia"/>
        </w:rPr>
        <w:t>StatefulWidget</w:t>
      </w:r>
      <w:proofErr w:type="spellEnd"/>
      <w:r w:rsidRPr="00D25116">
        <w:rPr>
          <w:rFonts w:ascii="Georgia" w:hAnsi="Georgia"/>
        </w:rPr>
        <w:t xml:space="preserve"> life-cycles, UI composition (</w:t>
      </w:r>
      <w:proofErr w:type="spellStart"/>
      <w:r w:rsidRPr="00D25116">
        <w:rPr>
          <w:rFonts w:ascii="Georgia" w:hAnsi="Georgia"/>
        </w:rPr>
        <w:t>ListView.builder</w:t>
      </w:r>
      <w:proofErr w:type="spellEnd"/>
      <w:r w:rsidRPr="00D25116">
        <w:rPr>
          <w:rFonts w:ascii="Georgia" w:hAnsi="Georgia"/>
        </w:rPr>
        <w:t>), and asynchronous programming (async/await).</w:t>
      </w:r>
    </w:p>
    <w:p w14:paraId="6A61CFD3" w14:textId="77777777" w:rsidR="00D25116" w:rsidRPr="00D25116" w:rsidRDefault="00D25116" w:rsidP="00D25116">
      <w:pPr>
        <w:numPr>
          <w:ilvl w:val="0"/>
          <w:numId w:val="7"/>
        </w:numPr>
        <w:rPr>
          <w:rFonts w:ascii="Georgia" w:hAnsi="Georgia"/>
        </w:rPr>
      </w:pPr>
      <w:r w:rsidRPr="00D25116">
        <w:rPr>
          <w:rFonts w:ascii="Georgia" w:hAnsi="Georgia"/>
          <w:b/>
          <w:bCs/>
        </w:rPr>
        <w:t>Firebase Integration:</w:t>
      </w:r>
      <w:r w:rsidRPr="00D25116">
        <w:rPr>
          <w:rFonts w:ascii="Georgia" w:hAnsi="Georgia"/>
        </w:rPr>
        <w:t xml:space="preserve"> Practical implementation of Firebase Authentication (for user state/ID) and Cloud </w:t>
      </w:r>
      <w:proofErr w:type="spellStart"/>
      <w:r w:rsidRPr="00D25116">
        <w:rPr>
          <w:rFonts w:ascii="Georgia" w:hAnsi="Georgia"/>
        </w:rPr>
        <w:t>Firestore</w:t>
      </w:r>
      <w:proofErr w:type="spellEnd"/>
      <w:r w:rsidRPr="00D25116">
        <w:rPr>
          <w:rFonts w:ascii="Georgia" w:hAnsi="Georgia"/>
        </w:rPr>
        <w:t xml:space="preserve"> (for real-time data streaming and querying).</w:t>
      </w:r>
    </w:p>
    <w:p w14:paraId="456ECF02" w14:textId="77777777" w:rsidR="00D25116" w:rsidRPr="00D25116" w:rsidRDefault="00D25116" w:rsidP="00D25116">
      <w:pPr>
        <w:numPr>
          <w:ilvl w:val="0"/>
          <w:numId w:val="7"/>
        </w:numPr>
        <w:rPr>
          <w:rFonts w:ascii="Georgia" w:hAnsi="Georgia"/>
        </w:rPr>
      </w:pPr>
      <w:r w:rsidRPr="00D25116">
        <w:rPr>
          <w:rFonts w:ascii="Georgia" w:hAnsi="Georgia"/>
          <w:b/>
          <w:bCs/>
        </w:rPr>
        <w:t>State Management:</w:t>
      </w:r>
      <w:r w:rsidRPr="00D25116">
        <w:rPr>
          <w:rFonts w:ascii="Georgia" w:hAnsi="Georgia"/>
        </w:rPr>
        <w:t xml:space="preserve"> Implementation of a callback-based approach for efficient inter-widget communication (e.g., child widget informing a parent widget).</w:t>
      </w:r>
    </w:p>
    <w:p w14:paraId="47085525" w14:textId="77777777" w:rsidR="00D25116" w:rsidRPr="00D25116" w:rsidRDefault="00D25116" w:rsidP="00D25116">
      <w:pPr>
        <w:numPr>
          <w:ilvl w:val="0"/>
          <w:numId w:val="7"/>
        </w:numPr>
        <w:rPr>
          <w:rFonts w:ascii="Georgia" w:hAnsi="Georgia"/>
        </w:rPr>
      </w:pPr>
      <w:r w:rsidRPr="00D25116">
        <w:rPr>
          <w:rFonts w:ascii="Georgia" w:hAnsi="Georgia"/>
          <w:b/>
          <w:bCs/>
        </w:rPr>
        <w:t xml:space="preserve">Native Build Troubleshooting: </w:t>
      </w:r>
      <w:r w:rsidRPr="00D25116">
        <w:rPr>
          <w:rFonts w:ascii="Georgia" w:hAnsi="Georgia"/>
        </w:rPr>
        <w:t>Critically involved in diagnosing and resolving complex, native Android build system errors. This included:</w:t>
      </w:r>
    </w:p>
    <w:p w14:paraId="25B748FB" w14:textId="77777777" w:rsidR="00D25116" w:rsidRPr="00D25116" w:rsidRDefault="00D25116" w:rsidP="00D25116">
      <w:pPr>
        <w:numPr>
          <w:ilvl w:val="1"/>
          <w:numId w:val="7"/>
        </w:numPr>
        <w:tabs>
          <w:tab w:val="num" w:pos="1440"/>
        </w:tabs>
        <w:rPr>
          <w:rFonts w:ascii="Georgia" w:hAnsi="Georgia"/>
        </w:rPr>
      </w:pPr>
      <w:r w:rsidRPr="00D25116">
        <w:rPr>
          <w:rFonts w:ascii="Georgia" w:hAnsi="Georgia"/>
        </w:rPr>
        <w:t>Fixing syntax errors in Gradle files.</w:t>
      </w:r>
    </w:p>
    <w:p w14:paraId="0377852D" w14:textId="77777777" w:rsidR="00D25116" w:rsidRPr="00D25116" w:rsidRDefault="00D25116" w:rsidP="00D25116">
      <w:pPr>
        <w:numPr>
          <w:ilvl w:val="1"/>
          <w:numId w:val="7"/>
        </w:numPr>
        <w:tabs>
          <w:tab w:val="num" w:pos="1440"/>
        </w:tabs>
        <w:rPr>
          <w:rFonts w:ascii="Georgia" w:hAnsi="Georgia"/>
        </w:rPr>
      </w:pPr>
      <w:r w:rsidRPr="00D25116">
        <w:rPr>
          <w:rFonts w:ascii="Georgia" w:hAnsi="Georgia"/>
        </w:rPr>
        <w:t>Resolving dependency conflicts by upgrading key versions (AGP, Kotlin, SDK).</w:t>
      </w:r>
    </w:p>
    <w:p w14:paraId="1B3CC779" w14:textId="77777777" w:rsidR="00D25116" w:rsidRPr="00D25116" w:rsidRDefault="00D25116" w:rsidP="00D25116">
      <w:pPr>
        <w:numPr>
          <w:ilvl w:val="1"/>
          <w:numId w:val="7"/>
        </w:numPr>
        <w:tabs>
          <w:tab w:val="num" w:pos="1440"/>
        </w:tabs>
        <w:rPr>
          <w:rFonts w:ascii="Georgia" w:hAnsi="Georgia"/>
        </w:rPr>
      </w:pPr>
      <w:r w:rsidRPr="00D25116">
        <w:rPr>
          <w:rFonts w:ascii="Georgia" w:hAnsi="Georgia"/>
        </w:rPr>
        <w:t>Correcting configuration settings (</w:t>
      </w:r>
      <w:proofErr w:type="spellStart"/>
      <w:r w:rsidRPr="00D25116">
        <w:rPr>
          <w:rFonts w:ascii="Georgia" w:hAnsi="Georgia"/>
        </w:rPr>
        <w:t>minSdk</w:t>
      </w:r>
      <w:proofErr w:type="spellEnd"/>
      <w:r w:rsidRPr="00D25116">
        <w:rPr>
          <w:rFonts w:ascii="Georgia" w:hAnsi="Georgia"/>
        </w:rPr>
        <w:t xml:space="preserve">, </w:t>
      </w:r>
      <w:proofErr w:type="spellStart"/>
      <w:r w:rsidRPr="00D25116">
        <w:rPr>
          <w:rFonts w:ascii="Georgia" w:hAnsi="Georgia"/>
        </w:rPr>
        <w:t>compileSdk</w:t>
      </w:r>
      <w:proofErr w:type="spellEnd"/>
      <w:r w:rsidRPr="00D25116">
        <w:rPr>
          <w:rFonts w:ascii="Georgia" w:hAnsi="Georgia"/>
        </w:rPr>
        <w:t>) for various Flutter and Firebase plugins.</w:t>
      </w:r>
    </w:p>
    <w:p w14:paraId="05BD224F" w14:textId="77777777" w:rsidR="00D25116" w:rsidRDefault="00D25116" w:rsidP="00D25116">
      <w:pPr>
        <w:numPr>
          <w:ilvl w:val="0"/>
          <w:numId w:val="7"/>
        </w:numPr>
        <w:rPr>
          <w:rFonts w:ascii="Georgia" w:hAnsi="Georgia"/>
        </w:rPr>
      </w:pPr>
      <w:r w:rsidRPr="00D25116">
        <w:rPr>
          <w:rFonts w:ascii="Georgia" w:hAnsi="Georgia"/>
          <w:b/>
          <w:bCs/>
        </w:rPr>
        <w:t>Code Quality:</w:t>
      </w:r>
      <w:r w:rsidRPr="00D25116">
        <w:rPr>
          <w:rFonts w:ascii="Georgia" w:hAnsi="Georgia"/>
        </w:rPr>
        <w:t xml:space="preserve"> Addressed code analysis warnings (flutter analyze), notably fixing the critical </w:t>
      </w:r>
      <w:proofErr w:type="spellStart"/>
      <w:r w:rsidRPr="00D25116">
        <w:rPr>
          <w:rFonts w:ascii="Georgia" w:hAnsi="Georgia"/>
        </w:rPr>
        <w:t>use_build_context_synchronously</w:t>
      </w:r>
      <w:proofErr w:type="spellEnd"/>
      <w:r w:rsidRPr="00D25116">
        <w:rPr>
          <w:rFonts w:ascii="Georgia" w:hAnsi="Georgia"/>
        </w:rPr>
        <w:t xml:space="preserve"> issue to prevent runtime crashes.</w:t>
      </w:r>
    </w:p>
    <w:p w14:paraId="4FA0A6A1" w14:textId="19F71C11" w:rsidR="00D25116" w:rsidRDefault="00D25116" w:rsidP="00D25116">
      <w:pPr>
        <w:rPr>
          <w:rFonts w:ascii="Georgia" w:hAnsi="Georgia"/>
          <w:b/>
          <w:bCs/>
          <w:sz w:val="28"/>
          <w:szCs w:val="28"/>
          <w:u w:val="single"/>
        </w:rPr>
      </w:pPr>
      <w:r w:rsidRPr="00D25116">
        <w:rPr>
          <w:rFonts w:ascii="Georgia" w:hAnsi="Georgia"/>
          <w:b/>
          <w:bCs/>
          <w:sz w:val="28"/>
          <w:szCs w:val="28"/>
          <w:u w:val="single"/>
        </w:rPr>
        <w:t>Summary:</w:t>
      </w:r>
    </w:p>
    <w:p w14:paraId="6DF66695" w14:textId="27774A98" w:rsidR="00D25116" w:rsidRPr="00D25116" w:rsidRDefault="00D25116" w:rsidP="00D25116">
      <w:pPr>
        <w:rPr>
          <w:rFonts w:ascii="Georgia" w:hAnsi="Georgia"/>
        </w:rPr>
      </w:pPr>
      <w:r w:rsidRPr="00D25116">
        <w:rPr>
          <w:rFonts w:ascii="Georgia" w:hAnsi="Georgia"/>
        </w:rPr>
        <w:t>The FocusFlow project is a robust, well-structured Flutter application that successfully combines the Pomodoro Technique with Firebase backend services. The development process was invaluable for gaining hands-on experience in real-time data synchronization, cross-widget state management, and, most significantly, resolving complex native build system and dependency errors—ensuring the application is not only fully functional but also stable and compliant with modern mobile development standards.</w:t>
      </w:r>
    </w:p>
    <w:p w14:paraId="4B690FA5" w14:textId="77777777" w:rsidR="00D25116" w:rsidRPr="00D25116" w:rsidRDefault="00D25116" w:rsidP="00FE68AB">
      <w:pPr>
        <w:rPr>
          <w:rFonts w:ascii="Georgia" w:hAnsi="Georgia"/>
          <w:b/>
          <w:bCs/>
          <w:sz w:val="28"/>
          <w:szCs w:val="28"/>
          <w:u w:val="single"/>
        </w:rPr>
      </w:pPr>
    </w:p>
    <w:sectPr w:rsidR="00D25116" w:rsidRPr="00D25116" w:rsidSect="00676EA6">
      <w:pgSz w:w="12240" w:h="15840"/>
      <w:pgMar w:top="1440" w:right="1440" w:bottom="1440" w:left="1440" w:header="720" w:footer="720" w:gutter="0"/>
      <w:pgBorders w:offsetFrom="page">
        <w:top w:val="single" w:sz="24" w:space="24" w:color="2E74B5" w:themeColor="accent1" w:themeShade="BF"/>
        <w:left w:val="single" w:sz="24" w:space="24" w:color="2E74B5" w:themeColor="accent1" w:themeShade="BF"/>
        <w:bottom w:val="single" w:sz="24" w:space="24" w:color="2E74B5" w:themeColor="accent1" w:themeShade="BF"/>
        <w:right w:val="single" w:sz="24" w:space="24" w:color="2E74B5" w:themeColor="accent1" w:themeShade="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0204"/>
    <w:multiLevelType w:val="multilevel"/>
    <w:tmpl w:val="21AC0A8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97E9C"/>
    <w:multiLevelType w:val="multilevel"/>
    <w:tmpl w:val="E3387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D169B"/>
    <w:multiLevelType w:val="multilevel"/>
    <w:tmpl w:val="BE3E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921B7"/>
    <w:multiLevelType w:val="multilevel"/>
    <w:tmpl w:val="2D6856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041C6"/>
    <w:multiLevelType w:val="multilevel"/>
    <w:tmpl w:val="FBEAD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3B5B3E"/>
    <w:multiLevelType w:val="multilevel"/>
    <w:tmpl w:val="C08C5A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C6B4A"/>
    <w:multiLevelType w:val="multilevel"/>
    <w:tmpl w:val="DA627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0F738E"/>
    <w:multiLevelType w:val="multilevel"/>
    <w:tmpl w:val="DE58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D6D76"/>
    <w:multiLevelType w:val="multilevel"/>
    <w:tmpl w:val="241A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820CA"/>
    <w:multiLevelType w:val="multilevel"/>
    <w:tmpl w:val="352C5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5D1E86"/>
    <w:multiLevelType w:val="multilevel"/>
    <w:tmpl w:val="F57A0E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244232">
    <w:abstractNumId w:val="7"/>
  </w:num>
  <w:num w:numId="2" w16cid:durableId="1416634999">
    <w:abstractNumId w:val="0"/>
  </w:num>
  <w:num w:numId="3" w16cid:durableId="2123986688">
    <w:abstractNumId w:val="5"/>
  </w:num>
  <w:num w:numId="4" w16cid:durableId="750662926">
    <w:abstractNumId w:val="2"/>
  </w:num>
  <w:num w:numId="5" w16cid:durableId="1283926949">
    <w:abstractNumId w:val="4"/>
  </w:num>
  <w:num w:numId="6" w16cid:durableId="320811805">
    <w:abstractNumId w:val="1"/>
  </w:num>
  <w:num w:numId="7" w16cid:durableId="33772732">
    <w:abstractNumId w:val="3"/>
  </w:num>
  <w:num w:numId="8" w16cid:durableId="503515181">
    <w:abstractNumId w:val="8"/>
  </w:num>
  <w:num w:numId="9" w16cid:durableId="1267352873">
    <w:abstractNumId w:val="9"/>
  </w:num>
  <w:num w:numId="10" w16cid:durableId="993491381">
    <w:abstractNumId w:val="10"/>
  </w:num>
  <w:num w:numId="11" w16cid:durableId="939438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8AB"/>
    <w:rsid w:val="000D7BCA"/>
    <w:rsid w:val="001705E4"/>
    <w:rsid w:val="003831AF"/>
    <w:rsid w:val="003E5D57"/>
    <w:rsid w:val="00676EA6"/>
    <w:rsid w:val="00B87E12"/>
    <w:rsid w:val="00D15D4D"/>
    <w:rsid w:val="00D25116"/>
    <w:rsid w:val="00D76466"/>
    <w:rsid w:val="00E12A9C"/>
    <w:rsid w:val="00FE6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CB32A"/>
  <w15:chartTrackingRefBased/>
  <w15:docId w15:val="{3ED628CD-D1A1-4E54-B30E-E3D5ED50E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8A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E68A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E68A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E68A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E68A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E6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8A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E68A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E68A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E68A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E68A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E6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8AB"/>
    <w:rPr>
      <w:rFonts w:eastAsiaTheme="majorEastAsia" w:cstheme="majorBidi"/>
      <w:color w:val="272727" w:themeColor="text1" w:themeTint="D8"/>
    </w:rPr>
  </w:style>
  <w:style w:type="paragraph" w:styleId="Title">
    <w:name w:val="Title"/>
    <w:basedOn w:val="Normal"/>
    <w:next w:val="Normal"/>
    <w:link w:val="TitleChar"/>
    <w:uiPriority w:val="10"/>
    <w:qFormat/>
    <w:rsid w:val="00FE6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8AB"/>
    <w:pPr>
      <w:spacing w:before="160"/>
      <w:jc w:val="center"/>
    </w:pPr>
    <w:rPr>
      <w:i/>
      <w:iCs/>
      <w:color w:val="404040" w:themeColor="text1" w:themeTint="BF"/>
    </w:rPr>
  </w:style>
  <w:style w:type="character" w:customStyle="1" w:styleId="QuoteChar">
    <w:name w:val="Quote Char"/>
    <w:basedOn w:val="DefaultParagraphFont"/>
    <w:link w:val="Quote"/>
    <w:uiPriority w:val="29"/>
    <w:rsid w:val="00FE68AB"/>
    <w:rPr>
      <w:i/>
      <w:iCs/>
      <w:color w:val="404040" w:themeColor="text1" w:themeTint="BF"/>
    </w:rPr>
  </w:style>
  <w:style w:type="paragraph" w:styleId="ListParagraph">
    <w:name w:val="List Paragraph"/>
    <w:basedOn w:val="Normal"/>
    <w:uiPriority w:val="34"/>
    <w:qFormat/>
    <w:rsid w:val="00FE68AB"/>
    <w:pPr>
      <w:ind w:left="720"/>
      <w:contextualSpacing/>
    </w:pPr>
  </w:style>
  <w:style w:type="character" w:styleId="IntenseEmphasis">
    <w:name w:val="Intense Emphasis"/>
    <w:basedOn w:val="DefaultParagraphFont"/>
    <w:uiPriority w:val="21"/>
    <w:qFormat/>
    <w:rsid w:val="00FE68AB"/>
    <w:rPr>
      <w:i/>
      <w:iCs/>
      <w:color w:val="2E74B5" w:themeColor="accent1" w:themeShade="BF"/>
    </w:rPr>
  </w:style>
  <w:style w:type="paragraph" w:styleId="IntenseQuote">
    <w:name w:val="Intense Quote"/>
    <w:basedOn w:val="Normal"/>
    <w:next w:val="Normal"/>
    <w:link w:val="IntenseQuoteChar"/>
    <w:uiPriority w:val="30"/>
    <w:qFormat/>
    <w:rsid w:val="00FE68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E68AB"/>
    <w:rPr>
      <w:i/>
      <w:iCs/>
      <w:color w:val="2E74B5" w:themeColor="accent1" w:themeShade="BF"/>
    </w:rPr>
  </w:style>
  <w:style w:type="character" w:styleId="IntenseReference">
    <w:name w:val="Intense Reference"/>
    <w:basedOn w:val="DefaultParagraphFont"/>
    <w:uiPriority w:val="32"/>
    <w:qFormat/>
    <w:rsid w:val="00FE68AB"/>
    <w:rPr>
      <w:b/>
      <w:bCs/>
      <w:smallCaps/>
      <w:color w:val="2E74B5" w:themeColor="accent1" w:themeShade="BF"/>
      <w:spacing w:val="5"/>
    </w:rPr>
  </w:style>
  <w:style w:type="table" w:styleId="TableGrid">
    <w:name w:val="Table Grid"/>
    <w:basedOn w:val="TableNormal"/>
    <w:uiPriority w:val="39"/>
    <w:rsid w:val="00FE68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935</Words>
  <Characters>5333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khan</dc:creator>
  <cp:keywords/>
  <dc:description/>
  <cp:lastModifiedBy>mustafa khan</cp:lastModifiedBy>
  <cp:revision>1</cp:revision>
  <dcterms:created xsi:type="dcterms:W3CDTF">2025-12-02T17:22:00Z</dcterms:created>
  <dcterms:modified xsi:type="dcterms:W3CDTF">2025-12-02T17:52:00Z</dcterms:modified>
</cp:coreProperties>
</file>