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33D" w:rsidRPr="00B22929" w:rsidRDefault="00873196" w:rsidP="003C6079">
      <w:pPr>
        <w:spacing w:line="480" w:lineRule="auto"/>
        <w:jc w:val="center"/>
        <w:rPr>
          <w:rFonts w:ascii="Times New Roman" w:eastAsia="Calibri" w:hAnsi="Times New Roman" w:cs="Times New Roman"/>
          <w:b/>
          <w:sz w:val="32"/>
          <w:szCs w:val="32"/>
        </w:rPr>
      </w:pPr>
      <w:sdt>
        <w:sdtPr>
          <w:rPr>
            <w:rFonts w:ascii="Times New Roman" w:hAnsi="Times New Roman" w:cs="Times New Roman"/>
            <w:sz w:val="28"/>
            <w:szCs w:val="28"/>
          </w:rPr>
          <w:alias w:val="Title"/>
          <w:tag w:val=""/>
          <w:id w:val="-4527047"/>
          <w:dataBinding w:prefixMappings="xmlns:ns0='http://purl.org/dc/elements/1.1/' xmlns:ns1='http://schemas.openxmlformats.org/package/2006/metadata/core-properties' " w:xpath="/ns1:coreProperties[1]/ns0:title[1]" w:storeItemID="{6C3C8BC8-F283-45AE-878A-BAB7291924A1}"/>
          <w:text/>
        </w:sdtPr>
        <w:sdtEndPr/>
        <w:sdtContent>
          <w:r w:rsidR="000A790A" w:rsidRPr="00F849FD">
            <w:rPr>
              <w:rFonts w:ascii="Times New Roman" w:hAnsi="Times New Roman" w:cs="Times New Roman"/>
              <w:sz w:val="28"/>
              <w:szCs w:val="28"/>
            </w:rPr>
            <w:t>A WEB GIS APPLICATION FOR INTEGRATION OF SOCIO-ECONOMIC, BIOPHYSICAL AND ATMOSPHERIC VARIABLES: A CASE STUDY OF PUNJAB PROVINCE</w:t>
          </w:r>
        </w:sdtContent>
      </w:sdt>
    </w:p>
    <w:p w:rsidR="00E1333D" w:rsidRPr="00B22929" w:rsidRDefault="00E1333D" w:rsidP="00CC11D1">
      <w:pPr>
        <w:spacing w:line="360" w:lineRule="auto"/>
        <w:rPr>
          <w:rFonts w:ascii="Times New Roman" w:eastAsia="Calibri" w:hAnsi="Times New Roman" w:cs="Times New Roman"/>
        </w:rPr>
      </w:pPr>
    </w:p>
    <w:p w:rsidR="00E1333D" w:rsidRPr="00B22929" w:rsidRDefault="00E1333D" w:rsidP="003C6079">
      <w:pPr>
        <w:spacing w:line="360" w:lineRule="auto"/>
        <w:jc w:val="center"/>
        <w:rPr>
          <w:rFonts w:ascii="Times New Roman" w:eastAsia="Calibri" w:hAnsi="Times New Roman" w:cs="Times New Roman"/>
        </w:rPr>
      </w:pPr>
    </w:p>
    <w:p w:rsidR="00E1333D" w:rsidRPr="00B22929" w:rsidRDefault="00E1333D" w:rsidP="003C6079">
      <w:pPr>
        <w:spacing w:line="360" w:lineRule="auto"/>
        <w:ind w:left="720"/>
        <w:jc w:val="center"/>
        <w:rPr>
          <w:rFonts w:ascii="Times New Roman" w:eastAsia="Calibri" w:hAnsi="Times New Roman" w:cs="Times New Roman"/>
        </w:rPr>
      </w:pPr>
      <w:r w:rsidRPr="00B22929">
        <w:rPr>
          <w:rFonts w:ascii="Times New Roman" w:eastAsia="Calibri" w:hAnsi="Times New Roman" w:cs="Times New Roman"/>
          <w:noProof/>
        </w:rPr>
        <w:drawing>
          <wp:inline distT="0" distB="0" distL="0" distR="0">
            <wp:extent cx="2152650" cy="1238250"/>
            <wp:effectExtent l="0" t="0" r="0" b="0"/>
            <wp:docPr id="47" name="Picture 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l="3065" t="7655" r="4614" b="12755"/>
                    <a:stretch>
                      <a:fillRect/>
                    </a:stretch>
                  </pic:blipFill>
                  <pic:spPr bwMode="auto">
                    <a:xfrm>
                      <a:off x="0" y="0"/>
                      <a:ext cx="2152650" cy="1238250"/>
                    </a:xfrm>
                    <a:prstGeom prst="rect">
                      <a:avLst/>
                    </a:prstGeom>
                    <a:noFill/>
                    <a:ln>
                      <a:noFill/>
                    </a:ln>
                  </pic:spPr>
                </pic:pic>
              </a:graphicData>
            </a:graphic>
          </wp:inline>
        </w:drawing>
      </w:r>
    </w:p>
    <w:p w:rsidR="00E1333D" w:rsidRPr="00B22929" w:rsidRDefault="00E1333D" w:rsidP="003C6079">
      <w:pPr>
        <w:spacing w:after="0" w:line="360" w:lineRule="auto"/>
        <w:jc w:val="center"/>
        <w:rPr>
          <w:rFonts w:ascii="Times New Roman" w:eastAsia="Calibri" w:hAnsi="Times New Roman" w:cs="Times New Roman"/>
        </w:rPr>
      </w:pPr>
    </w:p>
    <w:p w:rsidR="00E1333D" w:rsidRPr="00B22929" w:rsidRDefault="00E1333D" w:rsidP="00CC11D1">
      <w:pPr>
        <w:spacing w:after="0" w:line="360" w:lineRule="auto"/>
        <w:rPr>
          <w:rFonts w:ascii="Times New Roman" w:eastAsia="Calibri" w:hAnsi="Times New Roman" w:cs="Times New Roman"/>
          <w:sz w:val="24"/>
        </w:rPr>
      </w:pPr>
    </w:p>
    <w:p w:rsidR="00E1333D" w:rsidRPr="00B22929" w:rsidRDefault="00CC11D1"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By</w:t>
      </w:r>
    </w:p>
    <w:p w:rsidR="00E1333D" w:rsidRPr="00B22929" w:rsidRDefault="00E1333D"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Syed Mustafa Haider Bokhari</w:t>
      </w:r>
    </w:p>
    <w:p w:rsidR="00E1333D" w:rsidRPr="00B22929" w:rsidRDefault="00E1333D" w:rsidP="003C6079">
      <w:pPr>
        <w:spacing w:after="0" w:line="360" w:lineRule="auto"/>
        <w:ind w:left="720"/>
        <w:jc w:val="center"/>
        <w:rPr>
          <w:rFonts w:ascii="Times New Roman" w:eastAsia="Calibri" w:hAnsi="Times New Roman" w:cs="Times New Roman"/>
          <w:sz w:val="28"/>
        </w:rPr>
      </w:pPr>
      <w:r w:rsidRPr="00B22929">
        <w:rPr>
          <w:rFonts w:ascii="Times New Roman" w:eastAsia="Calibri" w:hAnsi="Times New Roman" w:cs="Times New Roman"/>
          <w:sz w:val="24"/>
          <w:szCs w:val="24"/>
        </w:rPr>
        <w:t>Akram Ali Shah</w:t>
      </w:r>
    </w:p>
    <w:p w:rsidR="00E1333D" w:rsidRPr="00B22929" w:rsidRDefault="00E1333D" w:rsidP="003C6079">
      <w:pPr>
        <w:spacing w:after="0" w:line="360" w:lineRule="auto"/>
        <w:jc w:val="center"/>
        <w:rPr>
          <w:rFonts w:ascii="Times New Roman" w:eastAsia="Calibri" w:hAnsi="Times New Roman" w:cs="Times New Roman"/>
          <w:sz w:val="28"/>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CC11D1"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Supervisor</w:t>
      </w:r>
    </w:p>
    <w:p w:rsidR="00E1333D" w:rsidRPr="00B22929" w:rsidRDefault="00E1333D" w:rsidP="003C6079">
      <w:pPr>
        <w:spacing w:after="0" w:line="360" w:lineRule="auto"/>
        <w:jc w:val="center"/>
        <w:rPr>
          <w:rFonts w:ascii="Times New Roman" w:hAnsi="Times New Roman" w:cs="Times New Roman"/>
          <w:sz w:val="28"/>
          <w:szCs w:val="28"/>
        </w:rPr>
      </w:pPr>
      <w:r w:rsidRPr="00B22929">
        <w:rPr>
          <w:rFonts w:ascii="Times New Roman" w:hAnsi="Times New Roman" w:cs="Times New Roman"/>
          <w:sz w:val="28"/>
          <w:szCs w:val="28"/>
        </w:rPr>
        <w:t xml:space="preserve">            Ms. Aneeqa Abrar</w:t>
      </w:r>
    </w:p>
    <w:p w:rsidR="00E1333D" w:rsidRPr="00B22929" w:rsidRDefault="00E1333D" w:rsidP="00CC11D1">
      <w:pPr>
        <w:spacing w:after="0" w:line="360" w:lineRule="auto"/>
        <w:jc w:val="center"/>
        <w:rPr>
          <w:rFonts w:ascii="Times New Roman" w:eastAsia="Calibri" w:hAnsi="Times New Roman" w:cs="Times New Roman"/>
          <w:sz w:val="24"/>
        </w:rPr>
      </w:pPr>
      <w:r w:rsidRPr="00B22929">
        <w:rPr>
          <w:rFonts w:ascii="Times New Roman" w:hAnsi="Times New Roman" w:cs="Times New Roman"/>
          <w:sz w:val="28"/>
          <w:szCs w:val="28"/>
        </w:rPr>
        <w:t xml:space="preserve">                DR. Hammad Gillani</w:t>
      </w:r>
    </w:p>
    <w:p w:rsidR="00CC11D1" w:rsidRPr="00B22929" w:rsidRDefault="00CC11D1" w:rsidP="00CC11D1">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rPr>
          <w:rFonts w:ascii="Times New Roman" w:eastAsia="Calibri" w:hAnsi="Times New Roman" w:cs="Times New Roman"/>
          <w:sz w:val="24"/>
        </w:rPr>
      </w:pPr>
    </w:p>
    <w:p w:rsidR="00E1333D" w:rsidRPr="00B22929" w:rsidRDefault="00E1333D" w:rsidP="000A790A">
      <w:pPr>
        <w:spacing w:after="0"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Department of Space Science</w:t>
      </w:r>
    </w:p>
    <w:p w:rsidR="00E1333D" w:rsidRPr="00B22929" w:rsidRDefault="00E1333D" w:rsidP="000A790A">
      <w:pPr>
        <w:spacing w:after="0"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Institute of Space Technology, Islamabad</w:t>
      </w:r>
    </w:p>
    <w:p w:rsidR="00E1333D" w:rsidRPr="00B22929" w:rsidRDefault="00E1333D" w:rsidP="000A790A">
      <w:pPr>
        <w:spacing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September 2020</w:t>
      </w:r>
    </w:p>
    <w:p w:rsidR="00E1333D" w:rsidRPr="00B22929" w:rsidRDefault="00E1333D" w:rsidP="003C6079">
      <w:pPr>
        <w:spacing w:line="360" w:lineRule="auto"/>
        <w:jc w:val="center"/>
        <w:rPr>
          <w:rFonts w:ascii="Times New Roman" w:eastAsia="Calibri" w:hAnsi="Times New Roman" w:cs="Times New Roman"/>
          <w:sz w:val="24"/>
        </w:rPr>
      </w:pPr>
    </w:p>
    <w:p w:rsidR="00FF760A" w:rsidRDefault="00FF760A" w:rsidP="00CC11D1">
      <w:pPr>
        <w:spacing w:line="360" w:lineRule="auto"/>
        <w:jc w:val="center"/>
        <w:rPr>
          <w:rFonts w:ascii="Times New Roman" w:hAnsi="Times New Roman" w:cs="Times New Roman"/>
          <w:sz w:val="32"/>
          <w:szCs w:val="32"/>
        </w:rPr>
        <w:sectPr w:rsidR="00FF760A" w:rsidSect="00240580">
          <w:headerReference w:type="default" r:id="rId10"/>
          <w:footerReference w:type="default" r:id="rId11"/>
          <w:headerReference w:type="first" r:id="rId12"/>
          <w:pgSz w:w="11909" w:h="16834" w:code="9"/>
          <w:pgMar w:top="1440" w:right="1440" w:bottom="1440" w:left="2160" w:header="720" w:footer="720" w:gutter="0"/>
          <w:pgNumType w:fmt="lowerRoman" w:start="1"/>
          <w:cols w:space="720"/>
          <w:docGrid w:linePitch="360"/>
        </w:sectPr>
      </w:pPr>
    </w:p>
    <w:p w:rsidR="00E1333D" w:rsidRPr="00F849FD" w:rsidRDefault="000A790A" w:rsidP="00CC11D1">
      <w:pPr>
        <w:spacing w:line="360" w:lineRule="auto"/>
        <w:jc w:val="center"/>
        <w:rPr>
          <w:rFonts w:ascii="Times New Roman" w:hAnsi="Times New Roman" w:cs="Times New Roman"/>
          <w:sz w:val="28"/>
          <w:szCs w:val="28"/>
        </w:rPr>
      </w:pPr>
      <w:r w:rsidRPr="00F849FD">
        <w:rPr>
          <w:rFonts w:ascii="Times New Roman" w:hAnsi="Times New Roman" w:cs="Times New Roman"/>
          <w:sz w:val="28"/>
          <w:szCs w:val="28"/>
        </w:rPr>
        <w:lastRenderedPageBreak/>
        <w:t>A WEB GIS APPLICATION FOR INTEGRATION OF SOCIO-ECONOMIC, BIOPHYSICAL AND ATMOSPHERIC VARIABLES: A CASE STUDY OF PUNJAB PROVINCE</w:t>
      </w:r>
    </w:p>
    <w:p w:rsidR="00E1333D" w:rsidRPr="00B22929" w:rsidRDefault="00E1333D" w:rsidP="003C6079">
      <w:pPr>
        <w:spacing w:line="360" w:lineRule="auto"/>
        <w:rPr>
          <w:rFonts w:ascii="Times New Roman" w:hAnsi="Times New Roman" w:cs="Times New Roman"/>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A thesis submitted to the</w:t>
      </w:r>
    </w:p>
    <w:p w:rsidR="00E1333D" w:rsidRPr="00B22929" w:rsidRDefault="00E1333D" w:rsidP="003C6079">
      <w:pPr>
        <w:pStyle w:val="BodyText"/>
        <w:spacing w:before="9" w:line="360" w:lineRule="auto"/>
        <w:jc w:val="center"/>
        <w:rPr>
          <w:sz w:val="24"/>
          <w:szCs w:val="24"/>
        </w:rPr>
      </w:pPr>
      <w:r w:rsidRPr="00B22929">
        <w:rPr>
          <w:sz w:val="24"/>
          <w:szCs w:val="24"/>
        </w:rPr>
        <w:t xml:space="preserve">          Institute of Space technology</w:t>
      </w:r>
    </w:p>
    <w:p w:rsidR="00E1333D" w:rsidRPr="00B22929" w:rsidRDefault="00E1333D" w:rsidP="003C6079">
      <w:pPr>
        <w:pStyle w:val="BodyText"/>
        <w:spacing w:before="9" w:line="360" w:lineRule="auto"/>
        <w:jc w:val="center"/>
        <w:rPr>
          <w:sz w:val="24"/>
          <w:szCs w:val="24"/>
        </w:rPr>
      </w:pPr>
      <w:r w:rsidRPr="00B22929">
        <w:rPr>
          <w:sz w:val="24"/>
          <w:szCs w:val="24"/>
        </w:rPr>
        <w:t xml:space="preserve">           In partial fulfillment of requirements</w:t>
      </w:r>
    </w:p>
    <w:p w:rsidR="00E1333D" w:rsidRPr="00B22929" w:rsidRDefault="00E1333D" w:rsidP="003C6079">
      <w:pPr>
        <w:pStyle w:val="BodyText"/>
        <w:spacing w:before="9" w:line="360" w:lineRule="auto"/>
        <w:jc w:val="center"/>
        <w:rPr>
          <w:sz w:val="24"/>
          <w:szCs w:val="24"/>
        </w:rPr>
      </w:pPr>
      <w:r w:rsidRPr="00B22929">
        <w:rPr>
          <w:sz w:val="24"/>
          <w:szCs w:val="24"/>
        </w:rPr>
        <w:t xml:space="preserve">          For the degree of Bachelor of Science in</w:t>
      </w:r>
    </w:p>
    <w:p w:rsidR="00E1333D" w:rsidRPr="00B22929" w:rsidRDefault="00E1333D" w:rsidP="00CC11D1">
      <w:pPr>
        <w:pStyle w:val="BodyText"/>
        <w:spacing w:before="9" w:line="360" w:lineRule="auto"/>
        <w:jc w:val="center"/>
        <w:rPr>
          <w:sz w:val="24"/>
          <w:szCs w:val="24"/>
        </w:rPr>
      </w:pPr>
      <w:r w:rsidRPr="00B22929">
        <w:rPr>
          <w:sz w:val="24"/>
          <w:szCs w:val="24"/>
        </w:rPr>
        <w:t xml:space="preserve">             Space Science</w:t>
      </w:r>
    </w:p>
    <w:p w:rsidR="00E1333D" w:rsidRPr="00B22929" w:rsidRDefault="00E1333D" w:rsidP="005F4471">
      <w:pPr>
        <w:pStyle w:val="BodyText"/>
        <w:spacing w:before="9" w:line="360" w:lineRule="auto"/>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By</w:t>
      </w: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Syed Mustafa Haider Bokhari</w:t>
      </w:r>
    </w:p>
    <w:p w:rsidR="00E1333D" w:rsidRPr="00B22929" w:rsidRDefault="00E1333D" w:rsidP="003C6079">
      <w:pPr>
        <w:pStyle w:val="BodyText"/>
        <w:spacing w:before="9" w:line="360" w:lineRule="auto"/>
        <w:jc w:val="center"/>
        <w:rPr>
          <w:sz w:val="24"/>
          <w:szCs w:val="24"/>
        </w:rPr>
      </w:pPr>
      <w:r w:rsidRPr="00B22929">
        <w:rPr>
          <w:sz w:val="24"/>
          <w:szCs w:val="24"/>
        </w:rPr>
        <w:t xml:space="preserve">         Akram Ali Shah</w:t>
      </w: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Su</w:t>
      </w:r>
      <w:r w:rsidR="00CC11D1" w:rsidRPr="00B22929">
        <w:rPr>
          <w:sz w:val="24"/>
          <w:szCs w:val="24"/>
        </w:rPr>
        <w:t>pervisor</w:t>
      </w:r>
    </w:p>
    <w:p w:rsidR="00E1333D" w:rsidRPr="00B22929" w:rsidRDefault="00E1333D" w:rsidP="003C6079">
      <w:pPr>
        <w:spacing w:after="0" w:line="360" w:lineRule="auto"/>
        <w:jc w:val="center"/>
        <w:rPr>
          <w:rFonts w:ascii="Times New Roman" w:hAnsi="Times New Roman" w:cs="Times New Roman"/>
          <w:sz w:val="28"/>
          <w:szCs w:val="28"/>
        </w:rPr>
      </w:pPr>
      <w:r w:rsidRPr="00B22929">
        <w:rPr>
          <w:rFonts w:ascii="Times New Roman" w:hAnsi="Times New Roman" w:cs="Times New Roman"/>
          <w:sz w:val="24"/>
          <w:szCs w:val="24"/>
        </w:rPr>
        <w:t xml:space="preserve">          </w:t>
      </w:r>
      <w:r w:rsidRPr="00B22929">
        <w:rPr>
          <w:rFonts w:ascii="Times New Roman" w:hAnsi="Times New Roman" w:cs="Times New Roman"/>
          <w:sz w:val="28"/>
          <w:szCs w:val="28"/>
        </w:rPr>
        <w:t>Ms. Aneeqa Abrar</w:t>
      </w:r>
    </w:p>
    <w:p w:rsidR="00E1333D" w:rsidRPr="00B22929" w:rsidRDefault="00E1333D" w:rsidP="00CC11D1">
      <w:pPr>
        <w:spacing w:after="0" w:line="360" w:lineRule="auto"/>
        <w:jc w:val="center"/>
        <w:rPr>
          <w:rFonts w:ascii="Times New Roman" w:eastAsia="Calibri" w:hAnsi="Times New Roman" w:cs="Times New Roman"/>
          <w:sz w:val="24"/>
        </w:rPr>
      </w:pPr>
      <w:r w:rsidRPr="00B22929">
        <w:rPr>
          <w:rFonts w:ascii="Times New Roman" w:hAnsi="Times New Roman" w:cs="Times New Roman"/>
          <w:sz w:val="28"/>
          <w:szCs w:val="28"/>
        </w:rPr>
        <w:t xml:space="preserve">             DR. Hammad Gillani</w:t>
      </w: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0A790A">
      <w:pPr>
        <w:pStyle w:val="BodyText"/>
        <w:spacing w:before="9" w:line="360" w:lineRule="auto"/>
        <w:jc w:val="center"/>
        <w:rPr>
          <w:b/>
          <w:sz w:val="24"/>
          <w:szCs w:val="24"/>
        </w:rPr>
      </w:pPr>
      <w:r w:rsidRPr="00B22929">
        <w:rPr>
          <w:b/>
          <w:sz w:val="24"/>
          <w:szCs w:val="24"/>
        </w:rPr>
        <w:t>Department of Space Science</w:t>
      </w:r>
    </w:p>
    <w:p w:rsidR="00E1333D" w:rsidRPr="00B22929" w:rsidRDefault="00E1333D" w:rsidP="000A790A">
      <w:pPr>
        <w:pStyle w:val="BodyText"/>
        <w:spacing w:before="9" w:line="360" w:lineRule="auto"/>
        <w:jc w:val="center"/>
        <w:rPr>
          <w:b/>
          <w:sz w:val="24"/>
          <w:szCs w:val="24"/>
        </w:rPr>
      </w:pPr>
      <w:r w:rsidRPr="00B22929">
        <w:rPr>
          <w:b/>
          <w:sz w:val="24"/>
          <w:szCs w:val="24"/>
        </w:rPr>
        <w:t>Institute of Space Technology, Islamabad</w:t>
      </w:r>
    </w:p>
    <w:p w:rsidR="00E1333D" w:rsidRPr="00B22929" w:rsidRDefault="00E1333D" w:rsidP="000A790A">
      <w:pPr>
        <w:pStyle w:val="BodyText"/>
        <w:spacing w:before="9" w:line="360" w:lineRule="auto"/>
        <w:jc w:val="center"/>
        <w:rPr>
          <w:b/>
          <w:sz w:val="24"/>
          <w:szCs w:val="24"/>
        </w:rPr>
      </w:pPr>
      <w:r w:rsidRPr="00B22929">
        <w:rPr>
          <w:b/>
          <w:sz w:val="24"/>
          <w:szCs w:val="24"/>
        </w:rPr>
        <w:t>September 2020</w:t>
      </w:r>
    </w:p>
    <w:p w:rsidR="00E1333D" w:rsidRPr="00B22929" w:rsidRDefault="00E1333D" w:rsidP="003C6079">
      <w:pPr>
        <w:pStyle w:val="BodyText"/>
        <w:spacing w:line="360" w:lineRule="auto"/>
        <w:jc w:val="center"/>
        <w:rPr>
          <w:sz w:val="28"/>
        </w:rPr>
      </w:pPr>
    </w:p>
    <w:p w:rsidR="00E1333D" w:rsidRPr="00B22929" w:rsidRDefault="00E1333D" w:rsidP="003C6079">
      <w:pPr>
        <w:pStyle w:val="BodyText"/>
        <w:spacing w:line="360" w:lineRule="auto"/>
        <w:jc w:val="center"/>
        <w:rPr>
          <w:sz w:val="28"/>
        </w:rPr>
      </w:pPr>
    </w:p>
    <w:p w:rsidR="00E1333D" w:rsidRPr="00B22929" w:rsidRDefault="00E1333D" w:rsidP="003C6079">
      <w:pPr>
        <w:pStyle w:val="BodyText"/>
        <w:spacing w:line="360" w:lineRule="auto"/>
        <w:jc w:val="center"/>
        <w:rPr>
          <w:sz w:val="28"/>
        </w:rPr>
      </w:pPr>
    </w:p>
    <w:p w:rsidR="00E1333D" w:rsidRPr="00B22929" w:rsidRDefault="00E1333D" w:rsidP="00CC11D1">
      <w:pPr>
        <w:pStyle w:val="BodyText"/>
        <w:spacing w:line="360" w:lineRule="auto"/>
        <w:rPr>
          <w:sz w:val="24"/>
        </w:rPr>
      </w:pPr>
    </w:p>
    <w:p w:rsidR="00E1333D" w:rsidRPr="00B22929" w:rsidRDefault="00E1333D" w:rsidP="003C6079">
      <w:pPr>
        <w:spacing w:line="360" w:lineRule="auto"/>
        <w:rPr>
          <w:rFonts w:ascii="Times New Roman" w:hAnsi="Times New Roman" w:cs="Times New Roman"/>
          <w:sz w:val="24"/>
        </w:rPr>
      </w:pPr>
      <w:r w:rsidRPr="00B22929">
        <w:rPr>
          <w:rFonts w:ascii="Times New Roman" w:hAnsi="Times New Roman" w:cs="Times New Roman"/>
        </w:rPr>
        <w:t xml:space="preserve">                     </w:t>
      </w:r>
    </w:p>
    <w:p w:rsidR="00E1333D" w:rsidRPr="00B22929" w:rsidRDefault="00E1333D" w:rsidP="003C6079">
      <w:pPr>
        <w:spacing w:line="360" w:lineRule="auto"/>
        <w:jc w:val="center"/>
        <w:rPr>
          <w:rFonts w:ascii="Times New Roman" w:hAnsi="Times New Roman" w:cs="Times New Roman"/>
          <w:sz w:val="32"/>
          <w:szCs w:val="32"/>
        </w:rPr>
      </w:pPr>
      <w:r w:rsidRPr="00B22929">
        <w:rPr>
          <w:rFonts w:ascii="Times New Roman" w:hAnsi="Times New Roman" w:cs="Times New Roman"/>
          <w:sz w:val="32"/>
          <w:szCs w:val="32"/>
        </w:rPr>
        <w:lastRenderedPageBreak/>
        <w:t>Institute of Space Technology</w:t>
      </w:r>
    </w:p>
    <w:p w:rsidR="00E1333D" w:rsidRPr="00B22929" w:rsidRDefault="00E1333D" w:rsidP="00CC11D1">
      <w:pPr>
        <w:spacing w:line="360" w:lineRule="auto"/>
        <w:jc w:val="center"/>
        <w:rPr>
          <w:rFonts w:ascii="Times New Roman" w:hAnsi="Times New Roman" w:cs="Times New Roman"/>
          <w:sz w:val="32"/>
          <w:szCs w:val="32"/>
        </w:rPr>
      </w:pPr>
      <w:r w:rsidRPr="00B22929">
        <w:rPr>
          <w:rFonts w:ascii="Times New Roman" w:hAnsi="Times New Roman" w:cs="Times New Roman"/>
          <w:sz w:val="32"/>
          <w:szCs w:val="32"/>
        </w:rPr>
        <w:t>Department of Space Science</w:t>
      </w:r>
    </w:p>
    <w:p w:rsidR="00E1333D" w:rsidRPr="00B22929" w:rsidRDefault="00E1333D" w:rsidP="003C6079">
      <w:pPr>
        <w:pStyle w:val="BodyText"/>
        <w:spacing w:line="360" w:lineRule="auto"/>
        <w:jc w:val="center"/>
        <w:rPr>
          <w:sz w:val="20"/>
        </w:rPr>
      </w:pPr>
    </w:p>
    <w:p w:rsidR="00E1333D" w:rsidRPr="00B22929" w:rsidRDefault="00E1333D" w:rsidP="00CC11D1">
      <w:pPr>
        <w:pStyle w:val="BodyText"/>
        <w:spacing w:before="1" w:line="360" w:lineRule="auto"/>
        <w:rPr>
          <w:sz w:val="22"/>
        </w:rPr>
      </w:pPr>
      <w:r w:rsidRPr="00B22929">
        <w:rPr>
          <w:sz w:val="22"/>
        </w:rPr>
        <w:t xml:space="preserve">                                                            </w:t>
      </w:r>
      <w:r w:rsidRPr="00B22929">
        <w:rPr>
          <w:rFonts w:eastAsia="Calibri"/>
          <w:noProof/>
        </w:rPr>
        <w:drawing>
          <wp:inline distT="0" distB="0" distL="0" distR="0">
            <wp:extent cx="2152650" cy="123825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9">
                      <a:extLst>
                        <a:ext uri="{28A0092B-C50C-407E-A947-70E740481C1C}">
                          <a14:useLocalDpi xmlns:a14="http://schemas.microsoft.com/office/drawing/2010/main" val="0"/>
                        </a:ext>
                      </a:extLst>
                    </a:blip>
                    <a:srcRect l="3065" t="7655" r="4614" b="12755"/>
                    <a:stretch>
                      <a:fillRect/>
                    </a:stretch>
                  </pic:blipFill>
                  <pic:spPr bwMode="auto">
                    <a:xfrm>
                      <a:off x="0" y="0"/>
                      <a:ext cx="2152650" cy="1238250"/>
                    </a:xfrm>
                    <a:prstGeom prst="rect">
                      <a:avLst/>
                    </a:prstGeom>
                    <a:noFill/>
                    <a:ln>
                      <a:noFill/>
                    </a:ln>
                  </pic:spPr>
                </pic:pic>
              </a:graphicData>
            </a:graphic>
          </wp:inline>
        </w:drawing>
      </w:r>
    </w:p>
    <w:p w:rsidR="00E1333D" w:rsidRPr="00B22929" w:rsidRDefault="00E1333D" w:rsidP="003C6079">
      <w:pPr>
        <w:pStyle w:val="BodyText"/>
        <w:spacing w:before="1" w:line="360" w:lineRule="auto"/>
        <w:jc w:val="center"/>
        <w:rPr>
          <w:sz w:val="43"/>
        </w:rPr>
      </w:pPr>
    </w:p>
    <w:p w:rsidR="00E1333D" w:rsidRPr="00B22929" w:rsidRDefault="00873196" w:rsidP="003C6079">
      <w:pPr>
        <w:pStyle w:val="BodyText"/>
        <w:spacing w:line="360" w:lineRule="auto"/>
        <w:jc w:val="center"/>
        <w:rPr>
          <w:sz w:val="42"/>
        </w:rPr>
      </w:pPr>
      <w:sdt>
        <w:sdtPr>
          <w:rPr>
            <w:rFonts w:eastAsiaTheme="majorEastAsia"/>
            <w:color w:val="000000" w:themeColor="text1"/>
            <w:sz w:val="28"/>
            <w:szCs w:val="28"/>
          </w:rPr>
          <w:alias w:val="Title"/>
          <w:tag w:val=""/>
          <w:id w:val="1447884750"/>
          <w:dataBinding w:prefixMappings="xmlns:ns0='http://purl.org/dc/elements/1.1/' xmlns:ns1='http://schemas.openxmlformats.org/package/2006/metadata/core-properties' " w:xpath="/ns1:coreProperties[1]/ns0:title[1]" w:storeItemID="{6C3C8BC8-F283-45AE-878A-BAB7291924A1}"/>
          <w:text/>
        </w:sdtPr>
        <w:sdtEndPr/>
        <w:sdtContent>
          <w:r w:rsidR="000A790A" w:rsidRPr="00F849FD">
            <w:rPr>
              <w:rFonts w:eastAsiaTheme="majorEastAsia"/>
              <w:color w:val="000000" w:themeColor="text1"/>
              <w:sz w:val="28"/>
              <w:szCs w:val="28"/>
            </w:rPr>
            <w:t>A WEB GIS APPLICATION FOR INTEGRATION OF SOCIO-ECONOMIC, BIOPHYSICAL AND ATMOSPHERIC VARIABLES: A CASE STUDY OF PUNJAB PROVINCE</w:t>
          </w:r>
        </w:sdtContent>
      </w:sdt>
    </w:p>
    <w:p w:rsidR="00A860E2" w:rsidRPr="00B22929" w:rsidRDefault="00A860E2" w:rsidP="003C6079">
      <w:pPr>
        <w:pStyle w:val="BodyText"/>
        <w:spacing w:line="360" w:lineRule="auto"/>
        <w:jc w:val="center"/>
        <w:rPr>
          <w:sz w:val="24"/>
          <w:szCs w:val="24"/>
        </w:rPr>
      </w:pPr>
    </w:p>
    <w:p w:rsidR="00E1333D" w:rsidRPr="00B22929" w:rsidRDefault="00E1333D" w:rsidP="003C6079">
      <w:pPr>
        <w:pStyle w:val="BodyText"/>
        <w:spacing w:line="360" w:lineRule="auto"/>
        <w:jc w:val="center"/>
        <w:rPr>
          <w:sz w:val="24"/>
          <w:szCs w:val="24"/>
        </w:rPr>
      </w:pPr>
      <w:r w:rsidRPr="00B22929">
        <w:rPr>
          <w:sz w:val="24"/>
          <w:szCs w:val="24"/>
        </w:rPr>
        <w:t>By</w:t>
      </w:r>
    </w:p>
    <w:p w:rsidR="00E1333D" w:rsidRPr="00B22929" w:rsidRDefault="00A860E2" w:rsidP="003C6079">
      <w:pPr>
        <w:pStyle w:val="BodyText"/>
        <w:spacing w:line="360" w:lineRule="auto"/>
        <w:jc w:val="center"/>
        <w:rPr>
          <w:sz w:val="24"/>
          <w:szCs w:val="24"/>
        </w:rPr>
      </w:pPr>
      <w:r w:rsidRPr="00B22929">
        <w:rPr>
          <w:sz w:val="24"/>
          <w:szCs w:val="24"/>
        </w:rPr>
        <w:t>Syed Mustafa Haider Bokhari</w:t>
      </w:r>
    </w:p>
    <w:p w:rsidR="00E1333D" w:rsidRPr="00B22929" w:rsidRDefault="00A860E2" w:rsidP="00CC11D1">
      <w:pPr>
        <w:pStyle w:val="BodyText"/>
        <w:spacing w:line="360" w:lineRule="auto"/>
        <w:jc w:val="center"/>
        <w:rPr>
          <w:sz w:val="42"/>
        </w:rPr>
      </w:pPr>
      <w:r w:rsidRPr="00B22929">
        <w:rPr>
          <w:sz w:val="24"/>
          <w:szCs w:val="24"/>
        </w:rPr>
        <w:t>Akram Ali Shah</w:t>
      </w:r>
    </w:p>
    <w:p w:rsidR="00E1333D" w:rsidRPr="00B22929" w:rsidRDefault="00E1333D" w:rsidP="00CC11D1">
      <w:pPr>
        <w:pStyle w:val="BodyText"/>
        <w:spacing w:line="360" w:lineRule="auto"/>
        <w:jc w:val="center"/>
        <w:rPr>
          <w:sz w:val="24"/>
          <w:szCs w:val="24"/>
        </w:rPr>
      </w:pPr>
      <w:r w:rsidRPr="00B22929">
        <w:rPr>
          <w:sz w:val="24"/>
          <w:szCs w:val="24"/>
        </w:rPr>
        <w:t xml:space="preserve">       APPROVAL BY BOARD OF EXAMINERS</w:t>
      </w:r>
    </w:p>
    <w:p w:rsidR="00E1333D" w:rsidRPr="00B22929" w:rsidRDefault="00E1333D" w:rsidP="003C6079">
      <w:pPr>
        <w:pStyle w:val="BodyText"/>
        <w:spacing w:line="360" w:lineRule="auto"/>
        <w:jc w:val="center"/>
        <w:rPr>
          <w:sz w:val="20"/>
        </w:rPr>
      </w:pPr>
    </w:p>
    <w:p w:rsidR="00E1333D" w:rsidRPr="00B22929" w:rsidRDefault="00E1333D" w:rsidP="003C6079">
      <w:pPr>
        <w:pStyle w:val="BodyText"/>
        <w:spacing w:before="4" w:line="360" w:lineRule="auto"/>
        <w:jc w:val="center"/>
        <w:rPr>
          <w:sz w:val="28"/>
        </w:rPr>
      </w:pPr>
    </w:p>
    <w:p w:rsidR="00E1333D" w:rsidRPr="00B22929" w:rsidRDefault="00E1333D" w:rsidP="003C6079">
      <w:pPr>
        <w:pStyle w:val="BodyText"/>
        <w:spacing w:line="360" w:lineRule="auto"/>
        <w:jc w:val="center"/>
        <w:rPr>
          <w:sz w:val="29"/>
        </w:rPr>
      </w:pPr>
      <w:r w:rsidRPr="00B22929">
        <w:rPr>
          <w:sz w:val="29"/>
        </w:rPr>
        <w:t xml:space="preserve">        -----------------------------------</w:t>
      </w:r>
    </w:p>
    <w:p w:rsidR="00A860E2" w:rsidRPr="00B22929" w:rsidRDefault="00E1333D" w:rsidP="00CC11D1">
      <w:pPr>
        <w:spacing w:before="90" w:line="360" w:lineRule="auto"/>
        <w:ind w:left="608" w:right="155"/>
        <w:jc w:val="center"/>
        <w:rPr>
          <w:rFonts w:ascii="Times New Roman" w:hAnsi="Times New Roman" w:cs="Times New Roman"/>
          <w:color w:val="0C0C0C"/>
          <w:sz w:val="24"/>
        </w:rPr>
      </w:pPr>
      <w:r w:rsidRPr="00B22929">
        <w:rPr>
          <w:rFonts w:ascii="Times New Roman" w:hAnsi="Times New Roman" w:cs="Times New Roman"/>
          <w:color w:val="0C0C0C"/>
          <w:sz w:val="24"/>
        </w:rPr>
        <w:t xml:space="preserve">Dr. </w:t>
      </w:r>
      <w:r w:rsidR="00A860E2" w:rsidRPr="00B22929">
        <w:rPr>
          <w:rFonts w:ascii="Times New Roman" w:hAnsi="Times New Roman" w:cs="Times New Roman"/>
          <w:color w:val="0C0C0C"/>
          <w:sz w:val="24"/>
        </w:rPr>
        <w:t>Hammad Gillani</w:t>
      </w:r>
    </w:p>
    <w:p w:rsidR="00CC11D1" w:rsidRPr="00B22929" w:rsidRDefault="00CC11D1" w:rsidP="00CC11D1">
      <w:pPr>
        <w:spacing w:before="90" w:line="360" w:lineRule="auto"/>
        <w:ind w:left="608" w:right="155"/>
        <w:jc w:val="center"/>
        <w:rPr>
          <w:rFonts w:ascii="Times New Roman" w:hAnsi="Times New Roman" w:cs="Times New Roman"/>
          <w:color w:val="0C0C0C"/>
          <w:sz w:val="24"/>
        </w:rPr>
      </w:pPr>
    </w:p>
    <w:p w:rsidR="00A860E2" w:rsidRPr="00B22929" w:rsidRDefault="00A860E2" w:rsidP="003C6079">
      <w:pPr>
        <w:pStyle w:val="BodyText"/>
        <w:spacing w:line="360" w:lineRule="auto"/>
        <w:jc w:val="center"/>
        <w:rPr>
          <w:sz w:val="29"/>
        </w:rPr>
      </w:pPr>
      <w:r w:rsidRPr="00B22929">
        <w:rPr>
          <w:sz w:val="29"/>
        </w:rPr>
        <w:t xml:space="preserve">        -----------------------------------</w:t>
      </w:r>
    </w:p>
    <w:p w:rsidR="00A860E2" w:rsidRDefault="00A860E2" w:rsidP="003C6079">
      <w:pPr>
        <w:spacing w:before="90" w:line="360" w:lineRule="auto"/>
        <w:ind w:left="608" w:right="155"/>
        <w:jc w:val="center"/>
        <w:rPr>
          <w:rFonts w:ascii="Times New Roman" w:hAnsi="Times New Roman" w:cs="Times New Roman"/>
          <w:color w:val="0C0C0C"/>
          <w:sz w:val="24"/>
        </w:rPr>
      </w:pPr>
      <w:r w:rsidRPr="00B22929">
        <w:rPr>
          <w:rFonts w:ascii="Times New Roman" w:hAnsi="Times New Roman" w:cs="Times New Roman"/>
          <w:color w:val="0C0C0C"/>
          <w:sz w:val="24"/>
        </w:rPr>
        <w:t>Ms. Aneeqa Abrar</w:t>
      </w:r>
    </w:p>
    <w:p w:rsidR="00F849FD" w:rsidRDefault="00F849FD" w:rsidP="003C6079">
      <w:pPr>
        <w:spacing w:before="90" w:line="360" w:lineRule="auto"/>
        <w:ind w:left="608" w:right="155"/>
        <w:jc w:val="center"/>
        <w:rPr>
          <w:rFonts w:ascii="Times New Roman" w:hAnsi="Times New Roman" w:cs="Times New Roman"/>
          <w:color w:val="0C0C0C"/>
          <w:sz w:val="24"/>
        </w:rPr>
      </w:pPr>
    </w:p>
    <w:p w:rsidR="00F849FD" w:rsidRPr="00B22929" w:rsidRDefault="00F849FD" w:rsidP="003C6079">
      <w:pPr>
        <w:spacing w:before="90" w:line="360" w:lineRule="auto"/>
        <w:ind w:left="608" w:right="155"/>
        <w:jc w:val="center"/>
        <w:rPr>
          <w:rFonts w:ascii="Times New Roman" w:hAnsi="Times New Roman" w:cs="Times New Roman"/>
          <w:color w:val="0C0C0C"/>
          <w:sz w:val="24"/>
        </w:rPr>
      </w:pPr>
    </w:p>
    <w:p w:rsidR="00E1333D" w:rsidRPr="00B22929" w:rsidRDefault="00E1333D" w:rsidP="003C6079">
      <w:pPr>
        <w:spacing w:line="480" w:lineRule="auto"/>
        <w:rPr>
          <w:rFonts w:ascii="Times New Roman" w:hAnsi="Times New Roman" w:cs="Times New Roman"/>
        </w:rPr>
      </w:pPr>
    </w:p>
    <w:p w:rsidR="00E1333D" w:rsidRPr="00F849FD" w:rsidRDefault="00495BA5" w:rsidP="00495BA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1333D" w:rsidRPr="00F849FD">
        <w:rPr>
          <w:rFonts w:ascii="Times New Roman" w:hAnsi="Times New Roman" w:cs="Times New Roman"/>
          <w:b/>
          <w:sz w:val="28"/>
          <w:szCs w:val="28"/>
        </w:rPr>
        <w:t>AUTHOR</w:t>
      </w:r>
      <w:r w:rsidR="000A790A" w:rsidRPr="00F849FD">
        <w:rPr>
          <w:rFonts w:ascii="Times New Roman" w:hAnsi="Times New Roman" w:cs="Times New Roman"/>
          <w:b/>
          <w:sz w:val="28"/>
          <w:szCs w:val="28"/>
        </w:rPr>
        <w:t>’</w:t>
      </w:r>
      <w:r w:rsidR="00E1333D" w:rsidRPr="00F849FD">
        <w:rPr>
          <w:rFonts w:ascii="Times New Roman" w:hAnsi="Times New Roman" w:cs="Times New Roman"/>
          <w:b/>
          <w:sz w:val="28"/>
          <w:szCs w:val="28"/>
        </w:rPr>
        <w:t>S DECLERATION</w:t>
      </w:r>
    </w:p>
    <w:p w:rsidR="00E1333D" w:rsidRPr="00B22929" w:rsidRDefault="00E1333D" w:rsidP="003C6079">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We take full responsibility of research work conducted during the FYP</w:t>
      </w:r>
      <w:r w:rsidR="00A860E2" w:rsidRPr="00B22929">
        <w:rPr>
          <w:rFonts w:ascii="Times New Roman" w:hAnsi="Times New Roman" w:cs="Times New Roman"/>
          <w:sz w:val="24"/>
        </w:rPr>
        <w:t xml:space="preserve"> “A Web GIS application for integration of socio-economic, biophysical and atmospheric variables: A case Study of Punjab Province”. </w:t>
      </w:r>
      <w:r w:rsidRPr="00B22929">
        <w:rPr>
          <w:rFonts w:ascii="Times New Roman" w:hAnsi="Times New Roman" w:cs="Times New Roman"/>
          <w:sz w:val="24"/>
        </w:rPr>
        <w:t xml:space="preserve">We solemnly declare that the research and development work presented in FYP is completely done by us with no significant help from any other person; however, small help wherever taken I duly acknowledged. We have also written the complete thesis by ourselves. Moreover, we have not presented this thesis (or substantially similar research and development work) or any part of thesis previously to any other degree awarding institution of Pakistan and abroad. </w:t>
      </w:r>
    </w:p>
    <w:p w:rsidR="00E1333D" w:rsidRPr="00B22929" w:rsidRDefault="00E1333D" w:rsidP="003C6079">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 xml:space="preserve">We understand that the management of IST has zero tolerance policy towards plagiarism. Therefore, we as author of above mentioned thesis declare that no portion of our thesis has been plagiarized and material used in the thesis used from the other sources is properly referenced. Moreover, the thesis does not contain any literal citing (verbatim) of more than 70 words (total) even by giving a reference in less we have obtained the written permission of publisher to do so. Furthermore, the work presented in the thesis is our own original work and we have positively cited the related work of the other researchers by clearly differentiating my work from their relevant work. </w:t>
      </w:r>
    </w:p>
    <w:p w:rsidR="00E1333D" w:rsidRPr="00B22929" w:rsidRDefault="00E1333D" w:rsidP="00F849FD">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We further understand that if we found guilty of any plagiarism in our thesis work even after our graduation, the institute reserves the</w:t>
      </w:r>
      <w:r w:rsidR="003C6079" w:rsidRPr="00B22929">
        <w:rPr>
          <w:rFonts w:ascii="Times New Roman" w:hAnsi="Times New Roman" w:cs="Times New Roman"/>
          <w:sz w:val="24"/>
        </w:rPr>
        <w:t xml:space="preserve"> right to revoke our BS degree.</w:t>
      </w:r>
      <w:r w:rsidR="00F849FD">
        <w:rPr>
          <w:rFonts w:ascii="Times New Roman" w:hAnsi="Times New Roman" w:cs="Times New Roman"/>
          <w:sz w:val="24"/>
        </w:rPr>
        <w:t xml:space="preserve"> </w:t>
      </w:r>
      <w:r w:rsidRPr="00B22929">
        <w:rPr>
          <w:rFonts w:ascii="Times New Roman" w:hAnsi="Times New Roman" w:cs="Times New Roman"/>
          <w:sz w:val="24"/>
        </w:rPr>
        <w:t xml:space="preserve">Moreover, the institute will also have the right to publish our names on its website that keeps record of student who plagiarized in their thesis work. </w:t>
      </w:r>
    </w:p>
    <w:p w:rsidR="00E1333D" w:rsidRPr="00B22929" w:rsidRDefault="00E1333D" w:rsidP="003C6079">
      <w:pPr>
        <w:spacing w:before="90" w:line="480" w:lineRule="auto"/>
        <w:ind w:left="608" w:right="155"/>
        <w:jc w:val="right"/>
        <w:rPr>
          <w:rFonts w:ascii="Times New Roman" w:hAnsi="Times New Roman" w:cs="Times New Roman"/>
          <w:sz w:val="24"/>
        </w:rPr>
      </w:pPr>
      <w:r w:rsidRPr="00B22929">
        <w:rPr>
          <w:rFonts w:ascii="Times New Roman" w:hAnsi="Times New Roman" w:cs="Times New Roman"/>
          <w:sz w:val="24"/>
        </w:rPr>
        <w:lastRenderedPageBreak/>
        <w:t xml:space="preserve">                                                                                                          </w:t>
      </w:r>
      <w:r w:rsidR="00F849FD">
        <w:rPr>
          <w:rFonts w:ascii="Times New Roman" w:hAnsi="Times New Roman" w:cs="Times New Roman"/>
          <w:sz w:val="24"/>
        </w:rPr>
        <w:t xml:space="preserve">                            </w:t>
      </w:r>
      <w:r w:rsidRPr="00B22929">
        <w:rPr>
          <w:rFonts w:ascii="Times New Roman" w:hAnsi="Times New Roman" w:cs="Times New Roman"/>
          <w:sz w:val="24"/>
        </w:rPr>
        <w:t xml:space="preserve">----------------------------- </w:t>
      </w:r>
    </w:p>
    <w:p w:rsidR="00E1333D" w:rsidRPr="00B22929" w:rsidRDefault="00E1333D" w:rsidP="003C6079">
      <w:pPr>
        <w:pStyle w:val="BodyText"/>
        <w:spacing w:line="480" w:lineRule="auto"/>
        <w:jc w:val="right"/>
        <w:rPr>
          <w:sz w:val="24"/>
          <w:szCs w:val="24"/>
        </w:rPr>
      </w:pPr>
      <w:r w:rsidRPr="00B22929">
        <w:rPr>
          <w:sz w:val="20"/>
        </w:rPr>
        <w:t xml:space="preserve">                                                                                                                                                       </w:t>
      </w:r>
      <w:r w:rsidR="00A860E2" w:rsidRPr="00B22929">
        <w:rPr>
          <w:sz w:val="24"/>
          <w:szCs w:val="24"/>
        </w:rPr>
        <w:t>Syed Mustafa Haider Bokhari</w:t>
      </w:r>
      <w:r w:rsidRPr="00B22929">
        <w:rPr>
          <w:sz w:val="24"/>
          <w:szCs w:val="24"/>
        </w:rPr>
        <w:t xml:space="preserve">                                                                                                                                                            </w:t>
      </w:r>
      <w:r w:rsidR="003C6079" w:rsidRPr="00B22929">
        <w:rPr>
          <w:sz w:val="24"/>
          <w:szCs w:val="24"/>
        </w:rPr>
        <w:t xml:space="preserve">      BS-SS-05</w:t>
      </w:r>
      <w:r w:rsidRPr="00B22929">
        <w:rPr>
          <w:sz w:val="24"/>
          <w:szCs w:val="24"/>
        </w:rPr>
        <w:t xml:space="preserve">                                                                                                                                    </w:t>
      </w:r>
      <w:r w:rsidR="00A860E2" w:rsidRPr="00B22929">
        <w:rPr>
          <w:sz w:val="24"/>
          <w:szCs w:val="24"/>
        </w:rPr>
        <w:t xml:space="preserve">              Reg. No. 160601009</w:t>
      </w:r>
    </w:p>
    <w:p w:rsidR="00A860E2" w:rsidRPr="00B22929" w:rsidRDefault="00E1333D" w:rsidP="003C6079">
      <w:pPr>
        <w:spacing w:before="90" w:line="480" w:lineRule="auto"/>
        <w:ind w:left="608" w:right="155"/>
        <w:jc w:val="right"/>
        <w:rPr>
          <w:rFonts w:ascii="Times New Roman" w:hAnsi="Times New Roman" w:cs="Times New Roman"/>
          <w:sz w:val="24"/>
        </w:rPr>
      </w:pPr>
      <w:r w:rsidRPr="00B22929">
        <w:rPr>
          <w:rFonts w:ascii="Times New Roman" w:hAnsi="Times New Roman" w:cs="Times New Roman"/>
          <w:sz w:val="24"/>
        </w:rPr>
        <w:t xml:space="preserve">                                                                                                                 </w:t>
      </w:r>
      <w:r w:rsidR="00A860E2" w:rsidRPr="00B22929">
        <w:rPr>
          <w:rFonts w:ascii="Times New Roman" w:hAnsi="Times New Roman" w:cs="Times New Roman"/>
          <w:sz w:val="24"/>
        </w:rPr>
        <w:t>-----------------------------</w:t>
      </w:r>
      <w:r w:rsidRPr="00B22929">
        <w:rPr>
          <w:rFonts w:ascii="Times New Roman" w:hAnsi="Times New Roman" w:cs="Times New Roman"/>
          <w:sz w:val="24"/>
          <w:szCs w:val="24"/>
        </w:rPr>
        <w:t xml:space="preserve">                                                                                                                                                             </w:t>
      </w:r>
      <w:r w:rsidR="00A860E2" w:rsidRPr="00B22929">
        <w:rPr>
          <w:rFonts w:ascii="Times New Roman" w:hAnsi="Times New Roman" w:cs="Times New Roman"/>
          <w:sz w:val="24"/>
          <w:szCs w:val="24"/>
        </w:rPr>
        <w:t>Akram Ali Shah</w:t>
      </w:r>
      <w:r w:rsidRPr="00B22929">
        <w:rPr>
          <w:rFonts w:ascii="Times New Roman" w:hAnsi="Times New Roman" w:cs="Times New Roman"/>
          <w:sz w:val="24"/>
          <w:szCs w:val="24"/>
        </w:rPr>
        <w:t xml:space="preserve">                                                                                                                                                                  BS-SS-05                                                                                                                                    </w:t>
      </w:r>
      <w:r w:rsidR="00A860E2" w:rsidRPr="00B22929">
        <w:rPr>
          <w:rFonts w:ascii="Times New Roman" w:hAnsi="Times New Roman" w:cs="Times New Roman"/>
          <w:sz w:val="24"/>
          <w:szCs w:val="24"/>
        </w:rPr>
        <w:t xml:space="preserve">              Reg. No. 160601023</w:t>
      </w:r>
    </w:p>
    <w:p w:rsidR="00CC11D1" w:rsidRPr="00F849FD" w:rsidRDefault="00A860E2" w:rsidP="00F849FD">
      <w:pPr>
        <w:pStyle w:val="BodyText"/>
        <w:spacing w:line="480" w:lineRule="auto"/>
        <w:jc w:val="right"/>
        <w:rPr>
          <w:sz w:val="24"/>
        </w:rPr>
      </w:pPr>
      <w:r w:rsidRPr="00B22929">
        <w:rPr>
          <w:sz w:val="24"/>
        </w:rPr>
        <w:t>-----------------------------</w:t>
      </w:r>
    </w:p>
    <w:p w:rsidR="00E1333D" w:rsidRPr="00B22929" w:rsidRDefault="00E1333D" w:rsidP="003C6079">
      <w:pPr>
        <w:pStyle w:val="BodyText"/>
        <w:spacing w:line="480" w:lineRule="auto"/>
        <w:jc w:val="both"/>
        <w:rPr>
          <w:sz w:val="24"/>
          <w:szCs w:val="24"/>
        </w:rPr>
      </w:pPr>
      <w:r w:rsidRPr="00B22929">
        <w:rPr>
          <w:sz w:val="24"/>
          <w:szCs w:val="24"/>
        </w:rPr>
        <w:t>We here by acknowledge that submitted thesis is final version and should be scrutinized for plagiarism as per IST policy.</w:t>
      </w:r>
    </w:p>
    <w:p w:rsidR="003C6079" w:rsidRPr="00B22929" w:rsidRDefault="00E1333D" w:rsidP="003C6079">
      <w:pPr>
        <w:spacing w:before="90" w:line="480" w:lineRule="auto"/>
        <w:ind w:left="608" w:right="155"/>
        <w:jc w:val="right"/>
        <w:rPr>
          <w:rFonts w:ascii="Times New Roman" w:hAnsi="Times New Roman" w:cs="Times New Roman"/>
          <w:sz w:val="24"/>
          <w:szCs w:val="24"/>
        </w:rPr>
      </w:pPr>
      <w:r w:rsidRPr="00B22929">
        <w:rPr>
          <w:rFonts w:ascii="Times New Roman" w:hAnsi="Times New Roman" w:cs="Times New Roman"/>
          <w:sz w:val="24"/>
        </w:rPr>
        <w:t xml:space="preserve">                                                                                                                                           </w:t>
      </w:r>
      <w:r w:rsidR="00A860E2" w:rsidRPr="00B22929">
        <w:rPr>
          <w:rFonts w:ascii="Times New Roman" w:hAnsi="Times New Roman" w:cs="Times New Roman"/>
          <w:sz w:val="24"/>
        </w:rPr>
        <w:t xml:space="preserve"> ----------------------------- </w:t>
      </w:r>
      <w:r w:rsidRPr="00B22929">
        <w:rPr>
          <w:rFonts w:ascii="Times New Roman" w:hAnsi="Times New Roman" w:cs="Times New Roman"/>
          <w:sz w:val="24"/>
          <w:szCs w:val="24"/>
        </w:rPr>
        <w:t xml:space="preserve">                                                                                                                                                          Dr. </w:t>
      </w:r>
      <w:r w:rsidR="00A860E2" w:rsidRPr="00B22929">
        <w:rPr>
          <w:rFonts w:ascii="Times New Roman" w:hAnsi="Times New Roman" w:cs="Times New Roman"/>
          <w:sz w:val="24"/>
          <w:szCs w:val="24"/>
        </w:rPr>
        <w:t>Hammad Gillani</w:t>
      </w:r>
    </w:p>
    <w:p w:rsidR="000A790A" w:rsidRPr="00B22929" w:rsidRDefault="003C6079" w:rsidP="003C6079">
      <w:pPr>
        <w:spacing w:before="90" w:line="480" w:lineRule="auto"/>
        <w:ind w:right="155"/>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w:t>
      </w:r>
    </w:p>
    <w:p w:rsidR="00E1333D" w:rsidRPr="00B22929" w:rsidRDefault="003C6079" w:rsidP="003C6079">
      <w:pPr>
        <w:spacing w:before="90" w:line="480" w:lineRule="auto"/>
        <w:ind w:right="155"/>
        <w:jc w:val="both"/>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MS. Aneeqa </w:t>
      </w:r>
      <w:r w:rsidRPr="00B22929">
        <w:rPr>
          <w:rFonts w:ascii="Times New Roman" w:hAnsi="Times New Roman" w:cs="Times New Roman"/>
          <w:sz w:val="24"/>
        </w:rPr>
        <w:t>Abrar</w:t>
      </w:r>
      <w:r w:rsidR="00E1333D" w:rsidRPr="00B22929">
        <w:rPr>
          <w:rFonts w:ascii="Times New Roman" w:hAnsi="Times New Roman" w:cs="Times New Roman"/>
          <w:sz w:val="24"/>
          <w:szCs w:val="24"/>
        </w:rPr>
        <w:t xml:space="preserve">                                                                                                                                                                  </w:t>
      </w:r>
    </w:p>
    <w:p w:rsidR="00495BA5" w:rsidRPr="00B22929" w:rsidRDefault="00E1333D" w:rsidP="00495BA5">
      <w:pPr>
        <w:pStyle w:val="BodyText"/>
        <w:spacing w:line="480" w:lineRule="auto"/>
        <w:jc w:val="right"/>
        <w:rPr>
          <w:sz w:val="24"/>
          <w:szCs w:val="24"/>
        </w:rPr>
      </w:pPr>
      <w:r w:rsidRPr="00B22929">
        <w:rPr>
          <w:sz w:val="24"/>
          <w:szCs w:val="24"/>
        </w:rPr>
        <w:t xml:space="preserve">                                                                                                </w:t>
      </w:r>
      <w:r w:rsidR="003C6079" w:rsidRPr="00B22929">
        <w:rPr>
          <w:sz w:val="24"/>
          <w:szCs w:val="24"/>
        </w:rPr>
        <w:t xml:space="preserve">       </w:t>
      </w:r>
    </w:p>
    <w:p w:rsidR="00CA3CEF" w:rsidRDefault="00E1333D" w:rsidP="00F849FD">
      <w:pPr>
        <w:pStyle w:val="BodyText"/>
        <w:spacing w:line="480" w:lineRule="auto"/>
        <w:jc w:val="right"/>
        <w:rPr>
          <w:sz w:val="24"/>
          <w:szCs w:val="24"/>
        </w:rPr>
      </w:pPr>
      <w:r w:rsidRPr="00B22929">
        <w:rPr>
          <w:sz w:val="24"/>
          <w:szCs w:val="24"/>
        </w:rPr>
        <w:t xml:space="preserve">Verified by Plagiarism Cell Officer                                                                                                                                   </w:t>
      </w:r>
      <w:r w:rsidR="003C6079" w:rsidRPr="00B22929">
        <w:rPr>
          <w:sz w:val="24"/>
          <w:szCs w:val="24"/>
        </w:rPr>
        <w:t xml:space="preserve">                               </w:t>
      </w:r>
      <w:r w:rsidRPr="00B22929">
        <w:rPr>
          <w:sz w:val="24"/>
          <w:szCs w:val="24"/>
        </w:rPr>
        <w:t xml:space="preserve">                                                                                                                                                  Dated: -----------------</w:t>
      </w:r>
    </w:p>
    <w:p w:rsidR="00495BA5" w:rsidRPr="00F849FD" w:rsidRDefault="00495BA5" w:rsidP="00F849FD">
      <w:pPr>
        <w:pStyle w:val="BodyText"/>
        <w:spacing w:line="480" w:lineRule="auto"/>
        <w:jc w:val="right"/>
        <w:rPr>
          <w:sz w:val="24"/>
          <w:szCs w:val="24"/>
        </w:rPr>
      </w:pPr>
    </w:p>
    <w:p w:rsidR="00CA3CEF" w:rsidRPr="00F849FD" w:rsidRDefault="00F849FD" w:rsidP="00CA3CEF">
      <w:pPr>
        <w:pStyle w:val="BodyText"/>
        <w:spacing w:line="480" w:lineRule="auto"/>
        <w:jc w:val="center"/>
        <w:rPr>
          <w:b/>
          <w:sz w:val="28"/>
          <w:szCs w:val="28"/>
        </w:rPr>
      </w:pPr>
      <w:r w:rsidRPr="00F849FD">
        <w:rPr>
          <w:b/>
          <w:sz w:val="28"/>
          <w:szCs w:val="28"/>
        </w:rPr>
        <w:lastRenderedPageBreak/>
        <w:t>CERTIFICATE</w:t>
      </w:r>
    </w:p>
    <w:p w:rsidR="00E1333D" w:rsidRPr="00B22929" w:rsidRDefault="00CC11D1" w:rsidP="003C6079">
      <w:pPr>
        <w:pStyle w:val="BodyText"/>
        <w:spacing w:line="480" w:lineRule="auto"/>
        <w:rPr>
          <w:sz w:val="28"/>
          <w:szCs w:val="28"/>
        </w:rPr>
      </w:pPr>
      <w:r w:rsidRPr="00B22929">
        <w:rPr>
          <w:sz w:val="28"/>
          <w:szCs w:val="28"/>
        </w:rPr>
        <w:t>This is to certify that the research work described in this thesis is the original work of the author(s) and has been carried out under our direct supervision. We have personally gone through all the data/results/materials reported in the manuscript and certify their correctness/authenticity. We further certify that the material included in this thesis is not plagerized and has not been used in part or full in a manuscript already submitted or in the process of submission in partial/complete fulfillment of the award of any other degree from any institution</w:t>
      </w:r>
      <w:r w:rsidR="00CA3CEF" w:rsidRPr="00B22929">
        <w:rPr>
          <w:sz w:val="28"/>
          <w:szCs w:val="28"/>
        </w:rPr>
        <w:t xml:space="preserve">. We also certify that the thesis has been prepared under our supervision according to the prescribed format and I endorse its evaluation for the award of Bachelor of Sciences in Space science degree through the official procedures of the institute </w:t>
      </w: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CA3CEF" w:rsidRPr="00B22929" w:rsidRDefault="00CA3CEF" w:rsidP="00CA3CEF">
      <w:pPr>
        <w:spacing w:before="90" w:line="480" w:lineRule="auto"/>
        <w:ind w:left="608" w:right="155"/>
        <w:jc w:val="right"/>
        <w:rPr>
          <w:rFonts w:ascii="Times New Roman" w:hAnsi="Times New Roman" w:cs="Times New Roman"/>
          <w:sz w:val="24"/>
          <w:szCs w:val="24"/>
        </w:rPr>
      </w:pPr>
      <w:r w:rsidRPr="00B22929">
        <w:rPr>
          <w:rFonts w:ascii="Times New Roman" w:hAnsi="Times New Roman" w:cs="Times New Roman"/>
          <w:sz w:val="24"/>
        </w:rPr>
        <w:t xml:space="preserve">----------------------------- </w:t>
      </w:r>
      <w:r w:rsidRPr="00B22929">
        <w:rPr>
          <w:rFonts w:ascii="Times New Roman" w:hAnsi="Times New Roman" w:cs="Times New Roman"/>
          <w:sz w:val="24"/>
          <w:szCs w:val="24"/>
        </w:rPr>
        <w:t xml:space="preserve">                                                                                                                                                          Dr. Hammad Gillani</w:t>
      </w:r>
    </w:p>
    <w:p w:rsidR="00CA3CEF" w:rsidRPr="00B22929" w:rsidRDefault="00CA3CEF" w:rsidP="00CA3CEF">
      <w:pPr>
        <w:spacing w:before="90" w:line="480" w:lineRule="auto"/>
        <w:ind w:right="155"/>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 xml:space="preserve"> ----------------------------</w:t>
      </w:r>
    </w:p>
    <w:p w:rsidR="00CA3CEF" w:rsidRPr="00B22929" w:rsidRDefault="00CA3CEF" w:rsidP="00CA3CEF">
      <w:pPr>
        <w:spacing w:before="90" w:line="480" w:lineRule="auto"/>
        <w:ind w:right="155"/>
        <w:jc w:val="both"/>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MS. Aneeqa Abrar</w:t>
      </w:r>
      <w:r w:rsidRPr="00B22929">
        <w:rPr>
          <w:rFonts w:ascii="Times New Roman" w:hAnsi="Times New Roman" w:cs="Times New Roman"/>
          <w:sz w:val="24"/>
          <w:szCs w:val="24"/>
        </w:rPr>
        <w:t xml:space="preserve">                                                                                                                                                                  </w:t>
      </w: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E1333D" w:rsidRPr="00B22929" w:rsidRDefault="00E1333D" w:rsidP="003C6079">
      <w:pPr>
        <w:pStyle w:val="BodyText"/>
        <w:spacing w:line="480" w:lineRule="auto"/>
        <w:rPr>
          <w:sz w:val="20"/>
        </w:rPr>
      </w:pPr>
      <w:r w:rsidRPr="00B22929">
        <w:rPr>
          <w:sz w:val="20"/>
        </w:rPr>
        <w:t xml:space="preserve">                                                                                                   </w:t>
      </w:r>
      <w:r w:rsidR="003C6079" w:rsidRPr="00B22929">
        <w:rPr>
          <w:sz w:val="20"/>
        </w:rPr>
        <w:t xml:space="preserve">    </w:t>
      </w:r>
    </w:p>
    <w:p w:rsidR="00E1333D" w:rsidRPr="00B22929" w:rsidRDefault="00E1333D"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lastRenderedPageBreak/>
        <w:t>Copyright ©2020</w:t>
      </w:r>
    </w:p>
    <w:p w:rsidR="00E1333D" w:rsidRPr="00B22929" w:rsidRDefault="00E1333D" w:rsidP="003C607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This document is jointly copyright by the authors and Institute of Space Technology (IST). Both authors and IST can use, publish or reproduce this document in any form. Under the copyright law no part of this document can be reproduced by anyone, except copyright holders, without the permission of authors. </w:t>
      </w:r>
    </w:p>
    <w:p w:rsidR="00EE08ED" w:rsidRPr="00B22929" w:rsidRDefault="00E1333D" w:rsidP="003C6079">
      <w:pPr>
        <w:tabs>
          <w:tab w:val="left" w:pos="6285"/>
        </w:tabs>
        <w:spacing w:line="480" w:lineRule="auto"/>
        <w:rPr>
          <w:rFonts w:ascii="Times New Roman" w:hAnsi="Times New Roman" w:cs="Times New Roman"/>
        </w:rPr>
      </w:pPr>
      <w:r w:rsidRPr="00B22929">
        <w:rPr>
          <w:rFonts w:ascii="Times New Roman" w:hAnsi="Times New Roman" w:cs="Times New Roman"/>
        </w:rPr>
        <w:tab/>
      </w: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495BA5" w:rsidRDefault="00495BA5" w:rsidP="009A25C5">
      <w:pPr>
        <w:jc w:val="center"/>
        <w:rPr>
          <w:rFonts w:ascii="Times New Roman" w:hAnsi="Times New Roman" w:cs="Times New Roman"/>
          <w:b/>
          <w:sz w:val="36"/>
          <w:szCs w:val="36"/>
        </w:rPr>
      </w:pPr>
    </w:p>
    <w:p w:rsidR="003C6079" w:rsidRPr="00F849FD" w:rsidRDefault="000A790A" w:rsidP="009A25C5">
      <w:pPr>
        <w:jc w:val="center"/>
        <w:rPr>
          <w:rFonts w:ascii="Times New Roman" w:hAnsi="Times New Roman" w:cs="Times New Roman"/>
          <w:b/>
          <w:sz w:val="28"/>
          <w:szCs w:val="28"/>
        </w:rPr>
      </w:pPr>
      <w:r w:rsidRPr="00F849FD">
        <w:rPr>
          <w:rFonts w:ascii="Times New Roman" w:hAnsi="Times New Roman" w:cs="Times New Roman"/>
          <w:b/>
          <w:sz w:val="28"/>
          <w:szCs w:val="28"/>
        </w:rPr>
        <w:lastRenderedPageBreak/>
        <w:t>ACKNOWLEDGMENT</w:t>
      </w:r>
    </w:p>
    <w:p w:rsidR="003C6079" w:rsidRPr="00B22929" w:rsidRDefault="003C6079" w:rsidP="00F849FD">
      <w:pPr>
        <w:spacing w:line="480" w:lineRule="auto"/>
        <w:jc w:val="both"/>
        <w:rPr>
          <w:rFonts w:ascii="Times New Roman" w:hAnsi="Times New Roman" w:cs="Times New Roman"/>
        </w:rPr>
      </w:pPr>
      <w:r w:rsidRPr="00B22929">
        <w:rPr>
          <w:rFonts w:ascii="Times New Roman" w:hAnsi="Times New Roman" w:cs="Times New Roman"/>
        </w:rPr>
        <w:t>This Final year project would not have been possible without the blessings Of Allah almighty and his Prophet (S.A.W.W). Acknowledgement should also be given to our parents and family for supporting us throughout our bachelor’s degree. This project would not have been completed or possible without the guidance of our supervisors namely Dr Hammad Gillani and Miss Aneeqa Abrar.</w:t>
      </w: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D6407" w:rsidRDefault="000A790A" w:rsidP="009A25C5">
      <w:pPr>
        <w:jc w:val="center"/>
        <w:rPr>
          <w:rFonts w:ascii="Times New Roman" w:hAnsi="Times New Roman" w:cs="Times New Roman"/>
          <w:b/>
          <w:sz w:val="28"/>
          <w:szCs w:val="28"/>
        </w:rPr>
      </w:pPr>
      <w:r w:rsidRPr="00BD6407">
        <w:rPr>
          <w:rFonts w:ascii="Times New Roman" w:hAnsi="Times New Roman" w:cs="Times New Roman"/>
          <w:b/>
          <w:sz w:val="28"/>
          <w:szCs w:val="28"/>
        </w:rPr>
        <w:lastRenderedPageBreak/>
        <w:t>ABSTRACT</w:t>
      </w:r>
    </w:p>
    <w:p w:rsidR="003C6079" w:rsidRPr="00B22929" w:rsidRDefault="003C6079" w:rsidP="00BD6407">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As technology progresses the need for fast and efficient results also increases, this statement is true especially for decision makers as they require efficient results in order to make appropriate decisions. Traditionally desktop GIS was used to visualize data in the form of static maps, there were limitations associated with such a method such as one cannot manipulate the static map so you are bound to the information provided to you by the creator of the map hence they are not that efficient. On the other hand if data visualization was carried out on a web map which would result in dynamic mapping which allows one to manipulate it as they wish. Web GIS is the new platform for data visualization and display and in this project this platform is utilized to visualize time based data of Population, Precipitation, NDVI and Land surface temperature for the province Punjab of the country Pakistan. These variables are represented in their respective layers along with graphs which show the variation of said variables for their respective districts with time.</w:t>
      </w: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sdt>
      <w:sdtPr>
        <w:rPr>
          <w:rFonts w:ascii="Times New Roman" w:eastAsiaTheme="minorHAnsi" w:hAnsi="Times New Roman" w:cs="Times New Roman"/>
          <w:b/>
          <w:bCs/>
          <w:smallCaps/>
          <w:color w:val="auto"/>
          <w:sz w:val="32"/>
          <w:szCs w:val="32"/>
        </w:rPr>
        <w:id w:val="-1779011394"/>
        <w:docPartObj>
          <w:docPartGallery w:val="Table of Contents"/>
          <w:docPartUnique/>
        </w:docPartObj>
      </w:sdtPr>
      <w:sdtEndPr>
        <w:rPr>
          <w:rFonts w:eastAsiaTheme="minorEastAsia"/>
          <w:b w:val="0"/>
          <w:bCs w:val="0"/>
          <w:smallCaps w:val="0"/>
          <w:noProof/>
          <w:sz w:val="22"/>
          <w:szCs w:val="22"/>
        </w:rPr>
      </w:sdtEndPr>
      <w:sdtContent>
        <w:p w:rsidR="00BD6407" w:rsidRDefault="000A790A" w:rsidP="00162A2C">
          <w:pPr>
            <w:pStyle w:val="TOCHeading"/>
            <w:spacing w:line="480" w:lineRule="auto"/>
            <w:jc w:val="center"/>
            <w:rPr>
              <w:noProof/>
            </w:rPr>
          </w:pPr>
          <w:r w:rsidRPr="00FF760A">
            <w:rPr>
              <w:rFonts w:ascii="Times New Roman" w:eastAsiaTheme="minorHAnsi" w:hAnsi="Times New Roman" w:cs="Times New Roman"/>
              <w:bCs/>
              <w:smallCaps/>
              <w:color w:val="auto"/>
              <w:sz w:val="28"/>
              <w:szCs w:val="28"/>
            </w:rPr>
            <w:t xml:space="preserve">TABLE OF </w:t>
          </w:r>
          <w:r w:rsidRPr="00FF760A">
            <w:rPr>
              <w:rStyle w:val="Heading1Char"/>
              <w:rFonts w:ascii="Times New Roman" w:hAnsi="Times New Roman" w:cs="Times New Roman"/>
              <w:color w:val="auto"/>
              <w:sz w:val="28"/>
              <w:szCs w:val="28"/>
            </w:rPr>
            <w:t>CONTENTS</w:t>
          </w:r>
          <w:r w:rsidR="009C217B" w:rsidRPr="00FF760A">
            <w:rPr>
              <w:rFonts w:ascii="Times New Roman" w:hAnsi="Times New Roman" w:cs="Times New Roman"/>
              <w:bCs/>
              <w:noProof/>
              <w:color w:val="auto"/>
              <w:sz w:val="28"/>
              <w:szCs w:val="28"/>
            </w:rPr>
            <w:fldChar w:fldCharType="begin"/>
          </w:r>
          <w:r w:rsidR="009C217B" w:rsidRPr="00FF760A">
            <w:rPr>
              <w:rFonts w:ascii="Times New Roman" w:hAnsi="Times New Roman" w:cs="Times New Roman"/>
              <w:noProof/>
              <w:color w:val="auto"/>
              <w:sz w:val="28"/>
              <w:szCs w:val="28"/>
            </w:rPr>
            <w:instrText xml:space="preserve"> TOC \o "1-3" \h \z \u </w:instrText>
          </w:r>
          <w:r w:rsidR="009C217B" w:rsidRPr="00FF760A">
            <w:rPr>
              <w:rFonts w:ascii="Times New Roman" w:hAnsi="Times New Roman" w:cs="Times New Roman"/>
              <w:bCs/>
              <w:noProof/>
              <w:color w:val="auto"/>
              <w:sz w:val="28"/>
              <w:szCs w:val="28"/>
            </w:rPr>
            <w:fldChar w:fldCharType="separate"/>
          </w:r>
        </w:p>
        <w:p w:rsidR="00BD6407" w:rsidRDefault="00873196">
          <w:pPr>
            <w:pStyle w:val="TOC1"/>
            <w:tabs>
              <w:tab w:val="left" w:pos="440"/>
              <w:tab w:val="right" w:leader="dot" w:pos="8299"/>
            </w:tabs>
            <w:rPr>
              <w:noProof/>
            </w:rPr>
          </w:pPr>
          <w:hyperlink w:anchor="_Toc53576152" w:history="1">
            <w:r w:rsidR="00BD6407" w:rsidRPr="00984992">
              <w:rPr>
                <w:rStyle w:val="Hyperlink"/>
                <w:rFonts w:ascii="Times New Roman" w:hAnsi="Times New Roman" w:cs="Times New Roman"/>
                <w:b/>
                <w:noProof/>
              </w:rPr>
              <w:t>1</w:t>
            </w:r>
            <w:r w:rsidR="00BD6407">
              <w:rPr>
                <w:noProof/>
              </w:rPr>
              <w:tab/>
            </w:r>
            <w:r w:rsidR="00BD6407" w:rsidRPr="00984992">
              <w:rPr>
                <w:rStyle w:val="Hyperlink"/>
                <w:rFonts w:ascii="Times New Roman" w:hAnsi="Times New Roman" w:cs="Times New Roman"/>
                <w:b/>
                <w:noProof/>
              </w:rPr>
              <w:t>INTRODUCTION</w:t>
            </w:r>
            <w:r w:rsidR="00BD6407">
              <w:rPr>
                <w:noProof/>
                <w:webHidden/>
              </w:rPr>
              <w:tab/>
            </w:r>
            <w:r w:rsidR="00BD6407">
              <w:rPr>
                <w:noProof/>
                <w:webHidden/>
              </w:rPr>
              <w:fldChar w:fldCharType="begin"/>
            </w:r>
            <w:r w:rsidR="00BD6407">
              <w:rPr>
                <w:noProof/>
                <w:webHidden/>
              </w:rPr>
              <w:instrText xml:space="preserve"> PAGEREF _Toc53576152 \h </w:instrText>
            </w:r>
            <w:r w:rsidR="00BD6407">
              <w:rPr>
                <w:noProof/>
                <w:webHidden/>
              </w:rPr>
            </w:r>
            <w:r w:rsidR="00BD6407">
              <w:rPr>
                <w:noProof/>
                <w:webHidden/>
              </w:rPr>
              <w:fldChar w:fldCharType="separate"/>
            </w:r>
            <w:r w:rsidR="00495BA5">
              <w:rPr>
                <w:noProof/>
                <w:webHidden/>
              </w:rPr>
              <w:t>1</w:t>
            </w:r>
            <w:r w:rsidR="00BD6407">
              <w:rPr>
                <w:noProof/>
                <w:webHidden/>
              </w:rPr>
              <w:fldChar w:fldCharType="end"/>
            </w:r>
          </w:hyperlink>
        </w:p>
        <w:p w:rsidR="00BD6407" w:rsidRDefault="00873196">
          <w:pPr>
            <w:pStyle w:val="TOC1"/>
            <w:tabs>
              <w:tab w:val="left" w:pos="440"/>
              <w:tab w:val="right" w:leader="dot" w:pos="8299"/>
            </w:tabs>
            <w:rPr>
              <w:noProof/>
            </w:rPr>
          </w:pPr>
          <w:hyperlink w:anchor="_Toc53576153" w:history="1">
            <w:r w:rsidR="00BD6407" w:rsidRPr="00984992">
              <w:rPr>
                <w:rStyle w:val="Hyperlink"/>
                <w:rFonts w:ascii="Times New Roman" w:hAnsi="Times New Roman" w:cs="Times New Roman"/>
                <w:b/>
                <w:noProof/>
              </w:rPr>
              <w:t>2</w:t>
            </w:r>
            <w:r w:rsidR="00BD6407">
              <w:rPr>
                <w:noProof/>
              </w:rPr>
              <w:tab/>
            </w:r>
            <w:r w:rsidR="00BD6407" w:rsidRPr="00984992">
              <w:rPr>
                <w:rStyle w:val="Hyperlink"/>
                <w:rFonts w:ascii="Times New Roman" w:hAnsi="Times New Roman" w:cs="Times New Roman"/>
                <w:b/>
                <w:noProof/>
              </w:rPr>
              <w:t>LITERATURE REVIEW</w:t>
            </w:r>
            <w:r w:rsidR="00BD6407">
              <w:rPr>
                <w:noProof/>
                <w:webHidden/>
              </w:rPr>
              <w:tab/>
            </w:r>
            <w:r w:rsidR="00BD6407">
              <w:rPr>
                <w:noProof/>
                <w:webHidden/>
              </w:rPr>
              <w:fldChar w:fldCharType="begin"/>
            </w:r>
            <w:r w:rsidR="00BD6407">
              <w:rPr>
                <w:noProof/>
                <w:webHidden/>
              </w:rPr>
              <w:instrText xml:space="preserve"> PAGEREF _Toc53576153 \h </w:instrText>
            </w:r>
            <w:r w:rsidR="00BD6407">
              <w:rPr>
                <w:noProof/>
                <w:webHidden/>
              </w:rPr>
            </w:r>
            <w:r w:rsidR="00BD6407">
              <w:rPr>
                <w:noProof/>
                <w:webHidden/>
              </w:rPr>
              <w:fldChar w:fldCharType="separate"/>
            </w:r>
            <w:r w:rsidR="00495BA5">
              <w:rPr>
                <w:noProof/>
                <w:webHidden/>
              </w:rPr>
              <w:t>3</w:t>
            </w:r>
            <w:r w:rsidR="00BD6407">
              <w:rPr>
                <w:noProof/>
                <w:webHidden/>
              </w:rPr>
              <w:fldChar w:fldCharType="end"/>
            </w:r>
          </w:hyperlink>
        </w:p>
        <w:p w:rsidR="00BD6407" w:rsidRDefault="00873196">
          <w:pPr>
            <w:pStyle w:val="TOC2"/>
            <w:tabs>
              <w:tab w:val="left" w:pos="880"/>
              <w:tab w:val="right" w:leader="dot" w:pos="8299"/>
            </w:tabs>
            <w:rPr>
              <w:noProof/>
            </w:rPr>
          </w:pPr>
          <w:hyperlink w:anchor="_Toc53576154" w:history="1">
            <w:r w:rsidR="00BD6407" w:rsidRPr="00984992">
              <w:rPr>
                <w:rStyle w:val="Hyperlink"/>
                <w:rFonts w:ascii="Times New Roman" w:hAnsi="Times New Roman" w:cs="Times New Roman"/>
                <w:b/>
                <w:noProof/>
              </w:rPr>
              <w:t>2.1</w:t>
            </w:r>
            <w:r w:rsidR="00BD6407">
              <w:rPr>
                <w:noProof/>
              </w:rPr>
              <w:tab/>
            </w:r>
            <w:r w:rsidR="00BD6407" w:rsidRPr="00984992">
              <w:rPr>
                <w:rStyle w:val="Hyperlink"/>
                <w:rFonts w:ascii="Times New Roman" w:hAnsi="Times New Roman" w:cs="Times New Roman"/>
                <w:b/>
                <w:noProof/>
              </w:rPr>
              <w:t>Web-GIS</w:t>
            </w:r>
            <w:r w:rsidR="00BD6407">
              <w:rPr>
                <w:noProof/>
                <w:webHidden/>
              </w:rPr>
              <w:tab/>
            </w:r>
            <w:r w:rsidR="00BD6407">
              <w:rPr>
                <w:noProof/>
                <w:webHidden/>
              </w:rPr>
              <w:fldChar w:fldCharType="begin"/>
            </w:r>
            <w:r w:rsidR="00BD6407">
              <w:rPr>
                <w:noProof/>
                <w:webHidden/>
              </w:rPr>
              <w:instrText xml:space="preserve"> PAGEREF _Toc53576154 \h </w:instrText>
            </w:r>
            <w:r w:rsidR="00BD6407">
              <w:rPr>
                <w:noProof/>
                <w:webHidden/>
              </w:rPr>
            </w:r>
            <w:r w:rsidR="00BD6407">
              <w:rPr>
                <w:noProof/>
                <w:webHidden/>
              </w:rPr>
              <w:fldChar w:fldCharType="separate"/>
            </w:r>
            <w:r w:rsidR="00495BA5">
              <w:rPr>
                <w:noProof/>
                <w:webHidden/>
              </w:rPr>
              <w:t>3</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55" w:history="1">
            <w:r w:rsidR="00BD6407" w:rsidRPr="00984992">
              <w:rPr>
                <w:rStyle w:val="Hyperlink"/>
                <w:rFonts w:ascii="Times New Roman" w:hAnsi="Times New Roman" w:cs="Times New Roman"/>
                <w:b/>
                <w:noProof/>
              </w:rPr>
              <w:t>2.1.1</w:t>
            </w:r>
            <w:r w:rsidR="00BD6407">
              <w:rPr>
                <w:noProof/>
              </w:rPr>
              <w:tab/>
            </w:r>
            <w:r w:rsidR="00BD6407" w:rsidRPr="00984992">
              <w:rPr>
                <w:rStyle w:val="Hyperlink"/>
                <w:rFonts w:ascii="Times New Roman" w:hAnsi="Times New Roman" w:cs="Times New Roman"/>
                <w:b/>
                <w:noProof/>
              </w:rPr>
              <w:t>Architecture for WEB-GIS Application</w:t>
            </w:r>
            <w:r w:rsidR="00BD6407">
              <w:rPr>
                <w:noProof/>
                <w:webHidden/>
              </w:rPr>
              <w:tab/>
            </w:r>
            <w:r w:rsidR="00BD6407">
              <w:rPr>
                <w:noProof/>
                <w:webHidden/>
              </w:rPr>
              <w:fldChar w:fldCharType="begin"/>
            </w:r>
            <w:r w:rsidR="00BD6407">
              <w:rPr>
                <w:noProof/>
                <w:webHidden/>
              </w:rPr>
              <w:instrText xml:space="preserve"> PAGEREF _Toc53576155 \h </w:instrText>
            </w:r>
            <w:r w:rsidR="00BD6407">
              <w:rPr>
                <w:noProof/>
                <w:webHidden/>
              </w:rPr>
            </w:r>
            <w:r w:rsidR="00BD6407">
              <w:rPr>
                <w:noProof/>
                <w:webHidden/>
              </w:rPr>
              <w:fldChar w:fldCharType="separate"/>
            </w:r>
            <w:r w:rsidR="00495BA5">
              <w:rPr>
                <w:noProof/>
                <w:webHidden/>
              </w:rPr>
              <w:t>3</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56" w:history="1">
            <w:r w:rsidR="00BD6407" w:rsidRPr="00984992">
              <w:rPr>
                <w:rStyle w:val="Hyperlink"/>
                <w:rFonts w:ascii="Times New Roman" w:hAnsi="Times New Roman" w:cs="Times New Roman"/>
                <w:b/>
                <w:noProof/>
              </w:rPr>
              <w:t>2.1.2</w:t>
            </w:r>
            <w:r w:rsidR="00BD6407">
              <w:rPr>
                <w:noProof/>
              </w:rPr>
              <w:tab/>
            </w:r>
            <w:r w:rsidR="00BD6407" w:rsidRPr="00984992">
              <w:rPr>
                <w:rStyle w:val="Hyperlink"/>
                <w:rFonts w:ascii="Times New Roman" w:hAnsi="Times New Roman" w:cs="Times New Roman"/>
                <w:b/>
                <w:noProof/>
              </w:rPr>
              <w:t>Bootstrap framework</w:t>
            </w:r>
            <w:r w:rsidR="00BD6407">
              <w:rPr>
                <w:noProof/>
                <w:webHidden/>
              </w:rPr>
              <w:tab/>
            </w:r>
            <w:r w:rsidR="00BD6407">
              <w:rPr>
                <w:noProof/>
                <w:webHidden/>
              </w:rPr>
              <w:fldChar w:fldCharType="begin"/>
            </w:r>
            <w:r w:rsidR="00BD6407">
              <w:rPr>
                <w:noProof/>
                <w:webHidden/>
              </w:rPr>
              <w:instrText xml:space="preserve"> PAGEREF _Toc53576156 \h </w:instrText>
            </w:r>
            <w:r w:rsidR="00BD6407">
              <w:rPr>
                <w:noProof/>
                <w:webHidden/>
              </w:rPr>
            </w:r>
            <w:r w:rsidR="00BD6407">
              <w:rPr>
                <w:noProof/>
                <w:webHidden/>
              </w:rPr>
              <w:fldChar w:fldCharType="separate"/>
            </w:r>
            <w:r w:rsidR="00495BA5">
              <w:rPr>
                <w:noProof/>
                <w:webHidden/>
              </w:rPr>
              <w:t>3</w:t>
            </w:r>
            <w:r w:rsidR="00BD6407">
              <w:rPr>
                <w:noProof/>
                <w:webHidden/>
              </w:rPr>
              <w:fldChar w:fldCharType="end"/>
            </w:r>
          </w:hyperlink>
        </w:p>
        <w:p w:rsidR="00BD6407" w:rsidRDefault="00873196">
          <w:pPr>
            <w:pStyle w:val="TOC2"/>
            <w:tabs>
              <w:tab w:val="left" w:pos="880"/>
              <w:tab w:val="right" w:leader="dot" w:pos="8299"/>
            </w:tabs>
            <w:rPr>
              <w:noProof/>
            </w:rPr>
          </w:pPr>
          <w:hyperlink w:anchor="_Toc53576157" w:history="1">
            <w:r w:rsidR="00BD6407" w:rsidRPr="00984992">
              <w:rPr>
                <w:rStyle w:val="Hyperlink"/>
                <w:rFonts w:ascii="Times New Roman" w:hAnsi="Times New Roman" w:cs="Times New Roman"/>
                <w:b/>
                <w:noProof/>
              </w:rPr>
              <w:t>2.2</w:t>
            </w:r>
            <w:r w:rsidR="00BD6407">
              <w:rPr>
                <w:noProof/>
              </w:rPr>
              <w:tab/>
            </w:r>
            <w:r w:rsidR="00BD6407" w:rsidRPr="00984992">
              <w:rPr>
                <w:rStyle w:val="Hyperlink"/>
                <w:rFonts w:ascii="Times New Roman" w:hAnsi="Times New Roman" w:cs="Times New Roman"/>
                <w:b/>
                <w:noProof/>
              </w:rPr>
              <w:t>Thematic Maps</w:t>
            </w:r>
            <w:r w:rsidR="00BD6407">
              <w:rPr>
                <w:noProof/>
                <w:webHidden/>
              </w:rPr>
              <w:tab/>
            </w:r>
            <w:r w:rsidR="00BD6407">
              <w:rPr>
                <w:noProof/>
                <w:webHidden/>
              </w:rPr>
              <w:fldChar w:fldCharType="begin"/>
            </w:r>
            <w:r w:rsidR="00BD6407">
              <w:rPr>
                <w:noProof/>
                <w:webHidden/>
              </w:rPr>
              <w:instrText xml:space="preserve"> PAGEREF _Toc53576157 \h </w:instrText>
            </w:r>
            <w:r w:rsidR="00BD6407">
              <w:rPr>
                <w:noProof/>
                <w:webHidden/>
              </w:rPr>
            </w:r>
            <w:r w:rsidR="00BD6407">
              <w:rPr>
                <w:noProof/>
                <w:webHidden/>
              </w:rPr>
              <w:fldChar w:fldCharType="separate"/>
            </w:r>
            <w:r w:rsidR="00495BA5">
              <w:rPr>
                <w:noProof/>
                <w:webHidden/>
              </w:rPr>
              <w:t>4</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58" w:history="1">
            <w:r w:rsidR="00BD6407" w:rsidRPr="00984992">
              <w:rPr>
                <w:rStyle w:val="Hyperlink"/>
                <w:rFonts w:ascii="Times New Roman" w:hAnsi="Times New Roman" w:cs="Times New Roman"/>
                <w:b/>
                <w:noProof/>
              </w:rPr>
              <w:t>2.2.1</w:t>
            </w:r>
            <w:r w:rsidR="00BD6407">
              <w:rPr>
                <w:noProof/>
              </w:rPr>
              <w:tab/>
            </w:r>
            <w:r w:rsidR="00BD6407" w:rsidRPr="00984992">
              <w:rPr>
                <w:rStyle w:val="Hyperlink"/>
                <w:rFonts w:ascii="Times New Roman" w:hAnsi="Times New Roman" w:cs="Times New Roman"/>
                <w:b/>
                <w:noProof/>
              </w:rPr>
              <w:t>Choropleth map</w:t>
            </w:r>
            <w:r w:rsidR="00BD6407">
              <w:rPr>
                <w:noProof/>
                <w:webHidden/>
              </w:rPr>
              <w:tab/>
            </w:r>
            <w:r w:rsidR="00BD6407">
              <w:rPr>
                <w:noProof/>
                <w:webHidden/>
              </w:rPr>
              <w:fldChar w:fldCharType="begin"/>
            </w:r>
            <w:r w:rsidR="00BD6407">
              <w:rPr>
                <w:noProof/>
                <w:webHidden/>
              </w:rPr>
              <w:instrText xml:space="preserve"> PAGEREF _Toc53576158 \h </w:instrText>
            </w:r>
            <w:r w:rsidR="00BD6407">
              <w:rPr>
                <w:noProof/>
                <w:webHidden/>
              </w:rPr>
            </w:r>
            <w:r w:rsidR="00BD6407">
              <w:rPr>
                <w:noProof/>
                <w:webHidden/>
              </w:rPr>
              <w:fldChar w:fldCharType="separate"/>
            </w:r>
            <w:r w:rsidR="00495BA5">
              <w:rPr>
                <w:noProof/>
                <w:webHidden/>
              </w:rPr>
              <w:t>4</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59" w:history="1">
            <w:r w:rsidR="00BD6407" w:rsidRPr="00984992">
              <w:rPr>
                <w:rStyle w:val="Hyperlink"/>
                <w:rFonts w:ascii="Times New Roman" w:hAnsi="Times New Roman" w:cs="Times New Roman"/>
                <w:b/>
                <w:noProof/>
              </w:rPr>
              <w:t>2.2.2</w:t>
            </w:r>
            <w:r w:rsidR="00BD6407">
              <w:rPr>
                <w:noProof/>
              </w:rPr>
              <w:tab/>
            </w:r>
            <w:r w:rsidR="00BD6407" w:rsidRPr="00984992">
              <w:rPr>
                <w:rStyle w:val="Hyperlink"/>
                <w:rFonts w:ascii="Times New Roman" w:hAnsi="Times New Roman" w:cs="Times New Roman"/>
                <w:b/>
                <w:noProof/>
              </w:rPr>
              <w:t>Graduated Symbol Map</w:t>
            </w:r>
            <w:r w:rsidR="00BD6407">
              <w:rPr>
                <w:noProof/>
                <w:webHidden/>
              </w:rPr>
              <w:tab/>
            </w:r>
            <w:r w:rsidR="00BD6407">
              <w:rPr>
                <w:noProof/>
                <w:webHidden/>
              </w:rPr>
              <w:fldChar w:fldCharType="begin"/>
            </w:r>
            <w:r w:rsidR="00BD6407">
              <w:rPr>
                <w:noProof/>
                <w:webHidden/>
              </w:rPr>
              <w:instrText xml:space="preserve"> PAGEREF _Toc53576159 \h </w:instrText>
            </w:r>
            <w:r w:rsidR="00BD6407">
              <w:rPr>
                <w:noProof/>
                <w:webHidden/>
              </w:rPr>
            </w:r>
            <w:r w:rsidR="00BD6407">
              <w:rPr>
                <w:noProof/>
                <w:webHidden/>
              </w:rPr>
              <w:fldChar w:fldCharType="separate"/>
            </w:r>
            <w:r w:rsidR="00495BA5">
              <w:rPr>
                <w:noProof/>
                <w:webHidden/>
              </w:rPr>
              <w:t>4</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0" w:history="1">
            <w:r w:rsidR="00BD6407" w:rsidRPr="00984992">
              <w:rPr>
                <w:rStyle w:val="Hyperlink"/>
                <w:rFonts w:ascii="Times New Roman" w:hAnsi="Times New Roman" w:cs="Times New Roman"/>
                <w:b/>
                <w:noProof/>
              </w:rPr>
              <w:t>2.2.3</w:t>
            </w:r>
            <w:r w:rsidR="00BD6407">
              <w:rPr>
                <w:noProof/>
              </w:rPr>
              <w:tab/>
            </w:r>
            <w:r w:rsidR="00BD6407" w:rsidRPr="00984992">
              <w:rPr>
                <w:rStyle w:val="Hyperlink"/>
                <w:rFonts w:ascii="Times New Roman" w:hAnsi="Times New Roman" w:cs="Times New Roman"/>
                <w:b/>
                <w:noProof/>
              </w:rPr>
              <w:t>Chart Symbol map</w:t>
            </w:r>
            <w:r w:rsidR="00BD6407">
              <w:rPr>
                <w:noProof/>
                <w:webHidden/>
              </w:rPr>
              <w:tab/>
            </w:r>
            <w:r w:rsidR="00BD6407">
              <w:rPr>
                <w:noProof/>
                <w:webHidden/>
              </w:rPr>
              <w:fldChar w:fldCharType="begin"/>
            </w:r>
            <w:r w:rsidR="00BD6407">
              <w:rPr>
                <w:noProof/>
                <w:webHidden/>
              </w:rPr>
              <w:instrText xml:space="preserve"> PAGEREF _Toc53576160 \h </w:instrText>
            </w:r>
            <w:r w:rsidR="00BD6407">
              <w:rPr>
                <w:noProof/>
                <w:webHidden/>
              </w:rPr>
            </w:r>
            <w:r w:rsidR="00BD6407">
              <w:rPr>
                <w:noProof/>
                <w:webHidden/>
              </w:rPr>
              <w:fldChar w:fldCharType="separate"/>
            </w:r>
            <w:r w:rsidR="00495BA5">
              <w:rPr>
                <w:noProof/>
                <w:webHidden/>
              </w:rPr>
              <w:t>4</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1" w:history="1">
            <w:r w:rsidR="00BD6407" w:rsidRPr="00984992">
              <w:rPr>
                <w:rStyle w:val="Hyperlink"/>
                <w:rFonts w:ascii="Times New Roman" w:hAnsi="Times New Roman" w:cs="Times New Roman"/>
                <w:b/>
                <w:noProof/>
              </w:rPr>
              <w:t>2.2.4</w:t>
            </w:r>
            <w:r w:rsidR="00BD6407">
              <w:rPr>
                <w:noProof/>
              </w:rPr>
              <w:tab/>
            </w:r>
            <w:r w:rsidR="00BD6407" w:rsidRPr="00984992">
              <w:rPr>
                <w:rStyle w:val="Hyperlink"/>
                <w:rFonts w:ascii="Times New Roman" w:hAnsi="Times New Roman" w:cs="Times New Roman"/>
                <w:b/>
                <w:noProof/>
              </w:rPr>
              <w:t>Color varied symbol map</w:t>
            </w:r>
            <w:r w:rsidR="00BD6407">
              <w:rPr>
                <w:noProof/>
                <w:webHidden/>
              </w:rPr>
              <w:tab/>
            </w:r>
            <w:r w:rsidR="00BD6407">
              <w:rPr>
                <w:noProof/>
                <w:webHidden/>
              </w:rPr>
              <w:fldChar w:fldCharType="begin"/>
            </w:r>
            <w:r w:rsidR="00BD6407">
              <w:rPr>
                <w:noProof/>
                <w:webHidden/>
              </w:rPr>
              <w:instrText xml:space="preserve"> PAGEREF _Toc53576161 \h </w:instrText>
            </w:r>
            <w:r w:rsidR="00BD6407">
              <w:rPr>
                <w:noProof/>
                <w:webHidden/>
              </w:rPr>
            </w:r>
            <w:r w:rsidR="00BD6407">
              <w:rPr>
                <w:noProof/>
                <w:webHidden/>
              </w:rPr>
              <w:fldChar w:fldCharType="separate"/>
            </w:r>
            <w:r w:rsidR="00495BA5">
              <w:rPr>
                <w:noProof/>
                <w:webHidden/>
              </w:rPr>
              <w:t>5</w:t>
            </w:r>
            <w:r w:rsidR="00BD6407">
              <w:rPr>
                <w:noProof/>
                <w:webHidden/>
              </w:rPr>
              <w:fldChar w:fldCharType="end"/>
            </w:r>
          </w:hyperlink>
        </w:p>
        <w:p w:rsidR="00BD6407" w:rsidRDefault="00873196">
          <w:pPr>
            <w:pStyle w:val="TOC2"/>
            <w:tabs>
              <w:tab w:val="left" w:pos="880"/>
              <w:tab w:val="right" w:leader="dot" w:pos="8299"/>
            </w:tabs>
            <w:rPr>
              <w:noProof/>
            </w:rPr>
          </w:pPr>
          <w:hyperlink w:anchor="_Toc53576162" w:history="1">
            <w:r w:rsidR="00BD6407" w:rsidRPr="00984992">
              <w:rPr>
                <w:rStyle w:val="Hyperlink"/>
                <w:rFonts w:ascii="Times New Roman" w:hAnsi="Times New Roman" w:cs="Times New Roman"/>
                <w:b/>
                <w:noProof/>
              </w:rPr>
              <w:t>2.3</w:t>
            </w:r>
            <w:r w:rsidR="00BD6407">
              <w:rPr>
                <w:noProof/>
              </w:rPr>
              <w:tab/>
            </w:r>
            <w:r w:rsidR="00BD6407" w:rsidRPr="00984992">
              <w:rPr>
                <w:rStyle w:val="Hyperlink"/>
                <w:rFonts w:ascii="Times New Roman" w:hAnsi="Times New Roman" w:cs="Times New Roman"/>
                <w:b/>
                <w:noProof/>
              </w:rPr>
              <w:t>Parameters</w:t>
            </w:r>
            <w:r w:rsidR="00BD6407">
              <w:rPr>
                <w:noProof/>
                <w:webHidden/>
              </w:rPr>
              <w:tab/>
            </w:r>
            <w:r w:rsidR="00BD6407">
              <w:rPr>
                <w:noProof/>
                <w:webHidden/>
              </w:rPr>
              <w:fldChar w:fldCharType="begin"/>
            </w:r>
            <w:r w:rsidR="00BD6407">
              <w:rPr>
                <w:noProof/>
                <w:webHidden/>
              </w:rPr>
              <w:instrText xml:space="preserve"> PAGEREF _Toc53576162 \h </w:instrText>
            </w:r>
            <w:r w:rsidR="00BD6407">
              <w:rPr>
                <w:noProof/>
                <w:webHidden/>
              </w:rPr>
            </w:r>
            <w:r w:rsidR="00BD6407">
              <w:rPr>
                <w:noProof/>
                <w:webHidden/>
              </w:rPr>
              <w:fldChar w:fldCharType="separate"/>
            </w:r>
            <w:r w:rsidR="00495BA5">
              <w:rPr>
                <w:noProof/>
                <w:webHidden/>
              </w:rPr>
              <w:t>5</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3" w:history="1">
            <w:r w:rsidR="00BD6407" w:rsidRPr="00984992">
              <w:rPr>
                <w:rStyle w:val="Hyperlink"/>
                <w:rFonts w:ascii="Times New Roman" w:hAnsi="Times New Roman" w:cs="Times New Roman"/>
                <w:b/>
                <w:noProof/>
              </w:rPr>
              <w:t>2.3.1</w:t>
            </w:r>
            <w:r w:rsidR="00BD6407">
              <w:rPr>
                <w:noProof/>
              </w:rPr>
              <w:tab/>
            </w:r>
            <w:r w:rsidR="00BD6407" w:rsidRPr="00984992">
              <w:rPr>
                <w:rStyle w:val="Hyperlink"/>
                <w:rFonts w:ascii="Times New Roman" w:hAnsi="Times New Roman" w:cs="Times New Roman"/>
                <w:b/>
                <w:noProof/>
              </w:rPr>
              <w:t>Land Surface Temperature (LST)</w:t>
            </w:r>
            <w:r w:rsidR="00BD6407">
              <w:rPr>
                <w:noProof/>
                <w:webHidden/>
              </w:rPr>
              <w:tab/>
            </w:r>
            <w:r w:rsidR="00BD6407">
              <w:rPr>
                <w:noProof/>
                <w:webHidden/>
              </w:rPr>
              <w:fldChar w:fldCharType="begin"/>
            </w:r>
            <w:r w:rsidR="00BD6407">
              <w:rPr>
                <w:noProof/>
                <w:webHidden/>
              </w:rPr>
              <w:instrText xml:space="preserve"> PAGEREF _Toc53576163 \h </w:instrText>
            </w:r>
            <w:r w:rsidR="00BD6407">
              <w:rPr>
                <w:noProof/>
                <w:webHidden/>
              </w:rPr>
            </w:r>
            <w:r w:rsidR="00BD6407">
              <w:rPr>
                <w:noProof/>
                <w:webHidden/>
              </w:rPr>
              <w:fldChar w:fldCharType="separate"/>
            </w:r>
            <w:r w:rsidR="00495BA5">
              <w:rPr>
                <w:noProof/>
                <w:webHidden/>
              </w:rPr>
              <w:t>5</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4" w:history="1">
            <w:r w:rsidR="00BD6407" w:rsidRPr="00984992">
              <w:rPr>
                <w:rStyle w:val="Hyperlink"/>
                <w:rFonts w:ascii="Times New Roman" w:hAnsi="Times New Roman" w:cs="Times New Roman"/>
                <w:b/>
                <w:noProof/>
              </w:rPr>
              <w:t>2.3.2</w:t>
            </w:r>
            <w:r w:rsidR="00BD6407">
              <w:rPr>
                <w:noProof/>
              </w:rPr>
              <w:tab/>
            </w:r>
            <w:r w:rsidR="00BD6407" w:rsidRPr="00984992">
              <w:rPr>
                <w:rStyle w:val="Hyperlink"/>
                <w:rFonts w:ascii="Times New Roman" w:hAnsi="Times New Roman" w:cs="Times New Roman"/>
                <w:b/>
                <w:noProof/>
              </w:rPr>
              <w:t>Population</w:t>
            </w:r>
            <w:r w:rsidR="00BD6407">
              <w:rPr>
                <w:noProof/>
                <w:webHidden/>
              </w:rPr>
              <w:tab/>
            </w:r>
            <w:r w:rsidR="00BD6407">
              <w:rPr>
                <w:noProof/>
                <w:webHidden/>
              </w:rPr>
              <w:fldChar w:fldCharType="begin"/>
            </w:r>
            <w:r w:rsidR="00BD6407">
              <w:rPr>
                <w:noProof/>
                <w:webHidden/>
              </w:rPr>
              <w:instrText xml:space="preserve"> PAGEREF _Toc53576164 \h </w:instrText>
            </w:r>
            <w:r w:rsidR="00BD6407">
              <w:rPr>
                <w:noProof/>
                <w:webHidden/>
              </w:rPr>
            </w:r>
            <w:r w:rsidR="00BD6407">
              <w:rPr>
                <w:noProof/>
                <w:webHidden/>
              </w:rPr>
              <w:fldChar w:fldCharType="separate"/>
            </w:r>
            <w:r w:rsidR="00495BA5">
              <w:rPr>
                <w:noProof/>
                <w:webHidden/>
              </w:rPr>
              <w:t>5</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5" w:history="1">
            <w:r w:rsidR="00BD6407" w:rsidRPr="00984992">
              <w:rPr>
                <w:rStyle w:val="Hyperlink"/>
                <w:rFonts w:ascii="Times New Roman" w:hAnsi="Times New Roman" w:cs="Times New Roman"/>
                <w:b/>
                <w:noProof/>
              </w:rPr>
              <w:t>2.3.3</w:t>
            </w:r>
            <w:r w:rsidR="00BD6407">
              <w:rPr>
                <w:noProof/>
              </w:rPr>
              <w:tab/>
            </w:r>
            <w:r w:rsidR="00BD6407" w:rsidRPr="00984992">
              <w:rPr>
                <w:rStyle w:val="Hyperlink"/>
                <w:rFonts w:ascii="Times New Roman" w:hAnsi="Times New Roman" w:cs="Times New Roman"/>
                <w:b/>
                <w:noProof/>
              </w:rPr>
              <w:t>Precipitation</w:t>
            </w:r>
            <w:r w:rsidR="00BD6407">
              <w:rPr>
                <w:noProof/>
                <w:webHidden/>
              </w:rPr>
              <w:tab/>
            </w:r>
            <w:r w:rsidR="00BD6407">
              <w:rPr>
                <w:noProof/>
                <w:webHidden/>
              </w:rPr>
              <w:fldChar w:fldCharType="begin"/>
            </w:r>
            <w:r w:rsidR="00BD6407">
              <w:rPr>
                <w:noProof/>
                <w:webHidden/>
              </w:rPr>
              <w:instrText xml:space="preserve"> PAGEREF _Toc53576165 \h </w:instrText>
            </w:r>
            <w:r w:rsidR="00BD6407">
              <w:rPr>
                <w:noProof/>
                <w:webHidden/>
              </w:rPr>
            </w:r>
            <w:r w:rsidR="00BD6407">
              <w:rPr>
                <w:noProof/>
                <w:webHidden/>
              </w:rPr>
              <w:fldChar w:fldCharType="separate"/>
            </w:r>
            <w:r w:rsidR="00495BA5">
              <w:rPr>
                <w:noProof/>
                <w:webHidden/>
              </w:rPr>
              <w:t>6</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66" w:history="1">
            <w:r w:rsidR="00BD6407" w:rsidRPr="00984992">
              <w:rPr>
                <w:rStyle w:val="Hyperlink"/>
                <w:rFonts w:ascii="Times New Roman" w:hAnsi="Times New Roman" w:cs="Times New Roman"/>
                <w:b/>
                <w:noProof/>
              </w:rPr>
              <w:t>2.3.4</w:t>
            </w:r>
            <w:r w:rsidR="00BD6407">
              <w:rPr>
                <w:noProof/>
              </w:rPr>
              <w:tab/>
            </w:r>
            <w:r w:rsidR="00BD6407" w:rsidRPr="00984992">
              <w:rPr>
                <w:rStyle w:val="Hyperlink"/>
                <w:rFonts w:ascii="Times New Roman" w:hAnsi="Times New Roman" w:cs="Times New Roman"/>
                <w:b/>
                <w:noProof/>
              </w:rPr>
              <w:t>Normalized Difference Vegetation Index</w:t>
            </w:r>
            <w:r w:rsidR="00BD6407">
              <w:rPr>
                <w:noProof/>
                <w:webHidden/>
              </w:rPr>
              <w:tab/>
            </w:r>
            <w:r w:rsidR="00BD6407">
              <w:rPr>
                <w:noProof/>
                <w:webHidden/>
              </w:rPr>
              <w:fldChar w:fldCharType="begin"/>
            </w:r>
            <w:r w:rsidR="00BD6407">
              <w:rPr>
                <w:noProof/>
                <w:webHidden/>
              </w:rPr>
              <w:instrText xml:space="preserve"> PAGEREF _Toc53576166 \h </w:instrText>
            </w:r>
            <w:r w:rsidR="00BD6407">
              <w:rPr>
                <w:noProof/>
                <w:webHidden/>
              </w:rPr>
            </w:r>
            <w:r w:rsidR="00BD6407">
              <w:rPr>
                <w:noProof/>
                <w:webHidden/>
              </w:rPr>
              <w:fldChar w:fldCharType="separate"/>
            </w:r>
            <w:r w:rsidR="00495BA5">
              <w:rPr>
                <w:noProof/>
                <w:webHidden/>
              </w:rPr>
              <w:t>6</w:t>
            </w:r>
            <w:r w:rsidR="00BD6407">
              <w:rPr>
                <w:noProof/>
                <w:webHidden/>
              </w:rPr>
              <w:fldChar w:fldCharType="end"/>
            </w:r>
          </w:hyperlink>
        </w:p>
        <w:p w:rsidR="00BD6407" w:rsidRDefault="00873196">
          <w:pPr>
            <w:pStyle w:val="TOC2"/>
            <w:tabs>
              <w:tab w:val="left" w:pos="880"/>
              <w:tab w:val="right" w:leader="dot" w:pos="8299"/>
            </w:tabs>
            <w:rPr>
              <w:noProof/>
            </w:rPr>
          </w:pPr>
          <w:hyperlink w:anchor="_Toc53576167" w:history="1">
            <w:r w:rsidR="00BD6407" w:rsidRPr="00984992">
              <w:rPr>
                <w:rStyle w:val="Hyperlink"/>
                <w:rFonts w:ascii="Times New Roman" w:hAnsi="Times New Roman" w:cs="Times New Roman"/>
                <w:b/>
                <w:noProof/>
              </w:rPr>
              <w:t>2.4</w:t>
            </w:r>
            <w:r w:rsidR="00BD6407">
              <w:rPr>
                <w:noProof/>
              </w:rPr>
              <w:tab/>
            </w:r>
            <w:r w:rsidR="00BD6407" w:rsidRPr="00984992">
              <w:rPr>
                <w:rStyle w:val="Hyperlink"/>
                <w:rFonts w:ascii="Times New Roman" w:hAnsi="Times New Roman" w:cs="Times New Roman"/>
                <w:b/>
                <w:noProof/>
              </w:rPr>
              <w:t>Utilization of Web-GIS for Spatial Analysis</w:t>
            </w:r>
            <w:r w:rsidR="00BD6407">
              <w:rPr>
                <w:noProof/>
                <w:webHidden/>
              </w:rPr>
              <w:tab/>
            </w:r>
            <w:r w:rsidR="00BD6407">
              <w:rPr>
                <w:noProof/>
                <w:webHidden/>
              </w:rPr>
              <w:fldChar w:fldCharType="begin"/>
            </w:r>
            <w:r w:rsidR="00BD6407">
              <w:rPr>
                <w:noProof/>
                <w:webHidden/>
              </w:rPr>
              <w:instrText xml:space="preserve"> PAGEREF _Toc53576167 \h </w:instrText>
            </w:r>
            <w:r w:rsidR="00BD6407">
              <w:rPr>
                <w:noProof/>
                <w:webHidden/>
              </w:rPr>
            </w:r>
            <w:r w:rsidR="00BD6407">
              <w:rPr>
                <w:noProof/>
                <w:webHidden/>
              </w:rPr>
              <w:fldChar w:fldCharType="separate"/>
            </w:r>
            <w:r w:rsidR="00495BA5">
              <w:rPr>
                <w:noProof/>
                <w:webHidden/>
              </w:rPr>
              <w:t>6</w:t>
            </w:r>
            <w:r w:rsidR="00BD6407">
              <w:rPr>
                <w:noProof/>
                <w:webHidden/>
              </w:rPr>
              <w:fldChar w:fldCharType="end"/>
            </w:r>
          </w:hyperlink>
        </w:p>
        <w:p w:rsidR="00BD6407" w:rsidRDefault="00873196">
          <w:pPr>
            <w:pStyle w:val="TOC2"/>
            <w:tabs>
              <w:tab w:val="left" w:pos="880"/>
              <w:tab w:val="right" w:leader="dot" w:pos="8299"/>
            </w:tabs>
            <w:rPr>
              <w:noProof/>
            </w:rPr>
          </w:pPr>
          <w:hyperlink w:anchor="_Toc53576168" w:history="1">
            <w:r w:rsidR="00BD6407" w:rsidRPr="00984992">
              <w:rPr>
                <w:rStyle w:val="Hyperlink"/>
                <w:rFonts w:ascii="Times New Roman" w:hAnsi="Times New Roman" w:cs="Times New Roman"/>
                <w:b/>
                <w:noProof/>
              </w:rPr>
              <w:t>2.5</w:t>
            </w:r>
            <w:r w:rsidR="00BD6407">
              <w:rPr>
                <w:noProof/>
              </w:rPr>
              <w:tab/>
            </w:r>
            <w:r w:rsidR="00BD6407" w:rsidRPr="00984992">
              <w:rPr>
                <w:rStyle w:val="Hyperlink"/>
                <w:rFonts w:ascii="Times New Roman" w:hAnsi="Times New Roman" w:cs="Times New Roman"/>
                <w:b/>
                <w:noProof/>
              </w:rPr>
              <w:t>Features utilized in other works</w:t>
            </w:r>
            <w:r w:rsidR="00BD6407">
              <w:rPr>
                <w:noProof/>
                <w:webHidden/>
              </w:rPr>
              <w:tab/>
            </w:r>
            <w:r w:rsidR="00BD6407">
              <w:rPr>
                <w:noProof/>
                <w:webHidden/>
              </w:rPr>
              <w:fldChar w:fldCharType="begin"/>
            </w:r>
            <w:r w:rsidR="00BD6407">
              <w:rPr>
                <w:noProof/>
                <w:webHidden/>
              </w:rPr>
              <w:instrText xml:space="preserve"> PAGEREF _Toc53576168 \h </w:instrText>
            </w:r>
            <w:r w:rsidR="00BD6407">
              <w:rPr>
                <w:noProof/>
                <w:webHidden/>
              </w:rPr>
            </w:r>
            <w:r w:rsidR="00BD6407">
              <w:rPr>
                <w:noProof/>
                <w:webHidden/>
              </w:rPr>
              <w:fldChar w:fldCharType="separate"/>
            </w:r>
            <w:r w:rsidR="00495BA5">
              <w:rPr>
                <w:noProof/>
                <w:webHidden/>
              </w:rPr>
              <w:t>7</w:t>
            </w:r>
            <w:r w:rsidR="00BD6407">
              <w:rPr>
                <w:noProof/>
                <w:webHidden/>
              </w:rPr>
              <w:fldChar w:fldCharType="end"/>
            </w:r>
          </w:hyperlink>
        </w:p>
        <w:p w:rsidR="00BD6407" w:rsidRDefault="00873196">
          <w:pPr>
            <w:pStyle w:val="TOC1"/>
            <w:tabs>
              <w:tab w:val="left" w:pos="440"/>
              <w:tab w:val="right" w:leader="dot" w:pos="8299"/>
            </w:tabs>
            <w:rPr>
              <w:noProof/>
            </w:rPr>
          </w:pPr>
          <w:hyperlink w:anchor="_Toc53576169" w:history="1">
            <w:r w:rsidR="00BD6407" w:rsidRPr="00984992">
              <w:rPr>
                <w:rStyle w:val="Hyperlink"/>
                <w:rFonts w:ascii="Times New Roman" w:hAnsi="Times New Roman" w:cs="Times New Roman"/>
                <w:b/>
                <w:noProof/>
              </w:rPr>
              <w:t>3</w:t>
            </w:r>
            <w:r w:rsidR="00BD6407">
              <w:rPr>
                <w:noProof/>
              </w:rPr>
              <w:tab/>
            </w:r>
            <w:r w:rsidR="00BD6407" w:rsidRPr="00984992">
              <w:rPr>
                <w:rStyle w:val="Hyperlink"/>
                <w:rFonts w:ascii="Times New Roman" w:hAnsi="Times New Roman" w:cs="Times New Roman"/>
                <w:b/>
                <w:noProof/>
              </w:rPr>
              <w:t>METHODOLOGY</w:t>
            </w:r>
            <w:r w:rsidR="00BD6407">
              <w:rPr>
                <w:noProof/>
                <w:webHidden/>
              </w:rPr>
              <w:tab/>
            </w:r>
            <w:r w:rsidR="00BD6407">
              <w:rPr>
                <w:noProof/>
                <w:webHidden/>
              </w:rPr>
              <w:fldChar w:fldCharType="begin"/>
            </w:r>
            <w:r w:rsidR="00BD6407">
              <w:rPr>
                <w:noProof/>
                <w:webHidden/>
              </w:rPr>
              <w:instrText xml:space="preserve"> PAGEREF _Toc53576169 \h </w:instrText>
            </w:r>
            <w:r w:rsidR="00BD6407">
              <w:rPr>
                <w:noProof/>
                <w:webHidden/>
              </w:rPr>
            </w:r>
            <w:r w:rsidR="00BD6407">
              <w:rPr>
                <w:noProof/>
                <w:webHidden/>
              </w:rPr>
              <w:fldChar w:fldCharType="separate"/>
            </w:r>
            <w:r w:rsidR="00495BA5">
              <w:rPr>
                <w:noProof/>
                <w:webHidden/>
              </w:rPr>
              <w:t>10</w:t>
            </w:r>
            <w:r w:rsidR="00BD6407">
              <w:rPr>
                <w:noProof/>
                <w:webHidden/>
              </w:rPr>
              <w:fldChar w:fldCharType="end"/>
            </w:r>
          </w:hyperlink>
        </w:p>
        <w:p w:rsidR="00BD6407" w:rsidRDefault="00873196">
          <w:pPr>
            <w:pStyle w:val="TOC2"/>
            <w:tabs>
              <w:tab w:val="left" w:pos="880"/>
              <w:tab w:val="right" w:leader="dot" w:pos="8299"/>
            </w:tabs>
            <w:rPr>
              <w:noProof/>
            </w:rPr>
          </w:pPr>
          <w:hyperlink w:anchor="_Toc53576170" w:history="1">
            <w:r w:rsidR="00BD6407" w:rsidRPr="00984992">
              <w:rPr>
                <w:rStyle w:val="Hyperlink"/>
                <w:rFonts w:ascii="Times New Roman" w:hAnsi="Times New Roman" w:cs="Times New Roman"/>
                <w:b/>
                <w:noProof/>
              </w:rPr>
              <w:t>3.1</w:t>
            </w:r>
            <w:r w:rsidR="00BD6407">
              <w:rPr>
                <w:noProof/>
              </w:rPr>
              <w:tab/>
            </w:r>
            <w:r w:rsidR="00BD6407" w:rsidRPr="00984992">
              <w:rPr>
                <w:rStyle w:val="Hyperlink"/>
                <w:rFonts w:ascii="Times New Roman" w:hAnsi="Times New Roman" w:cs="Times New Roman"/>
                <w:b/>
                <w:noProof/>
              </w:rPr>
              <w:t>Data Collection</w:t>
            </w:r>
            <w:r w:rsidR="00BD6407">
              <w:rPr>
                <w:noProof/>
                <w:webHidden/>
              </w:rPr>
              <w:tab/>
            </w:r>
            <w:r w:rsidR="00BD6407">
              <w:rPr>
                <w:noProof/>
                <w:webHidden/>
              </w:rPr>
              <w:fldChar w:fldCharType="begin"/>
            </w:r>
            <w:r w:rsidR="00BD6407">
              <w:rPr>
                <w:noProof/>
                <w:webHidden/>
              </w:rPr>
              <w:instrText xml:space="preserve"> PAGEREF _Toc53576170 \h </w:instrText>
            </w:r>
            <w:r w:rsidR="00BD6407">
              <w:rPr>
                <w:noProof/>
                <w:webHidden/>
              </w:rPr>
            </w:r>
            <w:r w:rsidR="00BD6407">
              <w:rPr>
                <w:noProof/>
                <w:webHidden/>
              </w:rPr>
              <w:fldChar w:fldCharType="separate"/>
            </w:r>
            <w:r w:rsidR="00495BA5">
              <w:rPr>
                <w:noProof/>
                <w:webHidden/>
              </w:rPr>
              <w:t>10</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1" w:history="1">
            <w:r w:rsidR="00BD6407" w:rsidRPr="00984992">
              <w:rPr>
                <w:rStyle w:val="Hyperlink"/>
                <w:rFonts w:ascii="Times New Roman" w:hAnsi="Times New Roman" w:cs="Times New Roman"/>
                <w:b/>
                <w:noProof/>
              </w:rPr>
              <w:t>3.1.1</w:t>
            </w:r>
            <w:r w:rsidR="00BD6407">
              <w:rPr>
                <w:noProof/>
              </w:rPr>
              <w:tab/>
            </w:r>
            <w:r w:rsidR="00BD6407" w:rsidRPr="00984992">
              <w:rPr>
                <w:rStyle w:val="Hyperlink"/>
                <w:rFonts w:ascii="Times New Roman" w:hAnsi="Times New Roman" w:cs="Times New Roman"/>
                <w:b/>
                <w:noProof/>
              </w:rPr>
              <w:t>The Study area:</w:t>
            </w:r>
            <w:r w:rsidR="00BD6407">
              <w:rPr>
                <w:noProof/>
                <w:webHidden/>
              </w:rPr>
              <w:tab/>
            </w:r>
            <w:r w:rsidR="00BD6407">
              <w:rPr>
                <w:noProof/>
                <w:webHidden/>
              </w:rPr>
              <w:fldChar w:fldCharType="begin"/>
            </w:r>
            <w:r w:rsidR="00BD6407">
              <w:rPr>
                <w:noProof/>
                <w:webHidden/>
              </w:rPr>
              <w:instrText xml:space="preserve"> PAGEREF _Toc53576171 \h </w:instrText>
            </w:r>
            <w:r w:rsidR="00BD6407">
              <w:rPr>
                <w:noProof/>
                <w:webHidden/>
              </w:rPr>
            </w:r>
            <w:r w:rsidR="00BD6407">
              <w:rPr>
                <w:noProof/>
                <w:webHidden/>
              </w:rPr>
              <w:fldChar w:fldCharType="separate"/>
            </w:r>
            <w:r w:rsidR="00495BA5">
              <w:rPr>
                <w:noProof/>
                <w:webHidden/>
              </w:rPr>
              <w:t>10</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2" w:history="1">
            <w:r w:rsidR="00BD6407" w:rsidRPr="00984992">
              <w:rPr>
                <w:rStyle w:val="Hyperlink"/>
                <w:rFonts w:ascii="Times New Roman" w:hAnsi="Times New Roman" w:cs="Times New Roman"/>
                <w:b/>
                <w:noProof/>
              </w:rPr>
              <w:t>3.1.2</w:t>
            </w:r>
            <w:r w:rsidR="00BD6407">
              <w:rPr>
                <w:noProof/>
              </w:rPr>
              <w:tab/>
            </w:r>
            <w:r w:rsidR="00BD6407" w:rsidRPr="00984992">
              <w:rPr>
                <w:rStyle w:val="Hyperlink"/>
                <w:rFonts w:ascii="Times New Roman" w:hAnsi="Times New Roman" w:cs="Times New Roman"/>
                <w:b/>
                <w:noProof/>
              </w:rPr>
              <w:t>Data Parameters and collection:</w:t>
            </w:r>
            <w:r w:rsidR="00BD6407">
              <w:rPr>
                <w:noProof/>
                <w:webHidden/>
              </w:rPr>
              <w:tab/>
            </w:r>
            <w:r w:rsidR="00BD6407">
              <w:rPr>
                <w:noProof/>
                <w:webHidden/>
              </w:rPr>
              <w:fldChar w:fldCharType="begin"/>
            </w:r>
            <w:r w:rsidR="00BD6407">
              <w:rPr>
                <w:noProof/>
                <w:webHidden/>
              </w:rPr>
              <w:instrText xml:space="preserve"> PAGEREF _Toc53576172 \h </w:instrText>
            </w:r>
            <w:r w:rsidR="00BD6407">
              <w:rPr>
                <w:noProof/>
                <w:webHidden/>
              </w:rPr>
            </w:r>
            <w:r w:rsidR="00BD6407">
              <w:rPr>
                <w:noProof/>
                <w:webHidden/>
              </w:rPr>
              <w:fldChar w:fldCharType="separate"/>
            </w:r>
            <w:r w:rsidR="00495BA5">
              <w:rPr>
                <w:noProof/>
                <w:webHidden/>
              </w:rPr>
              <w:t>13</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3" w:history="1">
            <w:r w:rsidR="00BD6407" w:rsidRPr="00984992">
              <w:rPr>
                <w:rStyle w:val="Hyperlink"/>
                <w:rFonts w:ascii="Times New Roman" w:hAnsi="Times New Roman" w:cs="Times New Roman"/>
                <w:b/>
                <w:noProof/>
              </w:rPr>
              <w:t>3.1.3</w:t>
            </w:r>
            <w:r w:rsidR="00BD6407">
              <w:rPr>
                <w:noProof/>
              </w:rPr>
              <w:tab/>
            </w:r>
            <w:r w:rsidR="00BD6407" w:rsidRPr="00984992">
              <w:rPr>
                <w:rStyle w:val="Hyperlink"/>
                <w:rFonts w:ascii="Times New Roman" w:hAnsi="Times New Roman" w:cs="Times New Roman"/>
                <w:b/>
                <w:noProof/>
              </w:rPr>
              <w:t>Creation of Thematic Map in ArcMap:</w:t>
            </w:r>
            <w:r w:rsidR="00BD6407">
              <w:rPr>
                <w:noProof/>
                <w:webHidden/>
              </w:rPr>
              <w:tab/>
            </w:r>
            <w:r w:rsidR="00BD6407">
              <w:rPr>
                <w:noProof/>
                <w:webHidden/>
              </w:rPr>
              <w:fldChar w:fldCharType="begin"/>
            </w:r>
            <w:r w:rsidR="00BD6407">
              <w:rPr>
                <w:noProof/>
                <w:webHidden/>
              </w:rPr>
              <w:instrText xml:space="preserve"> PAGEREF _Toc53576173 \h </w:instrText>
            </w:r>
            <w:r w:rsidR="00BD6407">
              <w:rPr>
                <w:noProof/>
                <w:webHidden/>
              </w:rPr>
            </w:r>
            <w:r w:rsidR="00BD6407">
              <w:rPr>
                <w:noProof/>
                <w:webHidden/>
              </w:rPr>
              <w:fldChar w:fldCharType="separate"/>
            </w:r>
            <w:r w:rsidR="00495BA5">
              <w:rPr>
                <w:noProof/>
                <w:webHidden/>
              </w:rPr>
              <w:t>16</w:t>
            </w:r>
            <w:r w:rsidR="00BD6407">
              <w:rPr>
                <w:noProof/>
                <w:webHidden/>
              </w:rPr>
              <w:fldChar w:fldCharType="end"/>
            </w:r>
          </w:hyperlink>
        </w:p>
        <w:p w:rsidR="00BD6407" w:rsidRDefault="00873196">
          <w:pPr>
            <w:pStyle w:val="TOC1"/>
            <w:tabs>
              <w:tab w:val="left" w:pos="440"/>
              <w:tab w:val="right" w:leader="dot" w:pos="8299"/>
            </w:tabs>
            <w:rPr>
              <w:noProof/>
            </w:rPr>
          </w:pPr>
          <w:hyperlink w:anchor="_Toc53576174" w:history="1">
            <w:r w:rsidR="00BD6407" w:rsidRPr="00984992">
              <w:rPr>
                <w:rStyle w:val="Hyperlink"/>
                <w:rFonts w:ascii="Times New Roman" w:hAnsi="Times New Roman" w:cs="Times New Roman"/>
                <w:b/>
                <w:noProof/>
              </w:rPr>
              <w:t>4</w:t>
            </w:r>
            <w:r w:rsidR="00BD6407">
              <w:rPr>
                <w:noProof/>
              </w:rPr>
              <w:tab/>
            </w:r>
            <w:r w:rsidR="00BD6407" w:rsidRPr="00984992">
              <w:rPr>
                <w:rStyle w:val="Hyperlink"/>
                <w:rFonts w:ascii="Times New Roman" w:hAnsi="Times New Roman" w:cs="Times New Roman"/>
                <w:b/>
                <w:noProof/>
              </w:rPr>
              <w:t>IMPLEMENTATION</w:t>
            </w:r>
            <w:r w:rsidR="00BD6407">
              <w:rPr>
                <w:noProof/>
                <w:webHidden/>
              </w:rPr>
              <w:tab/>
            </w:r>
            <w:r w:rsidR="00BD6407">
              <w:rPr>
                <w:noProof/>
                <w:webHidden/>
              </w:rPr>
              <w:fldChar w:fldCharType="begin"/>
            </w:r>
            <w:r w:rsidR="00BD6407">
              <w:rPr>
                <w:noProof/>
                <w:webHidden/>
              </w:rPr>
              <w:instrText xml:space="preserve"> PAGEREF _Toc53576174 \h </w:instrText>
            </w:r>
            <w:r w:rsidR="00BD6407">
              <w:rPr>
                <w:noProof/>
                <w:webHidden/>
              </w:rPr>
            </w:r>
            <w:r w:rsidR="00BD6407">
              <w:rPr>
                <w:noProof/>
                <w:webHidden/>
              </w:rPr>
              <w:fldChar w:fldCharType="separate"/>
            </w:r>
            <w:r w:rsidR="00495BA5">
              <w:rPr>
                <w:noProof/>
                <w:webHidden/>
              </w:rPr>
              <w:t>19</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5" w:history="1">
            <w:r w:rsidR="00BD6407" w:rsidRPr="00984992">
              <w:rPr>
                <w:rStyle w:val="Hyperlink"/>
                <w:rFonts w:ascii="Times New Roman" w:hAnsi="Times New Roman" w:cs="Times New Roman"/>
                <w:b/>
                <w:noProof/>
              </w:rPr>
              <w:t>4.1.1</w:t>
            </w:r>
            <w:r w:rsidR="00BD6407">
              <w:rPr>
                <w:noProof/>
              </w:rPr>
              <w:tab/>
            </w:r>
            <w:r w:rsidR="00BD6407" w:rsidRPr="00984992">
              <w:rPr>
                <w:rStyle w:val="Hyperlink"/>
                <w:rFonts w:ascii="Times New Roman" w:hAnsi="Times New Roman" w:cs="Times New Roman"/>
                <w:b/>
                <w:noProof/>
              </w:rPr>
              <w:t>Creation of a Prototype Webpage/Web-GIS browser application:</w:t>
            </w:r>
            <w:r w:rsidR="00BD6407">
              <w:rPr>
                <w:noProof/>
                <w:webHidden/>
              </w:rPr>
              <w:tab/>
            </w:r>
            <w:r w:rsidR="00BD6407">
              <w:rPr>
                <w:noProof/>
                <w:webHidden/>
              </w:rPr>
              <w:fldChar w:fldCharType="begin"/>
            </w:r>
            <w:r w:rsidR="00BD6407">
              <w:rPr>
                <w:noProof/>
                <w:webHidden/>
              </w:rPr>
              <w:instrText xml:space="preserve"> PAGEREF _Toc53576175 \h </w:instrText>
            </w:r>
            <w:r w:rsidR="00BD6407">
              <w:rPr>
                <w:noProof/>
                <w:webHidden/>
              </w:rPr>
            </w:r>
            <w:r w:rsidR="00BD6407">
              <w:rPr>
                <w:noProof/>
                <w:webHidden/>
              </w:rPr>
              <w:fldChar w:fldCharType="separate"/>
            </w:r>
            <w:r w:rsidR="00495BA5">
              <w:rPr>
                <w:noProof/>
                <w:webHidden/>
              </w:rPr>
              <w:t>19</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6" w:history="1">
            <w:r w:rsidR="00BD6407" w:rsidRPr="00984992">
              <w:rPr>
                <w:rStyle w:val="Hyperlink"/>
                <w:rFonts w:ascii="Times New Roman" w:hAnsi="Times New Roman" w:cs="Times New Roman"/>
                <w:b/>
                <w:noProof/>
              </w:rPr>
              <w:t>4.1.2</w:t>
            </w:r>
            <w:r w:rsidR="00BD6407">
              <w:rPr>
                <w:noProof/>
              </w:rPr>
              <w:tab/>
            </w:r>
            <w:r w:rsidR="00BD6407" w:rsidRPr="00984992">
              <w:rPr>
                <w:rStyle w:val="Hyperlink"/>
                <w:rFonts w:ascii="Times New Roman" w:hAnsi="Times New Roman" w:cs="Times New Roman"/>
                <w:b/>
                <w:noProof/>
              </w:rPr>
              <w:t>Work Flow Diagram for the creation of the web based geospatial portal</w:t>
            </w:r>
            <w:r w:rsidR="00BD6407">
              <w:rPr>
                <w:noProof/>
                <w:webHidden/>
              </w:rPr>
              <w:tab/>
            </w:r>
            <w:r w:rsidR="00BD6407">
              <w:rPr>
                <w:noProof/>
                <w:webHidden/>
              </w:rPr>
              <w:fldChar w:fldCharType="begin"/>
            </w:r>
            <w:r w:rsidR="00BD6407">
              <w:rPr>
                <w:noProof/>
                <w:webHidden/>
              </w:rPr>
              <w:instrText xml:space="preserve"> PAGEREF _Toc53576176 \h </w:instrText>
            </w:r>
            <w:r w:rsidR="00BD6407">
              <w:rPr>
                <w:noProof/>
                <w:webHidden/>
              </w:rPr>
            </w:r>
            <w:r w:rsidR="00BD6407">
              <w:rPr>
                <w:noProof/>
                <w:webHidden/>
              </w:rPr>
              <w:fldChar w:fldCharType="separate"/>
            </w:r>
            <w:r w:rsidR="00495BA5">
              <w:rPr>
                <w:noProof/>
                <w:webHidden/>
              </w:rPr>
              <w:t>20</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7" w:history="1">
            <w:r w:rsidR="00BD6407" w:rsidRPr="00984992">
              <w:rPr>
                <w:rStyle w:val="Hyperlink"/>
                <w:rFonts w:ascii="Times New Roman" w:hAnsi="Times New Roman" w:cs="Times New Roman"/>
                <w:b/>
                <w:noProof/>
              </w:rPr>
              <w:t>4.1.3</w:t>
            </w:r>
            <w:r w:rsidR="00BD6407">
              <w:rPr>
                <w:noProof/>
              </w:rPr>
              <w:tab/>
            </w:r>
            <w:r w:rsidR="00BD6407" w:rsidRPr="00984992">
              <w:rPr>
                <w:rStyle w:val="Hyperlink"/>
                <w:rFonts w:ascii="Times New Roman" w:hAnsi="Times New Roman" w:cs="Times New Roman"/>
                <w:b/>
                <w:noProof/>
              </w:rPr>
              <w:t>Basic Elements of this Web based Geospatial portal</w:t>
            </w:r>
            <w:r w:rsidR="00BD6407">
              <w:rPr>
                <w:noProof/>
                <w:webHidden/>
              </w:rPr>
              <w:tab/>
            </w:r>
            <w:r w:rsidR="00BD6407">
              <w:rPr>
                <w:noProof/>
                <w:webHidden/>
              </w:rPr>
              <w:fldChar w:fldCharType="begin"/>
            </w:r>
            <w:r w:rsidR="00BD6407">
              <w:rPr>
                <w:noProof/>
                <w:webHidden/>
              </w:rPr>
              <w:instrText xml:space="preserve"> PAGEREF _Toc53576177 \h </w:instrText>
            </w:r>
            <w:r w:rsidR="00BD6407">
              <w:rPr>
                <w:noProof/>
                <w:webHidden/>
              </w:rPr>
            </w:r>
            <w:r w:rsidR="00BD6407">
              <w:rPr>
                <w:noProof/>
                <w:webHidden/>
              </w:rPr>
              <w:fldChar w:fldCharType="separate"/>
            </w:r>
            <w:r w:rsidR="00495BA5">
              <w:rPr>
                <w:noProof/>
                <w:webHidden/>
              </w:rPr>
              <w:t>21</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8" w:history="1">
            <w:r w:rsidR="00BD6407" w:rsidRPr="00984992">
              <w:rPr>
                <w:rStyle w:val="Hyperlink"/>
                <w:rFonts w:ascii="Times New Roman" w:hAnsi="Times New Roman" w:cs="Times New Roman"/>
                <w:b/>
                <w:noProof/>
              </w:rPr>
              <w:t>4.1.4</w:t>
            </w:r>
            <w:r w:rsidR="00BD6407">
              <w:rPr>
                <w:noProof/>
              </w:rPr>
              <w:tab/>
            </w:r>
            <w:r w:rsidR="00BD6407" w:rsidRPr="00984992">
              <w:rPr>
                <w:rStyle w:val="Hyperlink"/>
                <w:rFonts w:ascii="Times New Roman" w:hAnsi="Times New Roman" w:cs="Times New Roman"/>
                <w:b/>
                <w:noProof/>
              </w:rPr>
              <w:t>Incorporation of Data into the webpage in order to create thematic map:</w:t>
            </w:r>
            <w:r w:rsidR="00BD6407">
              <w:rPr>
                <w:noProof/>
                <w:webHidden/>
              </w:rPr>
              <w:tab/>
            </w:r>
            <w:r w:rsidR="00BD6407">
              <w:rPr>
                <w:noProof/>
                <w:webHidden/>
              </w:rPr>
              <w:fldChar w:fldCharType="begin"/>
            </w:r>
            <w:r w:rsidR="00BD6407">
              <w:rPr>
                <w:noProof/>
                <w:webHidden/>
              </w:rPr>
              <w:instrText xml:space="preserve"> PAGEREF _Toc53576178 \h </w:instrText>
            </w:r>
            <w:r w:rsidR="00BD6407">
              <w:rPr>
                <w:noProof/>
                <w:webHidden/>
              </w:rPr>
            </w:r>
            <w:r w:rsidR="00BD6407">
              <w:rPr>
                <w:noProof/>
                <w:webHidden/>
              </w:rPr>
              <w:fldChar w:fldCharType="separate"/>
            </w:r>
            <w:r w:rsidR="00495BA5">
              <w:rPr>
                <w:noProof/>
                <w:webHidden/>
              </w:rPr>
              <w:t>22</w:t>
            </w:r>
            <w:r w:rsidR="00BD6407">
              <w:rPr>
                <w:noProof/>
                <w:webHidden/>
              </w:rPr>
              <w:fldChar w:fldCharType="end"/>
            </w:r>
          </w:hyperlink>
        </w:p>
        <w:p w:rsidR="00BD6407" w:rsidRDefault="00873196">
          <w:pPr>
            <w:pStyle w:val="TOC3"/>
            <w:tabs>
              <w:tab w:val="left" w:pos="1320"/>
              <w:tab w:val="right" w:leader="dot" w:pos="8299"/>
            </w:tabs>
            <w:rPr>
              <w:noProof/>
            </w:rPr>
          </w:pPr>
          <w:hyperlink w:anchor="_Toc53576179" w:history="1">
            <w:r w:rsidR="00BD6407" w:rsidRPr="00984992">
              <w:rPr>
                <w:rStyle w:val="Hyperlink"/>
                <w:rFonts w:ascii="Times New Roman" w:hAnsi="Times New Roman" w:cs="Times New Roman"/>
                <w:b/>
                <w:noProof/>
              </w:rPr>
              <w:t>4.1.5</w:t>
            </w:r>
            <w:r w:rsidR="00BD6407">
              <w:rPr>
                <w:noProof/>
              </w:rPr>
              <w:tab/>
            </w:r>
            <w:r w:rsidR="00BD6407" w:rsidRPr="00984992">
              <w:rPr>
                <w:rStyle w:val="Hyperlink"/>
                <w:rFonts w:ascii="Times New Roman" w:hAnsi="Times New Roman" w:cs="Times New Roman"/>
                <w:b/>
                <w:noProof/>
              </w:rPr>
              <w:t>Creation of Graphs:</w:t>
            </w:r>
            <w:r w:rsidR="00BD6407">
              <w:rPr>
                <w:noProof/>
                <w:webHidden/>
              </w:rPr>
              <w:tab/>
            </w:r>
            <w:r w:rsidR="00BD6407">
              <w:rPr>
                <w:noProof/>
                <w:webHidden/>
              </w:rPr>
              <w:fldChar w:fldCharType="begin"/>
            </w:r>
            <w:r w:rsidR="00BD6407">
              <w:rPr>
                <w:noProof/>
                <w:webHidden/>
              </w:rPr>
              <w:instrText xml:space="preserve"> PAGEREF _Toc53576179 \h </w:instrText>
            </w:r>
            <w:r w:rsidR="00BD6407">
              <w:rPr>
                <w:noProof/>
                <w:webHidden/>
              </w:rPr>
            </w:r>
            <w:r w:rsidR="00BD6407">
              <w:rPr>
                <w:noProof/>
                <w:webHidden/>
              </w:rPr>
              <w:fldChar w:fldCharType="separate"/>
            </w:r>
            <w:r w:rsidR="00495BA5">
              <w:rPr>
                <w:noProof/>
                <w:webHidden/>
              </w:rPr>
              <w:t>30</w:t>
            </w:r>
            <w:r w:rsidR="00BD6407">
              <w:rPr>
                <w:noProof/>
                <w:webHidden/>
              </w:rPr>
              <w:fldChar w:fldCharType="end"/>
            </w:r>
          </w:hyperlink>
        </w:p>
        <w:p w:rsidR="00BD6407" w:rsidRDefault="00873196">
          <w:pPr>
            <w:pStyle w:val="TOC1"/>
            <w:tabs>
              <w:tab w:val="left" w:pos="440"/>
              <w:tab w:val="right" w:leader="dot" w:pos="8299"/>
            </w:tabs>
            <w:rPr>
              <w:noProof/>
            </w:rPr>
          </w:pPr>
          <w:hyperlink w:anchor="_Toc53576180" w:history="1">
            <w:r w:rsidR="00BD6407" w:rsidRPr="00984992">
              <w:rPr>
                <w:rStyle w:val="Hyperlink"/>
                <w:rFonts w:ascii="Times New Roman" w:hAnsi="Times New Roman" w:cs="Times New Roman"/>
                <w:b/>
                <w:noProof/>
              </w:rPr>
              <w:t>5</w:t>
            </w:r>
            <w:r w:rsidR="00BD6407">
              <w:rPr>
                <w:noProof/>
              </w:rPr>
              <w:tab/>
            </w:r>
            <w:r w:rsidR="00BD6407" w:rsidRPr="00984992">
              <w:rPr>
                <w:rStyle w:val="Hyperlink"/>
                <w:rFonts w:ascii="Times New Roman" w:hAnsi="Times New Roman" w:cs="Times New Roman"/>
                <w:b/>
                <w:noProof/>
              </w:rPr>
              <w:t>CONCLUSION</w:t>
            </w:r>
            <w:r w:rsidR="00BD6407">
              <w:rPr>
                <w:noProof/>
                <w:webHidden/>
              </w:rPr>
              <w:tab/>
            </w:r>
            <w:r w:rsidR="00BD6407">
              <w:rPr>
                <w:noProof/>
                <w:webHidden/>
              </w:rPr>
              <w:fldChar w:fldCharType="begin"/>
            </w:r>
            <w:r w:rsidR="00BD6407">
              <w:rPr>
                <w:noProof/>
                <w:webHidden/>
              </w:rPr>
              <w:instrText xml:space="preserve"> PAGEREF _Toc53576180 \h </w:instrText>
            </w:r>
            <w:r w:rsidR="00BD6407">
              <w:rPr>
                <w:noProof/>
                <w:webHidden/>
              </w:rPr>
            </w:r>
            <w:r w:rsidR="00BD6407">
              <w:rPr>
                <w:noProof/>
                <w:webHidden/>
              </w:rPr>
              <w:fldChar w:fldCharType="separate"/>
            </w:r>
            <w:r w:rsidR="00495BA5">
              <w:rPr>
                <w:noProof/>
                <w:webHidden/>
              </w:rPr>
              <w:t>34</w:t>
            </w:r>
            <w:r w:rsidR="00BD6407">
              <w:rPr>
                <w:noProof/>
                <w:webHidden/>
              </w:rPr>
              <w:fldChar w:fldCharType="end"/>
            </w:r>
          </w:hyperlink>
        </w:p>
        <w:p w:rsidR="00BD6407" w:rsidRDefault="00873196">
          <w:pPr>
            <w:pStyle w:val="TOC1"/>
            <w:tabs>
              <w:tab w:val="right" w:leader="dot" w:pos="8299"/>
            </w:tabs>
            <w:rPr>
              <w:noProof/>
            </w:rPr>
          </w:pPr>
          <w:hyperlink w:anchor="_Toc53576181" w:history="1">
            <w:r w:rsidR="00BD6407" w:rsidRPr="00984992">
              <w:rPr>
                <w:rStyle w:val="Hyperlink"/>
                <w:rFonts w:ascii="Times New Roman" w:hAnsi="Times New Roman" w:cs="Times New Roman"/>
                <w:b/>
                <w:noProof/>
              </w:rPr>
              <w:t>REFERENCES</w:t>
            </w:r>
            <w:r w:rsidR="00BD6407">
              <w:rPr>
                <w:noProof/>
                <w:webHidden/>
              </w:rPr>
              <w:tab/>
            </w:r>
            <w:r w:rsidR="00BD6407">
              <w:rPr>
                <w:noProof/>
                <w:webHidden/>
              </w:rPr>
              <w:fldChar w:fldCharType="begin"/>
            </w:r>
            <w:r w:rsidR="00BD6407">
              <w:rPr>
                <w:noProof/>
                <w:webHidden/>
              </w:rPr>
              <w:instrText xml:space="preserve"> PAGEREF _Toc53576181 \h </w:instrText>
            </w:r>
            <w:r w:rsidR="00BD6407">
              <w:rPr>
                <w:noProof/>
                <w:webHidden/>
              </w:rPr>
            </w:r>
            <w:r w:rsidR="00BD6407">
              <w:rPr>
                <w:noProof/>
                <w:webHidden/>
              </w:rPr>
              <w:fldChar w:fldCharType="separate"/>
            </w:r>
            <w:r w:rsidR="00495BA5">
              <w:rPr>
                <w:noProof/>
                <w:webHidden/>
              </w:rPr>
              <w:t>35</w:t>
            </w:r>
            <w:r w:rsidR="00BD6407">
              <w:rPr>
                <w:noProof/>
                <w:webHidden/>
              </w:rPr>
              <w:fldChar w:fldCharType="end"/>
            </w:r>
          </w:hyperlink>
        </w:p>
        <w:p w:rsidR="00A96C4C" w:rsidRPr="00B22929" w:rsidRDefault="009C217B" w:rsidP="00A96C4C">
          <w:pPr>
            <w:spacing w:line="480" w:lineRule="auto"/>
            <w:jc w:val="center"/>
            <w:rPr>
              <w:rFonts w:ascii="Times New Roman" w:hAnsi="Times New Roman" w:cs="Times New Roman"/>
              <w:b/>
              <w:bCs/>
              <w:noProof/>
              <w:sz w:val="24"/>
              <w:szCs w:val="24"/>
            </w:rPr>
          </w:pPr>
          <w:r w:rsidRPr="00FF760A">
            <w:rPr>
              <w:rFonts w:ascii="Times New Roman" w:hAnsi="Times New Roman" w:cs="Times New Roman"/>
              <w:bCs/>
              <w:noProof/>
              <w:sz w:val="28"/>
              <w:szCs w:val="28"/>
            </w:rPr>
            <w:fldChar w:fldCharType="end"/>
          </w:r>
        </w:p>
      </w:sdtContent>
    </w:sdt>
    <w:p w:rsidR="00953D93" w:rsidRPr="00B22929" w:rsidRDefault="00A96C4C" w:rsidP="00A96C4C">
      <w:pPr>
        <w:spacing w:line="480" w:lineRule="auto"/>
        <w:rPr>
          <w:rFonts w:ascii="Times New Roman" w:hAnsi="Times New Roman" w:cs="Times New Roman"/>
        </w:rPr>
      </w:pPr>
      <w:r w:rsidRPr="00B22929">
        <w:rPr>
          <w:rFonts w:ascii="Times New Roman" w:hAnsi="Times New Roman" w:cs="Times New Roman"/>
        </w:rPr>
        <w:t xml:space="preserve">                                               </w:t>
      </w:r>
    </w:p>
    <w:p w:rsidR="00E51B73" w:rsidRPr="00FF760A" w:rsidRDefault="00953D93" w:rsidP="00A96C4C">
      <w:pPr>
        <w:spacing w:line="480" w:lineRule="auto"/>
        <w:rPr>
          <w:rFonts w:ascii="Times New Roman" w:hAnsi="Times New Roman" w:cs="Times New Roman"/>
          <w:noProof/>
          <w:sz w:val="28"/>
          <w:szCs w:val="28"/>
        </w:rPr>
      </w:pPr>
      <w:r w:rsidRPr="00B22929">
        <w:rPr>
          <w:rFonts w:ascii="Times New Roman" w:hAnsi="Times New Roman" w:cs="Times New Roman"/>
        </w:rPr>
        <w:lastRenderedPageBreak/>
        <w:t xml:space="preserve">                                                 </w:t>
      </w:r>
      <w:r w:rsidR="00A96C4C" w:rsidRPr="00B22929">
        <w:rPr>
          <w:rFonts w:ascii="Times New Roman" w:hAnsi="Times New Roman" w:cs="Times New Roman"/>
        </w:rPr>
        <w:t xml:space="preserve">  </w:t>
      </w:r>
      <w:r w:rsidR="000A790A" w:rsidRPr="00FF760A">
        <w:rPr>
          <w:rFonts w:ascii="Times New Roman" w:hAnsi="Times New Roman" w:cs="Times New Roman"/>
          <w:b/>
          <w:sz w:val="28"/>
          <w:szCs w:val="28"/>
        </w:rPr>
        <w:t>LIST OF TABLES</w:t>
      </w:r>
    </w:p>
    <w:p w:rsidR="00E51B73" w:rsidRPr="00B22929" w:rsidRDefault="00E51B73" w:rsidP="00E51B73">
      <w:pPr>
        <w:rPr>
          <w:rFonts w:ascii="Times New Roman" w:hAnsi="Times New Roman" w:cs="Times New Roman"/>
          <w:b/>
          <w:sz w:val="24"/>
          <w:szCs w:val="24"/>
        </w:rPr>
      </w:pPr>
      <w:r w:rsidRPr="00B22929">
        <w:rPr>
          <w:rFonts w:ascii="Times New Roman" w:hAnsi="Times New Roman" w:cs="Times New Roman"/>
          <w:b/>
          <w:sz w:val="24"/>
          <w:szCs w:val="24"/>
        </w:rPr>
        <w:t>Table No            Table Caption                                                                   Page No</w:t>
      </w:r>
    </w:p>
    <w:p w:rsidR="00712A7C" w:rsidRPr="00B22929" w:rsidRDefault="00A96C4C" w:rsidP="00162A2C">
      <w:pPr>
        <w:pStyle w:val="TableofFigures"/>
        <w:tabs>
          <w:tab w:val="right" w:leader="dot" w:pos="8299"/>
        </w:tabs>
        <w:spacing w:line="480" w:lineRule="auto"/>
        <w:rPr>
          <w:rFonts w:ascii="Times New Roman" w:hAnsi="Times New Roman" w:cs="Times New Roman"/>
          <w:noProof/>
          <w:sz w:val="24"/>
          <w:szCs w:val="24"/>
        </w:rPr>
      </w:pPr>
      <w:r w:rsidRPr="00B22929">
        <w:rPr>
          <w:rFonts w:ascii="Times New Roman" w:hAnsi="Times New Roman" w:cs="Times New Roman"/>
          <w:noProof/>
          <w:sz w:val="24"/>
          <w:szCs w:val="24"/>
        </w:rPr>
        <w:t>Table 2</w:t>
      </w:r>
      <w:r w:rsidR="00E51B73" w:rsidRPr="00B22929">
        <w:rPr>
          <w:rFonts w:ascii="Times New Roman" w:hAnsi="Times New Roman" w:cs="Times New Roman"/>
          <w:noProof/>
          <w:sz w:val="24"/>
          <w:szCs w:val="24"/>
        </w:rPr>
        <w:t xml:space="preserve">.1             </w:t>
      </w:r>
      <w:r w:rsidR="00E51B73" w:rsidRPr="00B22929">
        <w:rPr>
          <w:rFonts w:ascii="Times New Roman" w:hAnsi="Times New Roman" w:cs="Times New Roman"/>
          <w:sz w:val="24"/>
          <w:szCs w:val="24"/>
        </w:rPr>
        <w:t xml:space="preserve">Description of features                                                             </w:t>
      </w:r>
      <w:r w:rsidR="006F7197" w:rsidRPr="00B22929">
        <w:rPr>
          <w:rFonts w:ascii="Times New Roman" w:hAnsi="Times New Roman" w:cs="Times New Roman"/>
          <w:sz w:val="24"/>
          <w:szCs w:val="24"/>
        </w:rPr>
        <w:t>9</w:t>
      </w:r>
    </w:p>
    <w:p w:rsidR="00E51B73" w:rsidRPr="00B22929" w:rsidRDefault="00A96C4C" w:rsidP="00162A2C">
      <w:pPr>
        <w:spacing w:line="480" w:lineRule="auto"/>
        <w:rPr>
          <w:rFonts w:ascii="Times New Roman" w:hAnsi="Times New Roman" w:cs="Times New Roman"/>
          <w:sz w:val="24"/>
          <w:szCs w:val="24"/>
        </w:rPr>
      </w:pPr>
      <w:r w:rsidRPr="00B22929">
        <w:rPr>
          <w:rFonts w:ascii="Times New Roman" w:hAnsi="Times New Roman" w:cs="Times New Roman"/>
        </w:rPr>
        <w:t>Table 4</w:t>
      </w:r>
      <w:r w:rsidR="00E51B73" w:rsidRPr="00B22929">
        <w:rPr>
          <w:rFonts w:ascii="Times New Roman" w:hAnsi="Times New Roman" w:cs="Times New Roman"/>
        </w:rPr>
        <w:t xml:space="preserve">.1                </w:t>
      </w:r>
      <w:r w:rsidR="00E51B73" w:rsidRPr="00B22929">
        <w:rPr>
          <w:rFonts w:ascii="Times New Roman" w:hAnsi="Times New Roman" w:cs="Times New Roman"/>
          <w:sz w:val="24"/>
          <w:szCs w:val="24"/>
        </w:rPr>
        <w:t>Technologies and plugins utilized in t</w:t>
      </w:r>
      <w:r w:rsidR="006F7197" w:rsidRPr="00B22929">
        <w:rPr>
          <w:rFonts w:ascii="Times New Roman" w:hAnsi="Times New Roman" w:cs="Times New Roman"/>
          <w:sz w:val="24"/>
          <w:szCs w:val="24"/>
        </w:rPr>
        <w:t xml:space="preserve">he creation       </w:t>
      </w:r>
      <w:r w:rsidR="005157DC" w:rsidRPr="00B22929">
        <w:rPr>
          <w:rFonts w:ascii="Times New Roman" w:hAnsi="Times New Roman" w:cs="Times New Roman"/>
          <w:sz w:val="24"/>
          <w:szCs w:val="24"/>
        </w:rPr>
        <w:t xml:space="preserve">  </w:t>
      </w:r>
      <w:r w:rsidR="006F7197" w:rsidRPr="00B22929">
        <w:rPr>
          <w:rFonts w:ascii="Times New Roman" w:hAnsi="Times New Roman" w:cs="Times New Roman"/>
          <w:sz w:val="24"/>
          <w:szCs w:val="24"/>
        </w:rPr>
        <w:t xml:space="preserve">          20</w:t>
      </w:r>
    </w:p>
    <w:p w:rsidR="00162A2C" w:rsidRPr="00B22929" w:rsidRDefault="00162A2C" w:rsidP="00162A2C">
      <w:pPr>
        <w:spacing w:line="480" w:lineRule="auto"/>
        <w:rPr>
          <w:rFonts w:ascii="Times New Roman" w:hAnsi="Times New Roman" w:cs="Times New Roman"/>
        </w:rPr>
      </w:pPr>
      <w:r w:rsidRPr="00B22929">
        <w:rPr>
          <w:rFonts w:ascii="Times New Roman" w:hAnsi="Times New Roman" w:cs="Times New Roman"/>
          <w:sz w:val="24"/>
          <w:szCs w:val="24"/>
        </w:rPr>
        <w:t xml:space="preserve">Table </w:t>
      </w:r>
      <w:r w:rsidR="002706B3" w:rsidRPr="00B22929">
        <w:rPr>
          <w:rFonts w:ascii="Times New Roman" w:hAnsi="Times New Roman" w:cs="Times New Roman"/>
          <w:sz w:val="24"/>
          <w:szCs w:val="24"/>
        </w:rPr>
        <w:t>4.2</w:t>
      </w:r>
      <w:r w:rsidRPr="00B22929">
        <w:rPr>
          <w:rFonts w:ascii="Times New Roman" w:hAnsi="Times New Roman" w:cs="Times New Roman"/>
          <w:sz w:val="24"/>
          <w:szCs w:val="24"/>
        </w:rPr>
        <w:t xml:space="preserve">              Basic elements of the portal                      </w:t>
      </w:r>
      <w:r w:rsidR="006F7197" w:rsidRPr="00B22929">
        <w:rPr>
          <w:rFonts w:ascii="Times New Roman" w:hAnsi="Times New Roman" w:cs="Times New Roman"/>
          <w:sz w:val="24"/>
          <w:szCs w:val="24"/>
        </w:rPr>
        <w:t xml:space="preserve">                              22</w:t>
      </w: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A96C4C" w:rsidRPr="00B22929" w:rsidRDefault="00A96C4C" w:rsidP="003C6079">
      <w:pPr>
        <w:spacing w:line="480" w:lineRule="auto"/>
        <w:rPr>
          <w:rFonts w:ascii="Times New Roman" w:hAnsi="Times New Roman" w:cs="Times New Roman"/>
        </w:rPr>
      </w:pPr>
    </w:p>
    <w:p w:rsidR="00953D93" w:rsidRPr="00B22929" w:rsidRDefault="00953D93" w:rsidP="00495BA5">
      <w:pPr>
        <w:rPr>
          <w:rFonts w:ascii="Times New Roman" w:hAnsi="Times New Roman" w:cs="Times New Roman"/>
          <w:sz w:val="36"/>
          <w:szCs w:val="36"/>
        </w:rPr>
      </w:pPr>
    </w:p>
    <w:p w:rsidR="00E51B73" w:rsidRPr="00FF760A" w:rsidRDefault="000A790A" w:rsidP="009A25C5">
      <w:pPr>
        <w:jc w:val="center"/>
        <w:rPr>
          <w:rFonts w:ascii="Times New Roman" w:hAnsi="Times New Roman" w:cs="Times New Roman"/>
          <w:sz w:val="28"/>
          <w:szCs w:val="28"/>
        </w:rPr>
      </w:pPr>
      <w:r w:rsidRPr="00FF760A">
        <w:rPr>
          <w:rFonts w:ascii="Times New Roman" w:hAnsi="Times New Roman" w:cs="Times New Roman"/>
          <w:sz w:val="28"/>
          <w:szCs w:val="28"/>
        </w:rPr>
        <w:lastRenderedPageBreak/>
        <w:t>LIST OF FIGURES</w:t>
      </w:r>
    </w:p>
    <w:p w:rsidR="00E51B73" w:rsidRPr="00B22929" w:rsidRDefault="00E51B73" w:rsidP="00162A2C">
      <w:pPr>
        <w:spacing w:line="480" w:lineRule="auto"/>
        <w:rPr>
          <w:rFonts w:ascii="Times New Roman" w:hAnsi="Times New Roman" w:cs="Times New Roman"/>
          <w:b/>
          <w:sz w:val="24"/>
          <w:szCs w:val="24"/>
        </w:rPr>
      </w:pPr>
      <w:r w:rsidRPr="00B22929">
        <w:rPr>
          <w:rFonts w:ascii="Times New Roman" w:hAnsi="Times New Roman" w:cs="Times New Roman"/>
          <w:b/>
          <w:sz w:val="24"/>
          <w:szCs w:val="24"/>
        </w:rPr>
        <w:t>Figure No            Figure Caption                                                                   Page No</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.1</w:t>
      </w:r>
      <w:r w:rsidR="00E51B73" w:rsidRPr="00B22929">
        <w:rPr>
          <w:rFonts w:ascii="Times New Roman" w:hAnsi="Times New Roman" w:cs="Times New Roman"/>
          <w:i/>
          <w:color w:val="000000" w:themeColor="text1"/>
          <w:sz w:val="24"/>
          <w:szCs w:val="24"/>
        </w:rPr>
        <w:t xml:space="preserve">                  </w:t>
      </w:r>
      <w:r w:rsidR="00E51B73" w:rsidRPr="00B22929">
        <w:rPr>
          <w:rFonts w:ascii="Times New Roman" w:hAnsi="Times New Roman" w:cs="Times New Roman"/>
          <w:color w:val="000000" w:themeColor="text1"/>
          <w:sz w:val="24"/>
          <w:szCs w:val="24"/>
        </w:rPr>
        <w:t xml:space="preserve">Table of features (1)                                                                       </w:t>
      </w:r>
      <w:r w:rsidR="00A03A43" w:rsidRPr="00B22929">
        <w:rPr>
          <w:rFonts w:ascii="Times New Roman" w:hAnsi="Times New Roman" w:cs="Times New Roman"/>
          <w:color w:val="000000" w:themeColor="text1"/>
          <w:sz w:val="24"/>
          <w:szCs w:val="24"/>
        </w:rPr>
        <w:t xml:space="preserve"> 9</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 xml:space="preserve">.2                  Table of features (2)                                   </w:t>
      </w:r>
      <w:r w:rsidR="00A03A43" w:rsidRPr="00B22929">
        <w:rPr>
          <w:rFonts w:ascii="Times New Roman" w:hAnsi="Times New Roman" w:cs="Times New Roman"/>
          <w:color w:val="000000" w:themeColor="text1"/>
          <w:sz w:val="24"/>
          <w:szCs w:val="24"/>
        </w:rPr>
        <w:t xml:space="preserve">                              9</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 xml:space="preserve">.3                  Table of features (3)                                   </w:t>
      </w:r>
      <w:r w:rsidR="00A03A43" w:rsidRPr="00B22929">
        <w:rPr>
          <w:rFonts w:ascii="Times New Roman" w:hAnsi="Times New Roman" w:cs="Times New Roman"/>
          <w:color w:val="000000" w:themeColor="text1"/>
          <w:sz w:val="24"/>
          <w:szCs w:val="24"/>
        </w:rPr>
        <w:t xml:space="preserve">                              10</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.1                  </w:t>
      </w:r>
      <w:r w:rsidRPr="00B22929">
        <w:rPr>
          <w:rFonts w:ascii="Times New Roman" w:hAnsi="Times New Roman" w:cs="Times New Roman"/>
          <w:sz w:val="24"/>
          <w:szCs w:val="24"/>
        </w:rPr>
        <w:t xml:space="preserve">The Study area                                                                          </w:t>
      </w:r>
      <w:r w:rsidR="00A03A43" w:rsidRPr="00B22929">
        <w:rPr>
          <w:rFonts w:ascii="Times New Roman" w:hAnsi="Times New Roman" w:cs="Times New Roman"/>
          <w:sz w:val="24"/>
          <w:szCs w:val="24"/>
        </w:rPr>
        <w:t>13</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002706B3" w:rsidRPr="00B22929">
        <w:rPr>
          <w:rFonts w:ascii="Times New Roman" w:hAnsi="Times New Roman" w:cs="Times New Roman"/>
          <w:color w:val="000000" w:themeColor="text1"/>
          <w:sz w:val="24"/>
          <w:szCs w:val="24"/>
        </w:rPr>
        <w:t>.2</w:t>
      </w:r>
      <w:r w:rsidRPr="00B22929">
        <w:rPr>
          <w:rFonts w:ascii="Times New Roman" w:hAnsi="Times New Roman" w:cs="Times New Roman"/>
          <w:color w:val="000000" w:themeColor="text1"/>
          <w:sz w:val="24"/>
          <w:szCs w:val="24"/>
        </w:rPr>
        <w:t xml:space="preserve">                 </w:t>
      </w:r>
      <w:r w:rsidRPr="00B22929">
        <w:rPr>
          <w:rFonts w:ascii="Times New Roman" w:hAnsi="Times New Roman" w:cs="Times New Roman"/>
          <w:sz w:val="24"/>
          <w:szCs w:val="24"/>
        </w:rPr>
        <w:t xml:space="preserve">NASA appEEARS                                       </w:t>
      </w:r>
      <w:r w:rsidR="003C6251" w:rsidRPr="00B22929">
        <w:rPr>
          <w:rFonts w:ascii="Times New Roman" w:hAnsi="Times New Roman" w:cs="Times New Roman"/>
          <w:sz w:val="24"/>
          <w:szCs w:val="24"/>
        </w:rPr>
        <w:t xml:space="preserve">        </w:t>
      </w:r>
      <w:r w:rsidR="00A03A43" w:rsidRPr="00B22929">
        <w:rPr>
          <w:rFonts w:ascii="Times New Roman" w:hAnsi="Times New Roman" w:cs="Times New Roman"/>
          <w:sz w:val="24"/>
          <w:szCs w:val="24"/>
        </w:rPr>
        <w:t xml:space="preserve">                      14</w:t>
      </w:r>
      <w:r w:rsidRPr="00B22929">
        <w:rPr>
          <w:rFonts w:ascii="Times New Roman" w:hAnsi="Times New Roman" w:cs="Times New Roman"/>
          <w:sz w:val="24"/>
          <w:szCs w:val="24"/>
        </w:rPr>
        <w:t xml:space="preserve"> </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002706B3"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                 Flow diagram for creation of a thematic map   </w:t>
      </w:r>
      <w:r w:rsidR="00A03A43" w:rsidRPr="00B22929">
        <w:rPr>
          <w:rFonts w:ascii="Times New Roman" w:hAnsi="Times New Roman" w:cs="Times New Roman"/>
          <w:color w:val="000000" w:themeColor="text1"/>
          <w:sz w:val="24"/>
          <w:szCs w:val="24"/>
        </w:rPr>
        <w:t xml:space="preserve">                         17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.4                 Punjab Thematic map with all Parameters   </w:t>
      </w:r>
      <w:r w:rsidR="008804F2"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19</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4.1</w:t>
      </w:r>
      <w:r w:rsidRPr="00B22929">
        <w:rPr>
          <w:rFonts w:ascii="Times New Roman" w:hAnsi="Times New Roman" w:cs="Times New Roman"/>
          <w:color w:val="000000" w:themeColor="text1"/>
          <w:sz w:val="24"/>
          <w:szCs w:val="24"/>
        </w:rPr>
        <w:t xml:space="preserve">                 Work flow diagram for the portal                                               </w:t>
      </w:r>
      <w:r w:rsidR="00A03A43" w:rsidRPr="00B22929">
        <w:rPr>
          <w:rFonts w:ascii="Times New Roman" w:hAnsi="Times New Roman" w:cs="Times New Roman"/>
          <w:color w:val="000000" w:themeColor="text1"/>
          <w:sz w:val="24"/>
          <w:szCs w:val="24"/>
        </w:rPr>
        <w:t>21</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4.2</w:t>
      </w:r>
      <w:r w:rsidRPr="00B22929">
        <w:rPr>
          <w:rFonts w:ascii="Times New Roman" w:hAnsi="Times New Roman" w:cs="Times New Roman"/>
          <w:color w:val="000000" w:themeColor="text1"/>
          <w:sz w:val="24"/>
          <w:szCs w:val="24"/>
        </w:rPr>
        <w:t xml:space="preserve">                 Initial Prototype webpage                             </w:t>
      </w:r>
      <w:r w:rsidR="008804F2"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22</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4.3</w:t>
      </w:r>
      <w:r w:rsidRPr="00B22929">
        <w:rPr>
          <w:rFonts w:ascii="Times New Roman" w:hAnsi="Times New Roman" w:cs="Times New Roman"/>
          <w:color w:val="000000" w:themeColor="text1"/>
          <w:sz w:val="24"/>
          <w:szCs w:val="24"/>
        </w:rPr>
        <w:t xml:space="preserve">                 Linking the GeoJson                                     </w:t>
      </w:r>
      <w:r w:rsidR="00A03A43" w:rsidRPr="00B22929">
        <w:rPr>
          <w:rFonts w:ascii="Times New Roman" w:hAnsi="Times New Roman" w:cs="Times New Roman"/>
          <w:color w:val="000000" w:themeColor="text1"/>
          <w:sz w:val="24"/>
          <w:szCs w:val="24"/>
        </w:rPr>
        <w:t xml:space="preserve">                              24</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4.4</w:t>
      </w:r>
      <w:r w:rsidRPr="00B22929">
        <w:rPr>
          <w:rFonts w:ascii="Times New Roman" w:hAnsi="Times New Roman" w:cs="Times New Roman"/>
          <w:color w:val="000000" w:themeColor="text1"/>
          <w:sz w:val="24"/>
          <w:szCs w:val="24"/>
        </w:rPr>
        <w:t xml:space="preserve">                 Creating the choropleth layer for population density</w:t>
      </w:r>
      <w:r w:rsidR="00A03A43" w:rsidRPr="00B22929">
        <w:rPr>
          <w:rFonts w:ascii="Times New Roman" w:hAnsi="Times New Roman" w:cs="Times New Roman"/>
          <w:color w:val="000000" w:themeColor="text1"/>
          <w:sz w:val="24"/>
          <w:szCs w:val="24"/>
        </w:rPr>
        <w:t xml:space="preserve">                 24</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4.5</w:t>
      </w:r>
      <w:r w:rsidRPr="00B22929">
        <w:rPr>
          <w:rFonts w:ascii="Times New Roman" w:hAnsi="Times New Roman" w:cs="Times New Roman"/>
          <w:color w:val="000000" w:themeColor="text1"/>
          <w:sz w:val="24"/>
          <w:szCs w:val="24"/>
        </w:rPr>
        <w:t xml:space="preserve">                 Functions related with color/styling             </w:t>
      </w:r>
      <w:r w:rsidR="00A03A43" w:rsidRPr="00B22929">
        <w:rPr>
          <w:rFonts w:ascii="Times New Roman" w:hAnsi="Times New Roman" w:cs="Times New Roman"/>
          <w:color w:val="000000" w:themeColor="text1"/>
          <w:sz w:val="24"/>
          <w:szCs w:val="24"/>
        </w:rPr>
        <w:t xml:space="preserve">                              25</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4.6</w:t>
      </w:r>
      <w:r w:rsidRPr="00B22929">
        <w:rPr>
          <w:rFonts w:ascii="Times New Roman" w:hAnsi="Times New Roman" w:cs="Times New Roman"/>
          <w:color w:val="000000" w:themeColor="text1"/>
          <w:sz w:val="24"/>
          <w:szCs w:val="24"/>
        </w:rPr>
        <w:t xml:space="preserve">               Styling functions for NDVI layer                 </w:t>
      </w:r>
      <w:r w:rsidR="00D502C1"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25</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4.7</w:t>
      </w:r>
      <w:r w:rsidRPr="00B22929">
        <w:rPr>
          <w:rFonts w:ascii="Times New Roman" w:hAnsi="Times New Roman" w:cs="Times New Roman"/>
          <w:color w:val="000000" w:themeColor="text1"/>
          <w:sz w:val="24"/>
          <w:szCs w:val="24"/>
        </w:rPr>
        <w:t xml:space="preserve">               NDVI Choropleth layer on the portal</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26</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.8</w:t>
      </w:r>
      <w:r w:rsidRPr="00B22929">
        <w:rPr>
          <w:rFonts w:ascii="Times New Roman" w:hAnsi="Times New Roman" w:cs="Times New Roman"/>
          <w:color w:val="000000" w:themeColor="text1"/>
          <w:sz w:val="24"/>
          <w:szCs w:val="24"/>
        </w:rPr>
        <w:t xml:space="preserve">               Population Density Choropleth on the portal                              </w:t>
      </w:r>
      <w:r w:rsidR="00A03A43" w:rsidRPr="00B22929">
        <w:rPr>
          <w:rFonts w:ascii="Times New Roman" w:hAnsi="Times New Roman" w:cs="Times New Roman"/>
          <w:color w:val="000000" w:themeColor="text1"/>
          <w:sz w:val="24"/>
          <w:szCs w:val="24"/>
        </w:rPr>
        <w:t>26</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.9</w:t>
      </w:r>
      <w:r w:rsidRPr="00B22929">
        <w:rPr>
          <w:rFonts w:ascii="Times New Roman" w:hAnsi="Times New Roman" w:cs="Times New Roman"/>
          <w:color w:val="000000" w:themeColor="text1"/>
          <w:sz w:val="24"/>
          <w:szCs w:val="24"/>
        </w:rPr>
        <w:t xml:space="preserve">               Precipitation Choropleth on the portal</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.10</w:t>
      </w:r>
      <w:r w:rsidRPr="00B22929">
        <w:rPr>
          <w:rFonts w:ascii="Times New Roman" w:hAnsi="Times New Roman" w:cs="Times New Roman"/>
          <w:color w:val="000000" w:themeColor="text1"/>
          <w:sz w:val="24"/>
          <w:szCs w:val="24"/>
        </w:rPr>
        <w:t xml:space="preserve">               Creating the graduated symbol layer for absolute population</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.11</w:t>
      </w:r>
      <w:r w:rsidRPr="00B22929">
        <w:rPr>
          <w:rFonts w:ascii="Times New Roman" w:hAnsi="Times New Roman" w:cs="Times New Roman"/>
          <w:color w:val="000000" w:themeColor="text1"/>
          <w:sz w:val="24"/>
          <w:szCs w:val="24"/>
        </w:rPr>
        <w:t xml:space="preserve">               Graduated SVG symbol layer for absolute population …</w:t>
      </w:r>
      <w:r w:rsidR="00A03A43" w:rsidRPr="00B22929">
        <w:rPr>
          <w:rFonts w:ascii="Times New Roman" w:hAnsi="Times New Roman" w:cs="Times New Roman"/>
          <w:color w:val="000000" w:themeColor="text1"/>
          <w:sz w:val="24"/>
          <w:szCs w:val="24"/>
        </w:rPr>
        <w:t>.          28</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lastRenderedPageBreak/>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.12</w:t>
      </w:r>
      <w:r w:rsidRPr="00B22929">
        <w:rPr>
          <w:rFonts w:ascii="Times New Roman" w:hAnsi="Times New Roman" w:cs="Times New Roman"/>
          <w:color w:val="000000" w:themeColor="text1"/>
          <w:sz w:val="24"/>
          <w:szCs w:val="24"/>
        </w:rPr>
        <w:t xml:space="preserve">               varying color symbol layer for NDVI            </w:t>
      </w:r>
      <w:r w:rsidR="00A03A43" w:rsidRPr="00B22929">
        <w:rPr>
          <w:rFonts w:ascii="Times New Roman" w:hAnsi="Times New Roman" w:cs="Times New Roman"/>
          <w:color w:val="000000" w:themeColor="text1"/>
          <w:sz w:val="24"/>
          <w:szCs w:val="24"/>
        </w:rPr>
        <w:t xml:space="preserve">                              29</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.13</w:t>
      </w:r>
      <w:r w:rsidRPr="00B22929">
        <w:rPr>
          <w:rFonts w:ascii="Times New Roman" w:hAnsi="Times New Roman" w:cs="Times New Roman"/>
          <w:color w:val="000000" w:themeColor="text1"/>
          <w:sz w:val="24"/>
          <w:szCs w:val="24"/>
        </w:rPr>
        <w:t xml:space="preserve">               Varying Color Symbol Layer for NDVI on portal            </w:t>
      </w:r>
      <w:r w:rsidR="00A03A43" w:rsidRPr="00B22929">
        <w:rPr>
          <w:rFonts w:ascii="Times New Roman" w:hAnsi="Times New Roman" w:cs="Times New Roman"/>
          <w:color w:val="000000" w:themeColor="text1"/>
          <w:sz w:val="24"/>
          <w:szCs w:val="24"/>
        </w:rPr>
        <w:t xml:space="preserve">           30</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.14</w:t>
      </w:r>
      <w:r w:rsidRPr="00B22929">
        <w:rPr>
          <w:rFonts w:ascii="Times New Roman" w:hAnsi="Times New Roman" w:cs="Times New Roman"/>
          <w:color w:val="000000" w:themeColor="text1"/>
          <w:sz w:val="24"/>
          <w:szCs w:val="24"/>
        </w:rPr>
        <w:t xml:space="preserve">               Bar-chart creation                                                                         </w:t>
      </w:r>
      <w:r w:rsidR="00A03A43" w:rsidRPr="00B22929">
        <w:rPr>
          <w:rFonts w:ascii="Times New Roman" w:hAnsi="Times New Roman" w:cs="Times New Roman"/>
          <w:color w:val="000000" w:themeColor="text1"/>
          <w:sz w:val="24"/>
          <w:szCs w:val="24"/>
        </w:rPr>
        <w:t>30</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4.15               </w:t>
      </w:r>
      <w:r w:rsidRPr="00B22929">
        <w:rPr>
          <w:rFonts w:ascii="Times New Roman" w:hAnsi="Times New Roman" w:cs="Times New Roman"/>
          <w:sz w:val="24"/>
          <w:szCs w:val="24"/>
        </w:rPr>
        <w:t>LST bar-chart layer</w:t>
      </w:r>
      <w:r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31</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4.16               </w:t>
      </w:r>
      <w:r w:rsidRPr="00B22929">
        <w:rPr>
          <w:rFonts w:ascii="Times New Roman" w:hAnsi="Times New Roman" w:cs="Times New Roman"/>
          <w:sz w:val="24"/>
          <w:szCs w:val="24"/>
        </w:rPr>
        <w:t>Creating the information control</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32</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4.17               </w:t>
      </w:r>
      <w:r w:rsidRPr="00B22929">
        <w:rPr>
          <w:rFonts w:ascii="Times New Roman" w:hAnsi="Times New Roman" w:cs="Times New Roman"/>
          <w:sz w:val="24"/>
          <w:szCs w:val="24"/>
        </w:rPr>
        <w:t>The event function for information control</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33</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4.18               </w:t>
      </w:r>
      <w:r w:rsidRPr="00B22929">
        <w:rPr>
          <w:rFonts w:ascii="Times New Roman" w:hAnsi="Times New Roman" w:cs="Times New Roman"/>
          <w:sz w:val="24"/>
          <w:szCs w:val="24"/>
        </w:rPr>
        <w:t>Creating the graphs through charts.js</w:t>
      </w:r>
      <w:r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34</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4.19               </w:t>
      </w:r>
      <w:r w:rsidRPr="00B22929">
        <w:rPr>
          <w:rFonts w:ascii="Times New Roman" w:hAnsi="Times New Roman" w:cs="Times New Roman"/>
          <w:sz w:val="24"/>
          <w:szCs w:val="24"/>
        </w:rPr>
        <w:t>The NDVI symbol layer with graph</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34</w:t>
      </w:r>
    </w:p>
    <w:p w:rsidR="00D502C1" w:rsidRPr="00B22929" w:rsidRDefault="00D502C1" w:rsidP="00D502C1">
      <w:pPr>
        <w:spacing w:line="480" w:lineRule="auto"/>
        <w:rPr>
          <w:rFonts w:ascii="Times New Roman" w:hAnsi="Times New Roman" w:cs="Times New Roman"/>
          <w:color w:val="000000" w:themeColor="text1"/>
          <w:sz w:val="24"/>
          <w:szCs w:val="24"/>
        </w:rPr>
      </w:pPr>
    </w:p>
    <w:p w:rsidR="00D502C1" w:rsidRPr="00B22929" w:rsidRDefault="00D502C1" w:rsidP="00D502C1">
      <w:pPr>
        <w:spacing w:line="480" w:lineRule="auto"/>
        <w:rPr>
          <w:rFonts w:ascii="Times New Roman" w:hAnsi="Times New Roman" w:cs="Times New Roman"/>
          <w:color w:val="000000" w:themeColor="text1"/>
          <w:sz w:val="24"/>
          <w:szCs w:val="24"/>
        </w:rPr>
      </w:pPr>
    </w:p>
    <w:p w:rsidR="00D502C1" w:rsidRPr="00B22929" w:rsidRDefault="00D502C1" w:rsidP="00162A2C">
      <w:pPr>
        <w:spacing w:line="480" w:lineRule="auto"/>
        <w:rPr>
          <w:rFonts w:ascii="Times New Roman" w:hAnsi="Times New Roman" w:cs="Times New Roman"/>
          <w:color w:val="000000" w:themeColor="text1"/>
          <w:sz w:val="24"/>
          <w:szCs w:val="24"/>
        </w:rPr>
      </w:pPr>
    </w:p>
    <w:p w:rsidR="00E51B73" w:rsidRPr="00B22929" w:rsidRDefault="00E51B73" w:rsidP="00E51B73">
      <w:pPr>
        <w:rPr>
          <w:rFonts w:ascii="Times New Roman" w:hAnsi="Times New Roman" w:cs="Times New Roman"/>
          <w:color w:val="000000" w:themeColor="text1"/>
        </w:rPr>
      </w:pPr>
    </w:p>
    <w:p w:rsidR="003C6079" w:rsidRPr="00B22929" w:rsidRDefault="003C6079" w:rsidP="003C6079">
      <w:pPr>
        <w:spacing w:line="480" w:lineRule="auto"/>
        <w:rPr>
          <w:rFonts w:ascii="Times New Roman" w:hAnsi="Times New Roman" w:cs="Times New Roman"/>
        </w:rPr>
      </w:pPr>
    </w:p>
    <w:p w:rsidR="00240580" w:rsidRDefault="00240580"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Default="00495BA5" w:rsidP="00240580">
      <w:pPr>
        <w:rPr>
          <w:rFonts w:ascii="Times New Roman" w:hAnsi="Times New Roman" w:cs="Times New Roman"/>
        </w:rPr>
      </w:pPr>
    </w:p>
    <w:p w:rsidR="00495BA5" w:rsidRPr="00B22929" w:rsidRDefault="00495BA5" w:rsidP="00240580">
      <w:pPr>
        <w:rPr>
          <w:rFonts w:ascii="Times New Roman" w:hAnsi="Times New Roman" w:cs="Times New Roman"/>
        </w:rPr>
        <w:sectPr w:rsidR="00495BA5" w:rsidRPr="00B22929" w:rsidSect="00495BA5">
          <w:footerReference w:type="default" r:id="rId13"/>
          <w:pgSz w:w="11909" w:h="16834" w:code="9"/>
          <w:pgMar w:top="1440" w:right="1440" w:bottom="1440" w:left="2160" w:header="0" w:footer="0" w:gutter="0"/>
          <w:pgNumType w:fmt="lowerRoman" w:start="1"/>
          <w:cols w:space="720"/>
          <w:docGrid w:linePitch="360"/>
        </w:sectPr>
      </w:pPr>
    </w:p>
    <w:p w:rsidR="00285727" w:rsidRPr="00495BA5" w:rsidRDefault="00F37EBE" w:rsidP="00495BA5">
      <w:pPr>
        <w:pStyle w:val="Heading1"/>
        <w:jc w:val="center"/>
        <w:rPr>
          <w:rFonts w:ascii="Times New Roman" w:hAnsi="Times New Roman" w:cs="Times New Roman"/>
          <w:b/>
          <w:color w:val="auto"/>
          <w:sz w:val="32"/>
          <w:szCs w:val="32"/>
        </w:rPr>
      </w:pPr>
      <w:bookmarkStart w:id="0" w:name="_Toc53576152"/>
      <w:r w:rsidRPr="00495BA5">
        <w:rPr>
          <w:rFonts w:ascii="Times New Roman" w:hAnsi="Times New Roman" w:cs="Times New Roman"/>
          <w:b/>
          <w:color w:val="auto"/>
          <w:sz w:val="32"/>
          <w:szCs w:val="32"/>
        </w:rPr>
        <w:lastRenderedPageBreak/>
        <w:t>INTRODUCTION</w:t>
      </w:r>
      <w:bookmarkEnd w:id="0"/>
    </w:p>
    <w:p w:rsidR="00D235CC" w:rsidRPr="00B22929" w:rsidRDefault="00D21786" w:rsidP="00B2292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M</w:t>
      </w:r>
      <w:r w:rsidR="00285727" w:rsidRPr="00B22929">
        <w:rPr>
          <w:rFonts w:ascii="Times New Roman" w:hAnsi="Times New Roman" w:cs="Times New Roman"/>
          <w:sz w:val="24"/>
          <w:szCs w:val="24"/>
        </w:rPr>
        <w:t>aps are wonderful not only do they tell you where to go but they also convey a story</w:t>
      </w:r>
      <w:r w:rsidR="0009511A" w:rsidRPr="00B22929">
        <w:rPr>
          <w:rFonts w:ascii="Times New Roman" w:hAnsi="Times New Roman" w:cs="Times New Roman"/>
          <w:sz w:val="24"/>
          <w:szCs w:val="24"/>
        </w:rPr>
        <w:t>. In early times the maps were on papers but as time passed new technologies were discovered such as the computer and the internet, now maps were in the screens of the computers rather than pages. GIS (geographic information system) was a system developed to store</w:t>
      </w:r>
      <w:r w:rsidR="00B953EB" w:rsidRPr="00B22929">
        <w:rPr>
          <w:rFonts w:ascii="Times New Roman" w:hAnsi="Times New Roman" w:cs="Times New Roman"/>
          <w:sz w:val="24"/>
          <w:szCs w:val="24"/>
        </w:rPr>
        <w:t>,</w:t>
      </w:r>
      <w:r w:rsidR="0009511A" w:rsidRPr="00B22929">
        <w:rPr>
          <w:rFonts w:ascii="Times New Roman" w:hAnsi="Times New Roman" w:cs="Times New Roman"/>
          <w:sz w:val="24"/>
          <w:szCs w:val="24"/>
        </w:rPr>
        <w:t xml:space="preserve"> manipulate, analyze and manage spatial data. At one time Desktop </w:t>
      </w:r>
      <w:r w:rsidR="00F63FA0" w:rsidRPr="00B22929">
        <w:rPr>
          <w:rFonts w:ascii="Times New Roman" w:hAnsi="Times New Roman" w:cs="Times New Roman"/>
          <w:sz w:val="24"/>
          <w:szCs w:val="24"/>
        </w:rPr>
        <w:t>GIS</w:t>
      </w:r>
      <w:r w:rsidR="0009511A" w:rsidRPr="00B22929">
        <w:rPr>
          <w:rFonts w:ascii="Times New Roman" w:hAnsi="Times New Roman" w:cs="Times New Roman"/>
          <w:sz w:val="24"/>
          <w:szCs w:val="24"/>
        </w:rPr>
        <w:t xml:space="preserve"> was </w:t>
      </w:r>
      <w:r w:rsidR="00B953EB" w:rsidRPr="00B22929">
        <w:rPr>
          <w:rFonts w:ascii="Times New Roman" w:hAnsi="Times New Roman" w:cs="Times New Roman"/>
          <w:sz w:val="24"/>
          <w:szCs w:val="24"/>
        </w:rPr>
        <w:t>the</w:t>
      </w:r>
      <w:r w:rsidR="0009511A" w:rsidRPr="00B22929">
        <w:rPr>
          <w:rFonts w:ascii="Times New Roman" w:hAnsi="Times New Roman" w:cs="Times New Roman"/>
          <w:sz w:val="24"/>
          <w:szCs w:val="24"/>
        </w:rPr>
        <w:t xml:space="preserve"> means for handling and representing spatial data but the trends have now shifted to Web based </w:t>
      </w:r>
      <w:r w:rsidR="00F63FA0" w:rsidRPr="00B22929">
        <w:rPr>
          <w:rFonts w:ascii="Times New Roman" w:hAnsi="Times New Roman" w:cs="Times New Roman"/>
          <w:sz w:val="24"/>
          <w:szCs w:val="24"/>
        </w:rPr>
        <w:t>GIS</w:t>
      </w:r>
      <w:r w:rsidRPr="00B22929">
        <w:rPr>
          <w:rFonts w:ascii="Times New Roman" w:hAnsi="Times New Roman" w:cs="Times New Roman"/>
          <w:sz w:val="24"/>
          <w:szCs w:val="24"/>
        </w:rPr>
        <w:t xml:space="preserve"> which has several advantages such as accessibility, representation of spatial and non-spatial data in real time, sharing of data and it is easy to operate. </w:t>
      </w:r>
      <w:r w:rsidR="004F65D4" w:rsidRPr="00B22929">
        <w:rPr>
          <w:rFonts w:ascii="Times New Roman" w:hAnsi="Times New Roman" w:cs="Times New Roman"/>
          <w:sz w:val="24"/>
          <w:szCs w:val="24"/>
        </w:rPr>
        <w:t>This project named “</w:t>
      </w:r>
      <w:r w:rsidR="004F65D4" w:rsidRPr="00B22929">
        <w:rPr>
          <w:rFonts w:ascii="Times New Roman" w:hAnsi="Times New Roman" w:cs="Times New Roman"/>
          <w:bCs/>
          <w:sz w:val="24"/>
          <w:szCs w:val="24"/>
        </w:rPr>
        <w:t xml:space="preserve">A Web GIS application for integration of socio-economic, biophysical and atmospheric variables: A case study of Punjab province” </w:t>
      </w:r>
      <w:r w:rsidR="004F65D4" w:rsidRPr="00B22929">
        <w:rPr>
          <w:rFonts w:ascii="Times New Roman" w:hAnsi="Times New Roman" w:cs="Times New Roman"/>
          <w:sz w:val="24"/>
          <w:szCs w:val="24"/>
        </w:rPr>
        <w:t xml:space="preserve">aims to visualize Population density, Land Surface Temperature, </w:t>
      </w:r>
      <w:r w:rsidR="00F63FA0" w:rsidRPr="00B22929">
        <w:rPr>
          <w:rFonts w:ascii="Times New Roman" w:hAnsi="Times New Roman" w:cs="Times New Roman"/>
          <w:sz w:val="24"/>
          <w:szCs w:val="24"/>
        </w:rPr>
        <w:t>Normalized Difference  Vegetation Index</w:t>
      </w:r>
      <w:r w:rsidR="004F65D4" w:rsidRPr="00B22929">
        <w:rPr>
          <w:rFonts w:ascii="Times New Roman" w:hAnsi="Times New Roman" w:cs="Times New Roman"/>
          <w:sz w:val="24"/>
          <w:szCs w:val="24"/>
        </w:rPr>
        <w:t xml:space="preserve"> and Precipitation data over the range of 2010-2019 of Punjab in the form of Thematic Maps on a geospatial web portal. </w:t>
      </w:r>
      <w:r w:rsidR="00A51DE2" w:rsidRPr="00B22929">
        <w:rPr>
          <w:rFonts w:ascii="Times New Roman" w:hAnsi="Times New Roman" w:cs="Times New Roman"/>
          <w:sz w:val="24"/>
          <w:szCs w:val="24"/>
        </w:rPr>
        <w:t xml:space="preserve">A thematic map as the name implies is a map which represents a theme associated with a specific geographic </w:t>
      </w:r>
      <w:r w:rsidR="008614F1" w:rsidRPr="00B22929">
        <w:rPr>
          <w:rFonts w:ascii="Times New Roman" w:hAnsi="Times New Roman" w:cs="Times New Roman"/>
          <w:sz w:val="24"/>
          <w:szCs w:val="24"/>
        </w:rPr>
        <w:t>area</w:t>
      </w:r>
      <w:r w:rsidR="00F63FA0" w:rsidRPr="00B22929">
        <w:rPr>
          <w:rFonts w:ascii="Times New Roman" w:hAnsi="Times New Roman" w:cs="Times New Roman"/>
          <w:sz w:val="24"/>
          <w:szCs w:val="24"/>
        </w:rPr>
        <w:t>, in simpler terminology a thematic map represents the change of a variable over a geographic area</w:t>
      </w:r>
      <w:r w:rsidR="008614F1" w:rsidRPr="00B22929">
        <w:rPr>
          <w:rFonts w:ascii="Times New Roman" w:hAnsi="Times New Roman" w:cs="Times New Roman"/>
          <w:sz w:val="24"/>
          <w:szCs w:val="24"/>
        </w:rPr>
        <w:t>. These</w:t>
      </w:r>
      <w:r w:rsidR="004F65D4" w:rsidRPr="00B22929">
        <w:rPr>
          <w:rFonts w:ascii="Times New Roman" w:hAnsi="Times New Roman" w:cs="Times New Roman"/>
          <w:sz w:val="24"/>
          <w:szCs w:val="24"/>
        </w:rPr>
        <w:t xml:space="preserve"> Maps would visually inform the user the change in the above mentioned parameters over the years. The project would include graphs for graphical re</w:t>
      </w:r>
      <w:r w:rsidR="00F63FA0" w:rsidRPr="00B22929">
        <w:rPr>
          <w:rFonts w:ascii="Times New Roman" w:hAnsi="Times New Roman" w:cs="Times New Roman"/>
          <w:sz w:val="24"/>
          <w:szCs w:val="24"/>
        </w:rPr>
        <w:t>presentation of the parameters. These graphs would represent in general the change of said parameters with time, these graphs would be included within the map as a “hover” interaction.</w:t>
      </w:r>
      <w:r w:rsidR="009F50FF" w:rsidRPr="00B22929">
        <w:rPr>
          <w:rFonts w:ascii="Times New Roman" w:hAnsi="Times New Roman" w:cs="Times New Roman"/>
          <w:sz w:val="24"/>
          <w:szCs w:val="24"/>
        </w:rPr>
        <w:t xml:space="preserve"> </w:t>
      </w:r>
      <w:r w:rsidR="00EA3B27" w:rsidRPr="00B22929">
        <w:rPr>
          <w:rFonts w:ascii="Times New Roman" w:hAnsi="Times New Roman" w:cs="Times New Roman"/>
          <w:sz w:val="24"/>
          <w:szCs w:val="24"/>
        </w:rPr>
        <w:t>The thematic layers used in this project for the parameters are as follows: Choropleth layer was used to visualize precipitation</w:t>
      </w:r>
      <w:r w:rsidR="00ED65E1" w:rsidRPr="00B22929">
        <w:rPr>
          <w:rFonts w:ascii="Times New Roman" w:hAnsi="Times New Roman" w:cs="Times New Roman"/>
          <w:sz w:val="24"/>
          <w:szCs w:val="24"/>
        </w:rPr>
        <w:t xml:space="preserve"> data</w:t>
      </w:r>
      <w:r w:rsidR="00EA3B27" w:rsidRPr="00B22929">
        <w:rPr>
          <w:rFonts w:ascii="Times New Roman" w:hAnsi="Times New Roman" w:cs="Times New Roman"/>
          <w:sz w:val="24"/>
          <w:szCs w:val="24"/>
        </w:rPr>
        <w:t xml:space="preserve">, Choropleth layer and graduated symbols layer was used to </w:t>
      </w:r>
      <w:r w:rsidR="00ED65E1" w:rsidRPr="00B22929">
        <w:rPr>
          <w:rFonts w:ascii="Times New Roman" w:hAnsi="Times New Roman" w:cs="Times New Roman"/>
          <w:sz w:val="24"/>
          <w:szCs w:val="24"/>
        </w:rPr>
        <w:t xml:space="preserve">visualize </w:t>
      </w:r>
      <w:r w:rsidR="00EA3B27" w:rsidRPr="00B22929">
        <w:rPr>
          <w:rFonts w:ascii="Times New Roman" w:hAnsi="Times New Roman" w:cs="Times New Roman"/>
          <w:sz w:val="24"/>
          <w:szCs w:val="24"/>
        </w:rPr>
        <w:t xml:space="preserve">Population data, Choropleth layer and color symbols layer was used to </w:t>
      </w:r>
      <w:r w:rsidR="00ED65E1" w:rsidRPr="00B22929">
        <w:rPr>
          <w:rFonts w:ascii="Times New Roman" w:hAnsi="Times New Roman" w:cs="Times New Roman"/>
          <w:sz w:val="24"/>
          <w:szCs w:val="24"/>
        </w:rPr>
        <w:t>visualize</w:t>
      </w:r>
      <w:r w:rsidR="00EA3B27" w:rsidRPr="00B22929">
        <w:rPr>
          <w:rFonts w:ascii="Times New Roman" w:hAnsi="Times New Roman" w:cs="Times New Roman"/>
          <w:sz w:val="24"/>
          <w:szCs w:val="24"/>
        </w:rPr>
        <w:t xml:space="preserve"> NDVI data, Charts symbol layer was used to </w:t>
      </w:r>
      <w:r w:rsidR="00ED65E1" w:rsidRPr="00B22929">
        <w:rPr>
          <w:rFonts w:ascii="Times New Roman" w:hAnsi="Times New Roman" w:cs="Times New Roman"/>
          <w:sz w:val="24"/>
          <w:szCs w:val="24"/>
        </w:rPr>
        <w:t>visualize LST data.</w:t>
      </w:r>
      <w:r w:rsidR="00EA3B27" w:rsidRPr="00B22929">
        <w:rPr>
          <w:rFonts w:ascii="Times New Roman" w:hAnsi="Times New Roman" w:cs="Times New Roman"/>
          <w:sz w:val="24"/>
          <w:szCs w:val="24"/>
        </w:rPr>
        <w:t xml:space="preserve"> </w:t>
      </w:r>
      <w:r w:rsidR="009F50FF" w:rsidRPr="00B22929">
        <w:rPr>
          <w:rFonts w:ascii="Times New Roman" w:hAnsi="Times New Roman" w:cs="Times New Roman"/>
          <w:sz w:val="24"/>
          <w:szCs w:val="24"/>
        </w:rPr>
        <w:t xml:space="preserve">These parameters would provide information of </w:t>
      </w:r>
      <w:r w:rsidR="009F50FF" w:rsidRPr="00B22929">
        <w:rPr>
          <w:rFonts w:ascii="Times New Roman" w:hAnsi="Times New Roman" w:cs="Times New Roman"/>
          <w:sz w:val="24"/>
          <w:szCs w:val="24"/>
        </w:rPr>
        <w:lastRenderedPageBreak/>
        <w:t xml:space="preserve">socioeconomic, bio-physical along with atmospheric conditions of the Punjab province through visual analysis (thematic maps and </w:t>
      </w:r>
      <w:r w:rsidR="00EA3B27" w:rsidRPr="00B22929">
        <w:rPr>
          <w:rFonts w:ascii="Times New Roman" w:hAnsi="Times New Roman" w:cs="Times New Roman"/>
          <w:sz w:val="24"/>
          <w:szCs w:val="24"/>
        </w:rPr>
        <w:t>graphs</w:t>
      </w:r>
      <w:r w:rsidR="009F50FF" w:rsidRPr="00B22929">
        <w:rPr>
          <w:rFonts w:ascii="Times New Roman" w:hAnsi="Times New Roman" w:cs="Times New Roman"/>
          <w:sz w:val="24"/>
          <w:szCs w:val="24"/>
        </w:rPr>
        <w:t xml:space="preserve">) of the parameters. </w:t>
      </w:r>
      <w:r w:rsidR="00EA3B27" w:rsidRPr="00B22929">
        <w:rPr>
          <w:rFonts w:ascii="Times New Roman" w:hAnsi="Times New Roman" w:cs="Times New Roman"/>
          <w:sz w:val="24"/>
          <w:szCs w:val="24"/>
        </w:rPr>
        <w:t xml:space="preserve">Each of the parameters have their respective importance in planning projects, development projects and projects that involve data analysis such as for a case of construction or development it is essential to take into account the population data. Similarly for a case of agricultural planning it is important to take into account the Vegetation data </w:t>
      </w:r>
    </w:p>
    <w:p w:rsidR="002D65F4" w:rsidRPr="00B22929" w:rsidRDefault="00F2302A" w:rsidP="003C6079">
      <w:pPr>
        <w:spacing w:line="480" w:lineRule="auto"/>
        <w:rPr>
          <w:rFonts w:ascii="Times New Roman" w:eastAsiaTheme="majorEastAsia" w:hAnsi="Times New Roman" w:cs="Times New Roman"/>
          <w:b/>
          <w:bCs/>
          <w:smallCaps/>
          <w:color w:val="000000" w:themeColor="text1"/>
          <w:sz w:val="36"/>
          <w:szCs w:val="36"/>
        </w:rPr>
      </w:pPr>
      <w:r w:rsidRPr="00B22929">
        <w:rPr>
          <w:rFonts w:ascii="Times New Roman" w:hAnsi="Times New Roman" w:cs="Times New Roman"/>
        </w:rPr>
        <w:br w:type="page"/>
      </w:r>
    </w:p>
    <w:p w:rsidR="008614F1" w:rsidRPr="00FF760A" w:rsidRDefault="00F37EBE" w:rsidP="003C6079">
      <w:pPr>
        <w:pStyle w:val="Heading1"/>
        <w:spacing w:line="480" w:lineRule="auto"/>
        <w:jc w:val="center"/>
        <w:rPr>
          <w:rFonts w:ascii="Times New Roman" w:hAnsi="Times New Roman" w:cs="Times New Roman"/>
          <w:b/>
          <w:color w:val="auto"/>
          <w:sz w:val="28"/>
          <w:szCs w:val="28"/>
        </w:rPr>
      </w:pPr>
      <w:bookmarkStart w:id="1" w:name="_Toc53576153"/>
      <w:r w:rsidRPr="00FF760A">
        <w:rPr>
          <w:rFonts w:ascii="Times New Roman" w:hAnsi="Times New Roman" w:cs="Times New Roman"/>
          <w:b/>
          <w:color w:val="auto"/>
          <w:sz w:val="28"/>
          <w:szCs w:val="28"/>
        </w:rPr>
        <w:lastRenderedPageBreak/>
        <w:t>LITE</w:t>
      </w:r>
      <w:bookmarkStart w:id="2" w:name="_GoBack"/>
      <w:bookmarkEnd w:id="2"/>
      <w:r w:rsidRPr="00FF760A">
        <w:rPr>
          <w:rFonts w:ascii="Times New Roman" w:hAnsi="Times New Roman" w:cs="Times New Roman"/>
          <w:b/>
          <w:color w:val="auto"/>
          <w:sz w:val="28"/>
          <w:szCs w:val="28"/>
        </w:rPr>
        <w:t>RATURE REVIEW</w:t>
      </w:r>
      <w:bookmarkEnd w:id="1"/>
    </w:p>
    <w:p w:rsidR="008614F1" w:rsidRPr="006E5EBE" w:rsidRDefault="008614F1" w:rsidP="003C6079">
      <w:pPr>
        <w:pStyle w:val="Heading2"/>
        <w:spacing w:line="480" w:lineRule="auto"/>
        <w:rPr>
          <w:rFonts w:ascii="Times New Roman" w:hAnsi="Times New Roman" w:cs="Times New Roman"/>
          <w:b/>
          <w:color w:val="auto"/>
          <w:sz w:val="24"/>
          <w:szCs w:val="24"/>
        </w:rPr>
      </w:pPr>
      <w:bookmarkStart w:id="3" w:name="_Toc53576154"/>
      <w:r w:rsidRPr="006E5EBE">
        <w:rPr>
          <w:rFonts w:ascii="Times New Roman" w:hAnsi="Times New Roman" w:cs="Times New Roman"/>
          <w:b/>
          <w:color w:val="auto"/>
          <w:sz w:val="24"/>
          <w:szCs w:val="24"/>
        </w:rPr>
        <w:t>Web-GIS</w:t>
      </w:r>
      <w:bookmarkEnd w:id="3"/>
    </w:p>
    <w:p w:rsidR="008614F1" w:rsidRPr="00B22929" w:rsidRDefault="008614F1" w:rsidP="006E5EBE">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Web GIS is a tool or a product of digital mapping that is based on internet network as </w:t>
      </w:r>
      <w:r w:rsidR="006E5EBE" w:rsidRPr="00B22929">
        <w:rPr>
          <w:rFonts w:ascii="Times New Roman" w:hAnsi="Times New Roman" w:cs="Times New Roman"/>
          <w:sz w:val="24"/>
          <w:szCs w:val="24"/>
        </w:rPr>
        <w:t>its</w:t>
      </w:r>
      <w:r w:rsidRPr="00B22929">
        <w:rPr>
          <w:rFonts w:ascii="Times New Roman" w:hAnsi="Times New Roman" w:cs="Times New Roman"/>
          <w:sz w:val="24"/>
          <w:szCs w:val="24"/>
        </w:rPr>
        <w:t xml:space="preserve"> medium of communication. Functions of Web GIS as the communication media are to show, deploy, integrate, provide spatial and non-spatial information in various forms (such as digital maps, texts, diagrams), and run the main functions, namely analysis and queries which are still associated with GIS techn</w:t>
      </w:r>
      <w:r w:rsidR="00F05F89" w:rsidRPr="00B22929">
        <w:rPr>
          <w:rFonts w:ascii="Times New Roman" w:hAnsi="Times New Roman" w:cs="Times New Roman"/>
          <w:sz w:val="24"/>
          <w:szCs w:val="24"/>
        </w:rPr>
        <w:t>ology through internet network[1</w:t>
      </w:r>
      <w:r w:rsidRPr="00B22929">
        <w:rPr>
          <w:rFonts w:ascii="Times New Roman" w:hAnsi="Times New Roman" w:cs="Times New Roman"/>
          <w:sz w:val="24"/>
          <w:szCs w:val="24"/>
        </w:rPr>
        <w:t>].</w:t>
      </w:r>
      <w:r w:rsidR="00F63FA0" w:rsidRPr="00B22929">
        <w:rPr>
          <w:rFonts w:ascii="Times New Roman" w:hAnsi="Times New Roman" w:cs="Times New Roman"/>
          <w:sz w:val="24"/>
          <w:szCs w:val="24"/>
        </w:rPr>
        <w:t xml:space="preserve"> In simpler terminology Web GIS is the Geographic information system that uses the internet as a medium</w:t>
      </w:r>
      <w:r w:rsidR="007639FB" w:rsidRPr="00B22929">
        <w:rPr>
          <w:rFonts w:ascii="Times New Roman" w:hAnsi="Times New Roman" w:cs="Times New Roman"/>
          <w:sz w:val="24"/>
          <w:szCs w:val="24"/>
        </w:rPr>
        <w:t>.</w:t>
      </w:r>
    </w:p>
    <w:p w:rsidR="007639FB" w:rsidRPr="00FF760A" w:rsidRDefault="007639FB" w:rsidP="003C6079">
      <w:pPr>
        <w:pStyle w:val="Heading3"/>
        <w:spacing w:line="480" w:lineRule="auto"/>
        <w:rPr>
          <w:rFonts w:ascii="Times New Roman" w:hAnsi="Times New Roman" w:cs="Times New Roman"/>
          <w:b/>
          <w:color w:val="auto"/>
          <w:sz w:val="24"/>
          <w:szCs w:val="24"/>
        </w:rPr>
      </w:pPr>
      <w:bookmarkStart w:id="4" w:name="_Toc53576155"/>
      <w:r w:rsidRPr="00FF760A">
        <w:rPr>
          <w:rFonts w:ascii="Times New Roman" w:hAnsi="Times New Roman" w:cs="Times New Roman"/>
          <w:b/>
          <w:color w:val="auto"/>
          <w:sz w:val="24"/>
          <w:szCs w:val="24"/>
        </w:rPr>
        <w:t xml:space="preserve">Architecture </w:t>
      </w:r>
      <w:r w:rsidR="00720B85" w:rsidRPr="00FF760A">
        <w:rPr>
          <w:rFonts w:ascii="Times New Roman" w:hAnsi="Times New Roman" w:cs="Times New Roman"/>
          <w:b/>
          <w:color w:val="auto"/>
          <w:sz w:val="24"/>
          <w:szCs w:val="24"/>
        </w:rPr>
        <w:t>for WEB-GIS Application</w:t>
      </w:r>
      <w:bookmarkEnd w:id="4"/>
    </w:p>
    <w:p w:rsidR="007639FB" w:rsidRPr="00B22929" w:rsidRDefault="007639FB" w:rsidP="006E5EBE">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basic architecture utilized in a Web GIS Application is the Client-Server type architecture, in which the client is the element that requests for data and data analysis while the server receives the request of the data from the client processes the said data and sends it back to the Client. </w:t>
      </w:r>
      <w:r w:rsidR="00AC15C9" w:rsidRPr="00B22929">
        <w:rPr>
          <w:rFonts w:ascii="Times New Roman" w:hAnsi="Times New Roman" w:cs="Times New Roman"/>
          <w:sz w:val="24"/>
          <w:szCs w:val="24"/>
        </w:rPr>
        <w:t xml:space="preserve"> The thin-client system architecture strives to minimize processing on the client; except for the presentation and user interaction, most of the data processing occurs at the server [2].</w:t>
      </w:r>
      <w:r w:rsidRPr="00B22929">
        <w:rPr>
          <w:rFonts w:ascii="Times New Roman" w:hAnsi="Times New Roman" w:cs="Times New Roman"/>
          <w:sz w:val="24"/>
          <w:szCs w:val="24"/>
        </w:rPr>
        <w:t>For this project the simplest architecture</w:t>
      </w:r>
      <w:r w:rsidR="00AC15C9" w:rsidRPr="00B22929">
        <w:rPr>
          <w:rFonts w:ascii="Times New Roman" w:hAnsi="Times New Roman" w:cs="Times New Roman"/>
          <w:sz w:val="24"/>
          <w:szCs w:val="24"/>
        </w:rPr>
        <w:t xml:space="preserve"> or the thin-client architecture</w:t>
      </w:r>
      <w:r w:rsidRPr="00B22929">
        <w:rPr>
          <w:rFonts w:ascii="Times New Roman" w:hAnsi="Times New Roman" w:cs="Times New Roman"/>
          <w:sz w:val="24"/>
          <w:szCs w:val="24"/>
        </w:rPr>
        <w:t xml:space="preserve"> was </w:t>
      </w:r>
      <w:r w:rsidR="00AC15C9" w:rsidRPr="00B22929">
        <w:rPr>
          <w:rFonts w:ascii="Times New Roman" w:hAnsi="Times New Roman" w:cs="Times New Roman"/>
          <w:sz w:val="24"/>
          <w:szCs w:val="24"/>
        </w:rPr>
        <w:t>utilized, the desktop web portal serves as the Client, a local web (HTTP) sever serves as the web server while a shapefile converted into a geojson file serves as the file server or simply the server.</w:t>
      </w:r>
      <w:r w:rsidRPr="00B22929">
        <w:rPr>
          <w:rFonts w:ascii="Times New Roman" w:hAnsi="Times New Roman" w:cs="Times New Roman"/>
          <w:sz w:val="24"/>
          <w:szCs w:val="24"/>
        </w:rPr>
        <w:t xml:space="preserve"> </w:t>
      </w:r>
    </w:p>
    <w:p w:rsidR="00553A18" w:rsidRPr="00FF760A" w:rsidRDefault="00553A18" w:rsidP="003C6079">
      <w:pPr>
        <w:pStyle w:val="Heading3"/>
        <w:spacing w:line="480" w:lineRule="auto"/>
        <w:rPr>
          <w:rFonts w:ascii="Times New Roman" w:hAnsi="Times New Roman" w:cs="Times New Roman"/>
          <w:b/>
          <w:color w:val="auto"/>
          <w:sz w:val="24"/>
          <w:szCs w:val="24"/>
        </w:rPr>
      </w:pPr>
      <w:bookmarkStart w:id="5" w:name="_Toc53576156"/>
      <w:r w:rsidRPr="00FF760A">
        <w:rPr>
          <w:rFonts w:ascii="Times New Roman" w:hAnsi="Times New Roman" w:cs="Times New Roman"/>
          <w:b/>
          <w:color w:val="auto"/>
          <w:sz w:val="24"/>
          <w:szCs w:val="24"/>
        </w:rPr>
        <w:t>Bootstrap framework</w:t>
      </w:r>
      <w:bookmarkEnd w:id="5"/>
    </w:p>
    <w:p w:rsidR="00553A18" w:rsidRPr="00B22929" w:rsidRDefault="00553A1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It is one of the most well-known fram</w:t>
      </w:r>
      <w:r w:rsidR="004C7B1A" w:rsidRPr="00B22929">
        <w:rPr>
          <w:rFonts w:ascii="Times New Roman" w:hAnsi="Times New Roman" w:cs="Times New Roman"/>
          <w:sz w:val="24"/>
          <w:szCs w:val="24"/>
        </w:rPr>
        <w:t>eworks used for web development, it</w:t>
      </w:r>
      <w:r w:rsidRPr="00B22929">
        <w:rPr>
          <w:rFonts w:ascii="Times New Roman" w:hAnsi="Times New Roman" w:cs="Times New Roman"/>
          <w:sz w:val="24"/>
          <w:szCs w:val="24"/>
        </w:rPr>
        <w:t xml:space="preserve"> is used for website front end development.</w:t>
      </w:r>
      <w:r w:rsidR="004C7B1A" w:rsidRPr="00B22929">
        <w:rPr>
          <w:rFonts w:ascii="Times New Roman" w:hAnsi="Times New Roman" w:cs="Times New Roman"/>
          <w:sz w:val="24"/>
          <w:szCs w:val="24"/>
        </w:rPr>
        <w:t xml:space="preserve"> Generally it is used to make responsive projects in HTML, CSS and java script. It</w:t>
      </w:r>
      <w:r w:rsidR="007639FB" w:rsidRPr="00B22929">
        <w:rPr>
          <w:rFonts w:ascii="Times New Roman" w:hAnsi="Times New Roman" w:cs="Times New Roman"/>
          <w:sz w:val="24"/>
          <w:szCs w:val="24"/>
        </w:rPr>
        <w:t xml:space="preserve"> saves time in styling webpages and it also is used to create dynamic and responsive webpages.</w:t>
      </w:r>
    </w:p>
    <w:p w:rsidR="005067D3" w:rsidRPr="00FF760A" w:rsidRDefault="005067D3" w:rsidP="003C6079">
      <w:pPr>
        <w:pStyle w:val="Heading2"/>
        <w:spacing w:line="480" w:lineRule="auto"/>
        <w:rPr>
          <w:rFonts w:ascii="Times New Roman" w:hAnsi="Times New Roman" w:cs="Times New Roman"/>
          <w:b/>
          <w:color w:val="auto"/>
          <w:sz w:val="24"/>
          <w:szCs w:val="24"/>
        </w:rPr>
      </w:pPr>
      <w:bookmarkStart w:id="6" w:name="_Toc53576157"/>
      <w:r w:rsidRPr="00FF760A">
        <w:rPr>
          <w:rFonts w:ascii="Times New Roman" w:hAnsi="Times New Roman" w:cs="Times New Roman"/>
          <w:b/>
          <w:color w:val="auto"/>
          <w:sz w:val="24"/>
          <w:szCs w:val="24"/>
        </w:rPr>
        <w:lastRenderedPageBreak/>
        <w:t>Thematic Maps</w:t>
      </w:r>
      <w:bookmarkEnd w:id="6"/>
    </w:p>
    <w:p w:rsidR="002571F0" w:rsidRPr="00B22929" w:rsidRDefault="002571F0"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Thematic map is a map that focuses on a specific theme that are related to or connected to a geographic subject area. </w:t>
      </w:r>
      <w:r w:rsidR="00720B85" w:rsidRPr="00B22929">
        <w:rPr>
          <w:rFonts w:ascii="Times New Roman" w:hAnsi="Times New Roman" w:cs="Times New Roman"/>
          <w:sz w:val="24"/>
          <w:szCs w:val="24"/>
        </w:rPr>
        <w:t xml:space="preserve">Thematic maps are composed of standard content elements </w:t>
      </w:r>
      <w:r w:rsidR="009F50FF" w:rsidRPr="00B22929">
        <w:rPr>
          <w:rFonts w:ascii="Times New Roman" w:hAnsi="Times New Roman" w:cs="Times New Roman"/>
          <w:sz w:val="24"/>
          <w:szCs w:val="24"/>
        </w:rPr>
        <w:t>such as mathematical elements, geographic elements, socioeconomic elements, and auxiliary and additional</w:t>
      </w:r>
      <w:r w:rsidR="00AC15C9" w:rsidRPr="00B22929">
        <w:rPr>
          <w:rFonts w:ascii="Times New Roman" w:hAnsi="Times New Roman" w:cs="Times New Roman"/>
          <w:sz w:val="24"/>
          <w:szCs w:val="24"/>
        </w:rPr>
        <w:t xml:space="preserve"> elements [3</w:t>
      </w:r>
      <w:r w:rsidR="009F50FF" w:rsidRPr="00B22929">
        <w:rPr>
          <w:rFonts w:ascii="Times New Roman" w:hAnsi="Times New Roman" w:cs="Times New Roman"/>
          <w:sz w:val="24"/>
          <w:szCs w:val="24"/>
        </w:rPr>
        <w:t xml:space="preserve">]. </w:t>
      </w:r>
      <w:r w:rsidRPr="00B22929">
        <w:rPr>
          <w:rFonts w:ascii="Times New Roman" w:hAnsi="Times New Roman" w:cs="Times New Roman"/>
          <w:sz w:val="24"/>
          <w:szCs w:val="24"/>
        </w:rPr>
        <w:t>The basic example of themes that these maps deal with is temperature variation in an area.</w:t>
      </w:r>
      <w:r w:rsidR="00497B5C" w:rsidRPr="00B22929">
        <w:rPr>
          <w:rFonts w:ascii="Times New Roman" w:hAnsi="Times New Roman" w:cs="Times New Roman"/>
          <w:sz w:val="24"/>
          <w:szCs w:val="24"/>
        </w:rPr>
        <w:t xml:space="preserve"> There are a lot of types of thematic maps for example </w:t>
      </w:r>
      <w:r w:rsidR="00356F92" w:rsidRPr="00B22929">
        <w:rPr>
          <w:rFonts w:ascii="Times New Roman" w:hAnsi="Times New Roman" w:cs="Times New Roman"/>
          <w:sz w:val="24"/>
          <w:szCs w:val="24"/>
        </w:rPr>
        <w:t>choropleth maps, dot density maps, symbol maps, dot proportional maps</w:t>
      </w:r>
      <w:r w:rsidR="009F50FF" w:rsidRPr="00B22929">
        <w:rPr>
          <w:rFonts w:ascii="Times New Roman" w:hAnsi="Times New Roman" w:cs="Times New Roman"/>
          <w:sz w:val="23"/>
          <w:szCs w:val="23"/>
        </w:rPr>
        <w:t xml:space="preserve">. </w:t>
      </w:r>
    </w:p>
    <w:p w:rsidR="00356F92" w:rsidRPr="00FF760A" w:rsidRDefault="00356F92" w:rsidP="003C6079">
      <w:pPr>
        <w:pStyle w:val="Heading3"/>
        <w:spacing w:line="480" w:lineRule="auto"/>
        <w:rPr>
          <w:rFonts w:ascii="Times New Roman" w:hAnsi="Times New Roman" w:cs="Times New Roman"/>
          <w:b/>
          <w:color w:val="auto"/>
          <w:sz w:val="24"/>
          <w:szCs w:val="24"/>
        </w:rPr>
      </w:pPr>
      <w:bookmarkStart w:id="7" w:name="_Toc53576158"/>
      <w:r w:rsidRPr="00FF760A">
        <w:rPr>
          <w:rFonts w:ascii="Times New Roman" w:hAnsi="Times New Roman" w:cs="Times New Roman"/>
          <w:b/>
          <w:color w:val="auto"/>
          <w:sz w:val="24"/>
          <w:szCs w:val="24"/>
        </w:rPr>
        <w:t>Choropleth map</w:t>
      </w:r>
      <w:bookmarkEnd w:id="7"/>
    </w:p>
    <w:p w:rsidR="00ED65E1" w:rsidRPr="00B22929" w:rsidRDefault="00356F92"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sz w:val="24"/>
          <w:szCs w:val="24"/>
        </w:rPr>
        <w:t>Choropleth maps are commonly used to show statistical variation among map enumeration units, Choropleth maps show the variation in quantitative data among enumeration units such as c</w:t>
      </w:r>
      <w:r w:rsidR="00AC15C9" w:rsidRPr="00B22929">
        <w:rPr>
          <w:rFonts w:ascii="Times New Roman" w:hAnsi="Times New Roman" w:cs="Times New Roman"/>
          <w:sz w:val="24"/>
          <w:szCs w:val="24"/>
        </w:rPr>
        <w:t>ountries, states, or counties [4</w:t>
      </w:r>
      <w:r w:rsidRPr="00B22929">
        <w:rPr>
          <w:rFonts w:ascii="Times New Roman" w:hAnsi="Times New Roman" w:cs="Times New Roman"/>
          <w:sz w:val="24"/>
          <w:szCs w:val="24"/>
        </w:rPr>
        <w:t>]</w:t>
      </w:r>
      <w:r w:rsidR="00ED65E1" w:rsidRPr="00B22929">
        <w:rPr>
          <w:rFonts w:ascii="Times New Roman" w:hAnsi="Times New Roman" w:cs="Times New Roman"/>
          <w:sz w:val="24"/>
          <w:szCs w:val="24"/>
        </w:rPr>
        <w:t>. These maps are generally used to show variation of data over a geographic extent, in simpler terms these maps represent the data visually over the polygon of the selected area.</w:t>
      </w:r>
    </w:p>
    <w:p w:rsidR="00DA4C55" w:rsidRPr="00FF760A" w:rsidRDefault="00DA4C55" w:rsidP="003C6079">
      <w:pPr>
        <w:pStyle w:val="Heading3"/>
        <w:spacing w:line="480" w:lineRule="auto"/>
        <w:rPr>
          <w:rFonts w:ascii="Times New Roman" w:hAnsi="Times New Roman" w:cs="Times New Roman"/>
          <w:b/>
          <w:color w:val="auto"/>
          <w:sz w:val="24"/>
          <w:szCs w:val="24"/>
        </w:rPr>
      </w:pPr>
      <w:bookmarkStart w:id="8" w:name="_Toc53576159"/>
      <w:r w:rsidRPr="00FF760A">
        <w:rPr>
          <w:rFonts w:ascii="Times New Roman" w:hAnsi="Times New Roman" w:cs="Times New Roman"/>
          <w:b/>
          <w:color w:val="auto"/>
          <w:sz w:val="24"/>
          <w:szCs w:val="24"/>
        </w:rPr>
        <w:t>Graduated Symbol Map</w:t>
      </w:r>
      <w:bookmarkEnd w:id="8"/>
    </w:p>
    <w:p w:rsidR="005067D3" w:rsidRPr="00B22929" w:rsidRDefault="00DA4C55"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Graduated symbol maps are the maps that have graduated symbols which are used to show the quantitative difference (through variation in size of said symbols) of the </w:t>
      </w:r>
      <w:r w:rsidR="00ED7177" w:rsidRPr="00B22929">
        <w:rPr>
          <w:rFonts w:ascii="Times New Roman" w:hAnsi="Times New Roman" w:cs="Times New Roman"/>
          <w:sz w:val="24"/>
          <w:szCs w:val="24"/>
        </w:rPr>
        <w:t>features that have been mapped. The data of the variable that is to be represented by graduated symbols is classified into classes based on certain classification techniques.</w:t>
      </w:r>
      <w:r w:rsidR="000819B6" w:rsidRPr="00B22929">
        <w:rPr>
          <w:rFonts w:ascii="Times New Roman" w:hAnsi="Times New Roman" w:cs="Times New Roman"/>
          <w:sz w:val="24"/>
          <w:szCs w:val="24"/>
        </w:rPr>
        <w:t xml:space="preserve"> In this project an SVG (Scalable Vector Graphics) was used as a graduated symbol, in simpler words a symbol representing population was used as a pictogram. Pictograms are particularly well suited when ‘catching’ the </w:t>
      </w:r>
      <w:r w:rsidR="00AC15C9" w:rsidRPr="00B22929">
        <w:rPr>
          <w:rFonts w:ascii="Times New Roman" w:hAnsi="Times New Roman" w:cs="Times New Roman"/>
          <w:sz w:val="24"/>
          <w:szCs w:val="24"/>
        </w:rPr>
        <w:t>reader’s eye is a priority [5</w:t>
      </w:r>
      <w:r w:rsidR="000919A8" w:rsidRPr="00B22929">
        <w:rPr>
          <w:rFonts w:ascii="Times New Roman" w:hAnsi="Times New Roman" w:cs="Times New Roman"/>
          <w:sz w:val="24"/>
          <w:szCs w:val="24"/>
        </w:rPr>
        <w:t>].</w:t>
      </w:r>
      <w:r w:rsidR="00FD4978" w:rsidRPr="00B22929">
        <w:rPr>
          <w:rFonts w:ascii="Times New Roman" w:hAnsi="Times New Roman" w:cs="Times New Roman"/>
          <w:sz w:val="24"/>
          <w:szCs w:val="24"/>
        </w:rPr>
        <w:t xml:space="preserve"> </w:t>
      </w:r>
    </w:p>
    <w:p w:rsidR="000919A8" w:rsidRPr="00FF760A" w:rsidRDefault="000919A8" w:rsidP="003C6079">
      <w:pPr>
        <w:pStyle w:val="Heading3"/>
        <w:spacing w:line="480" w:lineRule="auto"/>
        <w:rPr>
          <w:rFonts w:ascii="Times New Roman" w:hAnsi="Times New Roman" w:cs="Times New Roman"/>
          <w:b/>
          <w:color w:val="auto"/>
          <w:sz w:val="24"/>
          <w:szCs w:val="24"/>
        </w:rPr>
      </w:pPr>
      <w:bookmarkStart w:id="9" w:name="_Toc53576160"/>
      <w:r w:rsidRPr="00FF760A">
        <w:rPr>
          <w:rFonts w:ascii="Times New Roman" w:hAnsi="Times New Roman" w:cs="Times New Roman"/>
          <w:b/>
          <w:color w:val="auto"/>
          <w:sz w:val="24"/>
          <w:szCs w:val="24"/>
        </w:rPr>
        <w:t>Chart Symbol map</w:t>
      </w:r>
      <w:bookmarkEnd w:id="9"/>
    </w:p>
    <w:p w:rsidR="000919A8" w:rsidRPr="00B22929" w:rsidRDefault="000919A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As the name implies, this kind of map uses charts in order to represent the data. Charts such as bar charts (line charts) and Pie charts are used to show the variation amongst certain variables. Bar-chart with scaled bars was used in this project to represent the </w:t>
      </w:r>
      <w:r w:rsidRPr="00B22929">
        <w:rPr>
          <w:rFonts w:ascii="Times New Roman" w:hAnsi="Times New Roman" w:cs="Times New Roman"/>
          <w:sz w:val="24"/>
          <w:szCs w:val="24"/>
        </w:rPr>
        <w:lastRenderedPageBreak/>
        <w:t>variables of LST. Scaled bars yield more accurate results compared to area or volume symbols [4]</w:t>
      </w:r>
      <w:r w:rsidR="00FD4978" w:rsidRPr="00B22929">
        <w:rPr>
          <w:rFonts w:ascii="Times New Roman" w:hAnsi="Times New Roman" w:cs="Times New Roman"/>
          <w:sz w:val="24"/>
          <w:szCs w:val="24"/>
        </w:rPr>
        <w:t>. Each district of Punjab has their respective bar-chart.</w:t>
      </w:r>
    </w:p>
    <w:p w:rsidR="00FD4978" w:rsidRPr="00FF760A" w:rsidRDefault="00FD4978" w:rsidP="003C6079">
      <w:pPr>
        <w:pStyle w:val="Heading3"/>
        <w:spacing w:line="480" w:lineRule="auto"/>
        <w:rPr>
          <w:rFonts w:ascii="Times New Roman" w:hAnsi="Times New Roman" w:cs="Times New Roman"/>
          <w:b/>
          <w:color w:val="auto"/>
          <w:sz w:val="24"/>
          <w:szCs w:val="24"/>
        </w:rPr>
      </w:pPr>
      <w:bookmarkStart w:id="10" w:name="_Toc53576161"/>
      <w:r w:rsidRPr="00FF760A">
        <w:rPr>
          <w:rFonts w:ascii="Times New Roman" w:hAnsi="Times New Roman" w:cs="Times New Roman"/>
          <w:b/>
          <w:color w:val="auto"/>
          <w:sz w:val="24"/>
          <w:szCs w:val="24"/>
        </w:rPr>
        <w:t>Color varied symbol map</w:t>
      </w:r>
      <w:bookmarkEnd w:id="10"/>
    </w:p>
    <w:p w:rsidR="00FD4978" w:rsidRPr="00B22929" w:rsidRDefault="00FD497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It is simply a map that represents the variation amongst the data of a selected variable with a symbol which varies in color rather than size. The variation in color shows the variation in quantitative data among districts of Punjab (somewhat like a choropleth).</w:t>
      </w:r>
    </w:p>
    <w:p w:rsidR="00516A21" w:rsidRPr="00FF760A" w:rsidRDefault="00C87241" w:rsidP="003C6079">
      <w:pPr>
        <w:pStyle w:val="Heading2"/>
        <w:spacing w:line="480" w:lineRule="auto"/>
        <w:rPr>
          <w:rFonts w:ascii="Times New Roman" w:hAnsi="Times New Roman" w:cs="Times New Roman"/>
          <w:b/>
          <w:color w:val="auto"/>
          <w:sz w:val="24"/>
          <w:szCs w:val="24"/>
        </w:rPr>
      </w:pPr>
      <w:bookmarkStart w:id="11" w:name="_Toc53576162"/>
      <w:r w:rsidRPr="00FF760A">
        <w:rPr>
          <w:rFonts w:ascii="Times New Roman" w:hAnsi="Times New Roman" w:cs="Times New Roman"/>
          <w:b/>
          <w:color w:val="auto"/>
          <w:sz w:val="24"/>
          <w:szCs w:val="24"/>
        </w:rPr>
        <w:t>Parameters</w:t>
      </w:r>
      <w:bookmarkEnd w:id="11"/>
    </w:p>
    <w:p w:rsidR="00C87241" w:rsidRPr="00B22929" w:rsidRDefault="00C87241" w:rsidP="00FF760A">
      <w:pPr>
        <w:spacing w:line="480" w:lineRule="auto"/>
        <w:jc w:val="both"/>
        <w:rPr>
          <w:rFonts w:ascii="Times New Roman" w:hAnsi="Times New Roman" w:cs="Times New Roman"/>
        </w:rPr>
      </w:pPr>
      <w:r w:rsidRPr="00B22929">
        <w:rPr>
          <w:rFonts w:ascii="Times New Roman" w:hAnsi="Times New Roman" w:cs="Times New Roman"/>
        </w:rPr>
        <w:t>There are four data parameters in this project.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2" w:name="_Toc53576163"/>
      <w:r w:rsidRPr="00FF760A">
        <w:rPr>
          <w:rFonts w:ascii="Times New Roman" w:hAnsi="Times New Roman" w:cs="Times New Roman"/>
          <w:b/>
          <w:color w:val="auto"/>
          <w:sz w:val="24"/>
          <w:szCs w:val="24"/>
        </w:rPr>
        <w:t>Land Surface Temperature</w:t>
      </w:r>
      <w:r w:rsidR="00933D68" w:rsidRPr="00FF760A">
        <w:rPr>
          <w:rFonts w:ascii="Times New Roman" w:hAnsi="Times New Roman" w:cs="Times New Roman"/>
          <w:b/>
          <w:color w:val="auto"/>
          <w:sz w:val="24"/>
          <w:szCs w:val="24"/>
        </w:rPr>
        <w:t xml:space="preserve"> (LST)</w:t>
      </w:r>
      <w:bookmarkEnd w:id="12"/>
    </w:p>
    <w:p w:rsidR="00516A21" w:rsidRPr="00B22929" w:rsidRDefault="00516A2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Surface temperature is a universal, non-defined term describing combined temperature of intact objects present on land [</w:t>
      </w:r>
      <w:r w:rsidR="00AC15C9" w:rsidRPr="00B22929">
        <w:rPr>
          <w:rFonts w:ascii="Times New Roman" w:hAnsi="Times New Roman" w:cs="Times New Roman"/>
          <w:sz w:val="24"/>
          <w:szCs w:val="24"/>
        </w:rPr>
        <w:t>6</w:t>
      </w:r>
      <w:r w:rsidRPr="00B22929">
        <w:rPr>
          <w:rFonts w:ascii="Times New Roman" w:hAnsi="Times New Roman" w:cs="Times New Roman"/>
          <w:sz w:val="24"/>
          <w:szCs w:val="24"/>
        </w:rPr>
        <w:t>]. In simpler terms LST is the skin radiative temperature of a particular surface on the land (earth), LST is measured in the direction of the se</w:t>
      </w:r>
      <w:r w:rsidR="00933D68" w:rsidRPr="00B22929">
        <w:rPr>
          <w:rFonts w:ascii="Times New Roman" w:hAnsi="Times New Roman" w:cs="Times New Roman"/>
          <w:sz w:val="24"/>
          <w:szCs w:val="24"/>
        </w:rPr>
        <w:t>nsor mounted on the space craft. LST measures the emission of thermal radiance from the land surface where the incoming solar energy interacts with and heats the ground [</w:t>
      </w:r>
      <w:r w:rsidR="00AC15C9" w:rsidRPr="00B22929">
        <w:rPr>
          <w:rFonts w:ascii="Times New Roman" w:hAnsi="Times New Roman" w:cs="Times New Roman"/>
          <w:sz w:val="24"/>
          <w:szCs w:val="24"/>
        </w:rPr>
        <w:t>7</w:t>
      </w:r>
      <w:r w:rsidR="00933D68" w:rsidRPr="00B22929">
        <w:rPr>
          <w:rFonts w:ascii="Times New Roman" w:hAnsi="Times New Roman" w:cs="Times New Roman"/>
          <w:sz w:val="24"/>
          <w:szCs w:val="24"/>
        </w:rPr>
        <w:t>].The LST data provides us with good estimation of surface temperature of an area. The salient feature of LST is that it is a good indicator of energy at the surface to atmosphere boundary and that it is also sensitive to change conditions of the surface</w:t>
      </w:r>
      <w:r w:rsidR="00A059D8" w:rsidRPr="00B22929">
        <w:rPr>
          <w:rFonts w:ascii="Times New Roman" w:hAnsi="Times New Roman" w:cs="Times New Roman"/>
          <w:sz w:val="24"/>
          <w:szCs w:val="24"/>
        </w:rPr>
        <w: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3" w:name="_Toc53576164"/>
      <w:r w:rsidRPr="00FF760A">
        <w:rPr>
          <w:rFonts w:ascii="Times New Roman" w:hAnsi="Times New Roman" w:cs="Times New Roman"/>
          <w:b/>
          <w:color w:val="auto"/>
          <w:sz w:val="24"/>
          <w:szCs w:val="24"/>
        </w:rPr>
        <w:t>Population</w:t>
      </w:r>
      <w:bookmarkEnd w:id="13"/>
    </w:p>
    <w:p w:rsidR="00A059D8" w:rsidRPr="00B22929" w:rsidRDefault="00A059D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Population in general terms represents the number of people of an area. For this project the Population data was of two types the details of which are as follows:</w:t>
      </w:r>
    </w:p>
    <w:p w:rsidR="00A059D8" w:rsidRPr="00FF760A" w:rsidRDefault="00A059D8" w:rsidP="003C6079">
      <w:pPr>
        <w:pStyle w:val="Heading4"/>
        <w:spacing w:line="480" w:lineRule="auto"/>
        <w:rPr>
          <w:rFonts w:ascii="Times New Roman" w:hAnsi="Times New Roman" w:cs="Times New Roman"/>
          <w:b/>
          <w:color w:val="auto"/>
        </w:rPr>
      </w:pPr>
      <w:r w:rsidRPr="00FF760A">
        <w:rPr>
          <w:rFonts w:ascii="Times New Roman" w:hAnsi="Times New Roman" w:cs="Times New Roman"/>
          <w:b/>
          <w:color w:val="auto"/>
        </w:rPr>
        <w:lastRenderedPageBreak/>
        <w:t>Absolute Population</w:t>
      </w:r>
    </w:p>
    <w:p w:rsidR="00A059D8" w:rsidRPr="00B22929" w:rsidRDefault="00A059D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Absolute population is the population in absolute terms which means it refers to the number of people in a particular area. A good example of absolute population would be that of population census.</w:t>
      </w:r>
    </w:p>
    <w:p w:rsidR="00A059D8" w:rsidRPr="00FF760A" w:rsidRDefault="00A059D8" w:rsidP="003C6079">
      <w:pPr>
        <w:pStyle w:val="Heading4"/>
        <w:spacing w:line="480" w:lineRule="auto"/>
        <w:rPr>
          <w:rFonts w:ascii="Times New Roman" w:hAnsi="Times New Roman" w:cs="Times New Roman"/>
          <w:b/>
          <w:color w:val="auto"/>
        </w:rPr>
      </w:pPr>
      <w:r w:rsidRPr="00FF760A">
        <w:rPr>
          <w:rFonts w:ascii="Times New Roman" w:hAnsi="Times New Roman" w:cs="Times New Roman"/>
          <w:b/>
          <w:color w:val="auto"/>
        </w:rPr>
        <w:t xml:space="preserve">Population Density </w:t>
      </w:r>
    </w:p>
    <w:p w:rsidR="002F6D12" w:rsidRPr="00B22929" w:rsidRDefault="002F6D12" w:rsidP="00FF760A">
      <w:pPr>
        <w:spacing w:line="480" w:lineRule="auto"/>
        <w:jc w:val="both"/>
        <w:rPr>
          <w:rFonts w:ascii="Times New Roman" w:hAnsi="Times New Roman" w:cs="Times New Roman"/>
        </w:rPr>
      </w:pPr>
      <w:r w:rsidRPr="00B22929">
        <w:rPr>
          <w:rFonts w:ascii="Times New Roman" w:hAnsi="Times New Roman" w:cs="Times New Roman"/>
        </w:rPr>
        <w:t>Population density refers to the number of people per area. For the case of this project the population density was in the units of people per km^2. Population density can be represented in various thematic elements such as choropleth (used in this project) and dot density [</w:t>
      </w:r>
      <w:r w:rsidR="00C87241" w:rsidRPr="00B22929">
        <w:rPr>
          <w:rFonts w:ascii="Times New Roman" w:hAnsi="Times New Roman" w:cs="Times New Roman"/>
        </w:rPr>
        <w:t>8</w:t>
      </w:r>
      <w:r w:rsidRPr="00B22929">
        <w:rPr>
          <w:rFonts w:ascii="Times New Roman" w:hAnsi="Times New Roman" w:cs="Times New Roman"/>
        </w:rPr>
        <w: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4" w:name="_Toc53576165"/>
      <w:r w:rsidRPr="00FF760A">
        <w:rPr>
          <w:rFonts w:ascii="Times New Roman" w:hAnsi="Times New Roman" w:cs="Times New Roman"/>
          <w:b/>
          <w:color w:val="auto"/>
          <w:sz w:val="24"/>
          <w:szCs w:val="24"/>
        </w:rPr>
        <w:t>Precipitation</w:t>
      </w:r>
      <w:bookmarkEnd w:id="14"/>
    </w:p>
    <w:p w:rsidR="00C87241" w:rsidRPr="00B22929" w:rsidRDefault="00C8724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Precipitation refers to the condensation of water vapors that fall to the ground due to gravity</w:t>
      </w:r>
      <w:r w:rsidR="006D5C91" w:rsidRPr="00B22929">
        <w:rPr>
          <w:rFonts w:ascii="Times New Roman" w:hAnsi="Times New Roman" w:cs="Times New Roman"/>
          <w:sz w:val="24"/>
          <w:szCs w:val="24"/>
        </w:rPr>
        <w:t xml:space="preserve">. Precipitation is an important atmospheric variable as agriculture, weather forecasting and water management require appropriate estimation of precipitation [9] and since Precipitation is highly variable in time and space satellite data are an important additional support. Precipitation data is utilized in various web based applications [9] </w:t>
      </w:r>
    </w:p>
    <w:p w:rsidR="006D5C91" w:rsidRPr="00FF760A" w:rsidRDefault="00516A21" w:rsidP="003C6079">
      <w:pPr>
        <w:pStyle w:val="Heading3"/>
        <w:spacing w:line="480" w:lineRule="auto"/>
        <w:rPr>
          <w:rFonts w:ascii="Times New Roman" w:hAnsi="Times New Roman" w:cs="Times New Roman"/>
          <w:b/>
          <w:color w:val="auto"/>
          <w:sz w:val="24"/>
          <w:szCs w:val="24"/>
        </w:rPr>
      </w:pPr>
      <w:bookmarkStart w:id="15" w:name="_Toc53576166"/>
      <w:r w:rsidRPr="00FF760A">
        <w:rPr>
          <w:rFonts w:ascii="Times New Roman" w:hAnsi="Times New Roman" w:cs="Times New Roman"/>
          <w:b/>
          <w:color w:val="auto"/>
          <w:sz w:val="24"/>
          <w:szCs w:val="24"/>
        </w:rPr>
        <w:t>Normalized Difference Vegetation Index</w:t>
      </w:r>
      <w:bookmarkEnd w:id="15"/>
    </w:p>
    <w:p w:rsidR="006D5C91" w:rsidRPr="00B22929" w:rsidRDefault="006D5C9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Use of remote sensing derived information in agriculture sector plays an important role for decision makers to know status of vegetation on larger spatial scale. Researchers have developed various indices for this purpose. Normalized Difference Vegetation Index (NDVI) is one such indices that measures vegetation vigor of crop [10]</w:t>
      </w:r>
    </w:p>
    <w:p w:rsidR="000819B6" w:rsidRPr="00FF760A" w:rsidRDefault="004C7B1A" w:rsidP="003C6079">
      <w:pPr>
        <w:pStyle w:val="Heading2"/>
        <w:spacing w:line="480" w:lineRule="auto"/>
        <w:rPr>
          <w:rFonts w:ascii="Times New Roman" w:hAnsi="Times New Roman" w:cs="Times New Roman"/>
          <w:b/>
          <w:color w:val="auto"/>
          <w:sz w:val="24"/>
          <w:szCs w:val="24"/>
        </w:rPr>
      </w:pPr>
      <w:bookmarkStart w:id="16" w:name="_Toc53576167"/>
      <w:r w:rsidRPr="00FF760A">
        <w:rPr>
          <w:rFonts w:ascii="Times New Roman" w:hAnsi="Times New Roman" w:cs="Times New Roman"/>
          <w:b/>
          <w:color w:val="auto"/>
          <w:sz w:val="24"/>
          <w:szCs w:val="24"/>
        </w:rPr>
        <w:t>Util</w:t>
      </w:r>
      <w:r w:rsidR="00F2302A" w:rsidRPr="00FF760A">
        <w:rPr>
          <w:rFonts w:ascii="Times New Roman" w:hAnsi="Times New Roman" w:cs="Times New Roman"/>
          <w:b/>
          <w:color w:val="auto"/>
          <w:sz w:val="24"/>
          <w:szCs w:val="24"/>
        </w:rPr>
        <w:t>ization of Web-GIS for Spatial A</w:t>
      </w:r>
      <w:r w:rsidRPr="00FF760A">
        <w:rPr>
          <w:rFonts w:ascii="Times New Roman" w:hAnsi="Times New Roman" w:cs="Times New Roman"/>
          <w:b/>
          <w:color w:val="auto"/>
          <w:sz w:val="24"/>
          <w:szCs w:val="24"/>
        </w:rPr>
        <w:t>nalysis</w:t>
      </w:r>
      <w:bookmarkEnd w:id="16"/>
    </w:p>
    <w:p w:rsidR="004C7B1A" w:rsidRPr="00B22929" w:rsidRDefault="004C7B1A"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color w:val="000000" w:themeColor="text1"/>
          <w:sz w:val="24"/>
          <w:szCs w:val="24"/>
        </w:rPr>
        <w:t xml:space="preserve">Web-GIS has been used for spatial analysis in </w:t>
      </w:r>
      <w:r w:rsidR="00352DB0" w:rsidRPr="00B22929">
        <w:rPr>
          <w:rFonts w:ascii="Times New Roman" w:hAnsi="Times New Roman" w:cs="Times New Roman"/>
          <w:color w:val="000000" w:themeColor="text1"/>
          <w:sz w:val="24"/>
          <w:szCs w:val="24"/>
        </w:rPr>
        <w:t>a lot of cases as it provides efficient</w:t>
      </w:r>
      <w:r w:rsidRPr="00B22929">
        <w:rPr>
          <w:rFonts w:ascii="Times New Roman" w:hAnsi="Times New Roman" w:cs="Times New Roman"/>
          <w:color w:val="000000" w:themeColor="text1"/>
          <w:sz w:val="24"/>
          <w:szCs w:val="24"/>
        </w:rPr>
        <w:t xml:space="preserve">, easy and interactive </w:t>
      </w:r>
      <w:r w:rsidR="00352DB0" w:rsidRPr="00B22929">
        <w:rPr>
          <w:rFonts w:ascii="Times New Roman" w:hAnsi="Times New Roman" w:cs="Times New Roman"/>
          <w:color w:val="000000" w:themeColor="text1"/>
          <w:sz w:val="24"/>
          <w:szCs w:val="24"/>
        </w:rPr>
        <w:t>means for displaying spatial information. Generally spatial information is displayed on a Geospatial webpage</w:t>
      </w:r>
      <w:r w:rsidR="005C2CAE" w:rsidRPr="00B22929">
        <w:rPr>
          <w:rFonts w:ascii="Times New Roman" w:hAnsi="Times New Roman" w:cs="Times New Roman"/>
          <w:color w:val="000000" w:themeColor="text1"/>
          <w:sz w:val="24"/>
          <w:szCs w:val="24"/>
        </w:rPr>
        <w:t xml:space="preserve"> or application</w:t>
      </w:r>
      <w:r w:rsidR="00352DB0" w:rsidRPr="00B22929">
        <w:rPr>
          <w:rFonts w:ascii="Times New Roman" w:hAnsi="Times New Roman" w:cs="Times New Roman"/>
          <w:color w:val="000000" w:themeColor="text1"/>
          <w:sz w:val="24"/>
          <w:szCs w:val="24"/>
        </w:rPr>
        <w:t xml:space="preserve"> through the utilization of </w:t>
      </w:r>
      <w:r w:rsidR="00352DB0" w:rsidRPr="00B22929">
        <w:rPr>
          <w:rFonts w:ascii="Times New Roman" w:hAnsi="Times New Roman" w:cs="Times New Roman"/>
          <w:color w:val="000000" w:themeColor="text1"/>
          <w:sz w:val="24"/>
          <w:szCs w:val="24"/>
        </w:rPr>
        <w:lastRenderedPageBreak/>
        <w:t xml:space="preserve">JavaScript libraries such as Leaflet and </w:t>
      </w:r>
      <w:r w:rsidR="00574927" w:rsidRPr="00B22929">
        <w:rPr>
          <w:rFonts w:ascii="Times New Roman" w:hAnsi="Times New Roman" w:cs="Times New Roman"/>
          <w:color w:val="000000" w:themeColor="text1"/>
          <w:sz w:val="24"/>
          <w:szCs w:val="24"/>
        </w:rPr>
        <w:t>Open Layers</w:t>
      </w:r>
      <w:r w:rsidR="00352DB0" w:rsidRPr="00B22929">
        <w:rPr>
          <w:rFonts w:ascii="Times New Roman" w:hAnsi="Times New Roman" w:cs="Times New Roman"/>
          <w:color w:val="000000" w:themeColor="text1"/>
          <w:sz w:val="24"/>
          <w:szCs w:val="24"/>
        </w:rPr>
        <w:t xml:space="preserve"> or through mapping servers like GeoServer. Geographic information can be displayed on the internet in a variety of forms.</w:t>
      </w:r>
      <w:r w:rsidR="00FA54B7" w:rsidRPr="00B22929">
        <w:rPr>
          <w:rFonts w:ascii="Times New Roman" w:hAnsi="Times New Roman" w:cs="Times New Roman"/>
          <w:color w:val="000000" w:themeColor="text1"/>
          <w:sz w:val="24"/>
          <w:szCs w:val="24"/>
        </w:rPr>
        <w:t xml:space="preserve"> </w:t>
      </w:r>
      <w:r w:rsidR="008F041A" w:rsidRPr="00B22929">
        <w:rPr>
          <w:rFonts w:ascii="Times New Roman" w:hAnsi="Times New Roman" w:cs="Times New Roman"/>
          <w:color w:val="000000" w:themeColor="text1"/>
          <w:sz w:val="24"/>
          <w:szCs w:val="24"/>
        </w:rPr>
        <w:t>Thematic maps are a suitable medium for representing geographic information, said maps can be used to support decision makers and leaders regarding planning by creating solutions</w:t>
      </w:r>
      <w:r w:rsidR="00FA54B7" w:rsidRPr="00B22929">
        <w:rPr>
          <w:rFonts w:ascii="Times New Roman" w:hAnsi="Times New Roman" w:cs="Times New Roman"/>
          <w:sz w:val="24"/>
          <w:szCs w:val="24"/>
        </w:rPr>
        <w:t xml:space="preserve"> .</w:t>
      </w:r>
      <w:r w:rsidR="00352DB0" w:rsidRPr="00B22929">
        <w:rPr>
          <w:rFonts w:ascii="Times New Roman" w:hAnsi="Times New Roman" w:cs="Times New Roman"/>
          <w:color w:val="000000" w:themeColor="text1"/>
          <w:sz w:val="24"/>
          <w:szCs w:val="24"/>
        </w:rPr>
        <w:t xml:space="preserve">Earthquake information can be displayed </w:t>
      </w:r>
      <w:r w:rsidR="00352DB0" w:rsidRPr="00B22929">
        <w:rPr>
          <w:rFonts w:ascii="Times New Roman" w:hAnsi="Times New Roman" w:cs="Times New Roman"/>
          <w:sz w:val="24"/>
          <w:szCs w:val="24"/>
        </w:rPr>
        <w:t xml:space="preserve">in a dynamic map browser type of web mapping </w:t>
      </w:r>
      <w:r w:rsidR="00FA54B7" w:rsidRPr="00B22929">
        <w:rPr>
          <w:rFonts w:ascii="Times New Roman" w:hAnsi="Times New Roman" w:cs="Times New Roman"/>
          <w:sz w:val="24"/>
          <w:szCs w:val="24"/>
        </w:rPr>
        <w:t>applications [</w:t>
      </w:r>
      <w:r w:rsidR="00C71A4F" w:rsidRPr="00B22929">
        <w:rPr>
          <w:rFonts w:ascii="Times New Roman" w:hAnsi="Times New Roman" w:cs="Times New Roman"/>
          <w:sz w:val="24"/>
          <w:szCs w:val="24"/>
        </w:rPr>
        <w:t>11</w:t>
      </w:r>
      <w:r w:rsidR="00352DB0" w:rsidRPr="00B22929">
        <w:rPr>
          <w:rFonts w:ascii="Times New Roman" w:hAnsi="Times New Roman" w:cs="Times New Roman"/>
          <w:sz w:val="24"/>
          <w:szCs w:val="24"/>
        </w:rPr>
        <w:t>]</w:t>
      </w:r>
      <w:r w:rsidR="00FA54B7" w:rsidRPr="00B22929">
        <w:rPr>
          <w:rFonts w:ascii="Times New Roman" w:hAnsi="Times New Roman" w:cs="Times New Roman"/>
          <w:sz w:val="24"/>
          <w:szCs w:val="24"/>
        </w:rPr>
        <w:t>.</w:t>
      </w:r>
      <w:r w:rsidR="00DF509A" w:rsidRPr="00B22929">
        <w:rPr>
          <w:rFonts w:ascii="Times New Roman" w:hAnsi="Times New Roman" w:cs="Times New Roman"/>
          <w:sz w:val="24"/>
          <w:szCs w:val="24"/>
        </w:rPr>
        <w:t xml:space="preserve"> Information Such as environmental pollution can be displayed and monitored through maps on a geospatial webpage [</w:t>
      </w:r>
      <w:r w:rsidR="005C2CAE" w:rsidRPr="00B22929">
        <w:rPr>
          <w:rFonts w:ascii="Times New Roman" w:hAnsi="Times New Roman" w:cs="Times New Roman"/>
          <w:sz w:val="24"/>
          <w:szCs w:val="24"/>
        </w:rPr>
        <w:t>1</w:t>
      </w:r>
      <w:r w:rsidR="00DF509A" w:rsidRPr="00B22929">
        <w:rPr>
          <w:rFonts w:ascii="Times New Roman" w:hAnsi="Times New Roman" w:cs="Times New Roman"/>
          <w:sz w:val="24"/>
          <w:szCs w:val="24"/>
        </w:rPr>
        <w:t>]</w:t>
      </w:r>
      <w:r w:rsidR="005C2CAE" w:rsidRPr="00B22929">
        <w:rPr>
          <w:rFonts w:ascii="Times New Roman" w:hAnsi="Times New Roman" w:cs="Times New Roman"/>
          <w:sz w:val="24"/>
          <w:szCs w:val="24"/>
        </w:rPr>
        <w:t>.  Geospatial web portals can be used in the assessment of na</w:t>
      </w:r>
      <w:r w:rsidR="008F041A" w:rsidRPr="00B22929">
        <w:rPr>
          <w:rFonts w:ascii="Times New Roman" w:hAnsi="Times New Roman" w:cs="Times New Roman"/>
          <w:sz w:val="24"/>
          <w:szCs w:val="24"/>
        </w:rPr>
        <w:t>tural dis</w:t>
      </w:r>
      <w:r w:rsidR="00C71A4F" w:rsidRPr="00B22929">
        <w:rPr>
          <w:rFonts w:ascii="Times New Roman" w:hAnsi="Times New Roman" w:cs="Times New Roman"/>
          <w:sz w:val="24"/>
          <w:szCs w:val="24"/>
        </w:rPr>
        <w:t>asters like tsunamis [12</w:t>
      </w:r>
      <w:r w:rsidR="005C2CAE" w:rsidRPr="00B22929">
        <w:rPr>
          <w:rFonts w:ascii="Times New Roman" w:hAnsi="Times New Roman" w:cs="Times New Roman"/>
          <w:sz w:val="24"/>
          <w:szCs w:val="24"/>
        </w:rPr>
        <w:t>].</w:t>
      </w:r>
    </w:p>
    <w:p w:rsidR="00B14FC9" w:rsidRPr="00953409" w:rsidRDefault="00891AF2" w:rsidP="003C6079">
      <w:pPr>
        <w:pStyle w:val="Heading2"/>
        <w:spacing w:line="480" w:lineRule="auto"/>
        <w:rPr>
          <w:rFonts w:ascii="Times New Roman" w:hAnsi="Times New Roman" w:cs="Times New Roman"/>
          <w:b/>
          <w:color w:val="auto"/>
          <w:sz w:val="24"/>
          <w:szCs w:val="24"/>
        </w:rPr>
      </w:pPr>
      <w:bookmarkStart w:id="17" w:name="_Toc53576168"/>
      <w:r w:rsidRPr="00953409">
        <w:rPr>
          <w:rFonts w:ascii="Times New Roman" w:hAnsi="Times New Roman" w:cs="Times New Roman"/>
          <w:b/>
          <w:color w:val="auto"/>
          <w:sz w:val="24"/>
          <w:szCs w:val="24"/>
        </w:rPr>
        <w:t>Features utilized in other works</w:t>
      </w:r>
      <w:bookmarkEnd w:id="17"/>
    </w:p>
    <w:p w:rsidR="00B14FC9" w:rsidRPr="00B22929" w:rsidRDefault="00B14FC9" w:rsidP="0095340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following table represents the important features (Web-GIS) in the various literature relating development of geospatial webpages and applications for spatial analysis. These features </w:t>
      </w:r>
      <w:r w:rsidR="005648EB" w:rsidRPr="00B22929">
        <w:rPr>
          <w:rFonts w:ascii="Times New Roman" w:hAnsi="Times New Roman" w:cs="Times New Roman"/>
          <w:sz w:val="24"/>
          <w:szCs w:val="24"/>
        </w:rPr>
        <w:t>were</w:t>
      </w:r>
      <w:r w:rsidRPr="00B22929">
        <w:rPr>
          <w:rFonts w:ascii="Times New Roman" w:hAnsi="Times New Roman" w:cs="Times New Roman"/>
          <w:sz w:val="24"/>
          <w:szCs w:val="24"/>
        </w:rPr>
        <w:t xml:space="preserve"> taken in consideration during the webpage development process</w:t>
      </w:r>
    </w:p>
    <w:p w:rsidR="00DF6C9F" w:rsidRPr="00B22929" w:rsidRDefault="00443998"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14:anchorId="26C27548" wp14:editId="0D1A09F3">
            <wp:extent cx="5701665" cy="3448050"/>
            <wp:effectExtent l="19050" t="19050" r="1333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a:blip r:embed="rId14">
                      <a:extLst>
                        <a:ext uri="{28A0092B-C50C-407E-A947-70E740481C1C}">
                          <a14:useLocalDpi xmlns:a14="http://schemas.microsoft.com/office/drawing/2010/main" val="0"/>
                        </a:ext>
                      </a:extLst>
                    </a:blip>
                    <a:stretch>
                      <a:fillRect/>
                    </a:stretch>
                  </pic:blipFill>
                  <pic:spPr>
                    <a:xfrm>
                      <a:off x="0" y="0"/>
                      <a:ext cx="5711263" cy="3453854"/>
                    </a:xfrm>
                    <a:prstGeom prst="rect">
                      <a:avLst/>
                    </a:prstGeom>
                    <a:ln w="3175">
                      <a:solidFill>
                        <a:schemeClr val="tx1"/>
                      </a:solidFill>
                    </a:ln>
                  </pic:spPr>
                </pic:pic>
              </a:graphicData>
            </a:graphic>
          </wp:inline>
        </w:drawing>
      </w:r>
    </w:p>
    <w:p w:rsidR="00D9327C"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A96C4C" w:rsidRPr="00B22929">
        <w:rPr>
          <w:rFonts w:ascii="Times New Roman" w:hAnsi="Times New Roman" w:cs="Times New Roman"/>
          <w:i/>
          <w:color w:val="auto"/>
          <w:sz w:val="24"/>
          <w:szCs w:val="24"/>
        </w:rPr>
        <w:t>Fig 2</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 Table of features (1)</w:t>
      </w:r>
    </w:p>
    <w:p w:rsidR="00DF6C9F" w:rsidRPr="00B22929" w:rsidRDefault="005648EB" w:rsidP="003C6079">
      <w:pPr>
        <w:pStyle w:val="Caption"/>
        <w:keepNext/>
        <w:spacing w:line="480" w:lineRule="auto"/>
        <w:rPr>
          <w:rFonts w:ascii="Times New Roman" w:hAnsi="Times New Roman" w:cs="Times New Roman"/>
        </w:rPr>
      </w:pPr>
      <w:r w:rsidRPr="00B22929">
        <w:rPr>
          <w:rFonts w:ascii="Times New Roman" w:hAnsi="Times New Roman" w:cs="Times New Roman"/>
          <w:noProof/>
          <w:sz w:val="20"/>
          <w:szCs w:val="20"/>
        </w:rPr>
        <w:lastRenderedPageBreak/>
        <w:drawing>
          <wp:inline distT="0" distB="0" distL="0" distR="0">
            <wp:extent cx="5526875"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tabel.JPG"/>
                    <pic:cNvPicPr/>
                  </pic:nvPicPr>
                  <pic:blipFill>
                    <a:blip r:embed="rId15">
                      <a:extLst>
                        <a:ext uri="{28A0092B-C50C-407E-A947-70E740481C1C}">
                          <a14:useLocalDpi xmlns:a14="http://schemas.microsoft.com/office/drawing/2010/main" val="0"/>
                        </a:ext>
                      </a:extLst>
                    </a:blip>
                    <a:stretch>
                      <a:fillRect/>
                    </a:stretch>
                  </pic:blipFill>
                  <pic:spPr>
                    <a:xfrm>
                      <a:off x="0" y="0"/>
                      <a:ext cx="5533231" cy="3852525"/>
                    </a:xfrm>
                    <a:prstGeom prst="rect">
                      <a:avLst/>
                    </a:prstGeom>
                  </pic:spPr>
                </pic:pic>
              </a:graphicData>
            </a:graphic>
          </wp:inline>
        </w:drawing>
      </w:r>
    </w:p>
    <w:p w:rsidR="00B044DE"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A96C4C" w:rsidRPr="00B22929">
        <w:rPr>
          <w:rFonts w:ascii="Times New Roman" w:hAnsi="Times New Roman" w:cs="Times New Roman"/>
          <w:i/>
          <w:color w:val="auto"/>
          <w:sz w:val="24"/>
          <w:szCs w:val="24"/>
        </w:rPr>
        <w:t>Fig 2</w:t>
      </w:r>
      <w:r w:rsidR="00D26A80" w:rsidRPr="00B22929">
        <w:rPr>
          <w:rFonts w:ascii="Times New Roman" w:hAnsi="Times New Roman" w:cs="Times New Roman"/>
          <w:i/>
          <w:color w:val="auto"/>
          <w:sz w:val="24"/>
          <w:szCs w:val="24"/>
        </w:rPr>
        <w:t>.2</w:t>
      </w:r>
      <w:r w:rsidRPr="00B22929">
        <w:rPr>
          <w:rFonts w:ascii="Times New Roman" w:hAnsi="Times New Roman" w:cs="Times New Roman"/>
          <w:i/>
          <w:color w:val="auto"/>
          <w:sz w:val="24"/>
          <w:szCs w:val="24"/>
        </w:rPr>
        <w:t>: Table of features (2)</w:t>
      </w:r>
    </w:p>
    <w:p w:rsidR="007F0D96" w:rsidRPr="00B22929" w:rsidRDefault="00B044DE" w:rsidP="003C6079">
      <w:pPr>
        <w:spacing w:line="480" w:lineRule="auto"/>
        <w:rPr>
          <w:rFonts w:ascii="Times New Roman" w:hAnsi="Times New Roman" w:cs="Times New Roman"/>
        </w:rPr>
      </w:pPr>
      <w:r w:rsidRPr="00B22929">
        <w:rPr>
          <w:rFonts w:ascii="Times New Roman" w:hAnsi="Times New Roman" w:cs="Times New Roman"/>
        </w:rPr>
        <w:t>The following table represents the features used and not used in this project</w:t>
      </w:r>
    </w:p>
    <w:p w:rsidR="00DF6C9F" w:rsidRPr="00B22929" w:rsidRDefault="00B044DE"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3781425" cy="29411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r tabel.JPG"/>
                    <pic:cNvPicPr/>
                  </pic:nvPicPr>
                  <pic:blipFill>
                    <a:blip r:embed="rId16">
                      <a:extLst>
                        <a:ext uri="{28A0092B-C50C-407E-A947-70E740481C1C}">
                          <a14:useLocalDpi xmlns:a14="http://schemas.microsoft.com/office/drawing/2010/main" val="0"/>
                        </a:ext>
                      </a:extLst>
                    </a:blip>
                    <a:stretch>
                      <a:fillRect/>
                    </a:stretch>
                  </pic:blipFill>
                  <pic:spPr>
                    <a:xfrm>
                      <a:off x="0" y="0"/>
                      <a:ext cx="3781425" cy="2941108"/>
                    </a:xfrm>
                    <a:prstGeom prst="rect">
                      <a:avLst/>
                    </a:prstGeom>
                  </pic:spPr>
                </pic:pic>
              </a:graphicData>
            </a:graphic>
          </wp:inline>
        </w:drawing>
      </w:r>
    </w:p>
    <w:p w:rsidR="00B044DE"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D26A80" w:rsidRPr="00B22929">
        <w:rPr>
          <w:rFonts w:ascii="Times New Roman" w:hAnsi="Times New Roman" w:cs="Times New Roman"/>
          <w:i/>
          <w:color w:val="auto"/>
          <w:sz w:val="24"/>
          <w:szCs w:val="24"/>
        </w:rPr>
        <w:t>Fig</w:t>
      </w:r>
      <w:r w:rsidRPr="00B22929">
        <w:rPr>
          <w:rFonts w:ascii="Times New Roman" w:hAnsi="Times New Roman" w:cs="Times New Roman"/>
          <w:i/>
          <w:color w:val="auto"/>
          <w:sz w:val="24"/>
          <w:szCs w:val="24"/>
        </w:rPr>
        <w:t xml:space="preserve"> </w:t>
      </w:r>
      <w:r w:rsidR="00A96C4C" w:rsidRPr="00B22929">
        <w:rPr>
          <w:rFonts w:ascii="Times New Roman" w:hAnsi="Times New Roman" w:cs="Times New Roman"/>
          <w:i/>
          <w:color w:val="auto"/>
          <w:sz w:val="24"/>
          <w:szCs w:val="24"/>
        </w:rPr>
        <w:t>2</w:t>
      </w:r>
      <w:r w:rsidR="00D26A80" w:rsidRPr="00B22929">
        <w:rPr>
          <w:rFonts w:ascii="Times New Roman" w:hAnsi="Times New Roman" w:cs="Times New Roman"/>
          <w:i/>
          <w:color w:val="auto"/>
          <w:sz w:val="24"/>
          <w:szCs w:val="24"/>
        </w:rPr>
        <w:t>.</w:t>
      </w:r>
      <w:r w:rsidR="004D5CDD" w:rsidRPr="00B22929">
        <w:rPr>
          <w:rFonts w:ascii="Times New Roman" w:hAnsi="Times New Roman" w:cs="Times New Roman"/>
          <w:i/>
          <w:color w:val="auto"/>
          <w:sz w:val="24"/>
          <w:szCs w:val="24"/>
        </w:rPr>
        <w:t>3</w:t>
      </w:r>
      <w:r w:rsidRPr="00B22929">
        <w:rPr>
          <w:rFonts w:ascii="Times New Roman" w:hAnsi="Times New Roman" w:cs="Times New Roman"/>
          <w:i/>
          <w:color w:val="auto"/>
          <w:sz w:val="24"/>
          <w:szCs w:val="24"/>
        </w:rPr>
        <w:t>: Table of feature (3)</w:t>
      </w:r>
    </w:p>
    <w:p w:rsidR="007F0D96" w:rsidRPr="00B22929" w:rsidRDefault="00B044DE" w:rsidP="00953409">
      <w:pPr>
        <w:pStyle w:val="Caption"/>
        <w:spacing w:line="480" w:lineRule="auto"/>
        <w:rPr>
          <w:rFonts w:ascii="Times New Roman" w:hAnsi="Times New Roman" w:cs="Times New Roman"/>
        </w:rPr>
      </w:pPr>
      <w:r w:rsidRPr="00B22929">
        <w:rPr>
          <w:rFonts w:ascii="Times New Roman" w:hAnsi="Times New Roman" w:cs="Times New Roman"/>
        </w:rPr>
        <w:t xml:space="preserve">                                                        </w:t>
      </w:r>
    </w:p>
    <w:p w:rsidR="00DF6C9F" w:rsidRPr="00B22929" w:rsidRDefault="005648EB" w:rsidP="003C6079">
      <w:pPr>
        <w:spacing w:line="480" w:lineRule="auto"/>
        <w:rPr>
          <w:rFonts w:ascii="Times New Roman" w:hAnsi="Times New Roman" w:cs="Times New Roman"/>
        </w:rPr>
      </w:pPr>
      <w:r w:rsidRPr="00B22929">
        <w:rPr>
          <w:rFonts w:ascii="Times New Roman" w:hAnsi="Times New Roman" w:cs="Times New Roman"/>
        </w:rPr>
        <w:lastRenderedPageBreak/>
        <w:t xml:space="preserve">The features are explained below </w:t>
      </w:r>
    </w:p>
    <w:p w:rsidR="00DF6C9F" w:rsidRPr="00B22929" w:rsidRDefault="00DF6C9F" w:rsidP="003C6079">
      <w:pPr>
        <w:pStyle w:val="Caption"/>
        <w:keepNext/>
        <w:spacing w:line="480" w:lineRule="auto"/>
        <w:rPr>
          <w:rFonts w:ascii="Times New Roman" w:hAnsi="Times New Roman" w:cs="Times New Roman"/>
          <w:i/>
          <w:color w:val="auto"/>
          <w:sz w:val="24"/>
          <w:szCs w:val="24"/>
        </w:rPr>
      </w:pPr>
      <w:r w:rsidRPr="00B22929">
        <w:rPr>
          <w:rFonts w:ascii="Times New Roman" w:hAnsi="Times New Roman" w:cs="Times New Roman"/>
          <w:color w:val="auto"/>
        </w:rPr>
        <w:t xml:space="preserve">                                                                                      </w:t>
      </w:r>
      <w:bookmarkStart w:id="18" w:name="_Toc49773506"/>
      <w:r w:rsidRPr="00B22929">
        <w:rPr>
          <w:rFonts w:ascii="Times New Roman" w:hAnsi="Times New Roman" w:cs="Times New Roman"/>
          <w:i/>
          <w:color w:val="auto"/>
          <w:sz w:val="24"/>
          <w:szCs w:val="24"/>
        </w:rPr>
        <w:t xml:space="preserve">Table </w:t>
      </w:r>
      <w:r w:rsidR="00A96C4C" w:rsidRPr="00B22929">
        <w:rPr>
          <w:rFonts w:ascii="Times New Roman" w:hAnsi="Times New Roman" w:cs="Times New Roman"/>
          <w:i/>
          <w:color w:val="auto"/>
          <w:sz w:val="24"/>
          <w:szCs w:val="24"/>
        </w:rPr>
        <w:t>2</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w:t>
      </w:r>
      <w:bookmarkEnd w:id="18"/>
    </w:p>
    <w:p w:rsidR="00DF6C9F" w:rsidRPr="00B22929" w:rsidRDefault="00DF6C9F" w:rsidP="003C6079">
      <w:pPr>
        <w:pStyle w:val="Caption"/>
        <w:keepNext/>
        <w:spacing w:line="480" w:lineRule="auto"/>
        <w:rPr>
          <w:rFonts w:ascii="Times New Roman" w:hAnsi="Times New Roman" w:cs="Times New Roman"/>
          <w:i/>
          <w:color w:val="auto"/>
          <w:sz w:val="24"/>
          <w:szCs w:val="24"/>
        </w:rPr>
      </w:pPr>
      <w:r w:rsidRPr="00B22929">
        <w:rPr>
          <w:rFonts w:ascii="Times New Roman" w:hAnsi="Times New Roman" w:cs="Times New Roman"/>
          <w:i/>
          <w:color w:val="auto"/>
          <w:sz w:val="24"/>
          <w:szCs w:val="24"/>
        </w:rPr>
        <w:t xml:space="preserve">                                                      Description of features</w:t>
      </w:r>
    </w:p>
    <w:tbl>
      <w:tblPr>
        <w:tblStyle w:val="TableGrid"/>
        <w:tblW w:w="0" w:type="auto"/>
        <w:tblLook w:val="04A0" w:firstRow="1" w:lastRow="0" w:firstColumn="1" w:lastColumn="0" w:noHBand="0" w:noVBand="1"/>
      </w:tblPr>
      <w:tblGrid>
        <w:gridCol w:w="4200"/>
        <w:gridCol w:w="4099"/>
      </w:tblGrid>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Name</w:t>
            </w:r>
          </w:p>
        </w:tc>
        <w:tc>
          <w:tcPr>
            <w:tcW w:w="4099"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Description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Data downloading</w:t>
            </w:r>
          </w:p>
        </w:tc>
        <w:tc>
          <w:tcPr>
            <w:tcW w:w="4099"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of the geospatial web application or portal to download data from said portal or application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Dynamic maps and webpages/interactive maps</w:t>
            </w:r>
          </w:p>
        </w:tc>
        <w:tc>
          <w:tcPr>
            <w:tcW w:w="4099" w:type="dxa"/>
          </w:tcPr>
          <w:p w:rsidR="007F0D96"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interact with the map the user can zoom in and out of the map</w:t>
            </w:r>
            <w:r w:rsidR="007F0D96" w:rsidRPr="00B22929">
              <w:rPr>
                <w:rFonts w:ascii="Times New Roman" w:hAnsi="Times New Roman" w:cs="Times New Roman"/>
              </w:rPr>
              <w:t xml:space="preserve"> and </w:t>
            </w:r>
            <w:r w:rsidRPr="00B22929">
              <w:rPr>
                <w:rFonts w:ascii="Times New Roman" w:hAnsi="Times New Roman" w:cs="Times New Roman"/>
              </w:rPr>
              <w:t xml:space="preserve">the user </w:t>
            </w:r>
            <w:r w:rsidR="007F0D96" w:rsidRPr="00B22929">
              <w:rPr>
                <w:rFonts w:ascii="Times New Roman" w:hAnsi="Times New Roman" w:cs="Times New Roman"/>
              </w:rPr>
              <w:t>can change the layer of the map.</w:t>
            </w:r>
          </w:p>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simply the user can gain information through interacting with the map</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 xml:space="preserve">Graphical representation of data </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To represent the variation of data in variables through graphs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Database</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Storing data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User provided data</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provide data to the WEB GIS application to work upon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Real-time Spatial data analysis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manipulate data on his end through the Web GIS application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Map navigation menu (map tools)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Tools used to navigate through the map</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Temporal data analysis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Analysis of the data that varies with time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lastRenderedPageBreak/>
              <w:t>Thematic maps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sz w:val="24"/>
                <w:szCs w:val="24"/>
              </w:rPr>
              <w:t>A thematic map as the name implies is a map which represents a theme associated with a specific geographic area.</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User change</w:t>
            </w:r>
            <w:r w:rsidR="00B044DE" w:rsidRPr="00B22929">
              <w:rPr>
                <w:rFonts w:ascii="Times New Roman" w:hAnsi="Times New Roman" w:cs="Times New Roman"/>
              </w:rPr>
              <w:t>/requirement</w:t>
            </w:r>
            <w:r w:rsidRPr="00B22929">
              <w:rPr>
                <w:rFonts w:ascii="Times New Roman" w:hAnsi="Times New Roman" w:cs="Times New Roman"/>
              </w:rPr>
              <w:t xml:space="preserve"> </w:t>
            </w:r>
            <w:r w:rsidR="007F0D96" w:rsidRPr="00B22929">
              <w:rPr>
                <w:rFonts w:ascii="Times New Roman" w:hAnsi="Times New Roman" w:cs="Times New Roman"/>
              </w:rPr>
              <w:t>accommodation</w:t>
            </w:r>
          </w:p>
        </w:tc>
        <w:tc>
          <w:tcPr>
            <w:tcW w:w="4099" w:type="dxa"/>
          </w:tcPr>
          <w:p w:rsidR="005648EB" w:rsidRPr="00B22929" w:rsidRDefault="007F0D96" w:rsidP="00953409">
            <w:pPr>
              <w:keepNext/>
              <w:spacing w:line="480" w:lineRule="auto"/>
              <w:jc w:val="both"/>
              <w:rPr>
                <w:rFonts w:ascii="Times New Roman" w:hAnsi="Times New Roman" w:cs="Times New Roman"/>
              </w:rPr>
            </w:pPr>
            <w:r w:rsidRPr="00B22929">
              <w:rPr>
                <w:rFonts w:ascii="Times New Roman" w:hAnsi="Times New Roman" w:cs="Times New Roman"/>
              </w:rPr>
              <w:t xml:space="preserve">Feature that accommodates the users requirements </w:t>
            </w:r>
          </w:p>
        </w:tc>
      </w:tr>
    </w:tbl>
    <w:p w:rsidR="00774CE1" w:rsidRPr="005F4471" w:rsidRDefault="00B044DE" w:rsidP="005F4471">
      <w:pPr>
        <w:pStyle w:val="Caption"/>
        <w:spacing w:line="480" w:lineRule="auto"/>
        <w:rPr>
          <w:rFonts w:ascii="Times New Roman" w:hAnsi="Times New Roman" w:cs="Times New Roman"/>
        </w:rPr>
      </w:pPr>
      <w:r w:rsidRPr="00B22929">
        <w:rPr>
          <w:rFonts w:ascii="Times New Roman" w:hAnsi="Times New Roman" w:cs="Times New Roman"/>
        </w:rPr>
        <w:t xml:space="preserve">                                                                                                  </w:t>
      </w:r>
    </w:p>
    <w:p w:rsidR="00285727" w:rsidRPr="005F4471" w:rsidRDefault="00F37EBE" w:rsidP="003C6079">
      <w:pPr>
        <w:pStyle w:val="Heading1"/>
        <w:spacing w:line="480" w:lineRule="auto"/>
        <w:jc w:val="center"/>
        <w:rPr>
          <w:rFonts w:ascii="Times New Roman" w:hAnsi="Times New Roman" w:cs="Times New Roman"/>
          <w:b/>
          <w:color w:val="auto"/>
          <w:sz w:val="28"/>
          <w:szCs w:val="28"/>
        </w:rPr>
      </w:pPr>
      <w:bookmarkStart w:id="19" w:name="_Toc53576169"/>
      <w:r w:rsidRPr="005F4471">
        <w:rPr>
          <w:rFonts w:ascii="Times New Roman" w:hAnsi="Times New Roman" w:cs="Times New Roman"/>
          <w:b/>
          <w:color w:val="auto"/>
          <w:sz w:val="28"/>
          <w:szCs w:val="28"/>
        </w:rPr>
        <w:t>METHODOLOGY</w:t>
      </w:r>
      <w:bookmarkEnd w:id="19"/>
    </w:p>
    <w:p w:rsidR="00986943" w:rsidRPr="005F4471" w:rsidRDefault="00553A18" w:rsidP="003C6079">
      <w:pPr>
        <w:pStyle w:val="Heading2"/>
        <w:spacing w:line="480" w:lineRule="auto"/>
        <w:rPr>
          <w:rFonts w:ascii="Times New Roman" w:hAnsi="Times New Roman" w:cs="Times New Roman"/>
          <w:b/>
          <w:color w:val="auto"/>
          <w:sz w:val="24"/>
          <w:szCs w:val="24"/>
        </w:rPr>
      </w:pPr>
      <w:r w:rsidRPr="005F4471">
        <w:rPr>
          <w:rFonts w:ascii="Times New Roman" w:hAnsi="Times New Roman" w:cs="Times New Roman"/>
          <w:b/>
          <w:color w:val="auto"/>
        </w:rPr>
        <w:t xml:space="preserve"> </w:t>
      </w:r>
      <w:bookmarkStart w:id="20" w:name="_Toc53576170"/>
      <w:r w:rsidR="004F65D4" w:rsidRPr="005F4471">
        <w:rPr>
          <w:rFonts w:ascii="Times New Roman" w:hAnsi="Times New Roman" w:cs="Times New Roman"/>
          <w:b/>
          <w:color w:val="auto"/>
          <w:sz w:val="24"/>
          <w:szCs w:val="24"/>
        </w:rPr>
        <w:t>Data Collection</w:t>
      </w:r>
      <w:bookmarkEnd w:id="20"/>
    </w:p>
    <w:p w:rsidR="00883DE3" w:rsidRPr="005F4471" w:rsidRDefault="00285727" w:rsidP="003C6079">
      <w:pPr>
        <w:pStyle w:val="Heading3"/>
        <w:spacing w:line="480" w:lineRule="auto"/>
        <w:rPr>
          <w:rFonts w:ascii="Times New Roman" w:hAnsi="Times New Roman" w:cs="Times New Roman"/>
          <w:b/>
          <w:color w:val="auto"/>
          <w:sz w:val="24"/>
          <w:szCs w:val="24"/>
        </w:rPr>
      </w:pPr>
      <w:bookmarkStart w:id="21" w:name="_Toc53576171"/>
      <w:r w:rsidRPr="005F4471">
        <w:rPr>
          <w:rFonts w:ascii="Times New Roman" w:hAnsi="Times New Roman" w:cs="Times New Roman"/>
          <w:b/>
          <w:color w:val="auto"/>
          <w:sz w:val="24"/>
          <w:szCs w:val="24"/>
        </w:rPr>
        <w:t>The Study area:</w:t>
      </w:r>
      <w:bookmarkEnd w:id="21"/>
    </w:p>
    <w:p w:rsidR="00883DE3" w:rsidRPr="00B22929" w:rsidRDefault="00883DE3" w:rsidP="005F4471">
      <w:pPr>
        <w:pStyle w:val="Default"/>
        <w:spacing w:after="200" w:line="480" w:lineRule="auto"/>
        <w:jc w:val="both"/>
      </w:pPr>
      <w:r w:rsidRPr="00B22929">
        <w:t xml:space="preserve">The word Punjab literally means “five waters” which is referring to </w:t>
      </w:r>
      <w:r w:rsidRPr="00B22929">
        <w:rPr>
          <w:bCs/>
        </w:rPr>
        <w:t>Jhelum</w:t>
      </w:r>
      <w:r w:rsidRPr="00B22929">
        <w:t>, </w:t>
      </w:r>
      <w:r w:rsidRPr="00B22929">
        <w:rPr>
          <w:bCs/>
        </w:rPr>
        <w:t>Chenab</w:t>
      </w:r>
      <w:r w:rsidRPr="00B22929">
        <w:t>, </w:t>
      </w:r>
      <w:r w:rsidRPr="00B22929">
        <w:rPr>
          <w:bCs/>
        </w:rPr>
        <w:t>Ravi</w:t>
      </w:r>
      <w:r w:rsidRPr="00B22929">
        <w:t>, </w:t>
      </w:r>
      <w:r w:rsidRPr="00B22929">
        <w:rPr>
          <w:bCs/>
        </w:rPr>
        <w:t>Beas</w:t>
      </w:r>
      <w:r w:rsidRPr="00B22929">
        <w:t>, and </w:t>
      </w:r>
      <w:r w:rsidRPr="00B22929">
        <w:rPr>
          <w:bCs/>
        </w:rPr>
        <w:t>Sutlej rivers</w:t>
      </w:r>
      <w:r w:rsidRPr="00B22929">
        <w:t>, which are tributaries of the </w:t>
      </w:r>
      <w:r w:rsidRPr="00B22929">
        <w:rPr>
          <w:bCs/>
        </w:rPr>
        <w:t>Indus River. Punjab is situated in the</w:t>
      </w:r>
      <w:r w:rsidRPr="00B22929">
        <w:rPr>
          <w:bCs/>
          <w:color w:val="000000" w:themeColor="text1"/>
          <w:kern w:val="24"/>
        </w:rPr>
        <w:t xml:space="preserve"> </w:t>
      </w:r>
      <w:r w:rsidRPr="00B22929">
        <w:rPr>
          <w:bCs/>
        </w:rPr>
        <w:t xml:space="preserve">31°N 72°E (latitude and longitude) coordinates. </w:t>
      </w:r>
      <w:r w:rsidRPr="00B22929">
        <w:t xml:space="preserve"> Punjab is one of the most important </w:t>
      </w:r>
      <w:r w:rsidR="003F5E63" w:rsidRPr="00B22929">
        <w:t>province of Pakistan</w:t>
      </w:r>
      <w:r w:rsidRPr="00B22929">
        <w:rPr>
          <w:bCs/>
        </w:rPr>
        <w:t xml:space="preserve">. The total area covered by Punjab is </w:t>
      </w:r>
      <w:r w:rsidR="00E9236D" w:rsidRPr="00B22929">
        <w:rPr>
          <w:bCs/>
        </w:rPr>
        <w:t>205,344 </w:t>
      </w:r>
      <w:r w:rsidR="00F2302A" w:rsidRPr="00B22929">
        <w:rPr>
          <w:bCs/>
        </w:rPr>
        <w:t>km</w:t>
      </w:r>
      <w:r w:rsidR="00F2302A" w:rsidRPr="00B22929">
        <w:rPr>
          <w:bCs/>
          <w:vertAlign w:val="superscript"/>
        </w:rPr>
        <w:t xml:space="preserve">2, </w:t>
      </w:r>
      <w:r w:rsidR="00F2302A" w:rsidRPr="00B22929">
        <w:rPr>
          <w:bCs/>
        </w:rPr>
        <w:t>its</w:t>
      </w:r>
      <w:r w:rsidRPr="00B22929">
        <w:t xml:space="preserve"> capital is the city of Lahore</w:t>
      </w:r>
      <w:r w:rsidR="00A51DE2" w:rsidRPr="00B22929">
        <w:t xml:space="preserve"> which is located in the east central region near the border with India</w:t>
      </w:r>
      <w:r w:rsidRPr="00B22929">
        <w:t xml:space="preserve">. Punjab </w:t>
      </w:r>
      <w:r w:rsidR="00A51DE2" w:rsidRPr="00B22929">
        <w:t>Is a land rich for agriculture purposes,</w:t>
      </w:r>
      <w:r w:rsidRPr="00B22929">
        <w:t xml:space="preserve"> however it has </w:t>
      </w:r>
      <w:r w:rsidR="003F5E63" w:rsidRPr="00B22929">
        <w:t>its</w:t>
      </w:r>
      <w:r w:rsidRPr="00B22929">
        <w:t xml:space="preserve"> share of issues. One of the said issues is Population, Punjab is already the most populated province </w:t>
      </w:r>
      <w:r w:rsidR="003F5E63" w:rsidRPr="00B22929">
        <w:t xml:space="preserve">of Pakistan with an estimated population of </w:t>
      </w:r>
      <w:r w:rsidR="003F5E63" w:rsidRPr="00B22929">
        <w:rPr>
          <w:bCs/>
        </w:rPr>
        <w:t>110,012,442 approximately as of 2017 census</w:t>
      </w:r>
      <w:r w:rsidR="003F5E63" w:rsidRPr="00B22929">
        <w:t>. T</w:t>
      </w:r>
      <w:r w:rsidRPr="00B22929">
        <w:t xml:space="preserve">he increasing Population of Punjab is a serious problem which leads to </w:t>
      </w:r>
      <w:r w:rsidR="003F5E63" w:rsidRPr="00B22929">
        <w:t>economic</w:t>
      </w:r>
      <w:r w:rsidRPr="00B22929">
        <w:t xml:space="preserve"> consequences. Greater the population greater is the demand off goods such as food, etc. Hence for a country like Pakistan with limited industries, this means greater inflation (which results in various other problems). Population increase also causes an increase</w:t>
      </w:r>
      <w:r w:rsidR="003F5E63" w:rsidRPr="00B22929">
        <w:t xml:space="preserve"> in</w:t>
      </w:r>
      <w:r w:rsidRPr="00B22929">
        <w:t xml:space="preserve"> the Pollution of the environment, the pollution to be noted is the pollution of air which greatly effects the life of the civilians. According to the 2015 findings of the medical journal Lancet, a whopping 22 percent </w:t>
      </w:r>
      <w:r w:rsidRPr="00B22929">
        <w:lastRenderedPageBreak/>
        <w:t>of annual deaths in Pakistan are caused by pollution, and the majority of t</w:t>
      </w:r>
      <w:r w:rsidR="002F6D12" w:rsidRPr="00B22929">
        <w:t>h</w:t>
      </w:r>
      <w:r w:rsidR="00C71A4F" w:rsidRPr="00B22929">
        <w:t>ose are due to air pollution [13</w:t>
      </w:r>
      <w:r w:rsidRPr="00B22929">
        <w:t>]. The main Gasses emitted into the air which cause pollution are No2 Co2 and O3.</w:t>
      </w:r>
      <w:r w:rsidR="002B44EA" w:rsidRPr="00B22929">
        <w:t>The increase in population also causes an increase in urbanization which causes an increase of urban zones. The most overbearing problem in urban zones is increase in the surface temperature. When vegetation areas are converted in constructed areas, it affects the surface temperature by maximum absorption of solar radiation [</w:t>
      </w:r>
      <w:r w:rsidR="002F6D12" w:rsidRPr="00B22929">
        <w:t>6</w:t>
      </w:r>
      <w:r w:rsidR="002B44EA" w:rsidRPr="00B22929">
        <w:t xml:space="preserve">], </w:t>
      </w:r>
      <w:r w:rsidR="002B44EA" w:rsidRPr="00B22929">
        <w:rPr>
          <w:color w:val="auto"/>
        </w:rPr>
        <w:t xml:space="preserve">which increases the land surface temperature. An increase in temperature of an area overall can also effect the precipitation patterns of said </w:t>
      </w:r>
      <w:r w:rsidR="00933D68" w:rsidRPr="00B22929">
        <w:rPr>
          <w:color w:val="auto"/>
        </w:rPr>
        <w:t>area.</w:t>
      </w:r>
      <w:r w:rsidR="00933D68" w:rsidRPr="00B22929">
        <w:t xml:space="preserve"> The</w:t>
      </w:r>
      <w:r w:rsidR="00053AAF" w:rsidRPr="00B22929">
        <w:t xml:space="preserve"> Map of the Study area is on the next page</w:t>
      </w:r>
    </w:p>
    <w:p w:rsidR="00CD264F" w:rsidRPr="00B22929" w:rsidRDefault="00CD264F" w:rsidP="003C6079">
      <w:pPr>
        <w:pStyle w:val="Default"/>
        <w:spacing w:after="200" w:line="480" w:lineRule="auto"/>
        <w:jc w:val="both"/>
      </w:pPr>
    </w:p>
    <w:p w:rsidR="00CD264F" w:rsidRPr="00B22929" w:rsidRDefault="00CD264F" w:rsidP="003C6079">
      <w:pPr>
        <w:pStyle w:val="Default"/>
        <w:spacing w:after="200" w:line="480" w:lineRule="auto"/>
        <w:jc w:val="both"/>
      </w:pPr>
    </w:p>
    <w:p w:rsidR="00CD264F" w:rsidRPr="00B22929" w:rsidRDefault="00CD264F" w:rsidP="003C6079">
      <w:pPr>
        <w:pStyle w:val="Default"/>
        <w:spacing w:after="200" w:line="480" w:lineRule="auto"/>
        <w:jc w:val="both"/>
        <w:rPr>
          <w:sz w:val="20"/>
          <w:szCs w:val="20"/>
        </w:rPr>
      </w:pPr>
    </w:p>
    <w:p w:rsidR="00D9327C" w:rsidRPr="00B22929" w:rsidRDefault="00752C57"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6932306" cy="5694096"/>
            <wp:effectExtent l="28575" t="9525" r="1143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extLst>
                        <a:ext uri="{28A0092B-C50C-407E-A947-70E740481C1C}">
                          <a14:useLocalDpi xmlns:a14="http://schemas.microsoft.com/office/drawing/2010/main" val="0"/>
                        </a:ext>
                      </a:extLst>
                    </a:blip>
                    <a:srcRect l="1846"/>
                    <a:stretch/>
                  </pic:blipFill>
                  <pic:spPr bwMode="auto">
                    <a:xfrm rot="16200000">
                      <a:off x="0" y="0"/>
                      <a:ext cx="6936638" cy="569765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746764" w:rsidRPr="00B22929" w:rsidRDefault="00D9327C"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sz w:val="20"/>
          <w:szCs w:val="20"/>
        </w:rPr>
        <w:t xml:space="preserve">                                                          </w:t>
      </w:r>
      <w:r w:rsidR="0053727C" w:rsidRPr="00B22929">
        <w:rPr>
          <w:rFonts w:ascii="Times New Roman" w:hAnsi="Times New Roman" w:cs="Times New Roman"/>
          <w:sz w:val="20"/>
          <w:szCs w:val="20"/>
        </w:rPr>
        <w:t xml:space="preserve">                       </w:t>
      </w:r>
      <w:r w:rsidR="00D502C1" w:rsidRPr="00B22929">
        <w:rPr>
          <w:rFonts w:ascii="Times New Roman" w:hAnsi="Times New Roman" w:cs="Times New Roman"/>
          <w:i/>
          <w:color w:val="auto"/>
          <w:sz w:val="24"/>
          <w:szCs w:val="24"/>
        </w:rPr>
        <w:t>Fig 3</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 The Study area</w:t>
      </w:r>
    </w:p>
    <w:p w:rsidR="00F2302A" w:rsidRPr="00B22929" w:rsidRDefault="00F2302A" w:rsidP="003C6079">
      <w:pPr>
        <w:spacing w:line="480" w:lineRule="auto"/>
        <w:rPr>
          <w:rFonts w:ascii="Times New Roman" w:hAnsi="Times New Roman" w:cs="Times New Roman"/>
        </w:rPr>
      </w:pPr>
      <w:r w:rsidRPr="00B22929">
        <w:rPr>
          <w:rFonts w:ascii="Times New Roman" w:hAnsi="Times New Roman" w:cs="Times New Roman"/>
        </w:rPr>
        <w:br w:type="page"/>
      </w:r>
    </w:p>
    <w:p w:rsidR="004D22F0" w:rsidRPr="005F4471" w:rsidRDefault="0013125A" w:rsidP="003C6079">
      <w:pPr>
        <w:pStyle w:val="Heading3"/>
        <w:spacing w:line="480" w:lineRule="auto"/>
        <w:rPr>
          <w:rFonts w:ascii="Times New Roman" w:hAnsi="Times New Roman" w:cs="Times New Roman"/>
          <w:b/>
          <w:color w:val="auto"/>
          <w:sz w:val="24"/>
          <w:szCs w:val="24"/>
        </w:rPr>
      </w:pPr>
      <w:bookmarkStart w:id="22" w:name="_Toc53576172"/>
      <w:r w:rsidRPr="005F4471">
        <w:rPr>
          <w:rFonts w:ascii="Times New Roman" w:hAnsi="Times New Roman" w:cs="Times New Roman"/>
          <w:b/>
          <w:color w:val="auto"/>
          <w:sz w:val="24"/>
          <w:szCs w:val="24"/>
        </w:rPr>
        <w:lastRenderedPageBreak/>
        <w:t>Data Parameters</w:t>
      </w:r>
      <w:r w:rsidR="00285727" w:rsidRPr="005F4471">
        <w:rPr>
          <w:rFonts w:ascii="Times New Roman" w:hAnsi="Times New Roman" w:cs="Times New Roman"/>
          <w:b/>
          <w:color w:val="auto"/>
          <w:sz w:val="24"/>
          <w:szCs w:val="24"/>
        </w:rPr>
        <w:t xml:space="preserve"> and collection:</w:t>
      </w:r>
      <w:bookmarkEnd w:id="22"/>
    </w:p>
    <w:p w:rsidR="00D26A80" w:rsidRPr="00B22929" w:rsidRDefault="00D26A80" w:rsidP="005F4471">
      <w:pPr>
        <w:spacing w:line="480" w:lineRule="auto"/>
        <w:jc w:val="both"/>
        <w:rPr>
          <w:rFonts w:ascii="Times New Roman" w:hAnsi="Times New Roman" w:cs="Times New Roman"/>
          <w:sz w:val="24"/>
          <w:szCs w:val="24"/>
        </w:rPr>
      </w:pPr>
      <w:r w:rsidRPr="00B22929">
        <w:rPr>
          <w:rFonts w:ascii="Times New Roman" w:eastAsiaTheme="majorEastAsia" w:hAnsi="Times New Roman" w:cs="Times New Roman"/>
          <w:bCs/>
          <w:color w:val="000000" w:themeColor="text1"/>
          <w:sz w:val="24"/>
          <w:szCs w:val="24"/>
        </w:rPr>
        <w:t>The data parameters for this project are as follows</w:t>
      </w:r>
      <w:r w:rsidRPr="00B22929">
        <w:rPr>
          <w:rFonts w:ascii="Times New Roman" w:hAnsi="Times New Roman" w:cs="Times New Roman"/>
          <w:sz w:val="24"/>
          <w:szCs w:val="24"/>
        </w:rPr>
        <w:t>:</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Land Surface Temperature (LST)</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Population</w:t>
      </w:r>
      <w:r w:rsidR="00494B5A" w:rsidRPr="00B22929">
        <w:rPr>
          <w:rFonts w:ascii="Times New Roman" w:hAnsi="Times New Roman" w:cs="Times New Roman"/>
          <w:sz w:val="24"/>
          <w:szCs w:val="24"/>
        </w:rPr>
        <w:t xml:space="preserve"> (Both absolute and in density)</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Precipitation</w:t>
      </w:r>
    </w:p>
    <w:p w:rsidR="00494B5A" w:rsidRPr="00B22929" w:rsidRDefault="00494B5A"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Normalized Difference Vegetation Index (NDVI)</w:t>
      </w:r>
    </w:p>
    <w:p w:rsidR="00494B5A" w:rsidRPr="00B22929" w:rsidRDefault="00494B5A" w:rsidP="005F4471">
      <w:pPr>
        <w:spacing w:line="480" w:lineRule="auto"/>
        <w:jc w:val="both"/>
        <w:rPr>
          <w:rFonts w:ascii="Times New Roman" w:hAnsi="Times New Roman" w:cs="Times New Roman"/>
          <w:sz w:val="24"/>
          <w:szCs w:val="24"/>
        </w:rPr>
      </w:pPr>
      <w:r w:rsidRPr="00B22929">
        <w:rPr>
          <w:rFonts w:ascii="Times New Roman" w:hAnsi="Times New Roman" w:cs="Times New Roman"/>
        </w:rPr>
        <w:t xml:space="preserve">The </w:t>
      </w:r>
      <w:r w:rsidRPr="00B22929">
        <w:rPr>
          <w:rFonts w:ascii="Times New Roman" w:hAnsi="Times New Roman" w:cs="Times New Roman"/>
          <w:sz w:val="24"/>
          <w:szCs w:val="24"/>
        </w:rPr>
        <w:t xml:space="preserve">data for the first two parameters and that of Normalized difference vegetation index (NDVI) was collected through NASA appEEARS. NASA </w:t>
      </w:r>
      <w:r w:rsidR="0031158F" w:rsidRPr="00B22929">
        <w:rPr>
          <w:rFonts w:ascii="Times New Roman" w:hAnsi="Times New Roman" w:cs="Times New Roman"/>
          <w:sz w:val="24"/>
          <w:szCs w:val="24"/>
        </w:rPr>
        <w:t>appEEARS</w:t>
      </w:r>
      <w:r w:rsidR="0031158F" w:rsidRPr="00B22929">
        <w:rPr>
          <w:rFonts w:ascii="Times New Roman" w:hAnsi="Times New Roman" w:cs="Times New Roman"/>
          <w:color w:val="000000"/>
          <w:sz w:val="24"/>
          <w:szCs w:val="24"/>
          <w:shd w:val="clear" w:color="auto" w:fill="FFFFFF"/>
        </w:rPr>
        <w:t xml:space="preserve"> (</w:t>
      </w:r>
      <w:r w:rsidRPr="00B22929">
        <w:rPr>
          <w:rFonts w:ascii="Times New Roman" w:hAnsi="Times New Roman" w:cs="Times New Roman"/>
          <w:color w:val="000000"/>
          <w:sz w:val="24"/>
          <w:szCs w:val="24"/>
          <w:shd w:val="clear" w:color="auto" w:fill="FFFFFF"/>
        </w:rPr>
        <w:t>LP DAAC - AppEEARS, 2020)</w:t>
      </w:r>
      <w:r w:rsidR="0031158F" w:rsidRPr="00B22929">
        <w:rPr>
          <w:rFonts w:ascii="Times New Roman" w:hAnsi="Times New Roman" w:cs="Times New Roman"/>
          <w:color w:val="000000"/>
          <w:sz w:val="24"/>
          <w:szCs w:val="24"/>
          <w:shd w:val="clear" w:color="auto" w:fill="FFFFFF"/>
        </w:rPr>
        <w:t xml:space="preserve"> </w:t>
      </w:r>
      <w:r w:rsidRPr="00B22929">
        <w:rPr>
          <w:rFonts w:ascii="Times New Roman" w:hAnsi="Times New Roman" w:cs="Times New Roman"/>
          <w:sz w:val="24"/>
          <w:szCs w:val="24"/>
        </w:rPr>
        <w:t>is a web based application for exploring and extracting various satellite data products along with their graphical representations.</w:t>
      </w:r>
    </w:p>
    <w:p w:rsidR="00494B5A" w:rsidRPr="00B22929" w:rsidRDefault="00494B5A" w:rsidP="003C6079">
      <w:pPr>
        <w:spacing w:line="480" w:lineRule="auto"/>
        <w:rPr>
          <w:rFonts w:ascii="Times New Roman" w:hAnsi="Times New Roman" w:cs="Times New Roman"/>
          <w:sz w:val="24"/>
          <w:szCs w:val="24"/>
        </w:rPr>
      </w:pPr>
      <w:r w:rsidRPr="00B22929">
        <w:rPr>
          <w:rFonts w:ascii="Times New Roman" w:hAnsi="Times New Roman" w:cs="Times New Roman"/>
          <w:noProof/>
          <w:sz w:val="24"/>
          <w:szCs w:val="24"/>
        </w:rPr>
        <w:drawing>
          <wp:anchor distT="0" distB="0" distL="114300" distR="114300" simplePos="0" relativeHeight="251674624" behindDoc="0" locked="0" layoutInCell="1" allowOverlap="1" wp14:anchorId="70C92082" wp14:editId="6EF11EA6">
            <wp:simplePos x="0" y="0"/>
            <wp:positionH relativeFrom="margin">
              <wp:posOffset>0</wp:posOffset>
            </wp:positionH>
            <wp:positionV relativeFrom="paragraph">
              <wp:posOffset>304165</wp:posOffset>
            </wp:positionV>
            <wp:extent cx="5562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597150"/>
                    </a:xfrm>
                    <a:prstGeom prst="rect">
                      <a:avLst/>
                    </a:prstGeom>
                  </pic:spPr>
                </pic:pic>
              </a:graphicData>
            </a:graphic>
            <wp14:sizeRelH relativeFrom="margin">
              <wp14:pctWidth>0</wp14:pctWidth>
            </wp14:sizeRelH>
            <wp14:sizeRelV relativeFrom="margin">
              <wp14:pctHeight>0</wp14:pctHeight>
            </wp14:sizeRelV>
          </wp:anchor>
        </w:drawing>
      </w:r>
    </w:p>
    <w:p w:rsidR="0065678A" w:rsidRPr="00B22929" w:rsidRDefault="0065678A"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D502C1" w:rsidRPr="00B22929">
        <w:rPr>
          <w:rFonts w:ascii="Times New Roman" w:hAnsi="Times New Roman" w:cs="Times New Roman"/>
          <w:sz w:val="24"/>
          <w:szCs w:val="24"/>
        </w:rPr>
        <w:t>Fig 3</w:t>
      </w:r>
      <w:r w:rsidRPr="00B22929">
        <w:rPr>
          <w:rFonts w:ascii="Times New Roman" w:hAnsi="Times New Roman" w:cs="Times New Roman"/>
          <w:sz w:val="24"/>
          <w:szCs w:val="24"/>
        </w:rPr>
        <w:t xml:space="preserve">.2: </w:t>
      </w:r>
      <w:r w:rsidR="00665B06" w:rsidRPr="00B22929">
        <w:rPr>
          <w:rFonts w:ascii="Times New Roman" w:hAnsi="Times New Roman" w:cs="Times New Roman"/>
          <w:sz w:val="24"/>
          <w:szCs w:val="24"/>
        </w:rPr>
        <w:t xml:space="preserve">NASA appEEARS </w:t>
      </w:r>
    </w:p>
    <w:p w:rsidR="0065255F" w:rsidRPr="00B22929" w:rsidRDefault="00F73FA1"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 Collection of data can be done through using anyone of the two methods provided, first is the “Point sample request” which is used for point data and the second is the “Area sample request” which is obviously used for requesting area sample. For Land Surface Temperature (LST) and Population density “Area sample request” was used. In this method </w:t>
      </w:r>
      <w:r w:rsidR="00EE72B8" w:rsidRPr="00B22929">
        <w:rPr>
          <w:rFonts w:ascii="Times New Roman" w:hAnsi="Times New Roman" w:cs="Times New Roman"/>
          <w:sz w:val="24"/>
          <w:szCs w:val="24"/>
        </w:rPr>
        <w:t xml:space="preserve">after starting a new request </w:t>
      </w:r>
      <w:r w:rsidRPr="00B22929">
        <w:rPr>
          <w:rFonts w:ascii="Times New Roman" w:hAnsi="Times New Roman" w:cs="Times New Roman"/>
          <w:sz w:val="24"/>
          <w:szCs w:val="24"/>
        </w:rPr>
        <w:t>you have to name the sample,</w:t>
      </w:r>
      <w:r w:rsidR="00EE72B8"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select the area </w:t>
      </w:r>
      <w:r w:rsidR="00EE72B8" w:rsidRPr="00B22929">
        <w:rPr>
          <w:rFonts w:ascii="Times New Roman" w:hAnsi="Times New Roman" w:cs="Times New Roman"/>
          <w:sz w:val="24"/>
          <w:szCs w:val="24"/>
        </w:rPr>
        <w:t>whose</w:t>
      </w:r>
      <w:r w:rsidRPr="00B22929">
        <w:rPr>
          <w:rFonts w:ascii="Times New Roman" w:hAnsi="Times New Roman" w:cs="Times New Roman"/>
          <w:sz w:val="24"/>
          <w:szCs w:val="24"/>
        </w:rPr>
        <w:t xml:space="preserve"> </w:t>
      </w:r>
      <w:r w:rsidRPr="00B22929">
        <w:rPr>
          <w:rFonts w:ascii="Times New Roman" w:hAnsi="Times New Roman" w:cs="Times New Roman"/>
          <w:sz w:val="24"/>
          <w:szCs w:val="24"/>
        </w:rPr>
        <w:lastRenderedPageBreak/>
        <w:t>d</w:t>
      </w:r>
      <w:r w:rsidR="00EE72B8" w:rsidRPr="00B22929">
        <w:rPr>
          <w:rFonts w:ascii="Times New Roman" w:hAnsi="Times New Roman" w:cs="Times New Roman"/>
          <w:sz w:val="24"/>
          <w:szCs w:val="24"/>
        </w:rPr>
        <w:t xml:space="preserve">ata is to be collected either by drawing bounding box in the map or by uploading the shapefile (heavy data can affect the download speed and can be sometimes restricted by the website), selection of appropriate satellite data product, setting up a temporal range (for Population) or seasonal range (for LST), selection of data format and coordinate system and the submission of said request. The data request takes some time (depending upon how big data is) and then it’s available in the explore panel where the visualization and downloading options are available. </w:t>
      </w:r>
    </w:p>
    <w:p w:rsidR="0093608F" w:rsidRPr="00B22929" w:rsidRDefault="00EE72B8"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data products </w:t>
      </w:r>
      <w:r w:rsidR="00E81100" w:rsidRPr="00B22929">
        <w:rPr>
          <w:rFonts w:ascii="Times New Roman" w:hAnsi="Times New Roman" w:cs="Times New Roman"/>
          <w:sz w:val="24"/>
          <w:szCs w:val="24"/>
        </w:rPr>
        <w:t>used for L</w:t>
      </w:r>
      <w:r w:rsidRPr="00B22929">
        <w:rPr>
          <w:rFonts w:ascii="Times New Roman" w:hAnsi="Times New Roman" w:cs="Times New Roman"/>
          <w:sz w:val="24"/>
          <w:szCs w:val="24"/>
        </w:rPr>
        <w:t>and Surface Temperature (LST) were</w:t>
      </w:r>
      <w:r w:rsidR="00E81100" w:rsidRPr="00B22929">
        <w:rPr>
          <w:rFonts w:ascii="Times New Roman" w:hAnsi="Times New Roman" w:cs="Times New Roman"/>
          <w:sz w:val="24"/>
          <w:szCs w:val="24"/>
        </w:rPr>
        <w:t xml:space="preserve"> of </w:t>
      </w:r>
      <w:r w:rsidRPr="00B22929">
        <w:rPr>
          <w:rFonts w:ascii="Times New Roman" w:hAnsi="Times New Roman" w:cs="Times New Roman"/>
          <w:sz w:val="24"/>
          <w:szCs w:val="24"/>
        </w:rPr>
        <w:t xml:space="preserve">the </w:t>
      </w:r>
      <w:r w:rsidR="00E81100" w:rsidRPr="00B22929">
        <w:rPr>
          <w:rFonts w:ascii="Times New Roman" w:hAnsi="Times New Roman" w:cs="Times New Roman"/>
          <w:sz w:val="24"/>
          <w:szCs w:val="24"/>
        </w:rPr>
        <w:t>satellite MODIS</w:t>
      </w:r>
      <w:r w:rsidR="00517283" w:rsidRPr="00B22929">
        <w:rPr>
          <w:rFonts w:ascii="Times New Roman" w:hAnsi="Times New Roman" w:cs="Times New Roman"/>
          <w:sz w:val="24"/>
          <w:szCs w:val="24"/>
        </w:rPr>
        <w:t xml:space="preserve"> (Moderate Resolution Imaging Spectroradiometer)</w:t>
      </w:r>
      <w:r w:rsidR="00E81100" w:rsidRPr="00B22929">
        <w:rPr>
          <w:rFonts w:ascii="Times New Roman" w:hAnsi="Times New Roman" w:cs="Times New Roman"/>
          <w:sz w:val="24"/>
          <w:szCs w:val="24"/>
        </w:rPr>
        <w:t xml:space="preserve"> Aqua</w:t>
      </w:r>
      <w:r w:rsidR="00517283" w:rsidRPr="00B22929">
        <w:rPr>
          <w:rFonts w:ascii="Times New Roman" w:hAnsi="Times New Roman" w:cs="Times New Roman"/>
          <w:sz w:val="24"/>
          <w:szCs w:val="24"/>
        </w:rPr>
        <w:t xml:space="preserve"> (EOS PM)</w:t>
      </w:r>
      <w:r w:rsidR="00E81100" w:rsidRPr="00B22929">
        <w:rPr>
          <w:rFonts w:ascii="Times New Roman" w:hAnsi="Times New Roman" w:cs="Times New Roman"/>
          <w:sz w:val="24"/>
          <w:szCs w:val="24"/>
        </w:rPr>
        <w:t xml:space="preserve"> and </w:t>
      </w:r>
      <w:r w:rsidR="00517283" w:rsidRPr="00B22929">
        <w:rPr>
          <w:rFonts w:ascii="Times New Roman" w:hAnsi="Times New Roman" w:cs="Times New Roman"/>
          <w:sz w:val="24"/>
          <w:szCs w:val="24"/>
        </w:rPr>
        <w:t>T</w:t>
      </w:r>
      <w:r w:rsidR="00E81100" w:rsidRPr="00B22929">
        <w:rPr>
          <w:rFonts w:ascii="Times New Roman" w:hAnsi="Times New Roman" w:cs="Times New Roman"/>
          <w:sz w:val="24"/>
          <w:szCs w:val="24"/>
        </w:rPr>
        <w:t>erra</w:t>
      </w:r>
      <w:r w:rsidR="00517283" w:rsidRPr="00B22929">
        <w:rPr>
          <w:rFonts w:ascii="Times New Roman" w:hAnsi="Times New Roman" w:cs="Times New Roman"/>
          <w:sz w:val="24"/>
          <w:szCs w:val="24"/>
        </w:rPr>
        <w:t xml:space="preserve"> (EOS AM)</w:t>
      </w:r>
      <w:r w:rsidRPr="00B22929">
        <w:rPr>
          <w:rFonts w:ascii="Times New Roman" w:hAnsi="Times New Roman" w:cs="Times New Roman"/>
          <w:sz w:val="24"/>
          <w:szCs w:val="24"/>
        </w:rPr>
        <w:t xml:space="preserve">, a </w:t>
      </w:r>
      <w:r w:rsidR="0010439E" w:rsidRPr="00B22929">
        <w:rPr>
          <w:rFonts w:ascii="Times New Roman" w:hAnsi="Times New Roman" w:cs="Times New Roman"/>
          <w:sz w:val="24"/>
          <w:szCs w:val="24"/>
        </w:rPr>
        <w:t>16 days composite data</w:t>
      </w:r>
      <w:r w:rsidR="00BE61D6" w:rsidRPr="00B22929">
        <w:rPr>
          <w:rFonts w:ascii="Times New Roman" w:hAnsi="Times New Roman" w:cs="Times New Roman"/>
          <w:sz w:val="24"/>
          <w:szCs w:val="24"/>
        </w:rPr>
        <w:t xml:space="preserve"> for both day and night</w:t>
      </w:r>
      <w:r w:rsidR="0010439E" w:rsidRPr="00B22929">
        <w:rPr>
          <w:rFonts w:ascii="Times New Roman" w:hAnsi="Times New Roman" w:cs="Times New Roman"/>
          <w:sz w:val="24"/>
          <w:szCs w:val="24"/>
        </w:rPr>
        <w:t xml:space="preserve"> respectively</w:t>
      </w:r>
      <w:r w:rsidRPr="00B22929">
        <w:rPr>
          <w:rFonts w:ascii="Times New Roman" w:hAnsi="Times New Roman" w:cs="Times New Roman"/>
          <w:sz w:val="24"/>
          <w:szCs w:val="24"/>
        </w:rPr>
        <w:t xml:space="preserve">. Since the data is to be represented/visualized on the geospatial web portal </w:t>
      </w:r>
      <w:r w:rsidR="000F645A" w:rsidRPr="00B22929">
        <w:rPr>
          <w:rFonts w:ascii="Times New Roman" w:hAnsi="Times New Roman" w:cs="Times New Roman"/>
          <w:sz w:val="24"/>
          <w:szCs w:val="24"/>
        </w:rPr>
        <w:t>in time based thematic maps hence the time range for the data was from 2010 to 2019.For LST</w:t>
      </w:r>
      <w:r w:rsidRPr="00B22929">
        <w:rPr>
          <w:rFonts w:ascii="Times New Roman" w:hAnsi="Times New Roman" w:cs="Times New Roman"/>
          <w:sz w:val="24"/>
          <w:szCs w:val="24"/>
        </w:rPr>
        <w:t xml:space="preserve"> </w:t>
      </w:r>
      <w:r w:rsidR="000F645A" w:rsidRPr="00B22929">
        <w:rPr>
          <w:rFonts w:ascii="Times New Roman" w:hAnsi="Times New Roman" w:cs="Times New Roman"/>
          <w:sz w:val="24"/>
          <w:szCs w:val="24"/>
        </w:rPr>
        <w:t>time range was</w:t>
      </w:r>
      <w:r w:rsidR="00BE61D6" w:rsidRPr="00B22929">
        <w:rPr>
          <w:rFonts w:ascii="Times New Roman" w:hAnsi="Times New Roman" w:cs="Times New Roman"/>
          <w:sz w:val="24"/>
          <w:szCs w:val="24"/>
        </w:rPr>
        <w:t xml:space="preserve"> </w:t>
      </w:r>
      <w:r w:rsidR="000F645A" w:rsidRPr="00B22929">
        <w:rPr>
          <w:rFonts w:ascii="Times New Roman" w:hAnsi="Times New Roman" w:cs="Times New Roman"/>
          <w:sz w:val="24"/>
          <w:szCs w:val="24"/>
        </w:rPr>
        <w:t>seasonal (</w:t>
      </w:r>
      <w:r w:rsidR="00BE61D6" w:rsidRPr="00B22929">
        <w:rPr>
          <w:rFonts w:ascii="Times New Roman" w:hAnsi="Times New Roman" w:cs="Times New Roman"/>
          <w:sz w:val="24"/>
          <w:szCs w:val="24"/>
        </w:rPr>
        <w:t>summer and winter</w:t>
      </w:r>
      <w:r w:rsidR="001002A9" w:rsidRPr="00B22929">
        <w:rPr>
          <w:rFonts w:ascii="Times New Roman" w:hAnsi="Times New Roman" w:cs="Times New Roman"/>
          <w:sz w:val="24"/>
          <w:szCs w:val="24"/>
        </w:rPr>
        <w:t xml:space="preserve"> with recurring range of 2010 to 2019</w:t>
      </w:r>
      <w:r w:rsidR="000F645A" w:rsidRPr="00B22929">
        <w:rPr>
          <w:rFonts w:ascii="Times New Roman" w:hAnsi="Times New Roman" w:cs="Times New Roman"/>
          <w:sz w:val="24"/>
          <w:szCs w:val="24"/>
        </w:rPr>
        <w:t>)</w:t>
      </w:r>
      <w:r w:rsidR="00BE61D6" w:rsidRPr="00B22929">
        <w:rPr>
          <w:rFonts w:ascii="Times New Roman" w:hAnsi="Times New Roman" w:cs="Times New Roman"/>
          <w:sz w:val="24"/>
          <w:szCs w:val="24"/>
        </w:rPr>
        <w:t>, sum</w:t>
      </w:r>
      <w:r w:rsidR="000F645A" w:rsidRPr="00B22929">
        <w:rPr>
          <w:rFonts w:ascii="Times New Roman" w:hAnsi="Times New Roman" w:cs="Times New Roman"/>
          <w:sz w:val="24"/>
          <w:szCs w:val="24"/>
        </w:rPr>
        <w:t>mer data consists of month June while the winter data consists of the month of December. The</w:t>
      </w:r>
      <w:r w:rsidR="004C33E1" w:rsidRPr="00B22929">
        <w:rPr>
          <w:rFonts w:ascii="Times New Roman" w:hAnsi="Times New Roman" w:cs="Times New Roman"/>
          <w:sz w:val="24"/>
          <w:szCs w:val="24"/>
        </w:rPr>
        <w:t xml:space="preserve"> original units of the LST data was in kelvin </w:t>
      </w:r>
      <w:r w:rsidR="000F645A" w:rsidRPr="00B22929">
        <w:rPr>
          <w:rFonts w:ascii="Times New Roman" w:hAnsi="Times New Roman" w:cs="Times New Roman"/>
          <w:sz w:val="24"/>
          <w:szCs w:val="24"/>
        </w:rPr>
        <w:t xml:space="preserve">which were converted into Celsius. </w:t>
      </w:r>
      <w:r w:rsidR="004C33E1" w:rsidRPr="00B22929">
        <w:rPr>
          <w:rFonts w:ascii="Times New Roman" w:hAnsi="Times New Roman" w:cs="Times New Roman"/>
          <w:sz w:val="24"/>
          <w:szCs w:val="24"/>
        </w:rPr>
        <w:t>Gridded Population of the World (GPW) product</w:t>
      </w:r>
      <w:r w:rsidR="000F645A" w:rsidRPr="00B22929">
        <w:rPr>
          <w:rFonts w:ascii="Times New Roman" w:hAnsi="Times New Roman" w:cs="Times New Roman"/>
          <w:sz w:val="24"/>
          <w:szCs w:val="24"/>
        </w:rPr>
        <w:t xml:space="preserve"> from NASA appEEARS was used to collect data for the population density the units of which were number of people persons per km2</w:t>
      </w:r>
      <w:r w:rsidR="0065678A" w:rsidRPr="00B22929">
        <w:rPr>
          <w:rFonts w:ascii="Times New Roman" w:hAnsi="Times New Roman" w:cs="Times New Roman"/>
          <w:sz w:val="24"/>
          <w:szCs w:val="24"/>
        </w:rPr>
        <w:t>, which was also converted into absolute population</w:t>
      </w:r>
      <w:r w:rsidR="004C33E1" w:rsidRPr="00B22929">
        <w:rPr>
          <w:rFonts w:ascii="Times New Roman" w:hAnsi="Times New Roman" w:cs="Times New Roman"/>
          <w:sz w:val="24"/>
          <w:szCs w:val="24"/>
        </w:rPr>
        <w:t xml:space="preserve">. </w:t>
      </w:r>
      <w:r w:rsidR="005B49AB" w:rsidRPr="00B22929">
        <w:rPr>
          <w:rFonts w:ascii="Times New Roman" w:hAnsi="Times New Roman" w:cs="Times New Roman"/>
          <w:sz w:val="24"/>
          <w:szCs w:val="24"/>
        </w:rPr>
        <w:t>The available data products are yearly averaged of year 2010,</w:t>
      </w:r>
      <w:r w:rsidR="00E305AF" w:rsidRPr="00B22929">
        <w:rPr>
          <w:rFonts w:ascii="Times New Roman" w:hAnsi="Times New Roman" w:cs="Times New Roman"/>
          <w:sz w:val="24"/>
          <w:szCs w:val="24"/>
        </w:rPr>
        <w:t xml:space="preserve"> </w:t>
      </w:r>
      <w:r w:rsidR="004D5CDD" w:rsidRPr="00B22929">
        <w:rPr>
          <w:rFonts w:ascii="Times New Roman" w:hAnsi="Times New Roman" w:cs="Times New Roman"/>
          <w:sz w:val="24"/>
          <w:szCs w:val="24"/>
        </w:rPr>
        <w:t>2015 and 2019</w:t>
      </w:r>
      <w:r w:rsidR="005B49AB" w:rsidRPr="00B22929">
        <w:rPr>
          <w:rFonts w:ascii="Times New Roman" w:hAnsi="Times New Roman" w:cs="Times New Roman"/>
          <w:sz w:val="24"/>
          <w:szCs w:val="24"/>
        </w:rPr>
        <w:t>.</w:t>
      </w:r>
      <w:r w:rsidR="0065255F" w:rsidRPr="00B22929">
        <w:rPr>
          <w:rFonts w:ascii="Times New Roman" w:hAnsi="Times New Roman" w:cs="Times New Roman"/>
          <w:b/>
          <w:noProof/>
          <w:sz w:val="24"/>
          <w:szCs w:val="24"/>
        </w:rPr>
        <w:t xml:space="preserve"> </w:t>
      </w:r>
      <w:r w:rsidR="004D5CDD" w:rsidRPr="00B22929">
        <w:rPr>
          <w:rFonts w:ascii="Times New Roman" w:hAnsi="Times New Roman" w:cs="Times New Roman"/>
          <w:noProof/>
          <w:sz w:val="24"/>
          <w:szCs w:val="24"/>
        </w:rPr>
        <w:t>The values of year 2019</w:t>
      </w:r>
      <w:r w:rsidR="0010439E" w:rsidRPr="00B22929">
        <w:rPr>
          <w:rFonts w:ascii="Times New Roman" w:hAnsi="Times New Roman" w:cs="Times New Roman"/>
          <w:noProof/>
          <w:sz w:val="24"/>
          <w:szCs w:val="24"/>
        </w:rPr>
        <w:t xml:space="preserve"> is forcasted data based on the trends of 2010, 2015 and censius data.</w:t>
      </w:r>
      <w:r w:rsidR="008F355E" w:rsidRPr="00B22929">
        <w:rPr>
          <w:rFonts w:ascii="Times New Roman" w:hAnsi="Times New Roman" w:cs="Times New Roman"/>
          <w:noProof/>
          <w:sz w:val="24"/>
          <w:szCs w:val="24"/>
        </w:rPr>
        <w:t xml:space="preserve"> </w:t>
      </w:r>
      <w:r w:rsidR="006A1D9C" w:rsidRPr="00B22929">
        <w:rPr>
          <w:rFonts w:ascii="Times New Roman" w:hAnsi="Times New Roman" w:cs="Times New Roman"/>
          <w:noProof/>
          <w:sz w:val="24"/>
          <w:szCs w:val="24"/>
        </w:rPr>
        <w:t xml:space="preserve">This Population density data was also converted into absolute population by multiplying the density value of a district with the area of the district. </w:t>
      </w:r>
      <w:r w:rsidR="008F355E" w:rsidRPr="00B22929">
        <w:rPr>
          <w:rFonts w:ascii="Times New Roman" w:hAnsi="Times New Roman" w:cs="Times New Roman"/>
          <w:noProof/>
          <w:sz w:val="24"/>
          <w:szCs w:val="24"/>
        </w:rPr>
        <w:t xml:space="preserve">The data product utilized for </w:t>
      </w:r>
      <w:r w:rsidR="008F355E" w:rsidRPr="00B22929">
        <w:rPr>
          <w:rFonts w:ascii="Times New Roman" w:hAnsi="Times New Roman" w:cs="Times New Roman"/>
          <w:sz w:val="24"/>
          <w:szCs w:val="24"/>
        </w:rPr>
        <w:t xml:space="preserve">Normalized Difference Vegetation Index (NDVI) is </w:t>
      </w:r>
      <w:r w:rsidR="008F355E" w:rsidRPr="00B22929">
        <w:rPr>
          <w:rFonts w:ascii="Times New Roman" w:hAnsi="Times New Roman" w:cs="Times New Roman"/>
          <w:noProof/>
          <w:sz w:val="24"/>
          <w:szCs w:val="24"/>
        </w:rPr>
        <w:t xml:space="preserve">“MOD13A3 MODIS/Terra vegetation Indices Monthly L3 Global 1km SIN Grid V006”. Normalized Difference  Vegetation Index, is used to determine the state of plants' health. NDVI value of zero represents no green vegetation </w:t>
      </w:r>
      <w:r w:rsidR="008F355E" w:rsidRPr="00B22929">
        <w:rPr>
          <w:rFonts w:ascii="Times New Roman" w:hAnsi="Times New Roman" w:cs="Times New Roman"/>
          <w:noProof/>
          <w:sz w:val="24"/>
          <w:szCs w:val="24"/>
        </w:rPr>
        <w:lastRenderedPageBreak/>
        <w:t xml:space="preserve">and values close to +1 (0.8 - 0.9) indicates the highest possible density of green leaves. </w:t>
      </w:r>
      <w:r w:rsidR="008F355E" w:rsidRPr="00B22929">
        <w:rPr>
          <w:rFonts w:ascii="Times New Roman" w:hAnsi="Times New Roman" w:cs="Times New Roman"/>
          <w:sz w:val="24"/>
          <w:szCs w:val="24"/>
        </w:rPr>
        <w:t>The time range for the data was from 2010 to 2019</w:t>
      </w:r>
      <w:r w:rsidR="008F355E" w:rsidRPr="00B22929">
        <w:rPr>
          <w:rFonts w:ascii="Times New Roman" w:hAnsi="Times New Roman" w:cs="Times New Roman"/>
          <w:noProof/>
          <w:sz w:val="24"/>
          <w:szCs w:val="24"/>
        </w:rPr>
        <w:t>. The data was originaly aqquired in monthly terms , this monthly data was converted to yearly data for each district to represent the variation of vegetation of each district on yearly basis.</w:t>
      </w:r>
      <w:r w:rsidR="008F355E" w:rsidRPr="00B22929">
        <w:rPr>
          <w:rFonts w:ascii="Times New Roman" w:hAnsi="Times New Roman" w:cs="Times New Roman"/>
          <w:sz w:val="24"/>
          <w:szCs w:val="24"/>
        </w:rPr>
        <w:t>The data product of precipitation is TRMM 3B43: Monthly Precipitation Estimates, from Dataset Provider “NASA GES DISC at NASA Goddard Space Flight Center”. The data was downloaded using Google Earth Engine (GEE). This dataset algorithmically merges microwave data from multiple satellites, including SSMI, SSMIS, MHS, AMSU-B and AMSR-E, each of these are inter-calibrated to the TRMM Combined Instrument. The data was originally in “mm/hr” after it was converted to “mm/year’ for yearly representation. The data of all the parameters (LST, Population, Precipitation and Normalized Difference Vegetation Index (NDVI)) was collected in form of a CSV file which was “joined” to a shapefile which was converted into a geojson file. After successful collection of data it was refined and additional information such as max and min values were removed, mean values were calculated and used instead and monthly data was converted into yearly data. The refined data is then used for creating thematic maps.</w:t>
      </w:r>
      <w:r w:rsidR="0093608F" w:rsidRPr="00B22929">
        <w:rPr>
          <w:rFonts w:ascii="Times New Roman" w:hAnsi="Times New Roman" w:cs="Times New Roman"/>
        </w:rPr>
        <w:br w:type="page"/>
      </w:r>
    </w:p>
    <w:p w:rsidR="006A6D1E" w:rsidRPr="005F4471" w:rsidRDefault="006A6D1E" w:rsidP="003C6079">
      <w:pPr>
        <w:pStyle w:val="Heading3"/>
        <w:spacing w:line="480" w:lineRule="auto"/>
        <w:rPr>
          <w:rFonts w:ascii="Times New Roman" w:hAnsi="Times New Roman" w:cs="Times New Roman"/>
          <w:b/>
          <w:color w:val="auto"/>
          <w:sz w:val="24"/>
          <w:szCs w:val="24"/>
        </w:rPr>
      </w:pPr>
      <w:bookmarkStart w:id="23" w:name="_Toc53576173"/>
      <w:r w:rsidRPr="005F4471">
        <w:rPr>
          <w:rFonts w:ascii="Times New Roman" w:hAnsi="Times New Roman" w:cs="Times New Roman"/>
          <w:b/>
          <w:color w:val="auto"/>
          <w:sz w:val="24"/>
          <w:szCs w:val="24"/>
        </w:rPr>
        <w:lastRenderedPageBreak/>
        <w:t>Creation of Thematic Map in ArcMap:</w:t>
      </w:r>
      <w:bookmarkEnd w:id="23"/>
    </w:p>
    <w:p w:rsidR="00665B06" w:rsidRPr="005F4471" w:rsidRDefault="00665B06" w:rsidP="00665B06">
      <w:pPr>
        <w:pStyle w:val="Heading4"/>
        <w:rPr>
          <w:rFonts w:ascii="Times New Roman" w:hAnsi="Times New Roman" w:cs="Times New Roman"/>
          <w:b/>
        </w:rPr>
      </w:pPr>
      <w:r w:rsidRPr="005F4471">
        <w:rPr>
          <w:rFonts w:ascii="Times New Roman" w:hAnsi="Times New Roman" w:cs="Times New Roman"/>
          <w:b/>
          <w:color w:val="auto"/>
        </w:rPr>
        <w:t>Thematic Map creation Work Flow Diagram</w:t>
      </w:r>
    </w:p>
    <w:p w:rsidR="00665B06" w:rsidRPr="00B22929" w:rsidRDefault="00665B06" w:rsidP="00665B06">
      <w:pPr>
        <w:keepNext/>
        <w:tabs>
          <w:tab w:val="left" w:pos="6135"/>
        </w:tabs>
        <w:rPr>
          <w:rFonts w:ascii="Times New Roman" w:hAnsi="Times New Roman" w:cs="Times New Roman"/>
        </w:rPr>
      </w:pPr>
      <w:r w:rsidRPr="00B22929">
        <w:rPr>
          <w:rFonts w:ascii="Times New Roman" w:hAnsi="Times New Roman" w:cs="Times New Roman"/>
        </w:rPr>
        <w:tab/>
      </w:r>
      <w:r w:rsidRPr="00B22929">
        <w:rPr>
          <w:rFonts w:ascii="Times New Roman" w:hAnsi="Times New Roman" w:cs="Times New Roman"/>
          <w:noProof/>
        </w:rPr>
        <w:drawing>
          <wp:inline distT="0" distB="0" distL="0" distR="0" wp14:anchorId="76FB65E4" wp14:editId="2580D66A">
            <wp:extent cx="5276215" cy="4172800"/>
            <wp:effectExtent l="0" t="0" r="0" b="18415"/>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65B06" w:rsidRPr="00B22929" w:rsidRDefault="00665B06" w:rsidP="00665B06">
      <w:pPr>
        <w:pStyle w:val="Caption"/>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186850" w:rsidRPr="00B22929">
        <w:rPr>
          <w:rFonts w:ascii="Times New Roman" w:hAnsi="Times New Roman" w:cs="Times New Roman"/>
          <w:i/>
          <w:color w:val="000000" w:themeColor="text1"/>
          <w:sz w:val="24"/>
          <w:szCs w:val="24"/>
        </w:rPr>
        <w:t>3</w:t>
      </w:r>
      <w:r w:rsidR="002706B3" w:rsidRPr="00B22929">
        <w:rPr>
          <w:rFonts w:ascii="Times New Roman" w:hAnsi="Times New Roman" w:cs="Times New Roman"/>
          <w:i/>
          <w:color w:val="000000" w:themeColor="text1"/>
          <w:sz w:val="24"/>
          <w:szCs w:val="24"/>
        </w:rPr>
        <w:t>.3</w:t>
      </w:r>
      <w:r w:rsidRPr="00B22929">
        <w:rPr>
          <w:rFonts w:ascii="Times New Roman" w:hAnsi="Times New Roman" w:cs="Times New Roman"/>
          <w:i/>
          <w:color w:val="000000" w:themeColor="text1"/>
          <w:sz w:val="24"/>
          <w:szCs w:val="24"/>
        </w:rPr>
        <w:t>: Flow diagram for creation of a thematic map</w:t>
      </w:r>
    </w:p>
    <w:p w:rsidR="00665B06" w:rsidRPr="00B22929" w:rsidRDefault="00665B06" w:rsidP="00665B06">
      <w:pPr>
        <w:rPr>
          <w:rFonts w:ascii="Times New Roman" w:hAnsi="Times New Roman" w:cs="Times New Roman"/>
        </w:rPr>
      </w:pPr>
    </w:p>
    <w:p w:rsidR="0093608F" w:rsidRPr="00B22929" w:rsidRDefault="00BE3E2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Initially the four parameters/variables were represented in a static thematic map through creation of a thematic map in Arc Map. </w:t>
      </w:r>
      <w:r w:rsidR="005067D3" w:rsidRPr="00B22929">
        <w:rPr>
          <w:rFonts w:ascii="Times New Roman" w:hAnsi="Times New Roman" w:cs="Times New Roman"/>
          <w:sz w:val="24"/>
          <w:szCs w:val="24"/>
        </w:rPr>
        <w:t xml:space="preserve">In order to create a thematic map in ArcMap you need to have appropriate data, the variable that is varying should also be clearly defined </w:t>
      </w:r>
      <w:r w:rsidR="0093608F" w:rsidRPr="00B22929">
        <w:rPr>
          <w:rFonts w:ascii="Times New Roman" w:hAnsi="Times New Roman" w:cs="Times New Roman"/>
          <w:sz w:val="24"/>
          <w:szCs w:val="24"/>
        </w:rPr>
        <w:t xml:space="preserve">   </w:t>
      </w:r>
    </w:p>
    <w:p w:rsidR="00A57370" w:rsidRPr="00B22929" w:rsidRDefault="00FB7326"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Before creating</w:t>
      </w:r>
      <w:r w:rsidR="00BE3E29" w:rsidRPr="00B22929">
        <w:rPr>
          <w:rFonts w:ascii="Times New Roman" w:hAnsi="Times New Roman" w:cs="Times New Roman"/>
          <w:sz w:val="24"/>
          <w:szCs w:val="24"/>
        </w:rPr>
        <w:t xml:space="preserve"> the thematic</w:t>
      </w:r>
      <w:r w:rsidRPr="00B22929">
        <w:rPr>
          <w:rFonts w:ascii="Times New Roman" w:hAnsi="Times New Roman" w:cs="Times New Roman"/>
          <w:sz w:val="24"/>
          <w:szCs w:val="24"/>
        </w:rPr>
        <w:t xml:space="preserve"> maps the shapefile must contain the </w:t>
      </w:r>
      <w:r w:rsidR="009579A5" w:rsidRPr="00B22929">
        <w:rPr>
          <w:rFonts w:ascii="Times New Roman" w:hAnsi="Times New Roman" w:cs="Times New Roman"/>
          <w:sz w:val="24"/>
          <w:szCs w:val="24"/>
        </w:rPr>
        <w:t xml:space="preserve">appropriate data in this case it is the </w:t>
      </w:r>
      <w:r w:rsidRPr="00B22929">
        <w:rPr>
          <w:rFonts w:ascii="Times New Roman" w:hAnsi="Times New Roman" w:cs="Times New Roman"/>
          <w:sz w:val="24"/>
          <w:szCs w:val="24"/>
        </w:rPr>
        <w:t>CSV data</w:t>
      </w:r>
      <w:r w:rsidR="009579A5" w:rsidRPr="00B22929">
        <w:rPr>
          <w:rFonts w:ascii="Times New Roman" w:hAnsi="Times New Roman" w:cs="Times New Roman"/>
          <w:sz w:val="24"/>
          <w:szCs w:val="24"/>
        </w:rPr>
        <w:t xml:space="preserve"> (obtained from appEEARS)</w:t>
      </w:r>
      <w:r w:rsidRPr="00B22929">
        <w:rPr>
          <w:rFonts w:ascii="Times New Roman" w:hAnsi="Times New Roman" w:cs="Times New Roman"/>
          <w:sz w:val="24"/>
          <w:szCs w:val="24"/>
        </w:rPr>
        <w:t xml:space="preserve">, this is done by the </w:t>
      </w:r>
      <w:r w:rsidR="000D27B4" w:rsidRPr="00B22929">
        <w:rPr>
          <w:rFonts w:ascii="Times New Roman" w:hAnsi="Times New Roman" w:cs="Times New Roman"/>
          <w:sz w:val="24"/>
          <w:szCs w:val="24"/>
        </w:rPr>
        <w:t>method called</w:t>
      </w:r>
      <w:r w:rsidR="000F645A" w:rsidRPr="00B22929">
        <w:rPr>
          <w:rFonts w:ascii="Times New Roman" w:hAnsi="Times New Roman" w:cs="Times New Roman"/>
          <w:sz w:val="24"/>
          <w:szCs w:val="24"/>
        </w:rPr>
        <w:t xml:space="preserve"> inner join in Arc Map</w:t>
      </w:r>
      <w:r w:rsidR="009579A5" w:rsidRPr="00B22929">
        <w:rPr>
          <w:rFonts w:ascii="Times New Roman" w:hAnsi="Times New Roman" w:cs="Times New Roman"/>
          <w:sz w:val="24"/>
          <w:szCs w:val="24"/>
        </w:rPr>
        <w:t>.</w:t>
      </w:r>
      <w:r w:rsidR="00A57370" w:rsidRPr="00B22929">
        <w:rPr>
          <w:rFonts w:ascii="Times New Roman" w:hAnsi="Times New Roman" w:cs="Times New Roman"/>
          <w:sz w:val="24"/>
          <w:szCs w:val="24"/>
        </w:rPr>
        <w:t xml:space="preserve"> Through this inner join method the information in the CSV file can be exported into the attribute table of the shape file, this method is case sensitive.</w:t>
      </w:r>
    </w:p>
    <w:p w:rsidR="001E06F6" w:rsidRPr="005F4471" w:rsidRDefault="001E06F6" w:rsidP="001E06F6">
      <w:pPr>
        <w:pStyle w:val="Heading4"/>
        <w:rPr>
          <w:rFonts w:ascii="Times New Roman" w:hAnsi="Times New Roman" w:cs="Times New Roman"/>
          <w:b/>
          <w:color w:val="auto"/>
        </w:rPr>
      </w:pPr>
      <w:r w:rsidRPr="005F4471">
        <w:rPr>
          <w:rFonts w:ascii="Times New Roman" w:hAnsi="Times New Roman" w:cs="Times New Roman"/>
          <w:b/>
          <w:color w:val="auto"/>
        </w:rPr>
        <w:lastRenderedPageBreak/>
        <w:t>Creating a Choropleth thematic layer in Arc Map</w:t>
      </w:r>
    </w:p>
    <w:p w:rsidR="001E06F6" w:rsidRPr="00B22929" w:rsidRDefault="001E06F6" w:rsidP="001E06F6">
      <w:pPr>
        <w:rPr>
          <w:rFonts w:ascii="Times New Roman" w:hAnsi="Times New Roman" w:cs="Times New Roman"/>
        </w:rPr>
      </w:pPr>
    </w:p>
    <w:p w:rsidR="00986943" w:rsidRPr="00B22929" w:rsidRDefault="00A5737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 Creation of choropleth</w:t>
      </w:r>
      <w:r w:rsidR="009579A5" w:rsidRPr="00B22929">
        <w:rPr>
          <w:rFonts w:ascii="Times New Roman" w:hAnsi="Times New Roman" w:cs="Times New Roman"/>
          <w:sz w:val="24"/>
          <w:szCs w:val="24"/>
        </w:rPr>
        <w:t xml:space="preserve"> maps in Arc Map requires classification to be performed in. </w:t>
      </w:r>
      <w:r w:rsidR="008D67F9" w:rsidRPr="00B22929">
        <w:rPr>
          <w:rFonts w:ascii="Times New Roman" w:hAnsi="Times New Roman" w:cs="Times New Roman"/>
          <w:sz w:val="24"/>
          <w:szCs w:val="24"/>
        </w:rPr>
        <w:t>The class</w:t>
      </w:r>
      <w:r w:rsidR="009579A5" w:rsidRPr="00B22929">
        <w:rPr>
          <w:rFonts w:ascii="Times New Roman" w:hAnsi="Times New Roman" w:cs="Times New Roman"/>
          <w:sz w:val="24"/>
          <w:szCs w:val="24"/>
        </w:rPr>
        <w:t>es were created on the basis of</w:t>
      </w:r>
      <w:r w:rsidR="008D67F9" w:rsidRPr="00B22929">
        <w:rPr>
          <w:rFonts w:ascii="Times New Roman" w:hAnsi="Times New Roman" w:cs="Times New Roman"/>
          <w:sz w:val="24"/>
          <w:szCs w:val="24"/>
        </w:rPr>
        <w:t xml:space="preserve"> “natural break”</w:t>
      </w:r>
      <w:r w:rsidR="009579A5" w:rsidRPr="00B22929">
        <w:rPr>
          <w:rFonts w:ascii="Times New Roman" w:hAnsi="Times New Roman" w:cs="Times New Roman"/>
          <w:sz w:val="24"/>
          <w:szCs w:val="24"/>
        </w:rPr>
        <w:t xml:space="preserve"> which resulted in classes in float point values, which were refined and rounded off. </w:t>
      </w:r>
      <w:r w:rsidR="001E06F6" w:rsidRPr="00B22929">
        <w:rPr>
          <w:rFonts w:ascii="Times New Roman" w:hAnsi="Times New Roman" w:cs="Times New Roman"/>
          <w:sz w:val="24"/>
          <w:szCs w:val="24"/>
        </w:rPr>
        <w:t>Precipitation data was chosen to be represented by a choropleth layer.</w:t>
      </w:r>
    </w:p>
    <w:p w:rsidR="001E06F6"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a Graduated Symbol layer in Arc Map</w:t>
      </w:r>
    </w:p>
    <w:p w:rsidR="001E06F6" w:rsidRPr="00B22929" w:rsidRDefault="001E06F6"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Symbols that vary with size with respect to the classes assigned to them are graduated symbols, the classes were created on the basis of “natural breaks”. Absolute Population was chosen to be represented by graduated symbols.</w:t>
      </w:r>
    </w:p>
    <w:p w:rsidR="001E06F6"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a Chart layer in Arc map</w:t>
      </w:r>
    </w:p>
    <w:p w:rsidR="001E06F6" w:rsidRPr="00B22929" w:rsidRDefault="001E06F6" w:rsidP="005F4471">
      <w:pPr>
        <w:spacing w:line="480" w:lineRule="auto"/>
        <w:jc w:val="both"/>
        <w:rPr>
          <w:rFonts w:ascii="Times New Roman" w:hAnsi="Times New Roman" w:cs="Times New Roman"/>
        </w:rPr>
      </w:pPr>
      <w:r w:rsidRPr="00B22929">
        <w:rPr>
          <w:rFonts w:ascii="Times New Roman" w:hAnsi="Times New Roman" w:cs="Times New Roman"/>
          <w:sz w:val="24"/>
          <w:szCs w:val="24"/>
        </w:rPr>
        <w:t>Bar charts were chosen to represent the four variables of the LST (Land Surface temperature) parameter as it clearly visualizes the variation amongst said variables. The variables in LST were: Summer-Night, Summer-Day, Winter Night and Day temperature</w:t>
      </w:r>
      <w:r w:rsidRPr="00B22929">
        <w:rPr>
          <w:rFonts w:ascii="Times New Roman" w:hAnsi="Times New Roman" w:cs="Times New Roman"/>
        </w:rPr>
        <w:t>.</w:t>
      </w:r>
    </w:p>
    <w:p w:rsidR="00EE46D3"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 xml:space="preserve"> </w:t>
      </w:r>
      <w:r w:rsidR="00EE46D3" w:rsidRPr="005F4471">
        <w:rPr>
          <w:rFonts w:ascii="Times New Roman" w:hAnsi="Times New Roman" w:cs="Times New Roman"/>
          <w:b/>
          <w:color w:val="auto"/>
        </w:rPr>
        <w:t>Creating a varying color Symbol layer in Arc Map</w:t>
      </w:r>
    </w:p>
    <w:p w:rsidR="001E06F6" w:rsidRPr="00B22929" w:rsidRDefault="00EE46D3"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basic concept behind such a layer is a symbol (be it a circle or any kind of symbol) that varies in color similar to a choropleth. In order to create such a layer in Arc Map </w:t>
      </w:r>
      <w:r w:rsidR="007501E7" w:rsidRPr="00B22929">
        <w:rPr>
          <w:rFonts w:ascii="Times New Roman" w:hAnsi="Times New Roman" w:cs="Times New Roman"/>
          <w:sz w:val="24"/>
          <w:szCs w:val="24"/>
        </w:rPr>
        <w:t>we just need to change the symbol being associated to a layer and use the classes created by “natural breaks” in order to vary the color amongst the circle</w:t>
      </w:r>
    </w:p>
    <w:p w:rsidR="001E06F6" w:rsidRPr="00B22929" w:rsidRDefault="001E06F6" w:rsidP="003C6079">
      <w:pPr>
        <w:spacing w:line="480" w:lineRule="auto"/>
        <w:rPr>
          <w:rFonts w:ascii="Times New Roman" w:hAnsi="Times New Roman" w:cs="Times New Roman"/>
          <w:sz w:val="24"/>
          <w:szCs w:val="24"/>
        </w:rPr>
      </w:pPr>
    </w:p>
    <w:p w:rsidR="00D9327C" w:rsidRPr="00B22929" w:rsidRDefault="007501E7"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7893212" cy="5581014"/>
            <wp:effectExtent l="0" t="5715" r="698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map.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919896" cy="5599881"/>
                    </a:xfrm>
                    <a:prstGeom prst="rect">
                      <a:avLst/>
                    </a:prstGeom>
                  </pic:spPr>
                </pic:pic>
              </a:graphicData>
            </a:graphic>
          </wp:inline>
        </w:drawing>
      </w:r>
    </w:p>
    <w:p w:rsidR="00443998" w:rsidRPr="00B22929" w:rsidRDefault="00D9327C"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7501E7" w:rsidRPr="00B22929">
        <w:rPr>
          <w:rFonts w:ascii="Times New Roman" w:hAnsi="Times New Roman" w:cs="Times New Roman"/>
          <w:i/>
          <w:color w:val="000000" w:themeColor="text1"/>
          <w:sz w:val="24"/>
          <w:szCs w:val="24"/>
        </w:rPr>
        <w:t>Fig</w:t>
      </w:r>
      <w:r w:rsidRPr="00B22929">
        <w:rPr>
          <w:rFonts w:ascii="Times New Roman" w:hAnsi="Times New Roman" w:cs="Times New Roman"/>
          <w:i/>
          <w:color w:val="000000" w:themeColor="text1"/>
          <w:sz w:val="24"/>
          <w:szCs w:val="24"/>
        </w:rPr>
        <w:t xml:space="preserve"> </w:t>
      </w:r>
      <w:r w:rsidR="00186850" w:rsidRPr="00B22929">
        <w:rPr>
          <w:rFonts w:ascii="Times New Roman" w:hAnsi="Times New Roman" w:cs="Times New Roman"/>
          <w:i/>
          <w:color w:val="000000" w:themeColor="text1"/>
          <w:sz w:val="24"/>
          <w:szCs w:val="24"/>
        </w:rPr>
        <w:t>3</w:t>
      </w:r>
      <w:r w:rsidR="007501E7" w:rsidRPr="00B22929">
        <w:rPr>
          <w:rFonts w:ascii="Times New Roman" w:hAnsi="Times New Roman" w:cs="Times New Roman"/>
          <w:i/>
          <w:color w:val="000000" w:themeColor="text1"/>
          <w:sz w:val="24"/>
          <w:szCs w:val="24"/>
        </w:rPr>
        <w:t>.</w:t>
      </w:r>
      <w:r w:rsidR="007501E7" w:rsidRPr="00B22929">
        <w:rPr>
          <w:rFonts w:ascii="Times New Roman" w:hAnsi="Times New Roman" w:cs="Times New Roman"/>
          <w:i/>
          <w:noProof/>
          <w:color w:val="000000" w:themeColor="text1"/>
          <w:sz w:val="24"/>
          <w:szCs w:val="24"/>
        </w:rPr>
        <w:t>4</w:t>
      </w:r>
      <w:r w:rsidRPr="00B22929">
        <w:rPr>
          <w:rFonts w:ascii="Times New Roman" w:hAnsi="Times New Roman" w:cs="Times New Roman"/>
          <w:i/>
          <w:color w:val="000000" w:themeColor="text1"/>
          <w:sz w:val="24"/>
          <w:szCs w:val="24"/>
        </w:rPr>
        <w:t xml:space="preserve">: Punjab </w:t>
      </w:r>
      <w:r w:rsidR="007501E7" w:rsidRPr="00B22929">
        <w:rPr>
          <w:rFonts w:ascii="Times New Roman" w:hAnsi="Times New Roman" w:cs="Times New Roman"/>
          <w:i/>
          <w:color w:val="000000" w:themeColor="text1"/>
          <w:sz w:val="24"/>
          <w:szCs w:val="24"/>
        </w:rPr>
        <w:t xml:space="preserve">Thematic map with all Parameters </w:t>
      </w:r>
    </w:p>
    <w:p w:rsidR="0013125A" w:rsidRPr="00B22929" w:rsidRDefault="0013125A" w:rsidP="003C6079">
      <w:pPr>
        <w:tabs>
          <w:tab w:val="left" w:pos="8575"/>
        </w:tabs>
        <w:spacing w:line="480" w:lineRule="auto"/>
        <w:rPr>
          <w:rFonts w:ascii="Times New Roman" w:hAnsi="Times New Roman" w:cs="Times New Roman"/>
        </w:rPr>
      </w:pPr>
    </w:p>
    <w:p w:rsidR="006A6D1E" w:rsidRPr="005F4471" w:rsidRDefault="00F37EBE" w:rsidP="00F37EBE">
      <w:pPr>
        <w:pStyle w:val="Heading1"/>
        <w:jc w:val="center"/>
        <w:rPr>
          <w:rFonts w:ascii="Times New Roman" w:hAnsi="Times New Roman" w:cs="Times New Roman"/>
          <w:b/>
          <w:color w:val="auto"/>
          <w:sz w:val="28"/>
          <w:szCs w:val="28"/>
        </w:rPr>
      </w:pPr>
      <w:bookmarkStart w:id="24" w:name="_Toc53576174"/>
      <w:r w:rsidRPr="005F4471">
        <w:rPr>
          <w:rFonts w:ascii="Times New Roman" w:hAnsi="Times New Roman" w:cs="Times New Roman"/>
          <w:b/>
          <w:color w:val="auto"/>
          <w:sz w:val="28"/>
          <w:szCs w:val="28"/>
        </w:rPr>
        <w:lastRenderedPageBreak/>
        <w:t>IMPLEMENTATION</w:t>
      </w:r>
      <w:bookmarkEnd w:id="24"/>
    </w:p>
    <w:p w:rsidR="006A6D1E" w:rsidRPr="005F4471" w:rsidRDefault="00553A18" w:rsidP="003C6079">
      <w:pPr>
        <w:pStyle w:val="Heading3"/>
        <w:spacing w:line="480" w:lineRule="auto"/>
        <w:rPr>
          <w:rFonts w:ascii="Times New Roman" w:hAnsi="Times New Roman" w:cs="Times New Roman"/>
          <w:b/>
          <w:color w:val="auto"/>
          <w:sz w:val="24"/>
          <w:szCs w:val="24"/>
        </w:rPr>
      </w:pPr>
      <w:r w:rsidRPr="005F4471">
        <w:rPr>
          <w:rFonts w:ascii="Times New Roman" w:hAnsi="Times New Roman" w:cs="Times New Roman"/>
          <w:b/>
          <w:color w:val="auto"/>
          <w:sz w:val="24"/>
          <w:szCs w:val="24"/>
        </w:rPr>
        <w:t xml:space="preserve"> </w:t>
      </w:r>
      <w:bookmarkStart w:id="25" w:name="_Toc53576175"/>
      <w:r w:rsidR="006A6D1E" w:rsidRPr="005F4471">
        <w:rPr>
          <w:rFonts w:ascii="Times New Roman" w:hAnsi="Times New Roman" w:cs="Times New Roman"/>
          <w:b/>
          <w:color w:val="auto"/>
          <w:sz w:val="24"/>
          <w:szCs w:val="24"/>
        </w:rPr>
        <w:t>Creation of a Prototype Webpage/Web</w:t>
      </w:r>
      <w:r w:rsidR="00362FFF" w:rsidRPr="005F4471">
        <w:rPr>
          <w:rFonts w:ascii="Times New Roman" w:hAnsi="Times New Roman" w:cs="Times New Roman"/>
          <w:b/>
          <w:color w:val="auto"/>
          <w:sz w:val="24"/>
          <w:szCs w:val="24"/>
        </w:rPr>
        <w:t>-GIS</w:t>
      </w:r>
      <w:r w:rsidR="006A6D1E" w:rsidRPr="005F4471">
        <w:rPr>
          <w:rFonts w:ascii="Times New Roman" w:hAnsi="Times New Roman" w:cs="Times New Roman"/>
          <w:b/>
          <w:color w:val="auto"/>
          <w:sz w:val="24"/>
          <w:szCs w:val="24"/>
        </w:rPr>
        <w:t xml:space="preserve"> browser application:</w:t>
      </w:r>
      <w:bookmarkEnd w:id="25"/>
    </w:p>
    <w:p w:rsidR="00C4657A" w:rsidRPr="00B22929" w:rsidRDefault="00362FFF"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There are a lot of methods</w:t>
      </w:r>
      <w:r w:rsidR="00D609DE" w:rsidRPr="00B22929">
        <w:rPr>
          <w:rFonts w:ascii="Times New Roman" w:hAnsi="Times New Roman" w:cs="Times New Roman"/>
          <w:sz w:val="24"/>
          <w:szCs w:val="24"/>
        </w:rPr>
        <w:t xml:space="preserve">, libraries (JavaScript), </w:t>
      </w:r>
      <w:r w:rsidRPr="00B22929">
        <w:rPr>
          <w:rFonts w:ascii="Times New Roman" w:hAnsi="Times New Roman" w:cs="Times New Roman"/>
          <w:sz w:val="24"/>
          <w:szCs w:val="24"/>
        </w:rPr>
        <w:t xml:space="preserve">software </w:t>
      </w:r>
      <w:r w:rsidR="00D609DE" w:rsidRPr="00B22929">
        <w:rPr>
          <w:rFonts w:ascii="Times New Roman" w:hAnsi="Times New Roman" w:cs="Times New Roman"/>
          <w:sz w:val="24"/>
          <w:szCs w:val="24"/>
        </w:rPr>
        <w:t>and</w:t>
      </w:r>
      <w:r w:rsidRPr="00B22929">
        <w:rPr>
          <w:rFonts w:ascii="Times New Roman" w:hAnsi="Times New Roman" w:cs="Times New Roman"/>
          <w:sz w:val="24"/>
          <w:szCs w:val="24"/>
        </w:rPr>
        <w:t xml:space="preserve"> mapping services to create a Web-GIS browser application such as Map server, OpenLayer, ArcMap Online and Leaflet.</w:t>
      </w:r>
      <w:r w:rsidR="00C4657A" w:rsidRPr="00B22929">
        <w:rPr>
          <w:rFonts w:ascii="Times New Roman" w:hAnsi="Times New Roman" w:cs="Times New Roman"/>
          <w:sz w:val="24"/>
          <w:szCs w:val="24"/>
        </w:rPr>
        <w:t xml:space="preserve"> In this Project the following things were utilized to create a Geospatial web portal</w:t>
      </w:r>
    </w:p>
    <w:p w:rsidR="007501E7" w:rsidRPr="00B22929" w:rsidRDefault="007501E7" w:rsidP="007501E7">
      <w:pPr>
        <w:spacing w:line="276" w:lineRule="auto"/>
        <w:rPr>
          <w:rFonts w:ascii="Times New Roman" w:hAnsi="Times New Roman" w:cs="Times New Roman"/>
          <w:sz w:val="24"/>
          <w:szCs w:val="24"/>
        </w:rPr>
      </w:pPr>
      <w:bookmarkStart w:id="26" w:name="_Toc49773507"/>
      <w:r w:rsidRPr="00B22929">
        <w:rPr>
          <w:rFonts w:ascii="Times New Roman" w:hAnsi="Times New Roman" w:cs="Times New Roman"/>
          <w:sz w:val="24"/>
          <w:szCs w:val="24"/>
        </w:rPr>
        <w:t xml:space="preserve">                                                Table </w:t>
      </w:r>
      <w:r w:rsidR="002706B3" w:rsidRPr="00B22929">
        <w:rPr>
          <w:rFonts w:ascii="Times New Roman" w:hAnsi="Times New Roman" w:cs="Times New Roman"/>
          <w:sz w:val="24"/>
          <w:szCs w:val="24"/>
        </w:rPr>
        <w:t>4</w:t>
      </w:r>
      <w:r w:rsidRPr="00B22929">
        <w:rPr>
          <w:rFonts w:ascii="Times New Roman" w:hAnsi="Times New Roman" w:cs="Times New Roman"/>
          <w:sz w:val="24"/>
          <w:szCs w:val="24"/>
        </w:rPr>
        <w:t xml:space="preserve">.1: </w:t>
      </w:r>
    </w:p>
    <w:p w:rsidR="007501E7" w:rsidRPr="00B22929" w:rsidRDefault="007501E7" w:rsidP="007501E7">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D26F09" w:rsidRPr="00B22929">
        <w:rPr>
          <w:rFonts w:ascii="Times New Roman" w:hAnsi="Times New Roman" w:cs="Times New Roman"/>
          <w:sz w:val="24"/>
          <w:szCs w:val="24"/>
        </w:rPr>
        <w:t>Technologies and plugins</w:t>
      </w:r>
      <w:r w:rsidRPr="00B22929">
        <w:rPr>
          <w:rFonts w:ascii="Times New Roman" w:hAnsi="Times New Roman" w:cs="Times New Roman"/>
          <w:sz w:val="24"/>
          <w:szCs w:val="24"/>
        </w:rPr>
        <w:t xml:space="preserve"> utilized in the creation of prototype webpage</w:t>
      </w:r>
      <w:bookmarkEnd w:id="26"/>
    </w:p>
    <w:tbl>
      <w:tblPr>
        <w:tblStyle w:val="TableGrid"/>
        <w:tblW w:w="0" w:type="auto"/>
        <w:tblLook w:val="04A0" w:firstRow="1" w:lastRow="0" w:firstColumn="1" w:lastColumn="0" w:noHBand="0" w:noVBand="1"/>
      </w:tblPr>
      <w:tblGrid>
        <w:gridCol w:w="1968"/>
        <w:gridCol w:w="6331"/>
      </w:tblGrid>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Html And CSS</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In order to create and style the webpage front </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Bootstrap</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To make a dynamic and responsive web-page</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Leaflet</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To enable mapping on the webpage</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JavaScript</w:t>
            </w:r>
            <w:r w:rsidR="007501E7" w:rsidRPr="00B22929">
              <w:rPr>
                <w:rFonts w:ascii="Times New Roman" w:hAnsi="Times New Roman" w:cs="Times New Roman"/>
                <w:sz w:val="24"/>
                <w:szCs w:val="24"/>
              </w:rPr>
              <w:t xml:space="preserve"> along with jQuery</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To introduce specific functionalities in the webpage and map </w:t>
            </w:r>
            <w:r w:rsidR="007501E7" w:rsidRPr="00B22929">
              <w:rPr>
                <w:rFonts w:ascii="Times New Roman" w:hAnsi="Times New Roman" w:cs="Times New Roman"/>
                <w:sz w:val="24"/>
                <w:szCs w:val="24"/>
              </w:rPr>
              <w:t>and to link the mapping element with other element in the GUI</w:t>
            </w:r>
            <w:r w:rsidR="00D235CC"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   </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GeoJson files</w:t>
            </w:r>
          </w:p>
        </w:tc>
        <w:tc>
          <w:tcPr>
            <w:tcW w:w="6331" w:type="dxa"/>
          </w:tcPr>
          <w:p w:rsidR="00C4657A"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Used for storing the data of the parameters of the districts of Punjab Province of Pakistan. The GeoJson file was used in order to create the thematic map layers on the web page</w:t>
            </w:r>
          </w:p>
        </w:tc>
      </w:tr>
      <w:tr w:rsidR="00C4657A" w:rsidRPr="00B22929" w:rsidTr="00D26F09">
        <w:tc>
          <w:tcPr>
            <w:tcW w:w="1968" w:type="dxa"/>
          </w:tcPr>
          <w:p w:rsidR="00C4657A"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Charts.js</w:t>
            </w:r>
          </w:p>
        </w:tc>
        <w:tc>
          <w:tcPr>
            <w:tcW w:w="6331" w:type="dxa"/>
          </w:tcPr>
          <w:p w:rsidR="00C4657A" w:rsidRPr="00B22929" w:rsidRDefault="007501E7"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JavaScript library that is used to create/generate graphs. The Time varying graphs were created through this library  </w:t>
            </w:r>
          </w:p>
        </w:tc>
      </w:tr>
      <w:tr w:rsidR="007501E7" w:rsidRPr="00B22929" w:rsidTr="00D26F09">
        <w:tc>
          <w:tcPr>
            <w:tcW w:w="1968" w:type="dxa"/>
          </w:tcPr>
          <w:p w:rsidR="007501E7"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Data Visualization Framework</w:t>
            </w:r>
          </w:p>
        </w:tc>
        <w:tc>
          <w:tcPr>
            <w:tcW w:w="6331" w:type="dxa"/>
          </w:tcPr>
          <w:p w:rsidR="007501E7" w:rsidRPr="00B22929" w:rsidRDefault="007501E7"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Leaflet plugin which was used to create the Charts </w:t>
            </w:r>
            <w:r w:rsidR="00D26F09" w:rsidRPr="00B22929">
              <w:rPr>
                <w:rFonts w:ascii="Times New Roman" w:hAnsi="Times New Roman" w:cs="Times New Roman"/>
                <w:sz w:val="24"/>
                <w:szCs w:val="24"/>
              </w:rPr>
              <w:t xml:space="preserve">(bar-charts) for the LST (Land Surface Temperature) Parameter </w:t>
            </w:r>
            <w:r w:rsidRPr="00B22929">
              <w:rPr>
                <w:rFonts w:ascii="Times New Roman" w:hAnsi="Times New Roman" w:cs="Times New Roman"/>
                <w:sz w:val="24"/>
                <w:szCs w:val="24"/>
              </w:rPr>
              <w:t xml:space="preserve"> </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Geocoding </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geocoding plugin of leaflet was used in order to allow the user to search for his/her district and zoom to the center of said district</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lastRenderedPageBreak/>
              <w:t>Time Slider</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Time slider as used in order to allow the user to switch between the layers </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Full screen plugin</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leaflet plugin utilized to display the map on the entire screen of the device being used to view the map</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Zoom-home plugin</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leaflet plugin used to zoom to a specific location when clicked</w:t>
            </w:r>
          </w:p>
        </w:tc>
      </w:tr>
    </w:tbl>
    <w:p w:rsidR="00D9327C" w:rsidRPr="00B22929" w:rsidRDefault="00D9327C" w:rsidP="003C6079">
      <w:pPr>
        <w:pStyle w:val="Caption"/>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053AAF"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 </w:t>
      </w:r>
    </w:p>
    <w:p w:rsidR="00D26F09" w:rsidRPr="005F4471" w:rsidRDefault="00D26F09" w:rsidP="00D26F09">
      <w:pPr>
        <w:pStyle w:val="Heading3"/>
        <w:rPr>
          <w:rFonts w:ascii="Times New Roman" w:hAnsi="Times New Roman" w:cs="Times New Roman"/>
          <w:b/>
          <w:color w:val="auto"/>
          <w:sz w:val="24"/>
          <w:szCs w:val="24"/>
        </w:rPr>
      </w:pPr>
      <w:bookmarkStart w:id="27" w:name="_Toc53576176"/>
      <w:r w:rsidRPr="005F4471">
        <w:rPr>
          <w:rFonts w:ascii="Times New Roman" w:hAnsi="Times New Roman" w:cs="Times New Roman"/>
          <w:b/>
          <w:color w:val="auto"/>
          <w:sz w:val="24"/>
          <w:szCs w:val="24"/>
        </w:rPr>
        <w:t>Work Flow Diagram for the creation of the web based geospatial portal</w:t>
      </w:r>
      <w:bookmarkEnd w:id="27"/>
    </w:p>
    <w:p w:rsidR="00D57BA8" w:rsidRPr="00B22929" w:rsidRDefault="00D26F09" w:rsidP="00D57BA8">
      <w:pPr>
        <w:keepNext/>
        <w:rPr>
          <w:rFonts w:ascii="Times New Roman" w:hAnsi="Times New Roman" w:cs="Times New Roman"/>
        </w:rPr>
      </w:pPr>
      <w:r w:rsidRPr="00B22929">
        <w:rPr>
          <w:rFonts w:ascii="Times New Roman" w:hAnsi="Times New Roman" w:cs="Times New Roman"/>
          <w:noProof/>
        </w:rPr>
        <w:drawing>
          <wp:inline distT="0" distB="0" distL="0" distR="0">
            <wp:extent cx="5848350" cy="388620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26F09" w:rsidRPr="00B22929" w:rsidRDefault="00D57BA8" w:rsidP="00D57BA8">
      <w:pPr>
        <w:pStyle w:val="Caption"/>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4.1</w:t>
      </w:r>
      <w:r w:rsidRPr="00B22929">
        <w:rPr>
          <w:rFonts w:ascii="Times New Roman" w:hAnsi="Times New Roman" w:cs="Times New Roman"/>
          <w:i/>
          <w:color w:val="000000" w:themeColor="text1"/>
          <w:sz w:val="24"/>
          <w:szCs w:val="24"/>
        </w:rPr>
        <w:t>: Work flow diagram for the portal</w:t>
      </w:r>
    </w:p>
    <w:p w:rsidR="00D57BA8" w:rsidRPr="00B22929" w:rsidRDefault="00752C57"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p>
    <w:p w:rsidR="00D57BA8" w:rsidRPr="00B22929" w:rsidRDefault="00D57BA8" w:rsidP="003C6079">
      <w:pPr>
        <w:spacing w:line="480" w:lineRule="auto"/>
        <w:rPr>
          <w:rFonts w:ascii="Times New Roman" w:hAnsi="Times New Roman" w:cs="Times New Roman"/>
          <w:sz w:val="24"/>
          <w:szCs w:val="24"/>
        </w:rPr>
      </w:pPr>
    </w:p>
    <w:p w:rsidR="00D57BA8" w:rsidRPr="00B22929" w:rsidRDefault="00D57BA8" w:rsidP="003C6079">
      <w:pPr>
        <w:spacing w:line="480" w:lineRule="auto"/>
        <w:rPr>
          <w:rFonts w:ascii="Times New Roman" w:hAnsi="Times New Roman" w:cs="Times New Roman"/>
          <w:sz w:val="24"/>
          <w:szCs w:val="24"/>
        </w:rPr>
      </w:pPr>
    </w:p>
    <w:p w:rsidR="00D57BA8" w:rsidRPr="00B22929" w:rsidRDefault="00D57BA8" w:rsidP="003C6079">
      <w:pPr>
        <w:spacing w:line="480" w:lineRule="auto"/>
        <w:rPr>
          <w:rFonts w:ascii="Times New Roman" w:hAnsi="Times New Roman" w:cs="Times New Roman"/>
          <w:sz w:val="24"/>
          <w:szCs w:val="24"/>
        </w:rPr>
      </w:pPr>
    </w:p>
    <w:p w:rsidR="00C4657A" w:rsidRPr="00B22929" w:rsidRDefault="00752C5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lastRenderedPageBreak/>
        <w:t>The Prototype Created was initially (before the incorporation of data) as follows</w:t>
      </w:r>
    </w:p>
    <w:p w:rsidR="0070166B" w:rsidRPr="00B22929" w:rsidRDefault="00752C57"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14:anchorId="66C69120" wp14:editId="6EB45121">
            <wp:extent cx="5784694" cy="2866390"/>
            <wp:effectExtent l="19050" t="19050" r="26035" b="1016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9072" cy="2878470"/>
                    </a:xfrm>
                    <a:prstGeom prst="rect">
                      <a:avLst/>
                    </a:prstGeom>
                    <a:ln w="3175">
                      <a:solidFill>
                        <a:schemeClr val="tx1"/>
                      </a:solidFill>
                    </a:ln>
                  </pic:spPr>
                </pic:pic>
              </a:graphicData>
            </a:graphic>
          </wp:inline>
        </w:drawing>
      </w:r>
    </w:p>
    <w:p w:rsidR="00752C57" w:rsidRPr="00B22929" w:rsidRDefault="0070166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sz w:val="20"/>
          <w:szCs w:val="20"/>
        </w:rPr>
        <w:t xml:space="preserve">                                                  </w:t>
      </w:r>
      <w:r w:rsidR="00053AAF" w:rsidRPr="00B22929">
        <w:rPr>
          <w:rFonts w:ascii="Times New Roman" w:hAnsi="Times New Roman" w:cs="Times New Roman"/>
          <w:sz w:val="20"/>
          <w:szCs w:val="20"/>
        </w:rPr>
        <w:t xml:space="preserve">          </w:t>
      </w:r>
      <w:r w:rsidR="00D57BA8"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noProof/>
          <w:color w:val="000000" w:themeColor="text1"/>
          <w:sz w:val="24"/>
          <w:szCs w:val="24"/>
        </w:rPr>
        <w:t>4.2</w:t>
      </w:r>
      <w:r w:rsidRPr="00B22929">
        <w:rPr>
          <w:rFonts w:ascii="Times New Roman" w:hAnsi="Times New Roman" w:cs="Times New Roman"/>
          <w:i/>
          <w:color w:val="000000" w:themeColor="text1"/>
          <w:sz w:val="24"/>
          <w:szCs w:val="24"/>
        </w:rPr>
        <w:t>: Initial Prototype webpage</w:t>
      </w:r>
    </w:p>
    <w:p w:rsidR="00752C57" w:rsidRPr="00B22929" w:rsidRDefault="00F42EB9" w:rsidP="003C6079">
      <w:pPr>
        <w:spacing w:line="480" w:lineRule="auto"/>
        <w:rPr>
          <w:rFonts w:ascii="Times New Roman" w:hAnsi="Times New Roman" w:cs="Times New Roman"/>
          <w:b/>
        </w:rPr>
      </w:pPr>
      <w:r w:rsidRPr="00B22929">
        <w:rPr>
          <w:rFonts w:ascii="Times New Roman" w:hAnsi="Times New Roman" w:cs="Times New Roman"/>
        </w:rPr>
        <w:t xml:space="preserve">                                            </w:t>
      </w:r>
      <w:r w:rsidR="00746764" w:rsidRPr="00B22929">
        <w:rPr>
          <w:rFonts w:ascii="Times New Roman" w:hAnsi="Times New Roman" w:cs="Times New Roman"/>
        </w:rPr>
        <w:t xml:space="preserve">                          </w:t>
      </w:r>
    </w:p>
    <w:p w:rsidR="00F42EB9" w:rsidRPr="005F4471" w:rsidRDefault="00162A2C" w:rsidP="00162A2C">
      <w:pPr>
        <w:pStyle w:val="Heading3"/>
        <w:rPr>
          <w:rFonts w:ascii="Times New Roman" w:hAnsi="Times New Roman" w:cs="Times New Roman"/>
          <w:b/>
          <w:color w:val="auto"/>
          <w:sz w:val="24"/>
          <w:szCs w:val="24"/>
        </w:rPr>
      </w:pPr>
      <w:bookmarkStart w:id="28" w:name="_Toc53576177"/>
      <w:r w:rsidRPr="005F4471">
        <w:rPr>
          <w:rFonts w:ascii="Times New Roman" w:hAnsi="Times New Roman" w:cs="Times New Roman"/>
          <w:b/>
          <w:color w:val="auto"/>
          <w:sz w:val="24"/>
          <w:szCs w:val="24"/>
        </w:rPr>
        <w:t>Basic Elements of this Web based Geospatial portal</w:t>
      </w:r>
      <w:bookmarkEnd w:id="28"/>
    </w:p>
    <w:p w:rsidR="00162A2C" w:rsidRPr="00B22929" w:rsidRDefault="00162A2C" w:rsidP="00162A2C">
      <w:pPr>
        <w:rPr>
          <w:rFonts w:ascii="Times New Roman" w:hAnsi="Times New Roman" w:cs="Times New Roman"/>
        </w:rPr>
      </w:pPr>
      <w:r w:rsidRPr="00B22929">
        <w:rPr>
          <w:rFonts w:ascii="Times New Roman" w:hAnsi="Times New Roman" w:cs="Times New Roman"/>
        </w:rPr>
        <w:t>The elements included in the GUI of the geospatial web portal are as follows</w:t>
      </w:r>
    </w:p>
    <w:p w:rsidR="00162A2C" w:rsidRPr="00B22929" w:rsidRDefault="00162A2C" w:rsidP="00162A2C">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Table </w:t>
      </w:r>
      <w:r w:rsidR="002706B3" w:rsidRPr="00B22929">
        <w:rPr>
          <w:rFonts w:ascii="Times New Roman" w:hAnsi="Times New Roman" w:cs="Times New Roman"/>
          <w:sz w:val="24"/>
          <w:szCs w:val="24"/>
        </w:rPr>
        <w:t>4.2</w:t>
      </w:r>
      <w:r w:rsidRPr="00B22929">
        <w:rPr>
          <w:rFonts w:ascii="Times New Roman" w:hAnsi="Times New Roman" w:cs="Times New Roman"/>
          <w:sz w:val="24"/>
          <w:szCs w:val="24"/>
        </w:rPr>
        <w:t xml:space="preserve">: </w:t>
      </w:r>
    </w:p>
    <w:p w:rsidR="00162A2C" w:rsidRPr="00B22929" w:rsidRDefault="00162A2C" w:rsidP="00162A2C">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Basic elements of the portal</w:t>
      </w:r>
    </w:p>
    <w:p w:rsidR="00162A2C" w:rsidRPr="00B22929" w:rsidRDefault="00162A2C" w:rsidP="00162A2C">
      <w:pPr>
        <w:rPr>
          <w:rFonts w:ascii="Times New Roman" w:hAnsi="Times New Roman" w:cs="Times New Roman"/>
        </w:rPr>
      </w:pPr>
    </w:p>
    <w:tbl>
      <w:tblPr>
        <w:tblStyle w:val="TableGrid"/>
        <w:tblW w:w="0" w:type="auto"/>
        <w:tblLook w:val="04A0" w:firstRow="1" w:lastRow="0" w:firstColumn="1" w:lastColumn="0" w:noHBand="0" w:noVBand="1"/>
      </w:tblPr>
      <w:tblGrid>
        <w:gridCol w:w="4149"/>
        <w:gridCol w:w="4150"/>
      </w:tblGrid>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Element</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Description and Use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Accordion</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An element that includes the check boxes which have to be clicked in order to show layers on the map element </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Navigation bar (bottom)</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It includes clickable links to additional web pages. It basically allows a user to navigate in this portal</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Home page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The page shown in fig </w:t>
            </w:r>
            <w:r w:rsidR="002706B3" w:rsidRPr="00B22929">
              <w:rPr>
                <w:rFonts w:ascii="Times New Roman" w:hAnsi="Times New Roman" w:cs="Times New Roman"/>
              </w:rPr>
              <w:t>4.6</w:t>
            </w:r>
            <w:r w:rsidRPr="00B22929">
              <w:rPr>
                <w:rFonts w:ascii="Times New Roman" w:hAnsi="Times New Roman" w:cs="Times New Roman"/>
              </w:rPr>
              <w:t xml:space="preserve"> is the home page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Study area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 page which shows basic information about the study area which is Punjab province of Pakistan in this case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Map element</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This includes the map and all the thematic layers</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About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 page which shows basic information about the geospatial web portal along with the team involved in the creation of said portal</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Graphs</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Used to represent the time varying data. Graphs are included in an info control on the </w:t>
            </w:r>
            <w:r w:rsidRPr="00B22929">
              <w:rPr>
                <w:rFonts w:ascii="Times New Roman" w:hAnsi="Times New Roman" w:cs="Times New Roman"/>
              </w:rPr>
              <w:lastRenderedPageBreak/>
              <w:t>map element which is activated when the user hovers over a district</w:t>
            </w:r>
          </w:p>
        </w:tc>
      </w:tr>
    </w:tbl>
    <w:p w:rsidR="00162A2C" w:rsidRPr="00B22929" w:rsidRDefault="00162A2C" w:rsidP="00162A2C">
      <w:pPr>
        <w:rPr>
          <w:rFonts w:ascii="Times New Roman" w:hAnsi="Times New Roman" w:cs="Times New Roman"/>
        </w:rPr>
      </w:pPr>
    </w:p>
    <w:p w:rsidR="00F42EB9" w:rsidRPr="00B22929" w:rsidRDefault="00F42EB9" w:rsidP="003C6079">
      <w:pPr>
        <w:spacing w:line="480" w:lineRule="auto"/>
        <w:rPr>
          <w:rFonts w:ascii="Times New Roman" w:hAnsi="Times New Roman" w:cs="Times New Roman"/>
          <w:b/>
        </w:rPr>
      </w:pPr>
    </w:p>
    <w:p w:rsidR="00752C57" w:rsidRPr="005F4471" w:rsidRDefault="00746764" w:rsidP="003C6079">
      <w:pPr>
        <w:pStyle w:val="Heading3"/>
        <w:spacing w:line="480" w:lineRule="auto"/>
        <w:rPr>
          <w:rFonts w:ascii="Times New Roman" w:hAnsi="Times New Roman" w:cs="Times New Roman"/>
          <w:b/>
          <w:color w:val="auto"/>
          <w:sz w:val="24"/>
          <w:szCs w:val="24"/>
        </w:rPr>
      </w:pPr>
      <w:r w:rsidRPr="005F4471">
        <w:rPr>
          <w:rFonts w:ascii="Times New Roman" w:hAnsi="Times New Roman" w:cs="Times New Roman"/>
          <w:b/>
          <w:color w:val="auto"/>
          <w:sz w:val="24"/>
          <w:szCs w:val="24"/>
        </w:rPr>
        <w:t xml:space="preserve"> </w:t>
      </w:r>
      <w:bookmarkStart w:id="29" w:name="_Toc53576178"/>
      <w:r w:rsidR="00752C57" w:rsidRPr="005F4471">
        <w:rPr>
          <w:rFonts w:ascii="Times New Roman" w:hAnsi="Times New Roman" w:cs="Times New Roman"/>
          <w:b/>
          <w:color w:val="auto"/>
          <w:sz w:val="24"/>
          <w:szCs w:val="24"/>
        </w:rPr>
        <w:t xml:space="preserve">Incorporation of Data into the webpage in order to create </w:t>
      </w:r>
      <w:r w:rsidR="00DF509A" w:rsidRPr="005F4471">
        <w:rPr>
          <w:rFonts w:ascii="Times New Roman" w:hAnsi="Times New Roman" w:cs="Times New Roman"/>
          <w:b/>
          <w:color w:val="auto"/>
          <w:sz w:val="24"/>
          <w:szCs w:val="24"/>
        </w:rPr>
        <w:t>thematic</w:t>
      </w:r>
      <w:r w:rsidR="00752C57" w:rsidRPr="005F4471">
        <w:rPr>
          <w:rFonts w:ascii="Times New Roman" w:hAnsi="Times New Roman" w:cs="Times New Roman"/>
          <w:b/>
          <w:color w:val="auto"/>
          <w:sz w:val="24"/>
          <w:szCs w:val="24"/>
        </w:rPr>
        <w:t xml:space="preserve"> map:</w:t>
      </w:r>
      <w:bookmarkEnd w:id="29"/>
    </w:p>
    <w:p w:rsidR="00D57BA8" w:rsidRPr="005F4471" w:rsidRDefault="00D57BA8" w:rsidP="00D57BA8">
      <w:pPr>
        <w:pStyle w:val="Heading4"/>
        <w:rPr>
          <w:rFonts w:ascii="Times New Roman" w:hAnsi="Times New Roman" w:cs="Times New Roman"/>
          <w:b/>
          <w:color w:val="auto"/>
        </w:rPr>
      </w:pPr>
      <w:r w:rsidRPr="005F4471">
        <w:rPr>
          <w:rFonts w:ascii="Times New Roman" w:hAnsi="Times New Roman" w:cs="Times New Roman"/>
          <w:b/>
          <w:color w:val="auto"/>
        </w:rPr>
        <w:t>Creating Choropleth layer for Population density</w:t>
      </w:r>
      <w:r w:rsidR="00B23A55" w:rsidRPr="005F4471">
        <w:rPr>
          <w:rFonts w:ascii="Times New Roman" w:hAnsi="Times New Roman" w:cs="Times New Roman"/>
          <w:b/>
          <w:color w:val="auto"/>
        </w:rPr>
        <w:t>, Precipitation</w:t>
      </w:r>
      <w:r w:rsidRPr="005F4471">
        <w:rPr>
          <w:rFonts w:ascii="Times New Roman" w:hAnsi="Times New Roman" w:cs="Times New Roman"/>
          <w:b/>
          <w:color w:val="auto"/>
        </w:rPr>
        <w:t xml:space="preserve"> and NDVI for the portal</w:t>
      </w:r>
    </w:p>
    <w:p w:rsidR="001739A3" w:rsidRPr="00B22929" w:rsidRDefault="00752C5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For the </w:t>
      </w:r>
      <w:r w:rsidR="001739A3" w:rsidRPr="00B22929">
        <w:rPr>
          <w:rFonts w:ascii="Times New Roman" w:hAnsi="Times New Roman" w:cs="Times New Roman"/>
          <w:sz w:val="24"/>
          <w:szCs w:val="24"/>
        </w:rPr>
        <w:t xml:space="preserve">creation of the </w:t>
      </w:r>
      <w:r w:rsidRPr="00B22929">
        <w:rPr>
          <w:rFonts w:ascii="Times New Roman" w:hAnsi="Times New Roman" w:cs="Times New Roman"/>
          <w:sz w:val="24"/>
          <w:szCs w:val="24"/>
        </w:rPr>
        <w:t xml:space="preserve">Choropleth map </w:t>
      </w:r>
      <w:r w:rsidR="001739A3" w:rsidRPr="00B22929">
        <w:rPr>
          <w:rFonts w:ascii="Times New Roman" w:hAnsi="Times New Roman" w:cs="Times New Roman"/>
          <w:sz w:val="24"/>
          <w:szCs w:val="24"/>
        </w:rPr>
        <w:t xml:space="preserve">of population density of Punjab </w:t>
      </w:r>
      <w:r w:rsidR="00683EE6" w:rsidRPr="00B22929">
        <w:rPr>
          <w:rFonts w:ascii="Times New Roman" w:hAnsi="Times New Roman" w:cs="Times New Roman"/>
          <w:sz w:val="24"/>
          <w:szCs w:val="24"/>
        </w:rPr>
        <w:t xml:space="preserve">and the NDVI </w:t>
      </w:r>
      <w:r w:rsidR="001739A3" w:rsidRPr="00B22929">
        <w:rPr>
          <w:rFonts w:ascii="Times New Roman" w:hAnsi="Times New Roman" w:cs="Times New Roman"/>
          <w:sz w:val="24"/>
          <w:szCs w:val="24"/>
        </w:rPr>
        <w:t>the Shapefile joined with the downloaded CSV was converted into a GeoJson file which was linked to HTML through the code</w:t>
      </w:r>
    </w:p>
    <w:p w:rsidR="002B23CC" w:rsidRPr="00B22929" w:rsidRDefault="00683EE6" w:rsidP="002B23CC">
      <w:pPr>
        <w:keepNext/>
        <w:spacing w:line="480" w:lineRule="auto"/>
        <w:rPr>
          <w:rFonts w:ascii="Times New Roman" w:hAnsi="Times New Roman" w:cs="Times New Roman"/>
        </w:rPr>
      </w:pPr>
      <w:r w:rsidRPr="00B22929">
        <w:rPr>
          <w:rFonts w:ascii="Times New Roman" w:hAnsi="Times New Roman" w:cs="Times New Roman"/>
          <w:noProof/>
          <w:sz w:val="24"/>
          <w:szCs w:val="24"/>
        </w:rPr>
        <w:drawing>
          <wp:inline distT="0" distB="0" distL="0" distR="0">
            <wp:extent cx="3181703" cy="276225"/>
            <wp:effectExtent l="19050" t="19050" r="190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2.JPG"/>
                    <pic:cNvPicPr/>
                  </pic:nvPicPr>
                  <pic:blipFill>
                    <a:blip r:embed="rId31">
                      <a:extLst>
                        <a:ext uri="{28A0092B-C50C-407E-A947-70E740481C1C}">
                          <a14:useLocalDpi xmlns:a14="http://schemas.microsoft.com/office/drawing/2010/main" val="0"/>
                        </a:ext>
                      </a:extLst>
                    </a:blip>
                    <a:stretch>
                      <a:fillRect/>
                    </a:stretch>
                  </pic:blipFill>
                  <pic:spPr>
                    <a:xfrm>
                      <a:off x="0" y="0"/>
                      <a:ext cx="3208060" cy="278513"/>
                    </a:xfrm>
                    <a:prstGeom prst="rect">
                      <a:avLst/>
                    </a:prstGeom>
                    <a:ln>
                      <a:solidFill>
                        <a:schemeClr val="tx1"/>
                      </a:solidFill>
                    </a:ln>
                  </pic:spPr>
                </pic:pic>
              </a:graphicData>
            </a:graphic>
          </wp:inline>
        </w:drawing>
      </w:r>
    </w:p>
    <w:p w:rsidR="00175400" w:rsidRPr="00B22929" w:rsidRDefault="002B23CC" w:rsidP="002B23CC">
      <w:pPr>
        <w:pStyle w:val="Caption"/>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4.3</w:t>
      </w:r>
      <w:r w:rsidRPr="00B22929">
        <w:rPr>
          <w:rFonts w:ascii="Times New Roman" w:hAnsi="Times New Roman" w:cs="Times New Roman"/>
          <w:i/>
          <w:color w:val="000000" w:themeColor="text1"/>
          <w:sz w:val="24"/>
          <w:szCs w:val="24"/>
        </w:rPr>
        <w:t>: Linking the GeoJson</w:t>
      </w:r>
    </w:p>
    <w:p w:rsidR="001739A3" w:rsidRPr="00B22929" w:rsidRDefault="001739A3"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variable “</w:t>
      </w:r>
      <w:r w:rsidR="00683EE6" w:rsidRPr="00B22929">
        <w:rPr>
          <w:rFonts w:ascii="Times New Roman" w:hAnsi="Times New Roman" w:cs="Times New Roman"/>
          <w:b/>
          <w:sz w:val="24"/>
          <w:szCs w:val="24"/>
        </w:rPr>
        <w:t>final</w:t>
      </w:r>
      <w:r w:rsidRPr="00B22929">
        <w:rPr>
          <w:rFonts w:ascii="Times New Roman" w:hAnsi="Times New Roman" w:cs="Times New Roman"/>
          <w:sz w:val="24"/>
          <w:szCs w:val="24"/>
        </w:rPr>
        <w:t xml:space="preserve">” was assigned to the GeoJson file, through which it was operated upon by JavaScript. </w:t>
      </w:r>
      <w:r w:rsidR="00683EE6" w:rsidRPr="00B22929">
        <w:rPr>
          <w:rFonts w:ascii="Times New Roman" w:hAnsi="Times New Roman" w:cs="Times New Roman"/>
          <w:sz w:val="24"/>
          <w:szCs w:val="24"/>
        </w:rPr>
        <w:t>The Population density</w:t>
      </w:r>
      <w:r w:rsidR="00B23A55" w:rsidRPr="00B22929">
        <w:rPr>
          <w:rFonts w:ascii="Times New Roman" w:hAnsi="Times New Roman" w:cs="Times New Roman"/>
          <w:sz w:val="24"/>
          <w:szCs w:val="24"/>
        </w:rPr>
        <w:t xml:space="preserve">, </w:t>
      </w:r>
      <w:r w:rsidR="0028442C" w:rsidRPr="00B22929">
        <w:rPr>
          <w:rFonts w:ascii="Times New Roman" w:hAnsi="Times New Roman" w:cs="Times New Roman"/>
          <w:sz w:val="24"/>
          <w:szCs w:val="24"/>
        </w:rPr>
        <w:t>NDVI</w:t>
      </w:r>
      <w:r w:rsidR="00B23A55" w:rsidRPr="00B22929">
        <w:rPr>
          <w:rFonts w:ascii="Times New Roman" w:hAnsi="Times New Roman" w:cs="Times New Roman"/>
          <w:sz w:val="24"/>
          <w:szCs w:val="24"/>
        </w:rPr>
        <w:t xml:space="preserve"> and Precipitation</w:t>
      </w:r>
      <w:r w:rsidR="00683EE6" w:rsidRPr="00B22929">
        <w:rPr>
          <w:rFonts w:ascii="Times New Roman" w:hAnsi="Times New Roman" w:cs="Times New Roman"/>
          <w:sz w:val="24"/>
          <w:szCs w:val="24"/>
        </w:rPr>
        <w:t xml:space="preserve"> data was fetched from said GeoJson file </w:t>
      </w:r>
      <w:r w:rsidR="0028442C" w:rsidRPr="00B22929">
        <w:rPr>
          <w:rFonts w:ascii="Times New Roman" w:hAnsi="Times New Roman" w:cs="Times New Roman"/>
          <w:sz w:val="24"/>
          <w:szCs w:val="24"/>
        </w:rPr>
        <w:t>and three</w:t>
      </w:r>
      <w:r w:rsidR="00683EE6" w:rsidRPr="00B22929">
        <w:rPr>
          <w:rFonts w:ascii="Times New Roman" w:hAnsi="Times New Roman" w:cs="Times New Roman"/>
          <w:sz w:val="24"/>
          <w:szCs w:val="24"/>
        </w:rPr>
        <w:t xml:space="preserve"> Choropleth layers were created for three years (namely 2010</w:t>
      </w:r>
      <w:r w:rsidR="0028442C" w:rsidRPr="00B22929">
        <w:rPr>
          <w:rFonts w:ascii="Times New Roman" w:hAnsi="Times New Roman" w:cs="Times New Roman"/>
          <w:sz w:val="24"/>
          <w:szCs w:val="24"/>
        </w:rPr>
        <w:t>, 2015</w:t>
      </w:r>
      <w:r w:rsidR="00683EE6" w:rsidRPr="00B22929">
        <w:rPr>
          <w:rFonts w:ascii="Times New Roman" w:hAnsi="Times New Roman" w:cs="Times New Roman"/>
          <w:sz w:val="24"/>
          <w:szCs w:val="24"/>
        </w:rPr>
        <w:t xml:space="preserve"> and 2020)</w:t>
      </w:r>
      <w:r w:rsidR="0028442C" w:rsidRPr="00B22929">
        <w:rPr>
          <w:rFonts w:ascii="Times New Roman" w:hAnsi="Times New Roman" w:cs="Times New Roman"/>
          <w:sz w:val="24"/>
          <w:szCs w:val="24"/>
        </w:rPr>
        <w:t xml:space="preserve">. A function was used in order to bring about the color with respect to the changing values. </w:t>
      </w:r>
    </w:p>
    <w:p w:rsidR="0061410B" w:rsidRPr="00B22929" w:rsidRDefault="0028442C"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6053928" cy="2780030"/>
            <wp:effectExtent l="19050" t="19050" r="234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6064576" cy="2784920"/>
                    </a:xfrm>
                    <a:prstGeom prst="rect">
                      <a:avLst/>
                    </a:prstGeom>
                    <a:ln>
                      <a:solidFill>
                        <a:schemeClr val="tx1"/>
                      </a:solidFill>
                    </a:ln>
                  </pic:spPr>
                </pic:pic>
              </a:graphicData>
            </a:graphic>
          </wp:inline>
        </w:drawing>
      </w:r>
    </w:p>
    <w:p w:rsidR="00175400" w:rsidRPr="00B22929" w:rsidRDefault="0061410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2B23CC" w:rsidRPr="00B22929">
        <w:rPr>
          <w:rFonts w:ascii="Times New Roman" w:hAnsi="Times New Roman" w:cs="Times New Roman"/>
        </w:rPr>
        <w:t xml:space="preserve">              </w:t>
      </w:r>
      <w:r w:rsidR="002B23CC" w:rsidRPr="00B22929">
        <w:rPr>
          <w:rFonts w:ascii="Times New Roman" w:hAnsi="Times New Roman" w:cs="Times New Roman"/>
          <w:i/>
          <w:color w:val="000000" w:themeColor="text1"/>
          <w:sz w:val="24"/>
          <w:szCs w:val="24"/>
        </w:rPr>
        <w:t>Fig</w:t>
      </w:r>
      <w:r w:rsidRPr="00B22929">
        <w:rPr>
          <w:rFonts w:ascii="Times New Roman" w:hAnsi="Times New Roman" w:cs="Times New Roman"/>
          <w:i/>
          <w:color w:val="000000" w:themeColor="text1"/>
          <w:sz w:val="24"/>
          <w:szCs w:val="24"/>
        </w:rPr>
        <w:t xml:space="preserve"> </w:t>
      </w:r>
      <w:r w:rsidR="00D502C1" w:rsidRPr="00B22929">
        <w:rPr>
          <w:rFonts w:ascii="Times New Roman" w:hAnsi="Times New Roman" w:cs="Times New Roman"/>
          <w:i/>
          <w:noProof/>
          <w:color w:val="000000" w:themeColor="text1"/>
          <w:sz w:val="24"/>
          <w:szCs w:val="24"/>
        </w:rPr>
        <w:t>4.4</w:t>
      </w:r>
      <w:r w:rsidRPr="00B22929">
        <w:rPr>
          <w:rFonts w:ascii="Times New Roman" w:hAnsi="Times New Roman" w:cs="Times New Roman"/>
          <w:i/>
          <w:color w:val="000000" w:themeColor="text1"/>
          <w:sz w:val="24"/>
          <w:szCs w:val="24"/>
        </w:rPr>
        <w:t xml:space="preserve">: </w:t>
      </w:r>
      <w:r w:rsidR="002B23CC" w:rsidRPr="00B22929">
        <w:rPr>
          <w:rFonts w:ascii="Times New Roman" w:hAnsi="Times New Roman" w:cs="Times New Roman"/>
          <w:i/>
          <w:color w:val="000000" w:themeColor="text1"/>
          <w:sz w:val="24"/>
          <w:szCs w:val="24"/>
        </w:rPr>
        <w:t xml:space="preserve">Creating the choropleth layer for population density </w:t>
      </w:r>
    </w:p>
    <w:p w:rsidR="002B23CC" w:rsidRPr="00B22929" w:rsidRDefault="0028442C"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variable named “popdensity” had the population density values within it and colors were being assigned depending upon said values and the district polygons were being styled depending upon the colors </w:t>
      </w:r>
    </w:p>
    <w:p w:rsidR="00F42EB9" w:rsidRPr="00B22929" w:rsidRDefault="00F42EB9" w:rsidP="002B23CC">
      <w:pPr>
        <w:spacing w:line="480" w:lineRule="auto"/>
        <w:rPr>
          <w:rFonts w:ascii="Times New Roman" w:hAnsi="Times New Roman" w:cs="Times New Roman"/>
          <w:sz w:val="24"/>
          <w:szCs w:val="24"/>
        </w:rPr>
      </w:pPr>
      <w:r w:rsidRPr="00B22929">
        <w:rPr>
          <w:rFonts w:ascii="Times New Roman" w:hAnsi="Times New Roman" w:cs="Times New Roman"/>
          <w:sz w:val="24"/>
          <w:szCs w:val="24"/>
        </w:rPr>
        <w:t>The following functions were used to bring about the colors corresponding to the population density values.</w:t>
      </w:r>
    </w:p>
    <w:p w:rsidR="0061410B" w:rsidRPr="00B22929" w:rsidRDefault="00443998"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14:anchorId="60B00809" wp14:editId="5C313961">
            <wp:extent cx="3590925" cy="2641258"/>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33">
                      <a:extLst>
                        <a:ext uri="{28A0092B-C50C-407E-A947-70E740481C1C}">
                          <a14:useLocalDpi xmlns:a14="http://schemas.microsoft.com/office/drawing/2010/main" val="0"/>
                        </a:ext>
                      </a:extLst>
                    </a:blip>
                    <a:stretch>
                      <a:fillRect/>
                    </a:stretch>
                  </pic:blipFill>
                  <pic:spPr>
                    <a:xfrm>
                      <a:off x="0" y="0"/>
                      <a:ext cx="3660075" cy="2692121"/>
                    </a:xfrm>
                    <a:prstGeom prst="rect">
                      <a:avLst/>
                    </a:prstGeom>
                    <a:ln w="3175">
                      <a:solidFill>
                        <a:schemeClr val="tx1"/>
                      </a:solidFill>
                    </a:ln>
                  </pic:spPr>
                </pic:pic>
              </a:graphicData>
            </a:graphic>
          </wp:inline>
        </w:drawing>
      </w:r>
    </w:p>
    <w:p w:rsidR="00F42EB9" w:rsidRPr="00B22929" w:rsidRDefault="0061410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noProof/>
          <w:color w:val="000000" w:themeColor="text1"/>
          <w:sz w:val="24"/>
          <w:szCs w:val="24"/>
        </w:rPr>
        <w:t>4.5</w:t>
      </w:r>
      <w:r w:rsidRPr="00B22929">
        <w:rPr>
          <w:rFonts w:ascii="Times New Roman" w:hAnsi="Times New Roman" w:cs="Times New Roman"/>
          <w:i/>
          <w:color w:val="000000" w:themeColor="text1"/>
          <w:sz w:val="24"/>
          <w:szCs w:val="24"/>
        </w:rPr>
        <w:t>: Functions related with color/styling</w:t>
      </w:r>
    </w:p>
    <w:p w:rsidR="00752C57" w:rsidRPr="00B22929" w:rsidRDefault="0028442C" w:rsidP="005F4471">
      <w:pPr>
        <w:spacing w:line="480" w:lineRule="auto"/>
        <w:jc w:val="both"/>
        <w:rPr>
          <w:rFonts w:ascii="Times New Roman" w:hAnsi="Times New Roman" w:cs="Times New Roman"/>
        </w:rPr>
      </w:pPr>
      <w:r w:rsidRPr="00B22929">
        <w:rPr>
          <w:rFonts w:ascii="Times New Roman" w:hAnsi="Times New Roman" w:cs="Times New Roman"/>
        </w:rPr>
        <w:t xml:space="preserve">For the NDVI parameter the Choropleth was created similarly to that of population density with a slight difference of function used to generate the colors depending upon the data. The functions used and the Code for the layer is as follows </w:t>
      </w:r>
    </w:p>
    <w:p w:rsidR="00B23A55" w:rsidRPr="00B22929" w:rsidRDefault="0028442C" w:rsidP="00B23A55">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276215" cy="2138045"/>
            <wp:effectExtent l="19050" t="19050" r="1968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JPG"/>
                    <pic:cNvPicPr/>
                  </pic:nvPicPr>
                  <pic:blipFill>
                    <a:blip r:embed="rId34">
                      <a:extLst>
                        <a:ext uri="{28A0092B-C50C-407E-A947-70E740481C1C}">
                          <a14:useLocalDpi xmlns:a14="http://schemas.microsoft.com/office/drawing/2010/main" val="0"/>
                        </a:ext>
                      </a:extLst>
                    </a:blip>
                    <a:stretch>
                      <a:fillRect/>
                    </a:stretch>
                  </pic:blipFill>
                  <pic:spPr>
                    <a:xfrm>
                      <a:off x="0" y="0"/>
                      <a:ext cx="5276215" cy="2138045"/>
                    </a:xfrm>
                    <a:prstGeom prst="rect">
                      <a:avLst/>
                    </a:prstGeom>
                    <a:ln>
                      <a:solidFill>
                        <a:schemeClr val="tx1"/>
                      </a:solidFill>
                    </a:ln>
                  </pic:spPr>
                </pic:pic>
              </a:graphicData>
            </a:graphic>
          </wp:inline>
        </w:drawing>
      </w:r>
    </w:p>
    <w:p w:rsidR="0028442C" w:rsidRPr="00B22929" w:rsidRDefault="00B23A55" w:rsidP="00B23A55">
      <w:pPr>
        <w:pStyle w:val="Caption"/>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4.6</w:t>
      </w:r>
      <w:r w:rsidRPr="00B22929">
        <w:rPr>
          <w:rFonts w:ascii="Times New Roman" w:hAnsi="Times New Roman" w:cs="Times New Roman"/>
          <w:i/>
          <w:color w:val="000000" w:themeColor="text1"/>
          <w:sz w:val="24"/>
          <w:szCs w:val="24"/>
        </w:rPr>
        <w:t>: Styling functions for NDVI layer</w:t>
      </w:r>
    </w:p>
    <w:p w:rsidR="00B23A55" w:rsidRPr="00B22929" w:rsidRDefault="00B23A55" w:rsidP="005F4471">
      <w:pPr>
        <w:jc w:val="both"/>
        <w:rPr>
          <w:rFonts w:ascii="Times New Roman" w:hAnsi="Times New Roman" w:cs="Times New Roman"/>
        </w:rPr>
      </w:pPr>
      <w:r w:rsidRPr="00B22929">
        <w:rPr>
          <w:rFonts w:ascii="Times New Roman" w:hAnsi="Times New Roman" w:cs="Times New Roman"/>
        </w:rPr>
        <w:t xml:space="preserve">The Precipitation Parameter choropleth was created similar to the choropleth of NDVI and Population density </w:t>
      </w:r>
    </w:p>
    <w:p w:rsidR="0028442C" w:rsidRPr="00B22929" w:rsidRDefault="0028442C" w:rsidP="003C6079">
      <w:pPr>
        <w:spacing w:line="480" w:lineRule="auto"/>
        <w:rPr>
          <w:rFonts w:ascii="Times New Roman" w:hAnsi="Times New Roman" w:cs="Times New Roman"/>
        </w:rPr>
      </w:pPr>
    </w:p>
    <w:p w:rsidR="00B23A55" w:rsidRPr="00B22929" w:rsidRDefault="00B23A55" w:rsidP="005F4471">
      <w:pPr>
        <w:spacing w:line="480" w:lineRule="auto"/>
        <w:jc w:val="both"/>
        <w:rPr>
          <w:rFonts w:ascii="Times New Roman" w:hAnsi="Times New Roman" w:cs="Times New Roman"/>
        </w:rPr>
      </w:pPr>
      <w:r w:rsidRPr="00B22929">
        <w:rPr>
          <w:rFonts w:ascii="Times New Roman" w:hAnsi="Times New Roman" w:cs="Times New Roman"/>
          <w:noProof/>
        </w:rPr>
        <w:t>The Choropleth layer for population density, NDVI and precipitation are as follows.</w:t>
      </w:r>
    </w:p>
    <w:p w:rsidR="00F42EB9" w:rsidRPr="00B22929" w:rsidRDefault="00B23A55" w:rsidP="003C6079">
      <w:pPr>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5794860" cy="258254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79).png"/>
                    <pic:cNvPicPr/>
                  </pic:nvPicPr>
                  <pic:blipFill>
                    <a:blip r:embed="rId35">
                      <a:extLst>
                        <a:ext uri="{28A0092B-C50C-407E-A947-70E740481C1C}">
                          <a14:useLocalDpi xmlns:a14="http://schemas.microsoft.com/office/drawing/2010/main" val="0"/>
                        </a:ext>
                      </a:extLst>
                    </a:blip>
                    <a:stretch>
                      <a:fillRect/>
                    </a:stretch>
                  </pic:blipFill>
                  <pic:spPr>
                    <a:xfrm>
                      <a:off x="0" y="0"/>
                      <a:ext cx="5806136" cy="2587571"/>
                    </a:xfrm>
                    <a:prstGeom prst="rect">
                      <a:avLst/>
                    </a:prstGeom>
                  </pic:spPr>
                </pic:pic>
              </a:graphicData>
            </a:graphic>
          </wp:inline>
        </w:drawing>
      </w:r>
      <w:r w:rsidR="0070166B" w:rsidRPr="00B22929">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68D1C66B" wp14:editId="52B5EC22">
                <wp:simplePos x="0" y="0"/>
                <wp:positionH relativeFrom="column">
                  <wp:posOffset>15875</wp:posOffset>
                </wp:positionH>
                <wp:positionV relativeFrom="paragraph">
                  <wp:posOffset>2607310</wp:posOffset>
                </wp:positionV>
                <wp:extent cx="5650865" cy="635"/>
                <wp:effectExtent l="0" t="0" r="6985" b="0"/>
                <wp:wrapTight wrapText="bothSides">
                  <wp:wrapPolygon edited="0">
                    <wp:start x="0" y="0"/>
                    <wp:lineTo x="0" y="20057"/>
                    <wp:lineTo x="21554" y="20057"/>
                    <wp:lineTo x="21554"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a:effectLst/>
                      </wps:spPr>
                      <wps:txbx>
                        <w:txbxContent>
                          <w:p w:rsidR="00953409" w:rsidRPr="006A1D9C" w:rsidRDefault="00953409" w:rsidP="0070166B">
                            <w:pPr>
                              <w:pStyle w:val="Caption"/>
                              <w:rPr>
                                <w:rFonts w:ascii="Times New Roman" w:hAnsi="Times New Roman" w:cs="Times New Roman"/>
                                <w:i/>
                                <w:noProof/>
                                <w:sz w:val="24"/>
                                <w:szCs w:val="24"/>
                              </w:rPr>
                            </w:pPr>
                            <w:r>
                              <w:t xml:space="preserve">                                                        </w:t>
                            </w:r>
                            <w:r w:rsidRPr="006A1D9C">
                              <w:rPr>
                                <w:rFonts w:ascii="Times New Roman" w:hAnsi="Times New Roman" w:cs="Times New Roman"/>
                                <w:i/>
                                <w:color w:val="000000" w:themeColor="text1"/>
                                <w:sz w:val="24"/>
                                <w:szCs w:val="24"/>
                              </w:rPr>
                              <w:t xml:space="preserve">Fig </w:t>
                            </w:r>
                            <w:r>
                              <w:rPr>
                                <w:rFonts w:ascii="Times New Roman" w:hAnsi="Times New Roman" w:cs="Times New Roman"/>
                                <w:i/>
                                <w:color w:val="000000" w:themeColor="text1"/>
                                <w:sz w:val="24"/>
                                <w:szCs w:val="24"/>
                              </w:rPr>
                              <w:t>4.7</w:t>
                            </w:r>
                            <w:r w:rsidRPr="006A1D9C">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NDVI Choropleth layer on the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D1C66B" id="_x0000_t202" coordsize="21600,21600" o:spt="202" path="m,l,21600r21600,l21600,xe">
                <v:stroke joinstyle="miter"/>
                <v:path gradientshapeok="t" o:connecttype="rect"/>
              </v:shapetype>
              <v:shape id="Text Box 48" o:spid="_x0000_s1026" type="#_x0000_t202" style="position:absolute;margin-left:1.25pt;margin-top:205.3pt;width:444.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" stroked="f">
                <v:textbox style="mso-fit-shape-to-text:t" inset="0,0,0,0">
                  <w:txbxContent>
                    <w:p w:rsidR="00953409" w:rsidRPr="006A1D9C" w:rsidRDefault="00953409" w:rsidP="0070166B">
                      <w:pPr>
                        <w:pStyle w:val="Caption"/>
                        <w:rPr>
                          <w:rFonts w:ascii="Times New Roman" w:hAnsi="Times New Roman" w:cs="Times New Roman"/>
                          <w:i/>
                          <w:noProof/>
                          <w:sz w:val="24"/>
                          <w:szCs w:val="24"/>
                        </w:rPr>
                      </w:pPr>
                      <w:r>
                        <w:t xml:space="preserve">                                                        </w:t>
                      </w:r>
                      <w:r w:rsidRPr="006A1D9C">
                        <w:rPr>
                          <w:rFonts w:ascii="Times New Roman" w:hAnsi="Times New Roman" w:cs="Times New Roman"/>
                          <w:i/>
                          <w:color w:val="000000" w:themeColor="text1"/>
                          <w:sz w:val="24"/>
                          <w:szCs w:val="24"/>
                        </w:rPr>
                        <w:t xml:space="preserve">Fig </w:t>
                      </w:r>
                      <w:r>
                        <w:rPr>
                          <w:rFonts w:ascii="Times New Roman" w:hAnsi="Times New Roman" w:cs="Times New Roman"/>
                          <w:i/>
                          <w:color w:val="000000" w:themeColor="text1"/>
                          <w:sz w:val="24"/>
                          <w:szCs w:val="24"/>
                        </w:rPr>
                        <w:t>4.7</w:t>
                      </w:r>
                      <w:r w:rsidRPr="006A1D9C">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NDVI Choropleth layer on the portal</w:t>
                      </w:r>
                    </w:p>
                  </w:txbxContent>
                </v:textbox>
                <w10:wrap type="tight"/>
              </v:shape>
            </w:pict>
          </mc:Fallback>
        </mc:AlternateContent>
      </w:r>
    </w:p>
    <w:p w:rsidR="006A1D9C" w:rsidRPr="00B22929" w:rsidRDefault="00F42EB9" w:rsidP="006A1D9C">
      <w:pPr>
        <w:keepNext/>
        <w:spacing w:line="480" w:lineRule="auto"/>
        <w:rPr>
          <w:rFonts w:ascii="Times New Roman" w:hAnsi="Times New Roman" w:cs="Times New Roman"/>
        </w:rPr>
      </w:pPr>
      <w:r w:rsidRPr="00B22929">
        <w:rPr>
          <w:rFonts w:ascii="Times New Roman" w:hAnsi="Times New Roman" w:cs="Times New Roman"/>
          <w:b/>
        </w:rPr>
        <w:t xml:space="preserve">             </w:t>
      </w:r>
      <w:r w:rsidR="00986943" w:rsidRPr="00B22929">
        <w:rPr>
          <w:rFonts w:ascii="Times New Roman" w:hAnsi="Times New Roman" w:cs="Times New Roman"/>
          <w:b/>
        </w:rPr>
        <w:t xml:space="preserve">                                    </w:t>
      </w:r>
      <w:r w:rsidR="0070166B" w:rsidRPr="00B22929">
        <w:rPr>
          <w:rFonts w:ascii="Times New Roman" w:hAnsi="Times New Roman" w:cs="Times New Roman"/>
          <w:b/>
        </w:rPr>
        <w:t xml:space="preserve">         </w:t>
      </w:r>
      <w:r w:rsidR="006A1D9C" w:rsidRPr="00B22929">
        <w:rPr>
          <w:rFonts w:ascii="Times New Roman" w:hAnsi="Times New Roman" w:cs="Times New Roman"/>
          <w:noProof/>
        </w:rPr>
        <w:drawing>
          <wp:inline distT="0" distB="0" distL="0" distR="0">
            <wp:extent cx="5811388" cy="2247900"/>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78).png"/>
                    <pic:cNvPicPr/>
                  </pic:nvPicPr>
                  <pic:blipFill>
                    <a:blip r:embed="rId36">
                      <a:extLst>
                        <a:ext uri="{28A0092B-C50C-407E-A947-70E740481C1C}">
                          <a14:useLocalDpi xmlns:a14="http://schemas.microsoft.com/office/drawing/2010/main" val="0"/>
                        </a:ext>
                      </a:extLst>
                    </a:blip>
                    <a:stretch>
                      <a:fillRect/>
                    </a:stretch>
                  </pic:blipFill>
                  <pic:spPr>
                    <a:xfrm>
                      <a:off x="0" y="0"/>
                      <a:ext cx="5822411" cy="2252164"/>
                    </a:xfrm>
                    <a:prstGeom prst="rect">
                      <a:avLst/>
                    </a:prstGeom>
                    <a:ln>
                      <a:solidFill>
                        <a:schemeClr val="tx1"/>
                      </a:solidFill>
                    </a:ln>
                  </pic:spPr>
                </pic:pic>
              </a:graphicData>
            </a:graphic>
          </wp:inline>
        </w:drawing>
      </w:r>
    </w:p>
    <w:p w:rsidR="00F42EB9" w:rsidRPr="00B22929" w:rsidRDefault="006A1D9C" w:rsidP="006A1D9C">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Figure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.8</w:t>
      </w:r>
      <w:r w:rsidRPr="00B22929">
        <w:rPr>
          <w:rFonts w:ascii="Times New Roman" w:hAnsi="Times New Roman" w:cs="Times New Roman"/>
          <w:i/>
          <w:color w:val="000000" w:themeColor="text1"/>
          <w:sz w:val="24"/>
          <w:szCs w:val="24"/>
        </w:rPr>
        <w:t>: Population Density Choropleth on the portal</w:t>
      </w:r>
    </w:p>
    <w:p w:rsidR="00175400" w:rsidRPr="00B22929" w:rsidRDefault="00175400"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6A1D9C">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5325485" cy="233362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8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6121" cy="2333904"/>
                    </a:xfrm>
                    <a:prstGeom prst="rect">
                      <a:avLst/>
                    </a:prstGeom>
                  </pic:spPr>
                </pic:pic>
              </a:graphicData>
            </a:graphic>
          </wp:inline>
        </w:drawing>
      </w:r>
    </w:p>
    <w:p w:rsidR="006A1D9C" w:rsidRPr="00B22929" w:rsidRDefault="006A1D9C" w:rsidP="006A1D9C">
      <w:pPr>
        <w:pStyle w:val="Caption"/>
        <w:rPr>
          <w:rFonts w:ascii="Times New Roman" w:hAnsi="Times New Roman" w:cs="Times New Roman"/>
          <w:i/>
          <w:sz w:val="24"/>
          <w:szCs w:val="24"/>
        </w:rPr>
      </w:pPr>
      <w:r w:rsidRPr="00B22929">
        <w:rPr>
          <w:rFonts w:ascii="Times New Roman" w:hAnsi="Times New Roman" w:cs="Times New Roman"/>
        </w:rPr>
        <w:t xml:space="preserve">                                                          </w:t>
      </w:r>
      <w:bookmarkStart w:id="30" w:name="_Toc49798326"/>
      <w:r w:rsidRPr="00B22929">
        <w:rPr>
          <w:rFonts w:ascii="Times New Roman" w:hAnsi="Times New Roman" w:cs="Times New Roman"/>
          <w:i/>
          <w:color w:val="000000" w:themeColor="text1"/>
          <w:sz w:val="24"/>
          <w:szCs w:val="24"/>
        </w:rPr>
        <w:t xml:space="preserve">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.9</w:t>
      </w:r>
      <w:r w:rsidRPr="00B22929">
        <w:rPr>
          <w:rFonts w:ascii="Times New Roman" w:hAnsi="Times New Roman" w:cs="Times New Roman"/>
          <w:i/>
          <w:color w:val="000000" w:themeColor="text1"/>
          <w:sz w:val="24"/>
          <w:szCs w:val="24"/>
        </w:rPr>
        <w:t>: Precipitation Choropleth on the portal</w:t>
      </w:r>
      <w:bookmarkEnd w:id="30"/>
    </w:p>
    <w:p w:rsidR="006A1D9C" w:rsidRPr="005F4471" w:rsidRDefault="006A1D9C" w:rsidP="006A1D9C">
      <w:pPr>
        <w:pStyle w:val="Heading4"/>
        <w:rPr>
          <w:rFonts w:ascii="Times New Roman" w:hAnsi="Times New Roman" w:cs="Times New Roman"/>
          <w:b/>
        </w:rPr>
      </w:pPr>
      <w:r w:rsidRPr="005F4471">
        <w:rPr>
          <w:rFonts w:ascii="Times New Roman" w:hAnsi="Times New Roman" w:cs="Times New Roman"/>
          <w:b/>
          <w:color w:val="auto"/>
        </w:rPr>
        <w:t>Creating the Graduated Symbol Layer for the Absolute Population</w:t>
      </w:r>
    </w:p>
    <w:p w:rsidR="00720931" w:rsidRPr="00B22929" w:rsidRDefault="006A1D9C" w:rsidP="005F4471">
      <w:pPr>
        <w:spacing w:line="480" w:lineRule="auto"/>
        <w:jc w:val="both"/>
        <w:rPr>
          <w:rFonts w:ascii="Times New Roman" w:hAnsi="Times New Roman" w:cs="Times New Roman"/>
        </w:rPr>
      </w:pPr>
      <w:r w:rsidRPr="00B22929">
        <w:rPr>
          <w:rFonts w:ascii="Times New Roman" w:hAnsi="Times New Roman" w:cs="Times New Roman"/>
        </w:rPr>
        <w:t>The Absolute population data which was calculated from the population density data was represented by a graduated symbol layer, in which the symbol was an SVG</w:t>
      </w:r>
      <w:r w:rsidR="00720931" w:rsidRPr="00B22929">
        <w:rPr>
          <w:rFonts w:ascii="Times New Roman" w:hAnsi="Times New Roman" w:cs="Times New Roman"/>
        </w:rPr>
        <w:t xml:space="preserve"> (Scalable Vector Graphics)</w:t>
      </w:r>
      <w:r w:rsidRPr="00B22929">
        <w:rPr>
          <w:rFonts w:ascii="Times New Roman" w:hAnsi="Times New Roman" w:cs="Times New Roman"/>
        </w:rPr>
        <w:t xml:space="preserve"> icon</w:t>
      </w:r>
      <w:r w:rsidR="00720931" w:rsidRPr="00B22929">
        <w:rPr>
          <w:rFonts w:ascii="Times New Roman" w:hAnsi="Times New Roman" w:cs="Times New Roman"/>
        </w:rPr>
        <w:t xml:space="preserve"> that was used to represent the data. A function named “</w:t>
      </w:r>
      <w:r w:rsidR="00D221BA" w:rsidRPr="00B22929">
        <w:rPr>
          <w:rFonts w:ascii="Times New Roman" w:hAnsi="Times New Roman" w:cs="Times New Roman"/>
        </w:rPr>
        <w:t>abspop2010</w:t>
      </w:r>
      <w:r w:rsidR="00720931" w:rsidRPr="00B22929">
        <w:rPr>
          <w:rFonts w:ascii="Times New Roman" w:hAnsi="Times New Roman" w:cs="Times New Roman"/>
        </w:rPr>
        <w:t>” was used in order to assign sizes to the SVG icons with respect to the data values of absolute population. The function used is as follows:</w:t>
      </w:r>
    </w:p>
    <w:p w:rsidR="00D221BA" w:rsidRPr="00B22929" w:rsidRDefault="00D221BA" w:rsidP="00D221B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489016" cy="1670686"/>
            <wp:effectExtent l="19050" t="19050" r="1651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5.JPG"/>
                    <pic:cNvPicPr/>
                  </pic:nvPicPr>
                  <pic:blipFill>
                    <a:blip r:embed="rId38">
                      <a:extLst>
                        <a:ext uri="{28A0092B-C50C-407E-A947-70E740481C1C}">
                          <a14:useLocalDpi xmlns:a14="http://schemas.microsoft.com/office/drawing/2010/main" val="0"/>
                        </a:ext>
                      </a:extLst>
                    </a:blip>
                    <a:stretch>
                      <a:fillRect/>
                    </a:stretch>
                  </pic:blipFill>
                  <pic:spPr>
                    <a:xfrm>
                      <a:off x="0" y="0"/>
                      <a:ext cx="5490376" cy="1671100"/>
                    </a:xfrm>
                    <a:prstGeom prst="rect">
                      <a:avLst/>
                    </a:prstGeom>
                    <a:ln>
                      <a:solidFill>
                        <a:schemeClr val="tx1"/>
                      </a:solidFill>
                    </a:ln>
                  </pic:spPr>
                </pic:pic>
              </a:graphicData>
            </a:graphic>
          </wp:inline>
        </w:drawing>
      </w:r>
    </w:p>
    <w:p w:rsidR="00D221BA" w:rsidRPr="00B22929" w:rsidRDefault="00D221BA" w:rsidP="00D221BA">
      <w:pPr>
        <w:pStyle w:val="Caption"/>
        <w:spacing w:line="480" w:lineRule="auto"/>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.10</w:t>
      </w:r>
      <w:r w:rsidRPr="00B22929">
        <w:rPr>
          <w:rFonts w:ascii="Times New Roman" w:hAnsi="Times New Roman" w:cs="Times New Roman"/>
          <w:i/>
          <w:color w:val="000000" w:themeColor="text1"/>
          <w:sz w:val="24"/>
          <w:szCs w:val="24"/>
        </w:rPr>
        <w:t>: Creating the graduated symbol layer for absolute population</w:t>
      </w:r>
    </w:p>
    <w:p w:rsidR="006A1D9C" w:rsidRPr="00B22929" w:rsidRDefault="006A1D9C" w:rsidP="00D221BA">
      <w:pPr>
        <w:spacing w:line="480" w:lineRule="auto"/>
        <w:rPr>
          <w:rFonts w:ascii="Times New Roman" w:hAnsi="Times New Roman" w:cs="Times New Roman"/>
        </w:rPr>
      </w:pPr>
      <w:r w:rsidRPr="00B22929">
        <w:rPr>
          <w:rFonts w:ascii="Times New Roman" w:hAnsi="Times New Roman" w:cs="Times New Roman"/>
        </w:rPr>
        <w:t xml:space="preserve"> </w:t>
      </w:r>
    </w:p>
    <w:p w:rsidR="00004A6A" w:rsidRPr="00B22929" w:rsidRDefault="00D221BA" w:rsidP="005F4471">
      <w:pPr>
        <w:spacing w:line="480" w:lineRule="auto"/>
        <w:jc w:val="both"/>
        <w:rPr>
          <w:rFonts w:ascii="Times New Roman" w:hAnsi="Times New Roman" w:cs="Times New Roman"/>
        </w:rPr>
      </w:pPr>
      <w:r w:rsidRPr="00B22929">
        <w:rPr>
          <w:rFonts w:ascii="Times New Roman" w:hAnsi="Times New Roman" w:cs="Times New Roman"/>
        </w:rPr>
        <w:t>The variable “calculateSize” contains the formula used to assign sizes to the SVG icons.</w:t>
      </w:r>
    </w:p>
    <w:p w:rsidR="00D221BA" w:rsidRPr="00B22929" w:rsidRDefault="00D221BA" w:rsidP="00D221BA">
      <w:pPr>
        <w:spacing w:line="480" w:lineRule="auto"/>
        <w:rPr>
          <w:rFonts w:ascii="Times New Roman" w:hAnsi="Times New Roman" w:cs="Times New Roman"/>
        </w:rPr>
      </w:pPr>
    </w:p>
    <w:p w:rsidR="00D221BA" w:rsidRPr="00B22929" w:rsidRDefault="00D221BA" w:rsidP="00D221BA">
      <w:pPr>
        <w:spacing w:line="480" w:lineRule="auto"/>
        <w:rPr>
          <w:rFonts w:ascii="Times New Roman" w:hAnsi="Times New Roman" w:cs="Times New Roman"/>
        </w:rPr>
      </w:pPr>
    </w:p>
    <w:p w:rsidR="00D221BA" w:rsidRPr="00B22929" w:rsidRDefault="00D221BA" w:rsidP="00D221BA">
      <w:pPr>
        <w:spacing w:line="480" w:lineRule="auto"/>
        <w:rPr>
          <w:rFonts w:ascii="Times New Roman" w:hAnsi="Times New Roman" w:cs="Times New Roman"/>
        </w:rPr>
      </w:pPr>
      <w:r w:rsidRPr="00B22929">
        <w:rPr>
          <w:rFonts w:ascii="Times New Roman" w:hAnsi="Times New Roman" w:cs="Times New Roman"/>
        </w:rPr>
        <w:t>The Resulting Layer on the webpage is as follows.</w:t>
      </w:r>
    </w:p>
    <w:p w:rsidR="00D221BA" w:rsidRPr="00B22929" w:rsidRDefault="00D221BA" w:rsidP="00D221B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276215" cy="23539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8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6215" cy="2353945"/>
                    </a:xfrm>
                    <a:prstGeom prst="rect">
                      <a:avLst/>
                    </a:prstGeom>
                  </pic:spPr>
                </pic:pic>
              </a:graphicData>
            </a:graphic>
          </wp:inline>
        </w:drawing>
      </w:r>
    </w:p>
    <w:p w:rsidR="00D221BA" w:rsidRPr="00B22929" w:rsidRDefault="00842308" w:rsidP="00D221BA">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w:t>
      </w:r>
      <w:r w:rsidR="00D221BA" w:rsidRPr="00B22929">
        <w:rPr>
          <w:rFonts w:ascii="Times New Roman" w:hAnsi="Times New Roman" w:cs="Times New Roman"/>
          <w:i/>
          <w:color w:val="000000" w:themeColor="text1"/>
          <w:sz w:val="24"/>
          <w:szCs w:val="24"/>
        </w:rPr>
        <w:t xml:space="preserv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.11</w:t>
      </w:r>
      <w:r w:rsidR="00D221BA" w:rsidRPr="00B22929">
        <w:rPr>
          <w:rFonts w:ascii="Times New Roman" w:hAnsi="Times New Roman" w:cs="Times New Roman"/>
          <w:i/>
          <w:color w:val="000000" w:themeColor="text1"/>
          <w:sz w:val="24"/>
          <w:szCs w:val="24"/>
        </w:rPr>
        <w:t>: Graduated SVG symbol layer for absolute population on the portal</w:t>
      </w:r>
    </w:p>
    <w:p w:rsidR="00842308" w:rsidRPr="005F4471" w:rsidRDefault="00842308" w:rsidP="00842308">
      <w:pPr>
        <w:pStyle w:val="Heading4"/>
        <w:rPr>
          <w:rFonts w:ascii="Times New Roman" w:hAnsi="Times New Roman" w:cs="Times New Roman"/>
          <w:b/>
          <w:color w:val="auto"/>
        </w:rPr>
      </w:pPr>
      <w:r w:rsidRPr="005F4471">
        <w:rPr>
          <w:rFonts w:ascii="Times New Roman" w:hAnsi="Times New Roman" w:cs="Times New Roman"/>
          <w:b/>
          <w:color w:val="auto"/>
        </w:rPr>
        <w:t>Creating the varying color symbol layer for NDVI</w:t>
      </w:r>
    </w:p>
    <w:p w:rsidR="00842308" w:rsidRPr="00B22929" w:rsidRDefault="00842308" w:rsidP="00F4633D">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The symbol used in this case was also a SVG icon. The functions in figure </w:t>
      </w:r>
      <w:r w:rsidR="002706B3" w:rsidRPr="00B22929">
        <w:rPr>
          <w:rFonts w:ascii="Times New Roman" w:hAnsi="Times New Roman" w:cs="Times New Roman"/>
          <w:sz w:val="24"/>
          <w:szCs w:val="24"/>
        </w:rPr>
        <w:t>4.10</w:t>
      </w:r>
      <w:r w:rsidRPr="00B22929">
        <w:rPr>
          <w:rFonts w:ascii="Times New Roman" w:hAnsi="Times New Roman" w:cs="Times New Roman"/>
          <w:sz w:val="24"/>
          <w:szCs w:val="24"/>
        </w:rPr>
        <w:t xml:space="preserve"> were used to generate colors with respect to the values of NDVI. These colors were assigned to the SVG icons associated with their respective districts. The “L.divIcon” was used in order to fetch the SVG and change its style.</w:t>
      </w:r>
    </w:p>
    <w:p w:rsidR="00842308" w:rsidRPr="00B22929" w:rsidRDefault="00842308" w:rsidP="00842308">
      <w:pPr>
        <w:keepNext/>
        <w:rPr>
          <w:rFonts w:ascii="Times New Roman" w:hAnsi="Times New Roman" w:cs="Times New Roman"/>
        </w:rPr>
      </w:pPr>
      <w:r w:rsidRPr="00B22929">
        <w:rPr>
          <w:rFonts w:ascii="Times New Roman" w:hAnsi="Times New Roman" w:cs="Times New Roman"/>
          <w:noProof/>
        </w:rPr>
        <w:drawing>
          <wp:inline distT="0" distB="0" distL="0" distR="0">
            <wp:extent cx="5276215" cy="2138045"/>
            <wp:effectExtent l="19050" t="19050" r="1968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6.JPG"/>
                    <pic:cNvPicPr/>
                  </pic:nvPicPr>
                  <pic:blipFill>
                    <a:blip r:embed="rId40">
                      <a:extLst>
                        <a:ext uri="{28A0092B-C50C-407E-A947-70E740481C1C}">
                          <a14:useLocalDpi xmlns:a14="http://schemas.microsoft.com/office/drawing/2010/main" val="0"/>
                        </a:ext>
                      </a:extLst>
                    </a:blip>
                    <a:stretch>
                      <a:fillRect/>
                    </a:stretch>
                  </pic:blipFill>
                  <pic:spPr>
                    <a:xfrm>
                      <a:off x="0" y="0"/>
                      <a:ext cx="5276215" cy="2138045"/>
                    </a:xfrm>
                    <a:prstGeom prst="rect">
                      <a:avLst/>
                    </a:prstGeom>
                    <a:ln>
                      <a:solidFill>
                        <a:schemeClr val="tx1"/>
                      </a:solidFill>
                    </a:ln>
                  </pic:spPr>
                </pic:pic>
              </a:graphicData>
            </a:graphic>
          </wp:inline>
        </w:drawing>
      </w:r>
    </w:p>
    <w:p w:rsidR="00842308" w:rsidRPr="00B22929" w:rsidRDefault="00842308" w:rsidP="00842308">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Figure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.12</w:t>
      </w:r>
      <w:r w:rsidRPr="00B22929">
        <w:rPr>
          <w:rFonts w:ascii="Times New Roman" w:hAnsi="Times New Roman" w:cs="Times New Roman"/>
          <w:i/>
          <w:color w:val="000000" w:themeColor="text1"/>
          <w:sz w:val="24"/>
          <w:szCs w:val="24"/>
        </w:rPr>
        <w:t xml:space="preserve"> </w:t>
      </w:r>
      <w:r w:rsidR="00E969A4" w:rsidRPr="00B22929">
        <w:rPr>
          <w:rFonts w:ascii="Times New Roman" w:hAnsi="Times New Roman" w:cs="Times New Roman"/>
          <w:i/>
          <w:color w:val="000000" w:themeColor="text1"/>
          <w:sz w:val="24"/>
          <w:szCs w:val="24"/>
        </w:rPr>
        <w:t>varying</w:t>
      </w:r>
      <w:r w:rsidRPr="00B22929">
        <w:rPr>
          <w:rFonts w:ascii="Times New Roman" w:hAnsi="Times New Roman" w:cs="Times New Roman"/>
          <w:i/>
          <w:color w:val="000000" w:themeColor="text1"/>
          <w:sz w:val="24"/>
          <w:szCs w:val="24"/>
        </w:rPr>
        <w:t xml:space="preserve"> color symbol layer for NDVI</w:t>
      </w:r>
    </w:p>
    <w:p w:rsidR="00842308" w:rsidRPr="00B22929" w:rsidRDefault="00842308" w:rsidP="00842308">
      <w:pPr>
        <w:rPr>
          <w:rFonts w:ascii="Times New Roman" w:hAnsi="Times New Roman" w:cs="Times New Roman"/>
        </w:rPr>
      </w:pPr>
    </w:p>
    <w:p w:rsidR="00953D93" w:rsidRPr="00B22929" w:rsidRDefault="00953D93" w:rsidP="00882B6A">
      <w:pPr>
        <w:spacing w:line="480" w:lineRule="auto"/>
        <w:rPr>
          <w:rFonts w:ascii="Times New Roman" w:hAnsi="Times New Roman" w:cs="Times New Roman"/>
        </w:rPr>
      </w:pPr>
    </w:p>
    <w:p w:rsidR="00842308" w:rsidRPr="00B22929" w:rsidRDefault="00842308" w:rsidP="00882B6A">
      <w:pPr>
        <w:spacing w:line="480" w:lineRule="auto"/>
        <w:rPr>
          <w:rFonts w:ascii="Times New Roman" w:hAnsi="Times New Roman" w:cs="Times New Roman"/>
        </w:rPr>
      </w:pPr>
      <w:r w:rsidRPr="00B22929">
        <w:rPr>
          <w:rFonts w:ascii="Times New Roman" w:hAnsi="Times New Roman" w:cs="Times New Roman"/>
        </w:rPr>
        <w:lastRenderedPageBreak/>
        <w:t>The resulting layer on the portal is as follows</w:t>
      </w:r>
    </w:p>
    <w:p w:rsidR="00842308" w:rsidRPr="00B22929" w:rsidRDefault="00842308" w:rsidP="00882B6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496057" cy="24288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8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97044" cy="2429311"/>
                    </a:xfrm>
                    <a:prstGeom prst="rect">
                      <a:avLst/>
                    </a:prstGeom>
                  </pic:spPr>
                </pic:pic>
              </a:graphicData>
            </a:graphic>
          </wp:inline>
        </w:drawing>
      </w:r>
    </w:p>
    <w:p w:rsidR="00842308" w:rsidRPr="00B22929" w:rsidRDefault="00882B6A" w:rsidP="00882B6A">
      <w:pPr>
        <w:pStyle w:val="Caption"/>
        <w:spacing w:line="480" w:lineRule="auto"/>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.13</w:t>
      </w:r>
      <w:r w:rsidR="00842308" w:rsidRPr="00B22929">
        <w:rPr>
          <w:rFonts w:ascii="Times New Roman" w:hAnsi="Times New Roman" w:cs="Times New Roman"/>
          <w:i/>
          <w:color w:val="000000" w:themeColor="text1"/>
          <w:sz w:val="24"/>
          <w:szCs w:val="24"/>
        </w:rPr>
        <w:t>: Varying Color Symbol Layer for NDVI on portal</w:t>
      </w:r>
    </w:p>
    <w:p w:rsidR="00882B6A" w:rsidRPr="005F4471" w:rsidRDefault="00882B6A" w:rsidP="00882B6A">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the Chart layer for LST on the portal</w:t>
      </w:r>
    </w:p>
    <w:p w:rsidR="00882B6A" w:rsidRPr="00B22929" w:rsidRDefault="00882B6A" w:rsidP="005F4471">
      <w:pPr>
        <w:spacing w:line="480" w:lineRule="auto"/>
        <w:jc w:val="both"/>
        <w:rPr>
          <w:rFonts w:ascii="Times New Roman" w:hAnsi="Times New Roman" w:cs="Times New Roman"/>
        </w:rPr>
      </w:pPr>
      <w:r w:rsidRPr="00B22929">
        <w:rPr>
          <w:rFonts w:ascii="Times New Roman" w:hAnsi="Times New Roman" w:cs="Times New Roman"/>
        </w:rPr>
        <w:t>“</w:t>
      </w:r>
      <w:r w:rsidRPr="00B22929">
        <w:rPr>
          <w:rFonts w:ascii="Times New Roman" w:hAnsi="Times New Roman" w:cs="Times New Roman"/>
          <w:sz w:val="24"/>
          <w:szCs w:val="24"/>
        </w:rPr>
        <w:t>Data visualization framework” a leaflet plugin was used to create the chart that represent the four variables of the LST parameter. Plugins have their own specific formats and syntaxes that are required to be followed if one wants to perform something. This plugin also has its own format in order to create the bar-chart, basically first thing to do is to fetch the data from GeoJson file and store it in a variable then  define the number of bars in the bar chart and specify which bar represents what variable of the LST parameter then style the bars accordingly. The Code used to create said bar-charts is as follows</w:t>
      </w:r>
      <w:r w:rsidRPr="00B22929">
        <w:rPr>
          <w:rFonts w:ascii="Times New Roman" w:hAnsi="Times New Roman" w:cs="Times New Roman"/>
        </w:rPr>
        <w:t>:</w:t>
      </w:r>
    </w:p>
    <w:p w:rsidR="00882B6A" w:rsidRPr="00B22929" w:rsidRDefault="00882B6A" w:rsidP="00882B6A">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3705225" cy="5522112"/>
            <wp:effectExtent l="19050" t="19050" r="9525"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 7.JPG"/>
                    <pic:cNvPicPr/>
                  </pic:nvPicPr>
                  <pic:blipFill>
                    <a:blip r:embed="rId42">
                      <a:extLst>
                        <a:ext uri="{28A0092B-C50C-407E-A947-70E740481C1C}">
                          <a14:useLocalDpi xmlns:a14="http://schemas.microsoft.com/office/drawing/2010/main" val="0"/>
                        </a:ext>
                      </a:extLst>
                    </a:blip>
                    <a:stretch>
                      <a:fillRect/>
                    </a:stretch>
                  </pic:blipFill>
                  <pic:spPr>
                    <a:xfrm>
                      <a:off x="0" y="0"/>
                      <a:ext cx="3707535" cy="5525554"/>
                    </a:xfrm>
                    <a:prstGeom prst="rect">
                      <a:avLst/>
                    </a:prstGeom>
                    <a:ln>
                      <a:solidFill>
                        <a:schemeClr val="tx1"/>
                      </a:solidFill>
                    </a:ln>
                  </pic:spPr>
                </pic:pic>
              </a:graphicData>
            </a:graphic>
          </wp:inline>
        </w:drawing>
      </w:r>
    </w:p>
    <w:p w:rsidR="00882B6A" w:rsidRPr="00B22929" w:rsidRDefault="00882B6A" w:rsidP="00882B6A">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w:t>
      </w:r>
      <w:r w:rsidR="00E969A4" w:rsidRPr="00B22929">
        <w:rPr>
          <w:rFonts w:ascii="Times New Roman" w:hAnsi="Times New Roman" w:cs="Times New Roman"/>
          <w:i/>
          <w:color w:val="000000" w:themeColor="text1"/>
          <w:sz w:val="24"/>
          <w:szCs w:val="24"/>
        </w:rPr>
        <w:t xml:space="preserv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.14</w:t>
      </w:r>
      <w:r w:rsidRPr="00B22929">
        <w:rPr>
          <w:rFonts w:ascii="Times New Roman" w:hAnsi="Times New Roman" w:cs="Times New Roman"/>
          <w:i/>
          <w:color w:val="000000" w:themeColor="text1"/>
          <w:sz w:val="24"/>
          <w:szCs w:val="24"/>
        </w:rPr>
        <w:t>: Bar-chart creation</w:t>
      </w:r>
    </w:p>
    <w:p w:rsidR="00882B6A" w:rsidRPr="00B22929" w:rsidRDefault="00882B6A" w:rsidP="005F4471">
      <w:pPr>
        <w:jc w:val="both"/>
        <w:rPr>
          <w:rFonts w:ascii="Times New Roman" w:hAnsi="Times New Roman" w:cs="Times New Roman"/>
        </w:rPr>
      </w:pPr>
      <w:r w:rsidRPr="00B22929">
        <w:rPr>
          <w:rFonts w:ascii="Times New Roman" w:hAnsi="Times New Roman" w:cs="Times New Roman"/>
        </w:rPr>
        <w:t>The resulting layer is as follows:</w:t>
      </w:r>
    </w:p>
    <w:p w:rsidR="002E2E51" w:rsidRPr="00B22929" w:rsidRDefault="002E2E51" w:rsidP="002E2E51">
      <w:pPr>
        <w:keepNext/>
        <w:rPr>
          <w:rFonts w:ascii="Times New Roman" w:hAnsi="Times New Roman" w:cs="Times New Roman"/>
        </w:rPr>
      </w:pPr>
      <w:r w:rsidRPr="00B22929">
        <w:rPr>
          <w:rFonts w:ascii="Times New Roman" w:hAnsi="Times New Roman" w:cs="Times New Roman"/>
          <w:noProof/>
        </w:rPr>
        <w:drawing>
          <wp:inline distT="0" distB="0" distL="0" distR="0">
            <wp:extent cx="4953000" cy="22467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5522" cy="2247847"/>
                    </a:xfrm>
                    <a:prstGeom prst="rect">
                      <a:avLst/>
                    </a:prstGeom>
                  </pic:spPr>
                </pic:pic>
              </a:graphicData>
            </a:graphic>
          </wp:inline>
        </w:drawing>
      </w:r>
    </w:p>
    <w:p w:rsidR="002E2E51"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4.15</w:t>
      </w:r>
      <w:r w:rsidRPr="00B22929">
        <w:rPr>
          <w:rFonts w:ascii="Times New Roman" w:hAnsi="Times New Roman" w:cs="Times New Roman"/>
          <w:i/>
          <w:color w:val="auto"/>
          <w:sz w:val="24"/>
          <w:szCs w:val="24"/>
        </w:rPr>
        <w:t>: LST bar-chart layer</w:t>
      </w:r>
    </w:p>
    <w:p w:rsidR="00882B6A" w:rsidRPr="00B22929" w:rsidRDefault="00882B6A" w:rsidP="00882B6A">
      <w:pPr>
        <w:rPr>
          <w:rFonts w:ascii="Times New Roman" w:hAnsi="Times New Roman" w:cs="Times New Roman"/>
        </w:rPr>
      </w:pPr>
    </w:p>
    <w:p w:rsidR="003D7E18" w:rsidRPr="005F4471" w:rsidRDefault="00D713F0" w:rsidP="003C6079">
      <w:pPr>
        <w:pStyle w:val="Heading3"/>
        <w:spacing w:line="480" w:lineRule="auto"/>
        <w:rPr>
          <w:rFonts w:ascii="Times New Roman" w:hAnsi="Times New Roman" w:cs="Times New Roman"/>
          <w:b/>
          <w:color w:val="auto"/>
          <w:sz w:val="24"/>
          <w:szCs w:val="24"/>
        </w:rPr>
      </w:pPr>
      <w:bookmarkStart w:id="31" w:name="_Toc53576179"/>
      <w:r w:rsidRPr="005F4471">
        <w:rPr>
          <w:rFonts w:ascii="Times New Roman" w:hAnsi="Times New Roman" w:cs="Times New Roman"/>
          <w:b/>
          <w:color w:val="auto"/>
          <w:sz w:val="24"/>
          <w:szCs w:val="24"/>
        </w:rPr>
        <w:t>Creation of Graphs</w:t>
      </w:r>
      <w:r w:rsidR="003D7E18" w:rsidRPr="005F4471">
        <w:rPr>
          <w:rFonts w:ascii="Times New Roman" w:hAnsi="Times New Roman" w:cs="Times New Roman"/>
          <w:b/>
          <w:color w:val="auto"/>
          <w:sz w:val="24"/>
          <w:szCs w:val="24"/>
        </w:rPr>
        <w:t>:</w:t>
      </w:r>
      <w:bookmarkEnd w:id="31"/>
    </w:p>
    <w:p w:rsidR="00D713F0" w:rsidRPr="00B22929" w:rsidRDefault="00D713F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In order to create the time varying graphs which represent the change of the parameters overtime “Charts.js” JavaScript library was used. All of the graphs are line graphs where the time value is on the X-axis and the parameter data values are on the Y-axis. The charts were represented in the “information control” of Leaflet on the top right position on the map element on the webpage. The creation of the graphs are as follows:</w:t>
      </w:r>
    </w:p>
    <w:p w:rsidR="00D91B4A" w:rsidRPr="00B22929" w:rsidRDefault="00D91B4A" w:rsidP="00D713F0">
      <w:pPr>
        <w:rPr>
          <w:rFonts w:ascii="Times New Roman" w:hAnsi="Times New Roman" w:cs="Times New Roman"/>
        </w:rPr>
      </w:pPr>
    </w:p>
    <w:p w:rsidR="00D713F0" w:rsidRPr="005F4471" w:rsidRDefault="00D713F0" w:rsidP="00D713F0">
      <w:pPr>
        <w:pStyle w:val="Heading4"/>
        <w:rPr>
          <w:rFonts w:ascii="Times New Roman" w:hAnsi="Times New Roman" w:cs="Times New Roman"/>
          <w:b/>
          <w:color w:val="auto"/>
        </w:rPr>
      </w:pPr>
      <w:r w:rsidRPr="005F4471">
        <w:rPr>
          <w:rFonts w:ascii="Times New Roman" w:hAnsi="Times New Roman" w:cs="Times New Roman"/>
          <w:b/>
          <w:color w:val="auto"/>
        </w:rPr>
        <w:t>Creating an information control</w:t>
      </w:r>
    </w:p>
    <w:p w:rsidR="00D713F0" w:rsidRPr="00B22929" w:rsidRDefault="00D713F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First you have to create an information control which can be created by using “L.control()”</w:t>
      </w:r>
      <w:r w:rsidR="00D91B4A" w:rsidRPr="00B22929">
        <w:rPr>
          <w:rFonts w:ascii="Times New Roman" w:hAnsi="Times New Roman" w:cs="Times New Roman"/>
          <w:sz w:val="24"/>
          <w:szCs w:val="24"/>
        </w:rPr>
        <w:t xml:space="preserve"> and then creating a div element which can be manipulated through DOMs (Document object Model) through using html. You also define the labels and data in the “labelsndvic” and “datandvic” variables</w:t>
      </w:r>
    </w:p>
    <w:p w:rsidR="00D91B4A" w:rsidRPr="00B22929" w:rsidRDefault="00D91B4A" w:rsidP="00D91B4A">
      <w:pPr>
        <w:keepNext/>
        <w:rPr>
          <w:rFonts w:ascii="Times New Roman" w:hAnsi="Times New Roman" w:cs="Times New Roman"/>
        </w:rPr>
      </w:pPr>
      <w:r w:rsidRPr="00B22929">
        <w:rPr>
          <w:rFonts w:ascii="Times New Roman" w:hAnsi="Times New Roman" w:cs="Times New Roman"/>
          <w:noProof/>
        </w:rPr>
        <w:drawing>
          <wp:inline distT="0" distB="0" distL="0" distR="0">
            <wp:extent cx="4143375" cy="29432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graphs.JPG"/>
                    <pic:cNvPicPr/>
                  </pic:nvPicPr>
                  <pic:blipFill>
                    <a:blip r:embed="rId44">
                      <a:extLst>
                        <a:ext uri="{28A0092B-C50C-407E-A947-70E740481C1C}">
                          <a14:useLocalDpi xmlns:a14="http://schemas.microsoft.com/office/drawing/2010/main" val="0"/>
                        </a:ext>
                      </a:extLst>
                    </a:blip>
                    <a:stretch>
                      <a:fillRect/>
                    </a:stretch>
                  </pic:blipFill>
                  <pic:spPr>
                    <a:xfrm>
                      <a:off x="0" y="0"/>
                      <a:ext cx="4143375" cy="2943225"/>
                    </a:xfrm>
                    <a:prstGeom prst="rect">
                      <a:avLst/>
                    </a:prstGeom>
                    <a:ln>
                      <a:solidFill>
                        <a:schemeClr val="tx1"/>
                      </a:solidFill>
                    </a:ln>
                  </pic:spPr>
                </pic:pic>
              </a:graphicData>
            </a:graphic>
          </wp:inline>
        </w:drawing>
      </w:r>
    </w:p>
    <w:p w:rsidR="00D91B4A" w:rsidRPr="00B22929" w:rsidRDefault="00D91B4A" w:rsidP="00D91B4A">
      <w:pPr>
        <w:pStyle w:val="Caption"/>
        <w:rPr>
          <w:rFonts w:ascii="Times New Roman" w:hAnsi="Times New Roman" w:cs="Times New Roman"/>
          <w:i/>
          <w:sz w:val="24"/>
          <w:szCs w:val="24"/>
        </w:rPr>
      </w:pPr>
      <w:r w:rsidRPr="00B22929">
        <w:rPr>
          <w:rFonts w:ascii="Times New Roman" w:hAnsi="Times New Roman" w:cs="Times New Roman"/>
        </w:rPr>
        <w:t xml:space="preserve">                       </w:t>
      </w:r>
      <w:r w:rsidR="002E2E51" w:rsidRPr="00B22929">
        <w:rPr>
          <w:rFonts w:ascii="Times New Roman" w:hAnsi="Times New Roman" w:cs="Times New Roman"/>
        </w:rPr>
        <w:t xml:space="preserve">             </w:t>
      </w:r>
      <w:r w:rsidR="002E2E51" w:rsidRPr="00B22929">
        <w:rPr>
          <w:rFonts w:ascii="Times New Roman" w:hAnsi="Times New Roman" w:cs="Times New Roman"/>
          <w:i/>
          <w:color w:val="auto"/>
          <w:sz w:val="24"/>
          <w:szCs w:val="24"/>
        </w:rPr>
        <w:t>Fig</w:t>
      </w:r>
      <w:r w:rsidRPr="00B22929">
        <w:rPr>
          <w:rFonts w:ascii="Times New Roman" w:hAnsi="Times New Roman" w:cs="Times New Roman"/>
          <w:i/>
          <w:color w:val="auto"/>
          <w:sz w:val="24"/>
          <w:szCs w:val="24"/>
        </w:rPr>
        <w:t xml:space="preserve"> </w:t>
      </w:r>
      <w:r w:rsidR="002706B3" w:rsidRPr="00B22929">
        <w:rPr>
          <w:rFonts w:ascii="Times New Roman" w:hAnsi="Times New Roman" w:cs="Times New Roman"/>
          <w:i/>
          <w:color w:val="auto"/>
          <w:sz w:val="24"/>
          <w:szCs w:val="24"/>
        </w:rPr>
        <w:t>4</w:t>
      </w:r>
      <w:r w:rsidR="00D502C1" w:rsidRPr="00B22929">
        <w:rPr>
          <w:rFonts w:ascii="Times New Roman" w:hAnsi="Times New Roman" w:cs="Times New Roman"/>
          <w:i/>
          <w:color w:val="auto"/>
          <w:sz w:val="24"/>
          <w:szCs w:val="24"/>
        </w:rPr>
        <w:t>.16</w:t>
      </w:r>
      <w:r w:rsidRPr="00B22929">
        <w:rPr>
          <w:rFonts w:ascii="Times New Roman" w:hAnsi="Times New Roman" w:cs="Times New Roman"/>
          <w:i/>
          <w:color w:val="auto"/>
          <w:sz w:val="24"/>
          <w:szCs w:val="24"/>
        </w:rPr>
        <w:t>: Creating the information control</w:t>
      </w:r>
    </w:p>
    <w:p w:rsidR="00D91B4A" w:rsidRPr="00B22929" w:rsidRDefault="00D91B4A" w:rsidP="005F4471">
      <w:pPr>
        <w:spacing w:line="480" w:lineRule="auto"/>
        <w:jc w:val="both"/>
        <w:rPr>
          <w:rFonts w:ascii="Times New Roman" w:hAnsi="Times New Roman" w:cs="Times New Roman"/>
        </w:rPr>
      </w:pPr>
      <w:r w:rsidRPr="00B22929">
        <w:rPr>
          <w:rFonts w:ascii="Times New Roman" w:hAnsi="Times New Roman" w:cs="Times New Roman"/>
        </w:rPr>
        <w:t>Event functions also have to be created in order to impose a specific style on the polygon of the district and generate a graph on the information control through hovering over each district.</w:t>
      </w:r>
    </w:p>
    <w:p w:rsidR="002E2E51" w:rsidRPr="00B22929" w:rsidRDefault="00D91B4A"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523875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highlight symbol.JPG"/>
                    <pic:cNvPicPr/>
                  </pic:nvPicPr>
                  <pic:blipFill>
                    <a:blip r:embed="rId45">
                      <a:extLst>
                        <a:ext uri="{28A0092B-C50C-407E-A947-70E740481C1C}">
                          <a14:useLocalDpi xmlns:a14="http://schemas.microsoft.com/office/drawing/2010/main" val="0"/>
                        </a:ext>
                      </a:extLst>
                    </a:blip>
                    <a:stretch>
                      <a:fillRect/>
                    </a:stretch>
                  </pic:blipFill>
                  <pic:spPr>
                    <a:xfrm>
                      <a:off x="0" y="0"/>
                      <a:ext cx="5238750" cy="3067050"/>
                    </a:xfrm>
                    <a:prstGeom prst="rect">
                      <a:avLst/>
                    </a:prstGeom>
                    <a:ln>
                      <a:solidFill>
                        <a:schemeClr val="tx1"/>
                      </a:solidFill>
                    </a:ln>
                  </pic:spPr>
                </pic:pic>
              </a:graphicData>
            </a:graphic>
          </wp:inline>
        </w:drawing>
      </w:r>
    </w:p>
    <w:p w:rsidR="00D91B4A" w:rsidRPr="00B22929" w:rsidRDefault="002E2E51" w:rsidP="002E2E51">
      <w:pPr>
        <w:pStyle w:val="Caption"/>
        <w:rPr>
          <w:rFonts w:ascii="Times New Roman" w:hAnsi="Times New Roman" w:cs="Times New Roman"/>
          <w:i/>
          <w:color w:val="auto"/>
          <w:sz w:val="24"/>
          <w:szCs w:val="24"/>
        </w:rPr>
      </w:pPr>
      <w:r w:rsidRPr="00B22929">
        <w:rPr>
          <w:rFonts w:ascii="Times New Roman" w:hAnsi="Times New Roman" w:cs="Times New Roman"/>
          <w:i/>
          <w:color w:val="auto"/>
          <w:sz w:val="24"/>
          <w:szCs w:val="24"/>
        </w:rPr>
        <w:t xml:space="preserve">                     Fig </w:t>
      </w:r>
      <w:r w:rsidR="00D502C1" w:rsidRPr="00B22929">
        <w:rPr>
          <w:rFonts w:ascii="Times New Roman" w:hAnsi="Times New Roman" w:cs="Times New Roman"/>
          <w:i/>
          <w:color w:val="auto"/>
          <w:sz w:val="24"/>
          <w:szCs w:val="24"/>
        </w:rPr>
        <w:t>4.17</w:t>
      </w:r>
      <w:r w:rsidRPr="00B22929">
        <w:rPr>
          <w:rFonts w:ascii="Times New Roman" w:hAnsi="Times New Roman" w:cs="Times New Roman"/>
          <w:i/>
          <w:color w:val="auto"/>
          <w:sz w:val="24"/>
          <w:szCs w:val="24"/>
        </w:rPr>
        <w:t>: The event function for information control</w:t>
      </w:r>
    </w:p>
    <w:p w:rsidR="00D91B4A" w:rsidRPr="00B22929" w:rsidRDefault="00D91B4A" w:rsidP="00D713F0">
      <w:pPr>
        <w:rPr>
          <w:rFonts w:ascii="Times New Roman" w:hAnsi="Times New Roman" w:cs="Times New Roman"/>
        </w:rPr>
      </w:pPr>
    </w:p>
    <w:p w:rsidR="00882B6A" w:rsidRPr="00B22929" w:rsidRDefault="00882B6A" w:rsidP="00882B6A">
      <w:pPr>
        <w:rPr>
          <w:rFonts w:ascii="Times New Roman" w:hAnsi="Times New Roman" w:cs="Times New Roman"/>
        </w:rPr>
      </w:pPr>
    </w:p>
    <w:p w:rsidR="003D7E18" w:rsidRPr="00B22929" w:rsidRDefault="00D9327C" w:rsidP="003C6079">
      <w:pPr>
        <w:pStyle w:val="Caption"/>
        <w:spacing w:line="480" w:lineRule="auto"/>
        <w:rPr>
          <w:rFonts w:ascii="Times New Roman" w:hAnsi="Times New Roman" w:cs="Times New Roman"/>
          <w:sz w:val="20"/>
          <w:szCs w:val="20"/>
        </w:rPr>
      </w:pPr>
      <w:r w:rsidRPr="00B22929">
        <w:rPr>
          <w:rFonts w:ascii="Times New Roman" w:hAnsi="Times New Roman" w:cs="Times New Roman"/>
          <w:sz w:val="20"/>
          <w:szCs w:val="20"/>
        </w:rPr>
        <w:t xml:space="preserve">                                                                      </w:t>
      </w:r>
      <w:r w:rsidR="00D26F09" w:rsidRPr="00B22929">
        <w:rPr>
          <w:rFonts w:ascii="Times New Roman" w:hAnsi="Times New Roman" w:cs="Times New Roman"/>
          <w:sz w:val="20"/>
          <w:szCs w:val="20"/>
        </w:rPr>
        <w:t xml:space="preserve">                     </w:t>
      </w:r>
    </w:p>
    <w:p w:rsidR="003D7E18" w:rsidRPr="005F4471" w:rsidRDefault="00D91B4A" w:rsidP="00D91B4A">
      <w:pPr>
        <w:pStyle w:val="Heading4"/>
        <w:rPr>
          <w:rFonts w:ascii="Times New Roman" w:hAnsi="Times New Roman" w:cs="Times New Roman"/>
          <w:b/>
          <w:color w:val="auto"/>
        </w:rPr>
      </w:pPr>
      <w:r w:rsidRPr="005F4471">
        <w:rPr>
          <w:rFonts w:ascii="Times New Roman" w:hAnsi="Times New Roman" w:cs="Times New Roman"/>
          <w:b/>
          <w:color w:val="auto"/>
        </w:rPr>
        <w:t>Creating the Charts</w:t>
      </w:r>
    </w:p>
    <w:p w:rsidR="006F185B" w:rsidRPr="00B22929" w:rsidRDefault="006F185B" w:rsidP="005F4471">
      <w:pPr>
        <w:spacing w:line="480" w:lineRule="auto"/>
        <w:jc w:val="both"/>
        <w:rPr>
          <w:rFonts w:ascii="Times New Roman" w:hAnsi="Times New Roman" w:cs="Times New Roman"/>
        </w:rPr>
      </w:pPr>
      <w:r w:rsidRPr="00B22929">
        <w:rPr>
          <w:rFonts w:ascii="Times New Roman" w:hAnsi="Times New Roman" w:cs="Times New Roman"/>
        </w:rPr>
        <w:t>First you need to create a function that takes the data and labels defined when you were creating the information control and uses them to generate graphs on the information control the function created for the NDVI symbol layer is “newChartndvisymbol”</w:t>
      </w:r>
    </w:p>
    <w:p w:rsidR="002E2E51" w:rsidRPr="00B22929" w:rsidRDefault="006F185B"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4581525" cy="56102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ndvisymbols.JPG"/>
                    <pic:cNvPicPr/>
                  </pic:nvPicPr>
                  <pic:blipFill>
                    <a:blip r:embed="rId46">
                      <a:extLst>
                        <a:ext uri="{28A0092B-C50C-407E-A947-70E740481C1C}">
                          <a14:useLocalDpi xmlns:a14="http://schemas.microsoft.com/office/drawing/2010/main" val="0"/>
                        </a:ext>
                      </a:extLst>
                    </a:blip>
                    <a:stretch>
                      <a:fillRect/>
                    </a:stretch>
                  </pic:blipFill>
                  <pic:spPr>
                    <a:xfrm>
                      <a:off x="0" y="0"/>
                      <a:ext cx="4581525" cy="5610225"/>
                    </a:xfrm>
                    <a:prstGeom prst="rect">
                      <a:avLst/>
                    </a:prstGeom>
                    <a:ln>
                      <a:solidFill>
                        <a:schemeClr val="tx1"/>
                      </a:solidFill>
                    </a:ln>
                  </pic:spPr>
                </pic:pic>
              </a:graphicData>
            </a:graphic>
          </wp:inline>
        </w:drawing>
      </w:r>
    </w:p>
    <w:p w:rsidR="006F185B"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4.18</w:t>
      </w:r>
      <w:r w:rsidRPr="00B22929">
        <w:rPr>
          <w:rFonts w:ascii="Times New Roman" w:hAnsi="Times New Roman" w:cs="Times New Roman"/>
          <w:i/>
          <w:color w:val="auto"/>
          <w:sz w:val="24"/>
          <w:szCs w:val="24"/>
        </w:rPr>
        <w:t>: Creating the graphs through charts.js</w:t>
      </w:r>
    </w:p>
    <w:p w:rsidR="006F185B" w:rsidRPr="00B22929" w:rsidRDefault="006F185B"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Then you create a variable (for this case the variable is ctx2) to fetch the chart element through DOM and then this variable along with the fetched element is used to create a graph using the syntax provided by Charts.js in which you define the initials like the data for the graph, the type of graph and define the scales. The resulting graph is as follows</w:t>
      </w:r>
    </w:p>
    <w:p w:rsidR="002E2E51" w:rsidRPr="00B22929" w:rsidRDefault="002706B3"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5447665" cy="2533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50555" cy="2534994"/>
                    </a:xfrm>
                    <a:prstGeom prst="rect">
                      <a:avLst/>
                    </a:prstGeom>
                  </pic:spPr>
                </pic:pic>
              </a:graphicData>
            </a:graphic>
          </wp:inline>
        </w:drawing>
      </w:r>
    </w:p>
    <w:p w:rsidR="006F185B"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4.19</w:t>
      </w:r>
      <w:r w:rsidRPr="00B22929">
        <w:rPr>
          <w:rFonts w:ascii="Times New Roman" w:hAnsi="Times New Roman" w:cs="Times New Roman"/>
          <w:i/>
          <w:color w:val="auto"/>
          <w:sz w:val="24"/>
          <w:szCs w:val="24"/>
        </w:rPr>
        <w:t>: The NDVI symbol layer with graph</w:t>
      </w:r>
    </w:p>
    <w:p w:rsidR="002E2E51" w:rsidRPr="00B22929" w:rsidRDefault="0070166B" w:rsidP="003C6079">
      <w:pPr>
        <w:spacing w:line="480" w:lineRule="auto"/>
        <w:rPr>
          <w:rFonts w:ascii="Times New Roman" w:hAnsi="Times New Roman" w:cs="Times New Roman"/>
        </w:rPr>
      </w:pPr>
      <w:r w:rsidRPr="00B22929">
        <w:rPr>
          <w:rFonts w:ascii="Times New Roman" w:hAnsi="Times New Roman" w:cs="Times New Roman"/>
        </w:rPr>
        <w:br w:type="page"/>
      </w:r>
    </w:p>
    <w:p w:rsidR="002E2E51" w:rsidRPr="005F4471" w:rsidRDefault="00F37EBE" w:rsidP="00F37EBE">
      <w:pPr>
        <w:pStyle w:val="Heading1"/>
        <w:jc w:val="center"/>
        <w:rPr>
          <w:rFonts w:ascii="Times New Roman" w:hAnsi="Times New Roman" w:cs="Times New Roman"/>
          <w:b/>
          <w:color w:val="auto"/>
          <w:sz w:val="28"/>
          <w:szCs w:val="28"/>
        </w:rPr>
      </w:pPr>
      <w:bookmarkStart w:id="32" w:name="_Toc53576180"/>
      <w:r w:rsidRPr="005F4471">
        <w:rPr>
          <w:rFonts w:ascii="Times New Roman" w:hAnsi="Times New Roman" w:cs="Times New Roman"/>
          <w:b/>
          <w:color w:val="auto"/>
          <w:sz w:val="28"/>
          <w:szCs w:val="28"/>
        </w:rPr>
        <w:lastRenderedPageBreak/>
        <w:t>CONCLUSION</w:t>
      </w:r>
      <w:bookmarkEnd w:id="32"/>
    </w:p>
    <w:p w:rsidR="00D502C1" w:rsidRPr="00B22929" w:rsidRDefault="00D502C1"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For a decision making organization like disaster management or planning/development organization data is to be visualized without delay for timely decisions. There are web pages that provide data and data analysis quite quickly like NASA appEEARS however even for websites like NASA appears it takes a day or more for large areas like for example data for the whole province Punjab of Pakistan could not be taken as the selected area was too large for processing. Hence the basic idea and objective behind this project was a geospatial web portal that facilitates data analysis and data visualization on click! Such that for a planning and development organization looking to build a market sector or something else can look at the population and vegetation data from this geospatial web portal and plan accordingly.</w:t>
      </w:r>
    </w:p>
    <w:p w:rsidR="003D7E18" w:rsidRPr="00B22929" w:rsidRDefault="00D502C1"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This geospatial web portal can also be used for research purposes as it represents four temporal parameters visually and graphically. Hence for researchers researching the temporal variation of NDVI, LST, Population and Precipitation this geospatial web portal can be a good source for research. This geospatial web portal can further be created into a decision support system .</w:t>
      </w:r>
      <w:r w:rsidR="00A96C4C" w:rsidRPr="00B22929">
        <w:rPr>
          <w:rFonts w:ascii="Times New Roman" w:hAnsi="Times New Roman" w:cs="Times New Roman"/>
        </w:rPr>
        <w:t>The basic result of this project is a geospatial web portal that facilitates data analysis and data visualization both through thematic maps and through graphical representation.</w:t>
      </w:r>
      <w:r w:rsidR="00455DF9" w:rsidRPr="00B22929">
        <w:rPr>
          <w:rFonts w:ascii="Times New Roman" w:hAnsi="Times New Roman" w:cs="Times New Roman"/>
        </w:rPr>
        <w:t xml:space="preserve"> As already mentioned/ discussed in chapter 3 this geospatial web portal can be used for industrial purposes where data visualization is required “On click basis”, basically this geospatial web portal would be a good tool for decision making organizations (like disaster management , urban planning and resource management organizations) it could also be used to facilitate research. This project also has the scope to be converted into a Decision support system as well.</w:t>
      </w:r>
    </w:p>
    <w:p w:rsidR="00455DF9" w:rsidRPr="00B22929" w:rsidRDefault="00455DF9" w:rsidP="003C6079">
      <w:pPr>
        <w:spacing w:line="480" w:lineRule="auto"/>
        <w:rPr>
          <w:rFonts w:ascii="Times New Roman" w:hAnsi="Times New Roman" w:cs="Times New Roman"/>
        </w:rPr>
      </w:pPr>
    </w:p>
    <w:p w:rsidR="004D22F0" w:rsidRPr="005F4471" w:rsidRDefault="00F37EBE" w:rsidP="008B370D">
      <w:pPr>
        <w:pStyle w:val="Heading1"/>
        <w:numPr>
          <w:ilvl w:val="0"/>
          <w:numId w:val="0"/>
        </w:numPr>
        <w:spacing w:line="480" w:lineRule="auto"/>
        <w:ind w:left="432"/>
        <w:jc w:val="center"/>
        <w:rPr>
          <w:rFonts w:ascii="Times New Roman" w:hAnsi="Times New Roman" w:cs="Times New Roman"/>
          <w:b/>
          <w:color w:val="auto"/>
          <w:sz w:val="28"/>
          <w:szCs w:val="28"/>
        </w:rPr>
      </w:pPr>
      <w:bookmarkStart w:id="33" w:name="_Toc53576181"/>
      <w:r w:rsidRPr="005F4471">
        <w:rPr>
          <w:rFonts w:ascii="Times New Roman" w:hAnsi="Times New Roman" w:cs="Times New Roman"/>
          <w:b/>
          <w:color w:val="auto"/>
          <w:sz w:val="28"/>
          <w:szCs w:val="28"/>
        </w:rPr>
        <w:lastRenderedPageBreak/>
        <w:t>REFERENCES</w:t>
      </w:r>
      <w:bookmarkEnd w:id="33"/>
    </w:p>
    <w:p w:rsidR="00FA449F" w:rsidRPr="00B22929" w:rsidRDefault="00FA449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[1]</w:t>
      </w:r>
      <w:r w:rsidRPr="00B22929">
        <w:rPr>
          <w:rFonts w:ascii="Times New Roman" w:hAnsi="Times New Roman" w:cs="Times New Roman"/>
          <w:noProof/>
          <w:sz w:val="24"/>
          <w:szCs w:val="24"/>
        </w:rPr>
        <w:tab/>
        <w:t xml:space="preserve">A. Noor Anna, Rudiyanto, and V. Nahdhiyatul Fikriyah, “Environmental pollution monitoring using a Web-based GIS in Surakarta,” </w:t>
      </w:r>
      <w:r w:rsidRPr="00B22929">
        <w:rPr>
          <w:rFonts w:ascii="Times New Roman" w:hAnsi="Times New Roman" w:cs="Times New Roman"/>
          <w:i/>
          <w:iCs/>
          <w:noProof/>
          <w:sz w:val="24"/>
          <w:szCs w:val="24"/>
        </w:rPr>
        <w:t>IOP Conf. Ser. Earth Environ. Sci.</w:t>
      </w:r>
      <w:r w:rsidRPr="00B22929">
        <w:rPr>
          <w:rFonts w:ascii="Times New Roman" w:hAnsi="Times New Roman" w:cs="Times New Roman"/>
          <w:noProof/>
          <w:sz w:val="24"/>
          <w:szCs w:val="24"/>
        </w:rPr>
        <w:t>, vol. 314, no. 1, 2019, doi: 10.1088/1755-1315/314/1/012066.</w:t>
      </w:r>
    </w:p>
    <w:p w:rsidR="00AC15C9" w:rsidRPr="00B22929" w:rsidRDefault="00AC15C9" w:rsidP="005F4471">
      <w:pPr>
        <w:widowControl w:val="0"/>
        <w:autoSpaceDE w:val="0"/>
        <w:autoSpaceDN w:val="0"/>
        <w:adjustRightInd w:val="0"/>
        <w:spacing w:line="480" w:lineRule="auto"/>
        <w:jc w:val="both"/>
        <w:rPr>
          <w:rFonts w:ascii="Times New Roman" w:hAnsi="Times New Roman" w:cs="Times New Roman"/>
        </w:rPr>
      </w:pPr>
      <w:r w:rsidRPr="00B22929">
        <w:rPr>
          <w:rFonts w:ascii="Times New Roman" w:hAnsi="Times New Roman" w:cs="Times New Roman"/>
          <w:noProof/>
          <w:sz w:val="24"/>
          <w:szCs w:val="24"/>
        </w:rPr>
        <w:t xml:space="preserve">[2]      P. S. Singh, D. Chutia, and S. Sudhakar, “Development of a Web Based GIS Application for Spatial Natural Resources Information System Using Effective Open Source Software and Standards,” </w:t>
      </w:r>
      <w:r w:rsidRPr="00B22929">
        <w:rPr>
          <w:rFonts w:ascii="Times New Roman" w:hAnsi="Times New Roman" w:cs="Times New Roman"/>
          <w:i/>
          <w:iCs/>
          <w:noProof/>
          <w:sz w:val="24"/>
          <w:szCs w:val="24"/>
        </w:rPr>
        <w:t>J. Geogr. Inf. Syst.</w:t>
      </w:r>
      <w:r w:rsidRPr="00B22929">
        <w:rPr>
          <w:rFonts w:ascii="Times New Roman" w:hAnsi="Times New Roman" w:cs="Times New Roman"/>
          <w:noProof/>
          <w:sz w:val="24"/>
          <w:szCs w:val="24"/>
        </w:rPr>
        <w:t>, vol. 04, no. 03, pp. 261–266, 2012, doi: 10.4236/jgis.2012.43031</w:t>
      </w:r>
      <w:r w:rsidR="00C71A4F" w:rsidRPr="00B22929">
        <w:rPr>
          <w:rFonts w:ascii="Times New Roman" w:hAnsi="Times New Roman" w:cs="Times New Roman"/>
          <w:noProof/>
          <w:sz w:val="24"/>
          <w:szCs w:val="24"/>
        </w:rPr>
        <w:t>.</w:t>
      </w:r>
    </w:p>
    <w:p w:rsidR="00ED65E1"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[3</w:t>
      </w:r>
      <w:r w:rsidR="00ED65E1" w:rsidRPr="00B22929">
        <w:rPr>
          <w:rFonts w:ascii="Times New Roman" w:hAnsi="Times New Roman" w:cs="Times New Roman"/>
          <w:noProof/>
          <w:sz w:val="24"/>
          <w:szCs w:val="24"/>
        </w:rPr>
        <w:t xml:space="preserve">]       V. Kovarik and V. Talhofer, “General procedure of thematic map production </w:t>
      </w:r>
      <w:r w:rsidR="00A059D8" w:rsidRPr="00B22929">
        <w:rPr>
          <w:rFonts w:ascii="Times New Roman" w:hAnsi="Times New Roman" w:cs="Times New Roman"/>
          <w:noProof/>
          <w:sz w:val="24"/>
          <w:szCs w:val="24"/>
        </w:rPr>
        <w:t xml:space="preserve">  </w:t>
      </w:r>
      <w:r w:rsidR="00ED65E1" w:rsidRPr="00B22929">
        <w:rPr>
          <w:rFonts w:ascii="Times New Roman" w:hAnsi="Times New Roman" w:cs="Times New Roman"/>
          <w:noProof/>
          <w:sz w:val="24"/>
          <w:szCs w:val="24"/>
        </w:rPr>
        <w:t>usin</w:t>
      </w:r>
      <w:r w:rsidR="00A059D8" w:rsidRPr="00B22929">
        <w:rPr>
          <w:rFonts w:ascii="Times New Roman" w:hAnsi="Times New Roman" w:cs="Times New Roman"/>
          <w:noProof/>
          <w:sz w:val="24"/>
          <w:szCs w:val="24"/>
        </w:rPr>
        <w:t xml:space="preserve">g GIS </w:t>
      </w:r>
      <w:r w:rsidR="00ED65E1" w:rsidRPr="00B22929">
        <w:rPr>
          <w:rFonts w:ascii="Times New Roman" w:hAnsi="Times New Roman" w:cs="Times New Roman"/>
          <w:noProof/>
          <w:sz w:val="24"/>
          <w:szCs w:val="24"/>
        </w:rPr>
        <w:t xml:space="preserve">technology,” </w:t>
      </w:r>
      <w:r w:rsidR="00ED65E1" w:rsidRPr="00B22929">
        <w:rPr>
          <w:rFonts w:ascii="Times New Roman" w:hAnsi="Times New Roman" w:cs="Times New Roman"/>
          <w:i/>
          <w:iCs/>
          <w:noProof/>
          <w:sz w:val="24"/>
          <w:szCs w:val="24"/>
        </w:rPr>
        <w:t>Int. Conf. Mil. Technol. Proceeding, ICMT</w:t>
      </w:r>
      <w:r w:rsidR="00ED65E1" w:rsidRPr="00B22929">
        <w:rPr>
          <w:rFonts w:ascii="Times New Roman" w:hAnsi="Times New Roman" w:cs="Times New Roman"/>
          <w:noProof/>
          <w:sz w:val="24"/>
          <w:szCs w:val="24"/>
        </w:rPr>
        <w:t>, no. January, pp. 1401–1408, 2013</w:t>
      </w:r>
      <w:r w:rsidR="00C71A4F" w:rsidRPr="00B22929">
        <w:rPr>
          <w:rFonts w:ascii="Times New Roman" w:hAnsi="Times New Roman" w:cs="Times New Roman"/>
          <w:noProof/>
          <w:sz w:val="24"/>
          <w:szCs w:val="24"/>
        </w:rPr>
        <w:t>.</w:t>
      </w:r>
    </w:p>
    <w:p w:rsidR="00356F92"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[4</w:t>
      </w:r>
      <w:r w:rsidR="00FA449F" w:rsidRPr="00B22929">
        <w:rPr>
          <w:rFonts w:ascii="Times New Roman" w:hAnsi="Times New Roman" w:cs="Times New Roman"/>
          <w:noProof/>
          <w:sz w:val="24"/>
          <w:szCs w:val="24"/>
        </w:rPr>
        <w:t>]</w:t>
      </w:r>
      <w:r w:rsidR="000919A8" w:rsidRPr="00B22929">
        <w:rPr>
          <w:rFonts w:ascii="Times New Roman" w:hAnsi="Times New Roman" w:cs="Times New Roman"/>
          <w:noProof/>
          <w:sz w:val="24"/>
          <w:szCs w:val="24"/>
        </w:rPr>
        <w:t xml:space="preserve">         J. Stewart and P. J. Kennelly, “Illuminated choropleth maps,” </w:t>
      </w:r>
      <w:r w:rsidR="000919A8" w:rsidRPr="00B22929">
        <w:rPr>
          <w:rFonts w:ascii="Times New Roman" w:hAnsi="Times New Roman" w:cs="Times New Roman"/>
          <w:i/>
          <w:iCs/>
          <w:noProof/>
          <w:sz w:val="24"/>
          <w:szCs w:val="24"/>
        </w:rPr>
        <w:t>Ann. Assoc. Am. Geogr.</w:t>
      </w:r>
      <w:r w:rsidR="000919A8" w:rsidRPr="00B22929">
        <w:rPr>
          <w:rFonts w:ascii="Times New Roman" w:hAnsi="Times New Roman" w:cs="Times New Roman"/>
          <w:noProof/>
          <w:sz w:val="24"/>
          <w:szCs w:val="24"/>
        </w:rPr>
        <w:t>,     vol. 100, no. 3, pp. 513–534, 2010, doi: 10.1080/00045608.2010.485449</w:t>
      </w:r>
      <w:r w:rsidR="00C71A4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r>
      <w:r w:rsidR="000919A8" w:rsidRPr="00B22929">
        <w:rPr>
          <w:rFonts w:ascii="Times New Roman" w:hAnsi="Times New Roman" w:cs="Times New Roman"/>
          <w:noProof/>
          <w:sz w:val="24"/>
          <w:szCs w:val="24"/>
        </w:rPr>
        <w:t xml:space="preserve">                                                                                                                                                              </w:t>
      </w:r>
    </w:p>
    <w:p w:rsidR="000819B6" w:rsidRPr="00B22929" w:rsidRDefault="002F6D12"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[5</w:t>
      </w:r>
      <w:r w:rsidR="000819B6" w:rsidRPr="00B22929">
        <w:rPr>
          <w:rFonts w:ascii="Times New Roman" w:hAnsi="Times New Roman" w:cs="Times New Roman"/>
          <w:noProof/>
          <w:sz w:val="24"/>
          <w:szCs w:val="24"/>
        </w:rPr>
        <w:t>]</w:t>
      </w:r>
      <w:r w:rsidR="000919A8" w:rsidRPr="00B22929">
        <w:rPr>
          <w:rFonts w:ascii="Times New Roman" w:hAnsi="Times New Roman" w:cs="Times New Roman"/>
          <w:noProof/>
          <w:sz w:val="24"/>
          <w:szCs w:val="24"/>
        </w:rPr>
        <w:t xml:space="preserve">        C. Brewer and A. J. Campbell, “Beyond Graduated Circles: Varied Point Symbols for Representing Quantitative Data on Maps,” </w:t>
      </w:r>
      <w:r w:rsidR="000919A8" w:rsidRPr="00B22929">
        <w:rPr>
          <w:rFonts w:ascii="Times New Roman" w:hAnsi="Times New Roman" w:cs="Times New Roman"/>
          <w:i/>
          <w:iCs/>
          <w:noProof/>
          <w:sz w:val="24"/>
          <w:szCs w:val="24"/>
        </w:rPr>
        <w:t>Cartogr. Perspect.</w:t>
      </w:r>
      <w:r w:rsidR="000919A8" w:rsidRPr="00B22929">
        <w:rPr>
          <w:rFonts w:ascii="Times New Roman" w:hAnsi="Times New Roman" w:cs="Times New Roman"/>
          <w:noProof/>
          <w:sz w:val="24"/>
          <w:szCs w:val="24"/>
        </w:rPr>
        <w:t>, no. 29, pp. 6–25, 1998, doi: 10.14714/cp29.672</w:t>
      </w:r>
      <w:r w:rsidR="00C71A4F" w:rsidRPr="00B22929">
        <w:rPr>
          <w:rFonts w:ascii="Times New Roman" w:hAnsi="Times New Roman" w:cs="Times New Roman"/>
          <w:noProof/>
          <w:sz w:val="24"/>
          <w:szCs w:val="24"/>
        </w:rPr>
        <w:t>.</w:t>
      </w:r>
    </w:p>
    <w:p w:rsidR="00933D68" w:rsidRPr="00B22929" w:rsidRDefault="002F6D12" w:rsidP="005F4471">
      <w:pPr>
        <w:spacing w:line="480" w:lineRule="auto"/>
        <w:jc w:val="both"/>
        <w:rPr>
          <w:rFonts w:ascii="Times New Roman" w:hAnsi="Times New Roman" w:cs="Times New Roman"/>
          <w:noProof/>
          <w:sz w:val="24"/>
          <w:szCs w:val="24"/>
        </w:rPr>
      </w:pPr>
      <w:r w:rsidRPr="00B22929">
        <w:rPr>
          <w:rFonts w:ascii="Times New Roman" w:hAnsi="Times New Roman" w:cs="Times New Roman"/>
          <w:sz w:val="24"/>
          <w:szCs w:val="24"/>
          <w:shd w:val="clear" w:color="auto" w:fill="FFFFFF"/>
        </w:rPr>
        <w:t>[6</w:t>
      </w:r>
      <w:r w:rsidR="00933D68" w:rsidRPr="00B22929">
        <w:rPr>
          <w:rFonts w:ascii="Times New Roman" w:hAnsi="Times New Roman" w:cs="Times New Roman"/>
          <w:sz w:val="24"/>
          <w:szCs w:val="24"/>
          <w:shd w:val="clear" w:color="auto" w:fill="FFFFFF"/>
        </w:rPr>
        <w:t xml:space="preserve">]    </w:t>
      </w:r>
      <w:r w:rsidR="00A059D8" w:rsidRPr="00B22929">
        <w:rPr>
          <w:rFonts w:ascii="Times New Roman" w:hAnsi="Times New Roman" w:cs="Times New Roman"/>
          <w:sz w:val="24"/>
          <w:szCs w:val="24"/>
          <w:shd w:val="clear" w:color="auto" w:fill="FFFFFF"/>
        </w:rPr>
        <w:t xml:space="preserve">  </w:t>
      </w:r>
      <w:r w:rsidR="00933D68" w:rsidRPr="00B22929">
        <w:rPr>
          <w:rFonts w:ascii="Times New Roman" w:hAnsi="Times New Roman" w:cs="Times New Roman"/>
          <w:sz w:val="24"/>
          <w:szCs w:val="24"/>
          <w:shd w:val="clear" w:color="auto" w:fill="FFFFFF"/>
        </w:rPr>
        <w:t xml:space="preserve"> </w:t>
      </w:r>
      <w:r w:rsidR="00933D68" w:rsidRPr="00B22929">
        <w:rPr>
          <w:rFonts w:ascii="Times New Roman" w:hAnsi="Times New Roman" w:cs="Times New Roman"/>
          <w:noProof/>
          <w:sz w:val="24"/>
          <w:szCs w:val="24"/>
        </w:rPr>
        <w:t xml:space="preserve">A. Liaqut, “Impact of Urbanization Growth on Land Surface Temperature using remote,” </w:t>
      </w:r>
      <w:r w:rsidR="00933D68" w:rsidRPr="00B22929">
        <w:rPr>
          <w:rFonts w:ascii="Times New Roman" w:hAnsi="Times New Roman" w:cs="Times New Roman"/>
          <w:i/>
          <w:iCs/>
          <w:noProof/>
          <w:sz w:val="24"/>
          <w:szCs w:val="24"/>
        </w:rPr>
        <w:t>Int. J. Econ. Environ.</w:t>
      </w:r>
      <w:r w:rsidR="00933D68" w:rsidRPr="00B22929">
        <w:rPr>
          <w:rFonts w:ascii="Times New Roman" w:hAnsi="Times New Roman" w:cs="Times New Roman"/>
          <w:noProof/>
          <w:sz w:val="24"/>
          <w:szCs w:val="24"/>
        </w:rPr>
        <w:t>, vol. 9, no. January, pp. 44–49, 2018.</w:t>
      </w:r>
    </w:p>
    <w:p w:rsidR="00A059D8"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[7</w:t>
      </w:r>
      <w:r w:rsidR="00A059D8" w:rsidRPr="00B22929">
        <w:rPr>
          <w:rFonts w:ascii="Times New Roman" w:hAnsi="Times New Roman" w:cs="Times New Roman"/>
          <w:noProof/>
          <w:sz w:val="24"/>
          <w:szCs w:val="24"/>
        </w:rPr>
        <w:t xml:space="preserve">]         Y. Yu and P. Yu, “Land Surface Temperature Product from the GOES-R Series,” </w:t>
      </w:r>
      <w:r w:rsidR="00A059D8" w:rsidRPr="00B22929">
        <w:rPr>
          <w:rFonts w:ascii="Times New Roman" w:hAnsi="Times New Roman" w:cs="Times New Roman"/>
          <w:i/>
          <w:iCs/>
          <w:noProof/>
          <w:sz w:val="24"/>
          <w:szCs w:val="24"/>
        </w:rPr>
        <w:t>GOES-  R Ser. A New Gener. Geostationary Environ. Satell.</w:t>
      </w:r>
      <w:r w:rsidR="00A059D8" w:rsidRPr="00B22929">
        <w:rPr>
          <w:rFonts w:ascii="Times New Roman" w:hAnsi="Times New Roman" w:cs="Times New Roman"/>
          <w:noProof/>
          <w:sz w:val="24"/>
          <w:szCs w:val="24"/>
        </w:rPr>
        <w:t>, pp. 133–144, 2019, doi: 10.1016/B978-0-12-814327-8.00012-3</w:t>
      </w:r>
      <w:r w:rsidR="00C71A4F" w:rsidRPr="00B22929">
        <w:rPr>
          <w:rFonts w:ascii="Times New Roman" w:hAnsi="Times New Roman" w:cs="Times New Roman"/>
          <w:noProof/>
          <w:sz w:val="24"/>
          <w:szCs w:val="24"/>
        </w:rPr>
        <w:t>.</w:t>
      </w:r>
    </w:p>
    <w:p w:rsidR="002F6D12"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[8]</w:t>
      </w:r>
      <w:r w:rsidRPr="00B22929">
        <w:rPr>
          <w:rFonts w:ascii="Times New Roman" w:hAnsi="Times New Roman" w:cs="Times New Roman"/>
          <w:noProof/>
          <w:sz w:val="24"/>
          <w:szCs w:val="24"/>
        </w:rPr>
        <w:tab/>
      </w:r>
      <w:r w:rsidR="00C87241" w:rsidRPr="00B22929">
        <w:rPr>
          <w:rFonts w:ascii="Times New Roman" w:hAnsi="Times New Roman" w:cs="Times New Roman"/>
          <w:noProof/>
          <w:sz w:val="24"/>
          <w:szCs w:val="24"/>
        </w:rPr>
        <w:t xml:space="preserve">E. Gomes, “Creating a Dot Density Map: Resident Population in Mainland </w:t>
      </w:r>
      <w:r w:rsidR="00C87241" w:rsidRPr="00B22929">
        <w:rPr>
          <w:rFonts w:ascii="Times New Roman" w:hAnsi="Times New Roman" w:cs="Times New Roman"/>
          <w:noProof/>
          <w:sz w:val="24"/>
          <w:szCs w:val="24"/>
        </w:rPr>
        <w:lastRenderedPageBreak/>
        <w:t xml:space="preserve">Portugal,” </w:t>
      </w:r>
      <w:r w:rsidR="00C87241" w:rsidRPr="00B22929">
        <w:rPr>
          <w:rFonts w:ascii="Times New Roman" w:hAnsi="Times New Roman" w:cs="Times New Roman"/>
          <w:i/>
          <w:iCs/>
          <w:noProof/>
          <w:sz w:val="24"/>
          <w:szCs w:val="24"/>
        </w:rPr>
        <w:t>Cartogr. J.</w:t>
      </w:r>
      <w:r w:rsidR="00C87241" w:rsidRPr="00B22929">
        <w:rPr>
          <w:rFonts w:ascii="Times New Roman" w:hAnsi="Times New Roman" w:cs="Times New Roman"/>
          <w:noProof/>
          <w:sz w:val="24"/>
          <w:szCs w:val="24"/>
        </w:rPr>
        <w:t>, vol. 54, no. 2, pp. 157–162, 2017, doi: 10.1080/00087041.2016.1148106</w:t>
      </w:r>
      <w:r w:rsidR="00C71A4F" w:rsidRPr="00B22929">
        <w:rPr>
          <w:rFonts w:ascii="Times New Roman" w:hAnsi="Times New Roman" w:cs="Times New Roman"/>
          <w:noProof/>
          <w:sz w:val="24"/>
          <w:szCs w:val="24"/>
        </w:rPr>
        <w:t>.</w:t>
      </w:r>
    </w:p>
    <w:p w:rsidR="006D5C91" w:rsidRPr="00B22929" w:rsidRDefault="006D5C91"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[9]</w:t>
      </w:r>
      <w:r w:rsidRPr="00B22929">
        <w:rPr>
          <w:rFonts w:ascii="Times New Roman" w:hAnsi="Times New Roman" w:cs="Times New Roman"/>
          <w:noProof/>
          <w:sz w:val="24"/>
          <w:szCs w:val="24"/>
        </w:rPr>
        <w:tab/>
        <w:t xml:space="preserve">I. Dyras and D. Serafin-Rek, “The application of GIS technology for precipitation mapping,” </w:t>
      </w:r>
      <w:r w:rsidRPr="00B22929">
        <w:rPr>
          <w:rFonts w:ascii="Times New Roman" w:hAnsi="Times New Roman" w:cs="Times New Roman"/>
          <w:i/>
          <w:iCs/>
          <w:noProof/>
          <w:sz w:val="24"/>
          <w:szCs w:val="24"/>
        </w:rPr>
        <w:t>Meteorol. Appl.</w:t>
      </w:r>
      <w:r w:rsidRPr="00B22929">
        <w:rPr>
          <w:rFonts w:ascii="Times New Roman" w:hAnsi="Times New Roman" w:cs="Times New Roman"/>
          <w:noProof/>
          <w:sz w:val="24"/>
          <w:szCs w:val="24"/>
        </w:rPr>
        <w:t>, vol. 12, no. 1, pp. 69–75, 2005, doi: 10.1017/S135048270400146X</w:t>
      </w:r>
      <w:r w:rsidR="00C71A4F" w:rsidRPr="00B22929">
        <w:rPr>
          <w:rFonts w:ascii="Times New Roman" w:hAnsi="Times New Roman" w:cs="Times New Roman"/>
          <w:noProof/>
          <w:sz w:val="24"/>
          <w:szCs w:val="24"/>
        </w:rPr>
        <w:t>.</w:t>
      </w:r>
    </w:p>
    <w:p w:rsidR="00C71A4F" w:rsidRPr="00B22929" w:rsidRDefault="00C71A4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[10]    U. K. Gupta, “Forecasting and visualization of NDVI series using statistical methods through Web-GIS Forecasting and visualization of NDVI series using statistical methods through Web-GIS,” no. October 2019, 2020.</w:t>
      </w:r>
    </w:p>
    <w:p w:rsidR="006D5C91" w:rsidRPr="00B22929" w:rsidRDefault="006D5C91" w:rsidP="005F4471">
      <w:pPr>
        <w:widowControl w:val="0"/>
        <w:autoSpaceDE w:val="0"/>
        <w:autoSpaceDN w:val="0"/>
        <w:adjustRightInd w:val="0"/>
        <w:spacing w:line="480" w:lineRule="auto"/>
        <w:jc w:val="both"/>
        <w:rPr>
          <w:rFonts w:ascii="Times New Roman" w:hAnsi="Times New Roman" w:cs="Times New Roman"/>
          <w:sz w:val="24"/>
          <w:szCs w:val="24"/>
        </w:rPr>
      </w:pPr>
    </w:p>
    <w:p w:rsidR="00FA449F" w:rsidRPr="00B22929" w:rsidRDefault="00C71A4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 xml:space="preserve"> [11</w:t>
      </w:r>
      <w:r w:rsidR="00FA449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t xml:space="preserve">K. Observatory, C. Istanbul, T. Land, F. Command, and C. E. Faculty, “Developing a Web-Based Gis Application for Earthquake Information,” </w:t>
      </w:r>
      <w:r w:rsidR="00FA449F" w:rsidRPr="00B22929">
        <w:rPr>
          <w:rFonts w:ascii="Times New Roman" w:hAnsi="Times New Roman" w:cs="Times New Roman"/>
          <w:i/>
          <w:iCs/>
          <w:noProof/>
          <w:sz w:val="24"/>
          <w:szCs w:val="24"/>
        </w:rPr>
        <w:t>Civ. Eng.</w:t>
      </w:r>
      <w:r w:rsidR="00FA449F" w:rsidRPr="00B22929">
        <w:rPr>
          <w:rFonts w:ascii="Times New Roman" w:hAnsi="Times New Roman" w:cs="Times New Roman"/>
          <w:noProof/>
          <w:sz w:val="24"/>
          <w:szCs w:val="24"/>
        </w:rPr>
        <w:t>, pp. 1–4, 2002.</w:t>
      </w:r>
    </w:p>
    <w:p w:rsidR="00FA449F" w:rsidRPr="00B22929" w:rsidRDefault="003D53AE"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 xml:space="preserve"> </w:t>
      </w:r>
      <w:r w:rsidR="00C71A4F" w:rsidRPr="00B22929">
        <w:rPr>
          <w:rFonts w:ascii="Times New Roman" w:hAnsi="Times New Roman" w:cs="Times New Roman"/>
          <w:noProof/>
          <w:sz w:val="24"/>
          <w:szCs w:val="24"/>
        </w:rPr>
        <w:t>[12</w:t>
      </w:r>
      <w:r w:rsidR="00FA449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t>I. Machdar, T. Zulfikar, R. S. Oktari, H. Fahlevi, and W. Irawati, “Assessment of post-tsunami disaster recovery of Banda Aceh city of Indonesia as window of opportunities for sustainable development Assessment of post-tsunami disaster recovery of Banda Aceh city of Indonesia as window of opportunities for sustainable dev,” pp. 0–11, 2004, doi: 10.1088/1755-1315/56/1/0120.</w:t>
      </w:r>
    </w:p>
    <w:p w:rsidR="00FA449F" w:rsidRPr="00B22929" w:rsidRDefault="00C71A4F" w:rsidP="005F4471">
      <w:pPr>
        <w:spacing w:line="480" w:lineRule="auto"/>
        <w:jc w:val="both"/>
        <w:rPr>
          <w:rFonts w:ascii="Times New Roman" w:hAnsi="Times New Roman" w:cs="Times New Roman"/>
          <w:sz w:val="24"/>
          <w:szCs w:val="24"/>
          <w:shd w:val="clear" w:color="auto" w:fill="FFFFFF"/>
        </w:rPr>
      </w:pPr>
      <w:r w:rsidRPr="00B22929">
        <w:rPr>
          <w:rFonts w:ascii="Times New Roman" w:hAnsi="Times New Roman" w:cs="Times New Roman"/>
          <w:noProof/>
          <w:sz w:val="24"/>
          <w:szCs w:val="24"/>
        </w:rPr>
        <w:t>[13</w:t>
      </w:r>
      <w:r w:rsidR="0031158F" w:rsidRPr="00B22929">
        <w:rPr>
          <w:rFonts w:ascii="Times New Roman" w:hAnsi="Times New Roman" w:cs="Times New Roman"/>
          <w:noProof/>
          <w:sz w:val="24"/>
          <w:szCs w:val="24"/>
        </w:rPr>
        <w:t xml:space="preserve">]     </w:t>
      </w:r>
      <w:r w:rsidR="0031158F" w:rsidRPr="00B22929">
        <w:rPr>
          <w:rFonts w:ascii="Times New Roman" w:hAnsi="Times New Roman" w:cs="Times New Roman"/>
          <w:sz w:val="24"/>
          <w:szCs w:val="24"/>
          <w:shd w:val="clear" w:color="auto" w:fill="FFFFFF"/>
        </w:rPr>
        <w:t>Shaikh, S. and Tunio, S., 2018. </w:t>
      </w:r>
      <w:r w:rsidR="0031158F" w:rsidRPr="00B22929">
        <w:rPr>
          <w:rFonts w:ascii="Times New Roman" w:hAnsi="Times New Roman" w:cs="Times New Roman"/>
          <w:i/>
          <w:iCs/>
          <w:sz w:val="24"/>
          <w:szCs w:val="24"/>
          <w:shd w:val="clear" w:color="auto" w:fill="FFFFFF"/>
        </w:rPr>
        <w:t>Pakistan Moves to Curb Urban Air Pollution after High Court Ruling</w:t>
      </w:r>
      <w:r w:rsidR="0031158F" w:rsidRPr="00B22929">
        <w:rPr>
          <w:rFonts w:ascii="Times New Roman" w:hAnsi="Times New Roman" w:cs="Times New Roman"/>
          <w:sz w:val="24"/>
          <w:szCs w:val="24"/>
          <w:shd w:val="clear" w:color="auto" w:fill="FFFFFF"/>
        </w:rPr>
        <w:t>. [Online] U.S. Available at: &lt;https://www.reuters.com/article/us-pakistan-airpollution-court/pakistan-moves-to-curb-urban-air-pollution-after-high-court-ruling-idUSKBN1I11B5&gt;.</w:t>
      </w:r>
    </w:p>
    <w:p w:rsidR="00494B5A" w:rsidRPr="00B22929" w:rsidRDefault="00494B5A" w:rsidP="003C6079">
      <w:pPr>
        <w:widowControl w:val="0"/>
        <w:autoSpaceDE w:val="0"/>
        <w:autoSpaceDN w:val="0"/>
        <w:adjustRightInd w:val="0"/>
        <w:spacing w:line="480" w:lineRule="auto"/>
        <w:rPr>
          <w:rFonts w:ascii="Times New Roman" w:hAnsi="Times New Roman" w:cs="Times New Roman"/>
        </w:rPr>
      </w:pPr>
    </w:p>
    <w:sectPr w:rsidR="00494B5A" w:rsidRPr="00B22929" w:rsidSect="005157DC">
      <w:footerReference w:type="default" r:id="rId48"/>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196" w:rsidRDefault="00873196" w:rsidP="00E64553">
      <w:pPr>
        <w:spacing w:after="0" w:line="240" w:lineRule="auto"/>
      </w:pPr>
      <w:r>
        <w:separator/>
      </w:r>
    </w:p>
  </w:endnote>
  <w:endnote w:type="continuationSeparator" w:id="0">
    <w:p w:rsidR="00873196" w:rsidRDefault="00873196" w:rsidP="00E6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58834"/>
      <w:docPartObj>
        <w:docPartGallery w:val="Page Numbers (Bottom of Page)"/>
        <w:docPartUnique/>
      </w:docPartObj>
    </w:sdtPr>
    <w:sdtEndPr>
      <w:rPr>
        <w:noProof/>
      </w:rPr>
    </w:sdtEndPr>
    <w:sdtContent>
      <w:p w:rsidR="00953409" w:rsidRDefault="00873196">
        <w:pPr>
          <w:pStyle w:val="Footer"/>
          <w:jc w:val="center"/>
        </w:pPr>
      </w:p>
    </w:sdtContent>
  </w:sdt>
  <w:p w:rsidR="00953409" w:rsidRDefault="009534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367415"/>
      <w:docPartObj>
        <w:docPartGallery w:val="Page Numbers (Bottom of Page)"/>
        <w:docPartUnique/>
      </w:docPartObj>
    </w:sdtPr>
    <w:sdtEndPr>
      <w:rPr>
        <w:noProof/>
      </w:rPr>
    </w:sdtEndPr>
    <w:sdtContent>
      <w:p w:rsidR="00953409" w:rsidRDefault="00953409">
        <w:pPr>
          <w:pStyle w:val="Footer"/>
          <w:jc w:val="center"/>
        </w:pPr>
        <w:r>
          <w:fldChar w:fldCharType="begin"/>
        </w:r>
        <w:r>
          <w:instrText xml:space="preserve"> PAGE   \* MERGEFORMAT </w:instrText>
        </w:r>
        <w:r>
          <w:fldChar w:fldCharType="separate"/>
        </w:r>
        <w:r w:rsidR="00495BA5">
          <w:rPr>
            <w:noProof/>
          </w:rPr>
          <w:t>xii</w:t>
        </w:r>
        <w:r>
          <w:rPr>
            <w:noProof/>
          </w:rPr>
          <w:fldChar w:fldCharType="end"/>
        </w:r>
      </w:p>
    </w:sdtContent>
  </w:sdt>
  <w:p w:rsidR="00953409" w:rsidRDefault="009534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1014936"/>
      <w:docPartObj>
        <w:docPartGallery w:val="Page Numbers (Bottom of Page)"/>
        <w:docPartUnique/>
      </w:docPartObj>
    </w:sdtPr>
    <w:sdtEndPr>
      <w:rPr>
        <w:noProof/>
      </w:rPr>
    </w:sdtEndPr>
    <w:sdtContent>
      <w:p w:rsidR="00953409" w:rsidRDefault="00953409">
        <w:pPr>
          <w:pStyle w:val="Footer"/>
          <w:jc w:val="center"/>
        </w:pPr>
        <w:r>
          <w:fldChar w:fldCharType="begin"/>
        </w:r>
        <w:r>
          <w:instrText xml:space="preserve"> PAGE   \* MERGEFORMAT </w:instrText>
        </w:r>
        <w:r>
          <w:fldChar w:fldCharType="separate"/>
        </w:r>
        <w:r w:rsidR="00495BA5">
          <w:rPr>
            <w:noProof/>
          </w:rPr>
          <w:t>3</w:t>
        </w:r>
        <w:r>
          <w:rPr>
            <w:noProof/>
          </w:rPr>
          <w:fldChar w:fldCharType="end"/>
        </w:r>
      </w:p>
    </w:sdtContent>
  </w:sdt>
  <w:p w:rsidR="00953409" w:rsidRDefault="009534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196" w:rsidRDefault="00873196" w:rsidP="00E64553">
      <w:pPr>
        <w:spacing w:after="0" w:line="240" w:lineRule="auto"/>
      </w:pPr>
      <w:r>
        <w:separator/>
      </w:r>
    </w:p>
  </w:footnote>
  <w:footnote w:type="continuationSeparator" w:id="0">
    <w:p w:rsidR="00873196" w:rsidRDefault="00873196" w:rsidP="00E64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409" w:rsidRPr="00F2302A" w:rsidRDefault="00953409" w:rsidP="009E1659">
    <w:pPr>
      <w:autoSpaceDE w:val="0"/>
      <w:autoSpaceDN w:val="0"/>
      <w:adjustRightInd w:val="0"/>
      <w:spacing w:after="0" w:line="360" w:lineRule="auto"/>
      <w:rPr>
        <w:rFonts w:cstheme="minorHAnsi"/>
        <w:b/>
        <w:sz w:val="24"/>
        <w:szCs w:val="24"/>
      </w:rPr>
    </w:pPr>
    <w:r>
      <w:rPr>
        <w:rFonts w:cstheme="minorHAnsi"/>
        <w:b/>
        <w:sz w:val="24"/>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409" w:rsidRDefault="00953409" w:rsidP="00053AAF">
    <w:pPr>
      <w:pStyle w:val="Header"/>
    </w:pPr>
    <w:r>
      <w:rPr>
        <w:noProof/>
      </w:rPr>
      <w:drawing>
        <wp:inline distT="0" distB="0" distL="0" distR="0">
          <wp:extent cx="1013590" cy="575222"/>
          <wp:effectExtent l="0" t="0" r="0" b="0"/>
          <wp:docPr id="9" name="Picture 9" descr="Image result for institute of space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stitute of space technolog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9015" cy="595326"/>
                  </a:xfrm>
                  <a:prstGeom prst="rect">
                    <a:avLst/>
                  </a:prstGeom>
                  <a:noFill/>
                  <a:ln>
                    <a:noFill/>
                  </a:ln>
                </pic:spPr>
              </pic:pic>
            </a:graphicData>
          </a:graphic>
        </wp:inline>
      </w:drawing>
    </w:r>
    <w:r>
      <w:rPr>
        <w:rFonts w:cstheme="minorHAnsi"/>
        <w:b/>
        <w:sz w:val="24"/>
        <w:szCs w:val="24"/>
      </w:rPr>
      <w:t xml:space="preserve">                                                                                                   Project Final</w:t>
    </w:r>
    <w:r w:rsidRPr="00F2302A">
      <w:rPr>
        <w:rFonts w:cstheme="minorHAnsi"/>
        <w:b/>
        <w:sz w:val="24"/>
        <w:szCs w:val="24"/>
      </w:rP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8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93743A"/>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9B"/>
    <w:rsid w:val="00004A6A"/>
    <w:rsid w:val="00023AFA"/>
    <w:rsid w:val="0004111A"/>
    <w:rsid w:val="00053AAF"/>
    <w:rsid w:val="000819B6"/>
    <w:rsid w:val="000919A8"/>
    <w:rsid w:val="0009511A"/>
    <w:rsid w:val="000A0D2C"/>
    <w:rsid w:val="000A2F95"/>
    <w:rsid w:val="000A790A"/>
    <w:rsid w:val="000D27B4"/>
    <w:rsid w:val="000D7EDA"/>
    <w:rsid w:val="000F645A"/>
    <w:rsid w:val="001002A9"/>
    <w:rsid w:val="0010439E"/>
    <w:rsid w:val="001120D3"/>
    <w:rsid w:val="0013125A"/>
    <w:rsid w:val="00147787"/>
    <w:rsid w:val="00162A2C"/>
    <w:rsid w:val="001739A3"/>
    <w:rsid w:val="00175400"/>
    <w:rsid w:val="00185B37"/>
    <w:rsid w:val="00186850"/>
    <w:rsid w:val="001E06F6"/>
    <w:rsid w:val="001F2566"/>
    <w:rsid w:val="0021259B"/>
    <w:rsid w:val="00240580"/>
    <w:rsid w:val="00250293"/>
    <w:rsid w:val="002571F0"/>
    <w:rsid w:val="002706B3"/>
    <w:rsid w:val="00282849"/>
    <w:rsid w:val="0028442C"/>
    <w:rsid w:val="00285727"/>
    <w:rsid w:val="00287A64"/>
    <w:rsid w:val="002A0A65"/>
    <w:rsid w:val="002B23CC"/>
    <w:rsid w:val="002B44EA"/>
    <w:rsid w:val="002D208A"/>
    <w:rsid w:val="002D65F4"/>
    <w:rsid w:val="002E2E51"/>
    <w:rsid w:val="002F6D12"/>
    <w:rsid w:val="00310219"/>
    <w:rsid w:val="00310E68"/>
    <w:rsid w:val="0031158F"/>
    <w:rsid w:val="003259D0"/>
    <w:rsid w:val="00344D75"/>
    <w:rsid w:val="00345378"/>
    <w:rsid w:val="00352DB0"/>
    <w:rsid w:val="00356F92"/>
    <w:rsid w:val="003618FE"/>
    <w:rsid w:val="00362FFF"/>
    <w:rsid w:val="003C6079"/>
    <w:rsid w:val="003C6251"/>
    <w:rsid w:val="003D2E1C"/>
    <w:rsid w:val="003D53AE"/>
    <w:rsid w:val="003D7E18"/>
    <w:rsid w:val="003F5E63"/>
    <w:rsid w:val="00423B3D"/>
    <w:rsid w:val="004260E4"/>
    <w:rsid w:val="004312A6"/>
    <w:rsid w:val="00440628"/>
    <w:rsid w:val="00443998"/>
    <w:rsid w:val="00455DF9"/>
    <w:rsid w:val="004622C0"/>
    <w:rsid w:val="0047589C"/>
    <w:rsid w:val="00494B5A"/>
    <w:rsid w:val="00495BA5"/>
    <w:rsid w:val="00497B5C"/>
    <w:rsid w:val="004A011F"/>
    <w:rsid w:val="004A11A1"/>
    <w:rsid w:val="004B7599"/>
    <w:rsid w:val="004C33E1"/>
    <w:rsid w:val="004C7B1A"/>
    <w:rsid w:val="004D22F0"/>
    <w:rsid w:val="004D44CC"/>
    <w:rsid w:val="004D5CDD"/>
    <w:rsid w:val="004E6314"/>
    <w:rsid w:val="004E7FD4"/>
    <w:rsid w:val="004F65D4"/>
    <w:rsid w:val="005067D3"/>
    <w:rsid w:val="005157DC"/>
    <w:rsid w:val="00516A21"/>
    <w:rsid w:val="00517283"/>
    <w:rsid w:val="00530260"/>
    <w:rsid w:val="0053727C"/>
    <w:rsid w:val="00553A18"/>
    <w:rsid w:val="005622E6"/>
    <w:rsid w:val="005648EB"/>
    <w:rsid w:val="0056622F"/>
    <w:rsid w:val="00574927"/>
    <w:rsid w:val="005B49AB"/>
    <w:rsid w:val="005B68AF"/>
    <w:rsid w:val="005C2CAE"/>
    <w:rsid w:val="005F3819"/>
    <w:rsid w:val="005F4471"/>
    <w:rsid w:val="0061410B"/>
    <w:rsid w:val="0065255F"/>
    <w:rsid w:val="0065678A"/>
    <w:rsid w:val="00665B06"/>
    <w:rsid w:val="00683EE6"/>
    <w:rsid w:val="006A1D9C"/>
    <w:rsid w:val="006A6D1E"/>
    <w:rsid w:val="006A775D"/>
    <w:rsid w:val="006B1870"/>
    <w:rsid w:val="006D5C91"/>
    <w:rsid w:val="006D70A4"/>
    <w:rsid w:val="006E5EBE"/>
    <w:rsid w:val="006F185B"/>
    <w:rsid w:val="006F7197"/>
    <w:rsid w:val="0070166B"/>
    <w:rsid w:val="00712A7C"/>
    <w:rsid w:val="00720931"/>
    <w:rsid w:val="00720B85"/>
    <w:rsid w:val="00746764"/>
    <w:rsid w:val="007501E7"/>
    <w:rsid w:val="00752C57"/>
    <w:rsid w:val="007639FB"/>
    <w:rsid w:val="00774CE1"/>
    <w:rsid w:val="007867DB"/>
    <w:rsid w:val="007922A1"/>
    <w:rsid w:val="007B2F7D"/>
    <w:rsid w:val="007B56A9"/>
    <w:rsid w:val="007E7135"/>
    <w:rsid w:val="007F0D96"/>
    <w:rsid w:val="0082710C"/>
    <w:rsid w:val="00834C8B"/>
    <w:rsid w:val="00842308"/>
    <w:rsid w:val="008614F1"/>
    <w:rsid w:val="00863DFD"/>
    <w:rsid w:val="00873196"/>
    <w:rsid w:val="008804F2"/>
    <w:rsid w:val="00882B6A"/>
    <w:rsid w:val="00883D51"/>
    <w:rsid w:val="00883DE3"/>
    <w:rsid w:val="00891AF2"/>
    <w:rsid w:val="008A55B5"/>
    <w:rsid w:val="008B370D"/>
    <w:rsid w:val="008D67F9"/>
    <w:rsid w:val="008F041A"/>
    <w:rsid w:val="008F355E"/>
    <w:rsid w:val="008F6007"/>
    <w:rsid w:val="00900553"/>
    <w:rsid w:val="00906DF6"/>
    <w:rsid w:val="00925A99"/>
    <w:rsid w:val="00933D68"/>
    <w:rsid w:val="0093608F"/>
    <w:rsid w:val="00953409"/>
    <w:rsid w:val="00953D93"/>
    <w:rsid w:val="009579A5"/>
    <w:rsid w:val="00986943"/>
    <w:rsid w:val="009A25C5"/>
    <w:rsid w:val="009A59F8"/>
    <w:rsid w:val="009C217B"/>
    <w:rsid w:val="009D2250"/>
    <w:rsid w:val="009E1659"/>
    <w:rsid w:val="009E437F"/>
    <w:rsid w:val="009F50FF"/>
    <w:rsid w:val="00A03A43"/>
    <w:rsid w:val="00A059D8"/>
    <w:rsid w:val="00A12345"/>
    <w:rsid w:val="00A51DE2"/>
    <w:rsid w:val="00A549FD"/>
    <w:rsid w:val="00A57370"/>
    <w:rsid w:val="00A860E2"/>
    <w:rsid w:val="00A96C4C"/>
    <w:rsid w:val="00AA309B"/>
    <w:rsid w:val="00AA5C23"/>
    <w:rsid w:val="00AB275A"/>
    <w:rsid w:val="00AC15C9"/>
    <w:rsid w:val="00AD4ECD"/>
    <w:rsid w:val="00AE503E"/>
    <w:rsid w:val="00B044DE"/>
    <w:rsid w:val="00B1364D"/>
    <w:rsid w:val="00B14FC9"/>
    <w:rsid w:val="00B22929"/>
    <w:rsid w:val="00B23A55"/>
    <w:rsid w:val="00B262E6"/>
    <w:rsid w:val="00B44B7A"/>
    <w:rsid w:val="00B4590D"/>
    <w:rsid w:val="00B953EB"/>
    <w:rsid w:val="00BB7098"/>
    <w:rsid w:val="00BD28A6"/>
    <w:rsid w:val="00BD6407"/>
    <w:rsid w:val="00BE3E29"/>
    <w:rsid w:val="00BE61D6"/>
    <w:rsid w:val="00C0128C"/>
    <w:rsid w:val="00C10709"/>
    <w:rsid w:val="00C24F2E"/>
    <w:rsid w:val="00C261AA"/>
    <w:rsid w:val="00C26CCF"/>
    <w:rsid w:val="00C4657A"/>
    <w:rsid w:val="00C713B4"/>
    <w:rsid w:val="00C71A4F"/>
    <w:rsid w:val="00C87241"/>
    <w:rsid w:val="00CA3CEF"/>
    <w:rsid w:val="00CB2E80"/>
    <w:rsid w:val="00CC11D1"/>
    <w:rsid w:val="00CD210F"/>
    <w:rsid w:val="00CD264F"/>
    <w:rsid w:val="00D13DE1"/>
    <w:rsid w:val="00D21786"/>
    <w:rsid w:val="00D221BA"/>
    <w:rsid w:val="00D235CC"/>
    <w:rsid w:val="00D26A80"/>
    <w:rsid w:val="00D26F09"/>
    <w:rsid w:val="00D502C1"/>
    <w:rsid w:val="00D55E04"/>
    <w:rsid w:val="00D57BA8"/>
    <w:rsid w:val="00D609DE"/>
    <w:rsid w:val="00D713F0"/>
    <w:rsid w:val="00D91B4A"/>
    <w:rsid w:val="00D9327C"/>
    <w:rsid w:val="00DA4C55"/>
    <w:rsid w:val="00DA7B23"/>
    <w:rsid w:val="00DD0EDD"/>
    <w:rsid w:val="00DD7B24"/>
    <w:rsid w:val="00DF509A"/>
    <w:rsid w:val="00DF6C9F"/>
    <w:rsid w:val="00E1333D"/>
    <w:rsid w:val="00E305AF"/>
    <w:rsid w:val="00E426A5"/>
    <w:rsid w:val="00E51B73"/>
    <w:rsid w:val="00E64553"/>
    <w:rsid w:val="00E81100"/>
    <w:rsid w:val="00E90C66"/>
    <w:rsid w:val="00E92357"/>
    <w:rsid w:val="00E9236D"/>
    <w:rsid w:val="00E969A4"/>
    <w:rsid w:val="00EA3B27"/>
    <w:rsid w:val="00EA58D9"/>
    <w:rsid w:val="00EB330B"/>
    <w:rsid w:val="00EB6A72"/>
    <w:rsid w:val="00EC001F"/>
    <w:rsid w:val="00ED65E1"/>
    <w:rsid w:val="00ED7177"/>
    <w:rsid w:val="00EE08ED"/>
    <w:rsid w:val="00EE46D3"/>
    <w:rsid w:val="00EE72B8"/>
    <w:rsid w:val="00F05F89"/>
    <w:rsid w:val="00F13755"/>
    <w:rsid w:val="00F2302A"/>
    <w:rsid w:val="00F37EBE"/>
    <w:rsid w:val="00F42EB9"/>
    <w:rsid w:val="00F4633D"/>
    <w:rsid w:val="00F63FA0"/>
    <w:rsid w:val="00F73FA1"/>
    <w:rsid w:val="00F849FD"/>
    <w:rsid w:val="00FA449F"/>
    <w:rsid w:val="00FA54B7"/>
    <w:rsid w:val="00FB1201"/>
    <w:rsid w:val="00FB7326"/>
    <w:rsid w:val="00FD4978"/>
    <w:rsid w:val="00FF7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A8CB66-F103-46B2-8EDE-26514D8C8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929"/>
  </w:style>
  <w:style w:type="paragraph" w:styleId="Heading1">
    <w:name w:val="heading 1"/>
    <w:basedOn w:val="Normal"/>
    <w:next w:val="Normal"/>
    <w:link w:val="Heading1Char"/>
    <w:uiPriority w:val="9"/>
    <w:qFormat/>
    <w:rsid w:val="00B22929"/>
    <w:pPr>
      <w:keepNext/>
      <w:keepLines/>
      <w:numPr>
        <w:numId w:val="2"/>
      </w:numPr>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22929"/>
    <w:pPr>
      <w:keepNext/>
      <w:keepLines/>
      <w:numPr>
        <w:ilvl w:val="1"/>
        <w:numId w:val="2"/>
      </w:numPr>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22929"/>
    <w:pPr>
      <w:keepNext/>
      <w:keepLines/>
      <w:numPr>
        <w:ilvl w:val="2"/>
        <w:numId w:val="2"/>
      </w:numPr>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22929"/>
    <w:pPr>
      <w:keepNext/>
      <w:keepLines/>
      <w:numPr>
        <w:ilvl w:val="3"/>
        <w:numId w:val="2"/>
      </w:numPr>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22929"/>
    <w:pPr>
      <w:keepNext/>
      <w:keepLines/>
      <w:numPr>
        <w:ilvl w:val="4"/>
        <w:numId w:val="2"/>
      </w:numPr>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22929"/>
    <w:pPr>
      <w:keepNext/>
      <w:keepLines/>
      <w:numPr>
        <w:ilvl w:val="5"/>
        <w:numId w:val="2"/>
      </w:numPr>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22929"/>
    <w:pPr>
      <w:keepNext/>
      <w:keepLines/>
      <w:numPr>
        <w:ilvl w:val="6"/>
        <w:numId w:val="2"/>
      </w:numPr>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22929"/>
    <w:pPr>
      <w:keepNext/>
      <w:keepLines/>
      <w:numPr>
        <w:ilvl w:val="7"/>
        <w:numId w:val="2"/>
      </w:numPr>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22929"/>
    <w:pPr>
      <w:keepNext/>
      <w:keepLines/>
      <w:numPr>
        <w:ilvl w:val="8"/>
        <w:numId w:val="2"/>
      </w:numPr>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9B"/>
    <w:pPr>
      <w:ind w:left="720"/>
      <w:contextualSpacing/>
    </w:pPr>
  </w:style>
  <w:style w:type="character" w:styleId="Hyperlink">
    <w:name w:val="Hyperlink"/>
    <w:basedOn w:val="DefaultParagraphFont"/>
    <w:uiPriority w:val="99"/>
    <w:unhideWhenUsed/>
    <w:rsid w:val="0021259B"/>
    <w:rPr>
      <w:color w:val="0000FF"/>
      <w:u w:val="single"/>
    </w:rPr>
  </w:style>
  <w:style w:type="character" w:customStyle="1" w:styleId="Heading3Char">
    <w:name w:val="Heading 3 Char"/>
    <w:basedOn w:val="DefaultParagraphFont"/>
    <w:link w:val="Heading3"/>
    <w:uiPriority w:val="9"/>
    <w:rsid w:val="00B22929"/>
    <w:rPr>
      <w:rFonts w:asciiTheme="majorHAnsi" w:eastAsiaTheme="majorEastAsia" w:hAnsiTheme="majorHAnsi" w:cstheme="majorBidi"/>
      <w:color w:val="2E74B5" w:themeColor="accent1" w:themeShade="BF"/>
      <w:sz w:val="28"/>
      <w:szCs w:val="28"/>
    </w:rPr>
  </w:style>
  <w:style w:type="paragraph" w:styleId="Header">
    <w:name w:val="header"/>
    <w:basedOn w:val="Normal"/>
    <w:link w:val="HeaderChar"/>
    <w:uiPriority w:val="99"/>
    <w:unhideWhenUsed/>
    <w:rsid w:val="00E64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553"/>
  </w:style>
  <w:style w:type="paragraph" w:styleId="Footer">
    <w:name w:val="footer"/>
    <w:basedOn w:val="Normal"/>
    <w:link w:val="FooterChar"/>
    <w:uiPriority w:val="99"/>
    <w:unhideWhenUsed/>
    <w:rsid w:val="00E64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553"/>
  </w:style>
  <w:style w:type="character" w:customStyle="1" w:styleId="Heading1Char">
    <w:name w:val="Heading 1 Char"/>
    <w:basedOn w:val="DefaultParagraphFont"/>
    <w:link w:val="Heading1"/>
    <w:uiPriority w:val="9"/>
    <w:rsid w:val="00B22929"/>
    <w:rPr>
      <w:rFonts w:asciiTheme="majorHAnsi" w:eastAsiaTheme="majorEastAsia" w:hAnsiTheme="majorHAnsi" w:cstheme="majorBidi"/>
      <w:color w:val="1F4E79" w:themeColor="accent1" w:themeShade="80"/>
      <w:sz w:val="36"/>
      <w:szCs w:val="36"/>
    </w:rPr>
  </w:style>
  <w:style w:type="paragraph" w:styleId="NoSpacing">
    <w:name w:val="No Spacing"/>
    <w:link w:val="NoSpacingChar"/>
    <w:uiPriority w:val="1"/>
    <w:qFormat/>
    <w:rsid w:val="00B22929"/>
    <w:pPr>
      <w:spacing w:after="0" w:line="240" w:lineRule="auto"/>
    </w:pPr>
  </w:style>
  <w:style w:type="paragraph" w:styleId="NormalWeb">
    <w:name w:val="Normal (Web)"/>
    <w:basedOn w:val="Normal"/>
    <w:uiPriority w:val="99"/>
    <w:semiHidden/>
    <w:unhideWhenUsed/>
    <w:rsid w:val="00EE08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29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2929"/>
    <w:pPr>
      <w:numPr>
        <w:numId w:val="0"/>
      </w:numPr>
      <w:outlineLvl w:val="9"/>
    </w:pPr>
  </w:style>
  <w:style w:type="paragraph" w:styleId="TOC1">
    <w:name w:val="toc 1"/>
    <w:basedOn w:val="Normal"/>
    <w:next w:val="Normal"/>
    <w:autoRedefine/>
    <w:uiPriority w:val="39"/>
    <w:unhideWhenUsed/>
    <w:rsid w:val="00285727"/>
    <w:pPr>
      <w:spacing w:after="100"/>
    </w:pPr>
  </w:style>
  <w:style w:type="paragraph" w:styleId="TOC2">
    <w:name w:val="toc 2"/>
    <w:basedOn w:val="Normal"/>
    <w:next w:val="Normal"/>
    <w:autoRedefine/>
    <w:uiPriority w:val="39"/>
    <w:unhideWhenUsed/>
    <w:rsid w:val="00285727"/>
    <w:pPr>
      <w:spacing w:after="100"/>
      <w:ind w:left="220"/>
    </w:pPr>
  </w:style>
  <w:style w:type="paragraph" w:styleId="TOC3">
    <w:name w:val="toc 3"/>
    <w:basedOn w:val="Normal"/>
    <w:next w:val="Normal"/>
    <w:autoRedefine/>
    <w:uiPriority w:val="39"/>
    <w:unhideWhenUsed/>
    <w:rsid w:val="00285727"/>
    <w:pPr>
      <w:spacing w:after="100"/>
      <w:ind w:left="440"/>
    </w:pPr>
  </w:style>
  <w:style w:type="table" w:styleId="TableGrid">
    <w:name w:val="Table Grid"/>
    <w:basedOn w:val="TableNormal"/>
    <w:uiPriority w:val="59"/>
    <w:rsid w:val="00C46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023AFA"/>
    <w:pPr>
      <w:widowControl w:val="0"/>
      <w:autoSpaceDE w:val="0"/>
      <w:autoSpaceDN w:val="0"/>
      <w:spacing w:after="0" w:line="240" w:lineRule="auto"/>
      <w:ind w:left="107"/>
    </w:pPr>
    <w:rPr>
      <w:rFonts w:ascii="Calibri" w:eastAsia="Calibri" w:hAnsi="Calibri" w:cs="Calibri"/>
      <w:lang w:bidi="en-US"/>
    </w:rPr>
  </w:style>
  <w:style w:type="character" w:customStyle="1" w:styleId="Heading4Char">
    <w:name w:val="Heading 4 Char"/>
    <w:basedOn w:val="DefaultParagraphFont"/>
    <w:link w:val="Heading4"/>
    <w:uiPriority w:val="9"/>
    <w:rsid w:val="00B22929"/>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22929"/>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22929"/>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22929"/>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22929"/>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22929"/>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B22929"/>
    <w:pPr>
      <w:spacing w:line="240" w:lineRule="auto"/>
    </w:pPr>
    <w:rPr>
      <w:b/>
      <w:bCs/>
      <w:smallCaps/>
      <w:color w:val="44546A" w:themeColor="text2"/>
    </w:rPr>
  </w:style>
  <w:style w:type="paragraph" w:styleId="Title">
    <w:name w:val="Title"/>
    <w:basedOn w:val="Normal"/>
    <w:next w:val="Normal"/>
    <w:link w:val="TitleChar"/>
    <w:uiPriority w:val="10"/>
    <w:qFormat/>
    <w:rsid w:val="00B2292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2292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2292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22929"/>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22929"/>
    <w:rPr>
      <w:b/>
      <w:bCs/>
    </w:rPr>
  </w:style>
  <w:style w:type="character" w:styleId="Emphasis">
    <w:name w:val="Emphasis"/>
    <w:basedOn w:val="DefaultParagraphFont"/>
    <w:uiPriority w:val="20"/>
    <w:qFormat/>
    <w:rsid w:val="00B22929"/>
    <w:rPr>
      <w:i/>
      <w:iCs/>
    </w:rPr>
  </w:style>
  <w:style w:type="paragraph" w:styleId="Quote">
    <w:name w:val="Quote"/>
    <w:basedOn w:val="Normal"/>
    <w:next w:val="Normal"/>
    <w:link w:val="QuoteChar"/>
    <w:uiPriority w:val="29"/>
    <w:qFormat/>
    <w:rsid w:val="00B2292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22929"/>
    <w:rPr>
      <w:color w:val="44546A" w:themeColor="text2"/>
      <w:sz w:val="24"/>
      <w:szCs w:val="24"/>
    </w:rPr>
  </w:style>
  <w:style w:type="paragraph" w:styleId="IntenseQuote">
    <w:name w:val="Intense Quote"/>
    <w:basedOn w:val="Normal"/>
    <w:next w:val="Normal"/>
    <w:link w:val="IntenseQuoteChar"/>
    <w:uiPriority w:val="30"/>
    <w:qFormat/>
    <w:rsid w:val="00B2292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2292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22929"/>
    <w:rPr>
      <w:i/>
      <w:iCs/>
      <w:color w:val="595959" w:themeColor="text1" w:themeTint="A6"/>
    </w:rPr>
  </w:style>
  <w:style w:type="character" w:styleId="IntenseEmphasis">
    <w:name w:val="Intense Emphasis"/>
    <w:basedOn w:val="DefaultParagraphFont"/>
    <w:uiPriority w:val="21"/>
    <w:qFormat/>
    <w:rsid w:val="00B22929"/>
    <w:rPr>
      <w:b/>
      <w:bCs/>
      <w:i/>
      <w:iCs/>
    </w:rPr>
  </w:style>
  <w:style w:type="character" w:styleId="SubtleReference">
    <w:name w:val="Subtle Reference"/>
    <w:basedOn w:val="DefaultParagraphFont"/>
    <w:uiPriority w:val="31"/>
    <w:qFormat/>
    <w:rsid w:val="00B2292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22929"/>
    <w:rPr>
      <w:b/>
      <w:bCs/>
      <w:smallCaps/>
      <w:color w:val="44546A" w:themeColor="text2"/>
      <w:u w:val="single"/>
    </w:rPr>
  </w:style>
  <w:style w:type="character" w:styleId="BookTitle">
    <w:name w:val="Book Title"/>
    <w:basedOn w:val="DefaultParagraphFont"/>
    <w:uiPriority w:val="33"/>
    <w:qFormat/>
    <w:rsid w:val="00B22929"/>
    <w:rPr>
      <w:b/>
      <w:bCs/>
      <w:smallCaps/>
      <w:spacing w:val="10"/>
    </w:rPr>
  </w:style>
  <w:style w:type="character" w:customStyle="1" w:styleId="NoSpacingChar">
    <w:name w:val="No Spacing Char"/>
    <w:basedOn w:val="DefaultParagraphFont"/>
    <w:link w:val="NoSpacing"/>
    <w:uiPriority w:val="1"/>
    <w:rsid w:val="009C217B"/>
  </w:style>
  <w:style w:type="paragraph" w:styleId="TableofFigures">
    <w:name w:val="table of figures"/>
    <w:basedOn w:val="Normal"/>
    <w:next w:val="Normal"/>
    <w:uiPriority w:val="99"/>
    <w:unhideWhenUsed/>
    <w:rsid w:val="002D65F4"/>
    <w:pPr>
      <w:spacing w:after="0"/>
    </w:pPr>
  </w:style>
  <w:style w:type="paragraph" w:customStyle="1" w:styleId="Default">
    <w:name w:val="Default"/>
    <w:rsid w:val="002B44E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unhideWhenUsed/>
    <w:rsid w:val="00E1333D"/>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E1333D"/>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6912">
      <w:bodyDiv w:val="1"/>
      <w:marLeft w:val="0"/>
      <w:marRight w:val="0"/>
      <w:marTop w:val="0"/>
      <w:marBottom w:val="0"/>
      <w:divBdr>
        <w:top w:val="none" w:sz="0" w:space="0" w:color="auto"/>
        <w:left w:val="none" w:sz="0" w:space="0" w:color="auto"/>
        <w:bottom w:val="none" w:sz="0" w:space="0" w:color="auto"/>
        <w:right w:val="none" w:sz="0" w:space="0" w:color="auto"/>
      </w:divBdr>
    </w:div>
    <w:div w:id="391469737">
      <w:bodyDiv w:val="1"/>
      <w:marLeft w:val="0"/>
      <w:marRight w:val="0"/>
      <w:marTop w:val="0"/>
      <w:marBottom w:val="0"/>
      <w:divBdr>
        <w:top w:val="none" w:sz="0" w:space="0" w:color="auto"/>
        <w:left w:val="none" w:sz="0" w:space="0" w:color="auto"/>
        <w:bottom w:val="none" w:sz="0" w:space="0" w:color="auto"/>
        <w:right w:val="none" w:sz="0" w:space="0" w:color="auto"/>
      </w:divBdr>
    </w:div>
    <w:div w:id="532961775">
      <w:bodyDiv w:val="1"/>
      <w:marLeft w:val="0"/>
      <w:marRight w:val="0"/>
      <w:marTop w:val="0"/>
      <w:marBottom w:val="0"/>
      <w:divBdr>
        <w:top w:val="none" w:sz="0" w:space="0" w:color="auto"/>
        <w:left w:val="none" w:sz="0" w:space="0" w:color="auto"/>
        <w:bottom w:val="none" w:sz="0" w:space="0" w:color="auto"/>
        <w:right w:val="none" w:sz="0" w:space="0" w:color="auto"/>
      </w:divBdr>
    </w:div>
    <w:div w:id="542182320">
      <w:bodyDiv w:val="1"/>
      <w:marLeft w:val="0"/>
      <w:marRight w:val="0"/>
      <w:marTop w:val="0"/>
      <w:marBottom w:val="0"/>
      <w:divBdr>
        <w:top w:val="none" w:sz="0" w:space="0" w:color="auto"/>
        <w:left w:val="none" w:sz="0" w:space="0" w:color="auto"/>
        <w:bottom w:val="none" w:sz="0" w:space="0" w:color="auto"/>
        <w:right w:val="none" w:sz="0" w:space="0" w:color="auto"/>
      </w:divBdr>
    </w:div>
    <w:div w:id="765611235">
      <w:bodyDiv w:val="1"/>
      <w:marLeft w:val="0"/>
      <w:marRight w:val="0"/>
      <w:marTop w:val="0"/>
      <w:marBottom w:val="0"/>
      <w:divBdr>
        <w:top w:val="none" w:sz="0" w:space="0" w:color="auto"/>
        <w:left w:val="none" w:sz="0" w:space="0" w:color="auto"/>
        <w:bottom w:val="none" w:sz="0" w:space="0" w:color="auto"/>
        <w:right w:val="none" w:sz="0" w:space="0" w:color="auto"/>
      </w:divBdr>
    </w:div>
    <w:div w:id="1095785406">
      <w:bodyDiv w:val="1"/>
      <w:marLeft w:val="0"/>
      <w:marRight w:val="0"/>
      <w:marTop w:val="0"/>
      <w:marBottom w:val="0"/>
      <w:divBdr>
        <w:top w:val="none" w:sz="0" w:space="0" w:color="auto"/>
        <w:left w:val="none" w:sz="0" w:space="0" w:color="auto"/>
        <w:bottom w:val="none" w:sz="0" w:space="0" w:color="auto"/>
        <w:right w:val="none" w:sz="0" w:space="0" w:color="auto"/>
      </w:divBdr>
      <w:divsChild>
        <w:div w:id="1307320808">
          <w:marLeft w:val="547"/>
          <w:marRight w:val="0"/>
          <w:marTop w:val="96"/>
          <w:marBottom w:val="120"/>
          <w:divBdr>
            <w:top w:val="none" w:sz="0" w:space="0" w:color="auto"/>
            <w:left w:val="none" w:sz="0" w:space="0" w:color="auto"/>
            <w:bottom w:val="none" w:sz="0" w:space="0" w:color="auto"/>
            <w:right w:val="none" w:sz="0" w:space="0" w:color="auto"/>
          </w:divBdr>
        </w:div>
      </w:divsChild>
    </w:div>
    <w:div w:id="1294139477">
      <w:bodyDiv w:val="1"/>
      <w:marLeft w:val="0"/>
      <w:marRight w:val="0"/>
      <w:marTop w:val="0"/>
      <w:marBottom w:val="0"/>
      <w:divBdr>
        <w:top w:val="none" w:sz="0" w:space="0" w:color="auto"/>
        <w:left w:val="none" w:sz="0" w:space="0" w:color="auto"/>
        <w:bottom w:val="none" w:sz="0" w:space="0" w:color="auto"/>
        <w:right w:val="none" w:sz="0" w:space="0" w:color="auto"/>
      </w:divBdr>
    </w:div>
    <w:div w:id="1366060949">
      <w:bodyDiv w:val="1"/>
      <w:marLeft w:val="0"/>
      <w:marRight w:val="0"/>
      <w:marTop w:val="0"/>
      <w:marBottom w:val="0"/>
      <w:divBdr>
        <w:top w:val="none" w:sz="0" w:space="0" w:color="auto"/>
        <w:left w:val="none" w:sz="0" w:space="0" w:color="auto"/>
        <w:bottom w:val="none" w:sz="0" w:space="0" w:color="auto"/>
        <w:right w:val="none" w:sz="0" w:space="0" w:color="auto"/>
      </w:divBdr>
      <w:divsChild>
        <w:div w:id="1853836936">
          <w:marLeft w:val="547"/>
          <w:marRight w:val="0"/>
          <w:marTop w:val="96"/>
          <w:marBottom w:val="120"/>
          <w:divBdr>
            <w:top w:val="none" w:sz="0" w:space="0" w:color="auto"/>
            <w:left w:val="none" w:sz="0" w:space="0" w:color="auto"/>
            <w:bottom w:val="none" w:sz="0" w:space="0" w:color="auto"/>
            <w:right w:val="none" w:sz="0" w:space="0" w:color="auto"/>
          </w:divBdr>
        </w:div>
      </w:divsChild>
    </w:div>
    <w:div w:id="1485776029">
      <w:bodyDiv w:val="1"/>
      <w:marLeft w:val="0"/>
      <w:marRight w:val="0"/>
      <w:marTop w:val="0"/>
      <w:marBottom w:val="0"/>
      <w:divBdr>
        <w:top w:val="none" w:sz="0" w:space="0" w:color="auto"/>
        <w:left w:val="none" w:sz="0" w:space="0" w:color="auto"/>
        <w:bottom w:val="none" w:sz="0" w:space="0" w:color="auto"/>
        <w:right w:val="none" w:sz="0" w:space="0" w:color="auto"/>
      </w:divBdr>
    </w:div>
    <w:div w:id="1712341067">
      <w:bodyDiv w:val="1"/>
      <w:marLeft w:val="0"/>
      <w:marRight w:val="0"/>
      <w:marTop w:val="0"/>
      <w:marBottom w:val="0"/>
      <w:divBdr>
        <w:top w:val="none" w:sz="0" w:space="0" w:color="auto"/>
        <w:left w:val="none" w:sz="0" w:space="0" w:color="auto"/>
        <w:bottom w:val="none" w:sz="0" w:space="0" w:color="auto"/>
        <w:right w:val="none" w:sz="0" w:space="0" w:color="auto"/>
      </w:divBdr>
    </w:div>
    <w:div w:id="1840658109">
      <w:bodyDiv w:val="1"/>
      <w:marLeft w:val="0"/>
      <w:marRight w:val="0"/>
      <w:marTop w:val="0"/>
      <w:marBottom w:val="0"/>
      <w:divBdr>
        <w:top w:val="none" w:sz="0" w:space="0" w:color="auto"/>
        <w:left w:val="none" w:sz="0" w:space="0" w:color="auto"/>
        <w:bottom w:val="none" w:sz="0" w:space="0" w:color="auto"/>
        <w:right w:val="none" w:sz="0" w:space="0" w:color="auto"/>
      </w:divBdr>
      <w:divsChild>
        <w:div w:id="902716035">
          <w:marLeft w:val="547"/>
          <w:marRight w:val="0"/>
          <w:marTop w:val="0"/>
          <w:marBottom w:val="0"/>
          <w:divBdr>
            <w:top w:val="none" w:sz="0" w:space="0" w:color="auto"/>
            <w:left w:val="none" w:sz="0" w:space="0" w:color="auto"/>
            <w:bottom w:val="none" w:sz="0" w:space="0" w:color="auto"/>
            <w:right w:val="none" w:sz="0" w:space="0" w:color="auto"/>
          </w:divBdr>
        </w:div>
        <w:div w:id="879322913">
          <w:marLeft w:val="547"/>
          <w:marRight w:val="0"/>
          <w:marTop w:val="0"/>
          <w:marBottom w:val="0"/>
          <w:divBdr>
            <w:top w:val="none" w:sz="0" w:space="0" w:color="auto"/>
            <w:left w:val="none" w:sz="0" w:space="0" w:color="auto"/>
            <w:bottom w:val="none" w:sz="0" w:space="0" w:color="auto"/>
            <w:right w:val="none" w:sz="0" w:space="0" w:color="auto"/>
          </w:divBdr>
        </w:div>
        <w:div w:id="249504918">
          <w:marLeft w:val="547"/>
          <w:marRight w:val="0"/>
          <w:marTop w:val="0"/>
          <w:marBottom w:val="0"/>
          <w:divBdr>
            <w:top w:val="none" w:sz="0" w:space="0" w:color="auto"/>
            <w:left w:val="none" w:sz="0" w:space="0" w:color="auto"/>
            <w:bottom w:val="none" w:sz="0" w:space="0" w:color="auto"/>
            <w:right w:val="none" w:sz="0" w:space="0" w:color="auto"/>
          </w:divBdr>
        </w:div>
        <w:div w:id="1770154207">
          <w:marLeft w:val="547"/>
          <w:marRight w:val="0"/>
          <w:marTop w:val="0"/>
          <w:marBottom w:val="0"/>
          <w:divBdr>
            <w:top w:val="none" w:sz="0" w:space="0" w:color="auto"/>
            <w:left w:val="none" w:sz="0" w:space="0" w:color="auto"/>
            <w:bottom w:val="none" w:sz="0" w:space="0" w:color="auto"/>
            <w:right w:val="none" w:sz="0" w:space="0" w:color="auto"/>
          </w:divBdr>
        </w:div>
        <w:div w:id="1384911012">
          <w:marLeft w:val="547"/>
          <w:marRight w:val="0"/>
          <w:marTop w:val="0"/>
          <w:marBottom w:val="0"/>
          <w:divBdr>
            <w:top w:val="none" w:sz="0" w:space="0" w:color="auto"/>
            <w:left w:val="none" w:sz="0" w:space="0" w:color="auto"/>
            <w:bottom w:val="none" w:sz="0" w:space="0" w:color="auto"/>
            <w:right w:val="none" w:sz="0" w:space="0" w:color="auto"/>
          </w:divBdr>
        </w:div>
        <w:div w:id="1967273741">
          <w:marLeft w:val="547"/>
          <w:marRight w:val="0"/>
          <w:marTop w:val="0"/>
          <w:marBottom w:val="0"/>
          <w:divBdr>
            <w:top w:val="none" w:sz="0" w:space="0" w:color="auto"/>
            <w:left w:val="none" w:sz="0" w:space="0" w:color="auto"/>
            <w:bottom w:val="none" w:sz="0" w:space="0" w:color="auto"/>
            <w:right w:val="none" w:sz="0" w:space="0" w:color="auto"/>
          </w:divBdr>
        </w:div>
        <w:div w:id="1480882200">
          <w:marLeft w:val="547"/>
          <w:marRight w:val="0"/>
          <w:marTop w:val="0"/>
          <w:marBottom w:val="0"/>
          <w:divBdr>
            <w:top w:val="none" w:sz="0" w:space="0" w:color="auto"/>
            <w:left w:val="none" w:sz="0" w:space="0" w:color="auto"/>
            <w:bottom w:val="none" w:sz="0" w:space="0" w:color="auto"/>
            <w:right w:val="none" w:sz="0" w:space="0" w:color="auto"/>
          </w:divBdr>
        </w:div>
        <w:div w:id="853347767">
          <w:marLeft w:val="547"/>
          <w:marRight w:val="0"/>
          <w:marTop w:val="0"/>
          <w:marBottom w:val="0"/>
          <w:divBdr>
            <w:top w:val="none" w:sz="0" w:space="0" w:color="auto"/>
            <w:left w:val="none" w:sz="0" w:space="0" w:color="auto"/>
            <w:bottom w:val="none" w:sz="0" w:space="0" w:color="auto"/>
            <w:right w:val="none" w:sz="0" w:space="0" w:color="auto"/>
          </w:divBdr>
        </w:div>
        <w:div w:id="84573846">
          <w:marLeft w:val="547"/>
          <w:marRight w:val="0"/>
          <w:marTop w:val="0"/>
          <w:marBottom w:val="0"/>
          <w:divBdr>
            <w:top w:val="none" w:sz="0" w:space="0" w:color="auto"/>
            <w:left w:val="none" w:sz="0" w:space="0" w:color="auto"/>
            <w:bottom w:val="none" w:sz="0" w:space="0" w:color="auto"/>
            <w:right w:val="none" w:sz="0" w:space="0" w:color="auto"/>
          </w:divBdr>
        </w:div>
      </w:divsChild>
    </w:div>
    <w:div w:id="1893615654">
      <w:bodyDiv w:val="1"/>
      <w:marLeft w:val="0"/>
      <w:marRight w:val="0"/>
      <w:marTop w:val="0"/>
      <w:marBottom w:val="0"/>
      <w:divBdr>
        <w:top w:val="none" w:sz="0" w:space="0" w:color="auto"/>
        <w:left w:val="none" w:sz="0" w:space="0" w:color="auto"/>
        <w:bottom w:val="none" w:sz="0" w:space="0" w:color="auto"/>
        <w:right w:val="none" w:sz="0" w:space="0" w:color="auto"/>
      </w:divBdr>
      <w:divsChild>
        <w:div w:id="210109940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diagramLayout" Target="diagrams/layout2.xml"/><Relationship Id="rId39" Type="http://schemas.openxmlformats.org/officeDocument/2006/relationships/image" Target="media/image18.png"/><Relationship Id="rId21" Type="http://schemas.openxmlformats.org/officeDocument/2006/relationships/diagramQuickStyle" Target="diagrams/quickStyle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microsoft.com/office/2007/relationships/diagramDrawing" Target="diagrams/drawing2.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4.JP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0.JPG"/><Relationship Id="rId44"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diagramData" Target="diagrams/data2.xml"/><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diagramLayout" Target="diagrams/layout1.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E4975-3EE7-4D51-9F5F-A0388D81DAD2}"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9FD854E3-6D32-4CBF-9A09-54002E867BDD}">
      <dgm:prSet phldrT="[Text]" custT="1"/>
      <dgm:spPr/>
      <dgm:t>
        <a:bodyPr/>
        <a:lstStyle/>
        <a:p>
          <a:pPr algn="just"/>
          <a:r>
            <a:rPr lang="en-US" sz="1200">
              <a:latin typeface="Times New Roman" panose="02020603050405020304" pitchFamily="18" charset="0"/>
              <a:cs typeface="Times New Roman" panose="02020603050405020304" pitchFamily="18" charset="0"/>
            </a:rPr>
            <a:t>Collection of data</a:t>
          </a:r>
        </a:p>
      </dgm:t>
    </dgm:pt>
    <dgm:pt modelId="{17B37F7B-8B98-4288-B418-4702BF4B0AF9}" type="parTrans" cxnId="{98657ED0-BFF5-4DFD-BB74-77D66BFF323F}">
      <dgm:prSet/>
      <dgm:spPr/>
      <dgm:t>
        <a:bodyPr/>
        <a:lstStyle/>
        <a:p>
          <a:endParaRPr lang="en-US"/>
        </a:p>
      </dgm:t>
    </dgm:pt>
    <dgm:pt modelId="{5A9FC7CF-415B-4DE4-AA51-B02D49456711}" type="sibTrans" cxnId="{98657ED0-BFF5-4DFD-BB74-77D66BFF323F}">
      <dgm:prSet/>
      <dgm:spPr/>
      <dgm:t>
        <a:bodyPr/>
        <a:lstStyle/>
        <a:p>
          <a:endParaRPr lang="en-US"/>
        </a:p>
      </dgm:t>
    </dgm:pt>
    <dgm:pt modelId="{230A947F-894B-4C7D-B440-A577D18DC00F}">
      <dgm:prSet phldrT="[Text]" custT="1"/>
      <dgm:spPr/>
      <dgm:t>
        <a:bodyPr/>
        <a:lstStyle/>
        <a:p>
          <a:pPr algn="just"/>
          <a:r>
            <a:rPr lang="en-US" sz="1200">
              <a:latin typeface="Times New Roman" panose="02020603050405020304" pitchFamily="18" charset="0"/>
              <a:cs typeface="Times New Roman" panose="02020603050405020304" pitchFamily="18" charset="0"/>
            </a:rPr>
            <a:t>Aranging data in specific formats</a:t>
          </a:r>
        </a:p>
      </dgm:t>
    </dgm:pt>
    <dgm:pt modelId="{5F0C8D21-5E8E-4D7F-8C2A-CDC0C471762A}" type="parTrans" cxnId="{FC6CC85B-B52B-4B31-A18E-51C7F8A7F5F5}">
      <dgm:prSet/>
      <dgm:spPr/>
      <dgm:t>
        <a:bodyPr/>
        <a:lstStyle/>
        <a:p>
          <a:endParaRPr lang="en-US"/>
        </a:p>
      </dgm:t>
    </dgm:pt>
    <dgm:pt modelId="{E9302286-3BBE-4DAC-BD51-4B0B7EB22A7B}" type="sibTrans" cxnId="{FC6CC85B-B52B-4B31-A18E-51C7F8A7F5F5}">
      <dgm:prSet/>
      <dgm:spPr/>
      <dgm:t>
        <a:bodyPr/>
        <a:lstStyle/>
        <a:p>
          <a:endParaRPr lang="en-US"/>
        </a:p>
      </dgm:t>
    </dgm:pt>
    <dgm:pt modelId="{A00E9308-6DF3-4E35-A157-770D20A5DA87}">
      <dgm:prSet phldrT="[Text]" custT="1"/>
      <dgm:spPr/>
      <dgm:t>
        <a:bodyPr/>
        <a:lstStyle/>
        <a:p>
          <a:pPr algn="just"/>
          <a:r>
            <a:rPr lang="en-US" sz="1200">
              <a:latin typeface="Times New Roman" panose="02020603050405020304" pitchFamily="18" charset="0"/>
              <a:cs typeface="Times New Roman" panose="02020603050405020304" pitchFamily="18" charset="0"/>
            </a:rPr>
            <a:t>Joining the aranged data with the shapefile through inner join</a:t>
          </a:r>
        </a:p>
      </dgm:t>
    </dgm:pt>
    <dgm:pt modelId="{914C1030-F918-4102-95DD-5896A1D9DF7A}" type="parTrans" cxnId="{1B20DDEE-AC5A-49EA-A6FC-1B76A0BAEEA3}">
      <dgm:prSet/>
      <dgm:spPr/>
      <dgm:t>
        <a:bodyPr/>
        <a:lstStyle/>
        <a:p>
          <a:endParaRPr lang="en-US"/>
        </a:p>
      </dgm:t>
    </dgm:pt>
    <dgm:pt modelId="{1DD65786-1019-40AF-80A5-8BBE760D0093}" type="sibTrans" cxnId="{1B20DDEE-AC5A-49EA-A6FC-1B76A0BAEEA3}">
      <dgm:prSet/>
      <dgm:spPr/>
      <dgm:t>
        <a:bodyPr/>
        <a:lstStyle/>
        <a:p>
          <a:endParaRPr lang="en-US"/>
        </a:p>
      </dgm:t>
    </dgm:pt>
    <dgm:pt modelId="{A835364E-27D0-47A6-9BF1-CEFDD3833E85}">
      <dgm:prSet phldrT="[Text]" custT="1"/>
      <dgm:spPr/>
      <dgm:t>
        <a:bodyPr/>
        <a:lstStyle/>
        <a:p>
          <a:pPr algn="just"/>
          <a:r>
            <a:rPr lang="en-US" sz="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gm:t>
    </dgm:pt>
    <dgm:pt modelId="{1FC6198D-3FAD-4A3F-9AF3-D646F072CAA0}" type="parTrans" cxnId="{020AE778-A5EA-4EA3-9A27-659BE9D3904E}">
      <dgm:prSet/>
      <dgm:spPr/>
      <dgm:t>
        <a:bodyPr/>
        <a:lstStyle/>
        <a:p>
          <a:endParaRPr lang="en-US"/>
        </a:p>
      </dgm:t>
    </dgm:pt>
    <dgm:pt modelId="{8612DE51-3FB3-498C-9886-E5912738F259}" type="sibTrans" cxnId="{020AE778-A5EA-4EA3-9A27-659BE9D3904E}">
      <dgm:prSet/>
      <dgm:spPr/>
      <dgm:t>
        <a:bodyPr/>
        <a:lstStyle/>
        <a:p>
          <a:endParaRPr lang="en-US"/>
        </a:p>
      </dgm:t>
    </dgm:pt>
    <dgm:pt modelId="{0677CAD1-0779-4B08-8A79-A8CC22854055}">
      <dgm:prSet phldrT="[Text]" custT="1"/>
      <dgm:spPr/>
      <dgm:t>
        <a:bodyPr/>
        <a:lstStyle/>
        <a:p>
          <a:pPr algn="just"/>
          <a:r>
            <a:rPr lang="en-US" sz="1200">
              <a:latin typeface="Times New Roman" panose="02020603050405020304" pitchFamily="18" charset="0"/>
              <a:cs typeface="Times New Roman" panose="02020603050405020304" pitchFamily="18" charset="0"/>
            </a:rPr>
            <a:t>Creating The thematic layers</a:t>
          </a:r>
        </a:p>
      </dgm:t>
    </dgm:pt>
    <dgm:pt modelId="{92545E2A-592C-486D-9F1E-58080672353C}" type="parTrans" cxnId="{A89604F7-CD5D-4752-AF35-552F8CD137C5}">
      <dgm:prSet/>
      <dgm:spPr/>
      <dgm:t>
        <a:bodyPr/>
        <a:lstStyle/>
        <a:p>
          <a:endParaRPr lang="en-US"/>
        </a:p>
      </dgm:t>
    </dgm:pt>
    <dgm:pt modelId="{041D9279-BC2B-4E8C-BFBD-A5F1CA24E640}" type="sibTrans" cxnId="{A89604F7-CD5D-4752-AF35-552F8CD137C5}">
      <dgm:prSet/>
      <dgm:spPr/>
      <dgm:t>
        <a:bodyPr/>
        <a:lstStyle/>
        <a:p>
          <a:endParaRPr lang="en-US"/>
        </a:p>
      </dgm:t>
    </dgm:pt>
    <dgm:pt modelId="{70D05A6B-C481-4A06-BC19-33F12010025F}">
      <dgm:prSet phldrT="[Text]" custT="1"/>
      <dgm:spPr/>
      <dgm:t>
        <a:bodyPr/>
        <a:lstStyle/>
        <a:p>
          <a:pPr algn="just"/>
          <a:r>
            <a:rPr lang="en-US" sz="1200">
              <a:latin typeface="Times New Roman" panose="02020603050405020304" pitchFamily="18" charset="0"/>
              <a:cs typeface="Times New Roman" panose="02020603050405020304" pitchFamily="18" charset="0"/>
            </a:rPr>
            <a:t>Finalize the thematic layers </a:t>
          </a:r>
        </a:p>
      </dgm:t>
    </dgm:pt>
    <dgm:pt modelId="{9D849434-45E3-4062-9733-5398B9A31759}" type="parTrans" cxnId="{14EE977D-D048-4DF7-9F68-801FB253C048}">
      <dgm:prSet/>
      <dgm:spPr/>
      <dgm:t>
        <a:bodyPr/>
        <a:lstStyle/>
        <a:p>
          <a:endParaRPr lang="en-US"/>
        </a:p>
      </dgm:t>
    </dgm:pt>
    <dgm:pt modelId="{55565F82-E39A-4998-9943-3495BB3CB66F}" type="sibTrans" cxnId="{14EE977D-D048-4DF7-9F68-801FB253C048}">
      <dgm:prSet/>
      <dgm:spPr/>
      <dgm:t>
        <a:bodyPr/>
        <a:lstStyle/>
        <a:p>
          <a:endParaRPr lang="en-US"/>
        </a:p>
      </dgm:t>
    </dgm:pt>
    <dgm:pt modelId="{99C5933B-DAD1-4765-ABD0-61F5A047276E}" type="pres">
      <dgm:prSet presAssocID="{37FE4975-3EE7-4D51-9F5F-A0388D81DAD2}" presName="Name0" presStyleCnt="0">
        <dgm:presLayoutVars>
          <dgm:dir/>
          <dgm:resizeHandles/>
        </dgm:presLayoutVars>
      </dgm:prSet>
      <dgm:spPr/>
      <dgm:t>
        <a:bodyPr/>
        <a:lstStyle/>
        <a:p>
          <a:endParaRPr lang="en-US"/>
        </a:p>
      </dgm:t>
    </dgm:pt>
    <dgm:pt modelId="{F73BD903-8709-4348-BFDF-8AB6842517B4}" type="pres">
      <dgm:prSet presAssocID="{9FD854E3-6D32-4CBF-9A09-54002E867BDD}" presName="compNode" presStyleCnt="0"/>
      <dgm:spPr/>
    </dgm:pt>
    <dgm:pt modelId="{3BE966C2-13F5-433C-8141-CBDB92E0C4AB}" type="pres">
      <dgm:prSet presAssocID="{9FD854E3-6D32-4CBF-9A09-54002E867BDD}" presName="dummyConnPt" presStyleCnt="0"/>
      <dgm:spPr/>
    </dgm:pt>
    <dgm:pt modelId="{AF4224FA-3A02-454E-9939-BD9C121FD3E0}" type="pres">
      <dgm:prSet presAssocID="{9FD854E3-6D32-4CBF-9A09-54002E867BDD}" presName="node" presStyleLbl="node1" presStyleIdx="0" presStyleCnt="6">
        <dgm:presLayoutVars>
          <dgm:bulletEnabled val="1"/>
        </dgm:presLayoutVars>
      </dgm:prSet>
      <dgm:spPr/>
      <dgm:t>
        <a:bodyPr/>
        <a:lstStyle/>
        <a:p>
          <a:endParaRPr lang="en-US"/>
        </a:p>
      </dgm:t>
    </dgm:pt>
    <dgm:pt modelId="{82F7BC33-DED8-47D4-A842-DFECB09B965C}" type="pres">
      <dgm:prSet presAssocID="{5A9FC7CF-415B-4DE4-AA51-B02D49456711}" presName="sibTrans" presStyleLbl="bgSibTrans2D1" presStyleIdx="0" presStyleCnt="5"/>
      <dgm:spPr/>
      <dgm:t>
        <a:bodyPr/>
        <a:lstStyle/>
        <a:p>
          <a:endParaRPr lang="en-US"/>
        </a:p>
      </dgm:t>
    </dgm:pt>
    <dgm:pt modelId="{D1E62AD4-3361-4E56-9B8D-42590A433AF4}" type="pres">
      <dgm:prSet presAssocID="{230A947F-894B-4C7D-B440-A577D18DC00F}" presName="compNode" presStyleCnt="0"/>
      <dgm:spPr/>
    </dgm:pt>
    <dgm:pt modelId="{0747293C-FA66-40A7-8709-AEFBCCED8738}" type="pres">
      <dgm:prSet presAssocID="{230A947F-894B-4C7D-B440-A577D18DC00F}" presName="dummyConnPt" presStyleCnt="0"/>
      <dgm:spPr/>
    </dgm:pt>
    <dgm:pt modelId="{8C4DEA1E-D8B1-4063-A5E7-785BE2D2FC60}" type="pres">
      <dgm:prSet presAssocID="{230A947F-894B-4C7D-B440-A577D18DC00F}" presName="node" presStyleLbl="node1" presStyleIdx="1" presStyleCnt="6">
        <dgm:presLayoutVars>
          <dgm:bulletEnabled val="1"/>
        </dgm:presLayoutVars>
      </dgm:prSet>
      <dgm:spPr/>
      <dgm:t>
        <a:bodyPr/>
        <a:lstStyle/>
        <a:p>
          <a:endParaRPr lang="en-US"/>
        </a:p>
      </dgm:t>
    </dgm:pt>
    <dgm:pt modelId="{C143E50A-07A7-49D7-AB04-A28F497F4BDE}" type="pres">
      <dgm:prSet presAssocID="{E9302286-3BBE-4DAC-BD51-4B0B7EB22A7B}" presName="sibTrans" presStyleLbl="bgSibTrans2D1" presStyleIdx="1" presStyleCnt="5"/>
      <dgm:spPr/>
      <dgm:t>
        <a:bodyPr/>
        <a:lstStyle/>
        <a:p>
          <a:endParaRPr lang="en-US"/>
        </a:p>
      </dgm:t>
    </dgm:pt>
    <dgm:pt modelId="{985103D5-698F-4B4A-8128-331A8EB2643E}" type="pres">
      <dgm:prSet presAssocID="{A00E9308-6DF3-4E35-A157-770D20A5DA87}" presName="compNode" presStyleCnt="0"/>
      <dgm:spPr/>
    </dgm:pt>
    <dgm:pt modelId="{657004F9-0F06-4661-ADB7-75DFD734C2B0}" type="pres">
      <dgm:prSet presAssocID="{A00E9308-6DF3-4E35-A157-770D20A5DA87}" presName="dummyConnPt" presStyleCnt="0"/>
      <dgm:spPr/>
    </dgm:pt>
    <dgm:pt modelId="{1CC13888-2F65-4884-ADE1-D60C17C7CFBD}" type="pres">
      <dgm:prSet presAssocID="{A00E9308-6DF3-4E35-A157-770D20A5DA87}" presName="node" presStyleLbl="node1" presStyleIdx="2" presStyleCnt="6">
        <dgm:presLayoutVars>
          <dgm:bulletEnabled val="1"/>
        </dgm:presLayoutVars>
      </dgm:prSet>
      <dgm:spPr/>
      <dgm:t>
        <a:bodyPr/>
        <a:lstStyle/>
        <a:p>
          <a:endParaRPr lang="en-US"/>
        </a:p>
      </dgm:t>
    </dgm:pt>
    <dgm:pt modelId="{CB2B9069-67F2-4BAE-A887-152F00C7DE02}" type="pres">
      <dgm:prSet presAssocID="{1DD65786-1019-40AF-80A5-8BBE760D0093}" presName="sibTrans" presStyleLbl="bgSibTrans2D1" presStyleIdx="2" presStyleCnt="5"/>
      <dgm:spPr/>
      <dgm:t>
        <a:bodyPr/>
        <a:lstStyle/>
        <a:p>
          <a:endParaRPr lang="en-US"/>
        </a:p>
      </dgm:t>
    </dgm:pt>
    <dgm:pt modelId="{989F016F-1A08-4EE8-90BB-8674D1CD40C1}" type="pres">
      <dgm:prSet presAssocID="{A835364E-27D0-47A6-9BF1-CEFDD3833E85}" presName="compNode" presStyleCnt="0"/>
      <dgm:spPr/>
    </dgm:pt>
    <dgm:pt modelId="{0580B3AE-4269-4C59-B205-B7E33A1F472A}" type="pres">
      <dgm:prSet presAssocID="{A835364E-27D0-47A6-9BF1-CEFDD3833E85}" presName="dummyConnPt" presStyleCnt="0"/>
      <dgm:spPr/>
    </dgm:pt>
    <dgm:pt modelId="{36E1F6CE-2CDD-4614-BF7B-7FAD18AFFB65}" type="pres">
      <dgm:prSet presAssocID="{A835364E-27D0-47A6-9BF1-CEFDD3833E85}" presName="node" presStyleLbl="node1" presStyleIdx="3" presStyleCnt="6">
        <dgm:presLayoutVars>
          <dgm:bulletEnabled val="1"/>
        </dgm:presLayoutVars>
      </dgm:prSet>
      <dgm:spPr/>
      <dgm:t>
        <a:bodyPr/>
        <a:lstStyle/>
        <a:p>
          <a:endParaRPr lang="en-US"/>
        </a:p>
      </dgm:t>
    </dgm:pt>
    <dgm:pt modelId="{9C9DF873-242E-434B-B675-F8C96DA8599C}" type="pres">
      <dgm:prSet presAssocID="{8612DE51-3FB3-498C-9886-E5912738F259}" presName="sibTrans" presStyleLbl="bgSibTrans2D1" presStyleIdx="3" presStyleCnt="5"/>
      <dgm:spPr/>
      <dgm:t>
        <a:bodyPr/>
        <a:lstStyle/>
        <a:p>
          <a:endParaRPr lang="en-US"/>
        </a:p>
      </dgm:t>
    </dgm:pt>
    <dgm:pt modelId="{86FFC50E-EC65-40C5-9A7B-C83EFA137677}" type="pres">
      <dgm:prSet presAssocID="{0677CAD1-0779-4B08-8A79-A8CC22854055}" presName="compNode" presStyleCnt="0"/>
      <dgm:spPr/>
    </dgm:pt>
    <dgm:pt modelId="{C08458A5-BD21-4C0C-9F90-3C3E4C1B939B}" type="pres">
      <dgm:prSet presAssocID="{0677CAD1-0779-4B08-8A79-A8CC22854055}" presName="dummyConnPt" presStyleCnt="0"/>
      <dgm:spPr/>
    </dgm:pt>
    <dgm:pt modelId="{ACC5705B-8495-40DD-82A4-5C9B2249DBAD}" type="pres">
      <dgm:prSet presAssocID="{0677CAD1-0779-4B08-8A79-A8CC22854055}" presName="node" presStyleLbl="node1" presStyleIdx="4" presStyleCnt="6">
        <dgm:presLayoutVars>
          <dgm:bulletEnabled val="1"/>
        </dgm:presLayoutVars>
      </dgm:prSet>
      <dgm:spPr/>
      <dgm:t>
        <a:bodyPr/>
        <a:lstStyle/>
        <a:p>
          <a:endParaRPr lang="en-US"/>
        </a:p>
      </dgm:t>
    </dgm:pt>
    <dgm:pt modelId="{D72037D0-8FE4-45E3-B471-9A5DBFBFAC82}" type="pres">
      <dgm:prSet presAssocID="{041D9279-BC2B-4E8C-BFBD-A5F1CA24E640}" presName="sibTrans" presStyleLbl="bgSibTrans2D1" presStyleIdx="4" presStyleCnt="5"/>
      <dgm:spPr/>
      <dgm:t>
        <a:bodyPr/>
        <a:lstStyle/>
        <a:p>
          <a:endParaRPr lang="en-US"/>
        </a:p>
      </dgm:t>
    </dgm:pt>
    <dgm:pt modelId="{A5C2C023-427C-4CE7-AB79-D313DCCD1334}" type="pres">
      <dgm:prSet presAssocID="{70D05A6B-C481-4A06-BC19-33F12010025F}" presName="compNode" presStyleCnt="0"/>
      <dgm:spPr/>
    </dgm:pt>
    <dgm:pt modelId="{0C8602AF-1290-4852-97E8-CE43736A7FAE}" type="pres">
      <dgm:prSet presAssocID="{70D05A6B-C481-4A06-BC19-33F12010025F}" presName="dummyConnPt" presStyleCnt="0"/>
      <dgm:spPr/>
    </dgm:pt>
    <dgm:pt modelId="{291C1E9C-E4C0-4BDB-B0A3-14375A96AC01}" type="pres">
      <dgm:prSet presAssocID="{70D05A6B-C481-4A06-BC19-33F12010025F}" presName="node" presStyleLbl="node1" presStyleIdx="5" presStyleCnt="6" custLinFactNeighborX="-2543" custLinFactNeighborY="1598">
        <dgm:presLayoutVars>
          <dgm:bulletEnabled val="1"/>
        </dgm:presLayoutVars>
      </dgm:prSet>
      <dgm:spPr/>
      <dgm:t>
        <a:bodyPr/>
        <a:lstStyle/>
        <a:p>
          <a:endParaRPr lang="en-US"/>
        </a:p>
      </dgm:t>
    </dgm:pt>
  </dgm:ptLst>
  <dgm:cxnLst>
    <dgm:cxn modelId="{98657ED0-BFF5-4DFD-BB74-77D66BFF323F}" srcId="{37FE4975-3EE7-4D51-9F5F-A0388D81DAD2}" destId="{9FD854E3-6D32-4CBF-9A09-54002E867BDD}" srcOrd="0" destOrd="0" parTransId="{17B37F7B-8B98-4288-B418-4702BF4B0AF9}" sibTransId="{5A9FC7CF-415B-4DE4-AA51-B02D49456711}"/>
    <dgm:cxn modelId="{C2DE77DE-F5D1-4286-AA48-B871C74C4699}" type="presOf" srcId="{041D9279-BC2B-4E8C-BFBD-A5F1CA24E640}" destId="{D72037D0-8FE4-45E3-B471-9A5DBFBFAC82}" srcOrd="0" destOrd="0" presId="urn:microsoft.com/office/officeart/2005/8/layout/bProcess4"/>
    <dgm:cxn modelId="{1B20DDEE-AC5A-49EA-A6FC-1B76A0BAEEA3}" srcId="{37FE4975-3EE7-4D51-9F5F-A0388D81DAD2}" destId="{A00E9308-6DF3-4E35-A157-770D20A5DA87}" srcOrd="2" destOrd="0" parTransId="{914C1030-F918-4102-95DD-5896A1D9DF7A}" sibTransId="{1DD65786-1019-40AF-80A5-8BBE760D0093}"/>
    <dgm:cxn modelId="{A89604F7-CD5D-4752-AF35-552F8CD137C5}" srcId="{37FE4975-3EE7-4D51-9F5F-A0388D81DAD2}" destId="{0677CAD1-0779-4B08-8A79-A8CC22854055}" srcOrd="4" destOrd="0" parTransId="{92545E2A-592C-486D-9F1E-58080672353C}" sibTransId="{041D9279-BC2B-4E8C-BFBD-A5F1CA24E640}"/>
    <dgm:cxn modelId="{14EE977D-D048-4DF7-9F68-801FB253C048}" srcId="{37FE4975-3EE7-4D51-9F5F-A0388D81DAD2}" destId="{70D05A6B-C481-4A06-BC19-33F12010025F}" srcOrd="5" destOrd="0" parTransId="{9D849434-45E3-4062-9733-5398B9A31759}" sibTransId="{55565F82-E39A-4998-9943-3495BB3CB66F}"/>
    <dgm:cxn modelId="{A321F352-A4C2-462E-92F2-EA123A0A8AE7}" type="presOf" srcId="{9FD854E3-6D32-4CBF-9A09-54002E867BDD}" destId="{AF4224FA-3A02-454E-9939-BD9C121FD3E0}" srcOrd="0" destOrd="0" presId="urn:microsoft.com/office/officeart/2005/8/layout/bProcess4"/>
    <dgm:cxn modelId="{CD6E4CFA-5C32-444C-B8F0-3AE4F48FA07B}" type="presOf" srcId="{1DD65786-1019-40AF-80A5-8BBE760D0093}" destId="{CB2B9069-67F2-4BAE-A887-152F00C7DE02}" srcOrd="0" destOrd="0" presId="urn:microsoft.com/office/officeart/2005/8/layout/bProcess4"/>
    <dgm:cxn modelId="{85E0583B-6350-42EC-8A1A-0FFA0C1DEEE5}" type="presOf" srcId="{0677CAD1-0779-4B08-8A79-A8CC22854055}" destId="{ACC5705B-8495-40DD-82A4-5C9B2249DBAD}" srcOrd="0" destOrd="0" presId="urn:microsoft.com/office/officeart/2005/8/layout/bProcess4"/>
    <dgm:cxn modelId="{B11AE011-0962-4645-933A-C7EAE083D462}" type="presOf" srcId="{E9302286-3BBE-4DAC-BD51-4B0B7EB22A7B}" destId="{C143E50A-07A7-49D7-AB04-A28F497F4BDE}" srcOrd="0" destOrd="0" presId="urn:microsoft.com/office/officeart/2005/8/layout/bProcess4"/>
    <dgm:cxn modelId="{60ACACBC-D705-4E90-AC39-BDE7BABD2F49}" type="presOf" srcId="{A00E9308-6DF3-4E35-A157-770D20A5DA87}" destId="{1CC13888-2F65-4884-ADE1-D60C17C7CFBD}" srcOrd="0" destOrd="0" presId="urn:microsoft.com/office/officeart/2005/8/layout/bProcess4"/>
    <dgm:cxn modelId="{1D9EE1F4-F020-4C54-9DE8-280132ED6CA6}" type="presOf" srcId="{37FE4975-3EE7-4D51-9F5F-A0388D81DAD2}" destId="{99C5933B-DAD1-4765-ABD0-61F5A047276E}" srcOrd="0" destOrd="0" presId="urn:microsoft.com/office/officeart/2005/8/layout/bProcess4"/>
    <dgm:cxn modelId="{020AE778-A5EA-4EA3-9A27-659BE9D3904E}" srcId="{37FE4975-3EE7-4D51-9F5F-A0388D81DAD2}" destId="{A835364E-27D0-47A6-9BF1-CEFDD3833E85}" srcOrd="3" destOrd="0" parTransId="{1FC6198D-3FAD-4A3F-9AF3-D646F072CAA0}" sibTransId="{8612DE51-3FB3-498C-9886-E5912738F259}"/>
    <dgm:cxn modelId="{FD6EDEA4-3D65-4776-B517-743B6E98A326}" type="presOf" srcId="{70D05A6B-C481-4A06-BC19-33F12010025F}" destId="{291C1E9C-E4C0-4BDB-B0A3-14375A96AC01}" srcOrd="0" destOrd="0" presId="urn:microsoft.com/office/officeart/2005/8/layout/bProcess4"/>
    <dgm:cxn modelId="{43BCE133-8E03-4C93-AC0E-CA1FB35EA3A8}" type="presOf" srcId="{230A947F-894B-4C7D-B440-A577D18DC00F}" destId="{8C4DEA1E-D8B1-4063-A5E7-785BE2D2FC60}" srcOrd="0" destOrd="0" presId="urn:microsoft.com/office/officeart/2005/8/layout/bProcess4"/>
    <dgm:cxn modelId="{154F6CE8-CFA9-4240-A23A-562678FCCD63}" type="presOf" srcId="{5A9FC7CF-415B-4DE4-AA51-B02D49456711}" destId="{82F7BC33-DED8-47D4-A842-DFECB09B965C}" srcOrd="0" destOrd="0" presId="urn:microsoft.com/office/officeart/2005/8/layout/bProcess4"/>
    <dgm:cxn modelId="{B4B14FC3-A193-458A-8EB7-FB450AB46D82}" type="presOf" srcId="{8612DE51-3FB3-498C-9886-E5912738F259}" destId="{9C9DF873-242E-434B-B675-F8C96DA8599C}" srcOrd="0" destOrd="0" presId="urn:microsoft.com/office/officeart/2005/8/layout/bProcess4"/>
    <dgm:cxn modelId="{B43E66E6-F3F3-4B9A-B1E7-63560673CB52}" type="presOf" srcId="{A835364E-27D0-47A6-9BF1-CEFDD3833E85}" destId="{36E1F6CE-2CDD-4614-BF7B-7FAD18AFFB65}" srcOrd="0" destOrd="0" presId="urn:microsoft.com/office/officeart/2005/8/layout/bProcess4"/>
    <dgm:cxn modelId="{FC6CC85B-B52B-4B31-A18E-51C7F8A7F5F5}" srcId="{37FE4975-3EE7-4D51-9F5F-A0388D81DAD2}" destId="{230A947F-894B-4C7D-B440-A577D18DC00F}" srcOrd="1" destOrd="0" parTransId="{5F0C8D21-5E8E-4D7F-8C2A-CDC0C471762A}" sibTransId="{E9302286-3BBE-4DAC-BD51-4B0B7EB22A7B}"/>
    <dgm:cxn modelId="{8C37D17D-5B7B-4A9E-B820-C50D7E7AE18A}" type="presParOf" srcId="{99C5933B-DAD1-4765-ABD0-61F5A047276E}" destId="{F73BD903-8709-4348-BFDF-8AB6842517B4}" srcOrd="0" destOrd="0" presId="urn:microsoft.com/office/officeart/2005/8/layout/bProcess4"/>
    <dgm:cxn modelId="{6876AAB6-8365-4680-A4A4-7917BE881C09}" type="presParOf" srcId="{F73BD903-8709-4348-BFDF-8AB6842517B4}" destId="{3BE966C2-13F5-433C-8141-CBDB92E0C4AB}" srcOrd="0" destOrd="0" presId="urn:microsoft.com/office/officeart/2005/8/layout/bProcess4"/>
    <dgm:cxn modelId="{20363D20-CD81-4298-92FF-368C3F33D360}" type="presParOf" srcId="{F73BD903-8709-4348-BFDF-8AB6842517B4}" destId="{AF4224FA-3A02-454E-9939-BD9C121FD3E0}" srcOrd="1" destOrd="0" presId="urn:microsoft.com/office/officeart/2005/8/layout/bProcess4"/>
    <dgm:cxn modelId="{D02FDB24-05A2-4321-A9AF-2B75B396F39C}" type="presParOf" srcId="{99C5933B-DAD1-4765-ABD0-61F5A047276E}" destId="{82F7BC33-DED8-47D4-A842-DFECB09B965C}" srcOrd="1" destOrd="0" presId="urn:microsoft.com/office/officeart/2005/8/layout/bProcess4"/>
    <dgm:cxn modelId="{19066D2E-DC3C-4043-8630-10C9B482E36E}" type="presParOf" srcId="{99C5933B-DAD1-4765-ABD0-61F5A047276E}" destId="{D1E62AD4-3361-4E56-9B8D-42590A433AF4}" srcOrd="2" destOrd="0" presId="urn:microsoft.com/office/officeart/2005/8/layout/bProcess4"/>
    <dgm:cxn modelId="{D348DB89-7E8F-4319-8C6B-0E97C22F153C}" type="presParOf" srcId="{D1E62AD4-3361-4E56-9B8D-42590A433AF4}" destId="{0747293C-FA66-40A7-8709-AEFBCCED8738}" srcOrd="0" destOrd="0" presId="urn:microsoft.com/office/officeart/2005/8/layout/bProcess4"/>
    <dgm:cxn modelId="{61B71C54-E173-43CE-B292-89DB3318E20B}" type="presParOf" srcId="{D1E62AD4-3361-4E56-9B8D-42590A433AF4}" destId="{8C4DEA1E-D8B1-4063-A5E7-785BE2D2FC60}" srcOrd="1" destOrd="0" presId="urn:microsoft.com/office/officeart/2005/8/layout/bProcess4"/>
    <dgm:cxn modelId="{FCA804B4-F39C-4B64-A6EF-CF72459D4E31}" type="presParOf" srcId="{99C5933B-DAD1-4765-ABD0-61F5A047276E}" destId="{C143E50A-07A7-49D7-AB04-A28F497F4BDE}" srcOrd="3" destOrd="0" presId="urn:microsoft.com/office/officeart/2005/8/layout/bProcess4"/>
    <dgm:cxn modelId="{5BE20C92-EEC4-46B7-BFDF-AA7DCEAA7EAD}" type="presParOf" srcId="{99C5933B-DAD1-4765-ABD0-61F5A047276E}" destId="{985103D5-698F-4B4A-8128-331A8EB2643E}" srcOrd="4" destOrd="0" presId="urn:microsoft.com/office/officeart/2005/8/layout/bProcess4"/>
    <dgm:cxn modelId="{D51D8ABC-3949-4ED5-B724-F24565A2A488}" type="presParOf" srcId="{985103D5-698F-4B4A-8128-331A8EB2643E}" destId="{657004F9-0F06-4661-ADB7-75DFD734C2B0}" srcOrd="0" destOrd="0" presId="urn:microsoft.com/office/officeart/2005/8/layout/bProcess4"/>
    <dgm:cxn modelId="{979A71ED-81CD-4D6A-9D57-41CBE3268AFD}" type="presParOf" srcId="{985103D5-698F-4B4A-8128-331A8EB2643E}" destId="{1CC13888-2F65-4884-ADE1-D60C17C7CFBD}" srcOrd="1" destOrd="0" presId="urn:microsoft.com/office/officeart/2005/8/layout/bProcess4"/>
    <dgm:cxn modelId="{D8D8B115-FE29-4B9B-A2ED-AAB10ED148ED}" type="presParOf" srcId="{99C5933B-DAD1-4765-ABD0-61F5A047276E}" destId="{CB2B9069-67F2-4BAE-A887-152F00C7DE02}" srcOrd="5" destOrd="0" presId="urn:microsoft.com/office/officeart/2005/8/layout/bProcess4"/>
    <dgm:cxn modelId="{882A0ED3-325F-4DBE-8EA9-881FA507066C}" type="presParOf" srcId="{99C5933B-DAD1-4765-ABD0-61F5A047276E}" destId="{989F016F-1A08-4EE8-90BB-8674D1CD40C1}" srcOrd="6" destOrd="0" presId="urn:microsoft.com/office/officeart/2005/8/layout/bProcess4"/>
    <dgm:cxn modelId="{25FD9537-177A-47FD-930E-63006A5E904E}" type="presParOf" srcId="{989F016F-1A08-4EE8-90BB-8674D1CD40C1}" destId="{0580B3AE-4269-4C59-B205-B7E33A1F472A}" srcOrd="0" destOrd="0" presId="urn:microsoft.com/office/officeart/2005/8/layout/bProcess4"/>
    <dgm:cxn modelId="{522A2EF4-51D5-45E3-ABD2-4C3240CF5E31}" type="presParOf" srcId="{989F016F-1A08-4EE8-90BB-8674D1CD40C1}" destId="{36E1F6CE-2CDD-4614-BF7B-7FAD18AFFB65}" srcOrd="1" destOrd="0" presId="urn:microsoft.com/office/officeart/2005/8/layout/bProcess4"/>
    <dgm:cxn modelId="{875AE1AC-C0E3-4F90-AE62-79CED479EA01}" type="presParOf" srcId="{99C5933B-DAD1-4765-ABD0-61F5A047276E}" destId="{9C9DF873-242E-434B-B675-F8C96DA8599C}" srcOrd="7" destOrd="0" presId="urn:microsoft.com/office/officeart/2005/8/layout/bProcess4"/>
    <dgm:cxn modelId="{66D4C9E3-D095-4236-89C4-6924968E80B8}" type="presParOf" srcId="{99C5933B-DAD1-4765-ABD0-61F5A047276E}" destId="{86FFC50E-EC65-40C5-9A7B-C83EFA137677}" srcOrd="8" destOrd="0" presId="urn:microsoft.com/office/officeart/2005/8/layout/bProcess4"/>
    <dgm:cxn modelId="{5CD69DE5-424E-4102-AF3D-E96550587F4A}" type="presParOf" srcId="{86FFC50E-EC65-40C5-9A7B-C83EFA137677}" destId="{C08458A5-BD21-4C0C-9F90-3C3E4C1B939B}" srcOrd="0" destOrd="0" presId="urn:microsoft.com/office/officeart/2005/8/layout/bProcess4"/>
    <dgm:cxn modelId="{8B17F835-6FAF-4E5E-8F77-AD53AAD9BD5E}" type="presParOf" srcId="{86FFC50E-EC65-40C5-9A7B-C83EFA137677}" destId="{ACC5705B-8495-40DD-82A4-5C9B2249DBAD}" srcOrd="1" destOrd="0" presId="urn:microsoft.com/office/officeart/2005/8/layout/bProcess4"/>
    <dgm:cxn modelId="{E3D1AC90-E738-4233-B0C9-6089E58BA50D}" type="presParOf" srcId="{99C5933B-DAD1-4765-ABD0-61F5A047276E}" destId="{D72037D0-8FE4-45E3-B471-9A5DBFBFAC82}" srcOrd="9" destOrd="0" presId="urn:microsoft.com/office/officeart/2005/8/layout/bProcess4"/>
    <dgm:cxn modelId="{5A8044FC-1242-4EB9-8FD1-094DCF34F49E}" type="presParOf" srcId="{99C5933B-DAD1-4765-ABD0-61F5A047276E}" destId="{A5C2C023-427C-4CE7-AB79-D313DCCD1334}" srcOrd="10" destOrd="0" presId="urn:microsoft.com/office/officeart/2005/8/layout/bProcess4"/>
    <dgm:cxn modelId="{48579748-3E55-418C-8AD6-BE4A064A5A3E}" type="presParOf" srcId="{A5C2C023-427C-4CE7-AB79-D313DCCD1334}" destId="{0C8602AF-1290-4852-97E8-CE43736A7FAE}" srcOrd="0" destOrd="0" presId="urn:microsoft.com/office/officeart/2005/8/layout/bProcess4"/>
    <dgm:cxn modelId="{C772B66E-00AB-4F27-8FBA-72ED7FB7EB8C}" type="presParOf" srcId="{A5C2C023-427C-4CE7-AB79-D313DCCD1334}" destId="{291C1E9C-E4C0-4BDB-B0A3-14375A96AC01}" srcOrd="1" destOrd="0" presId="urn:microsoft.com/office/officeart/2005/8/layout/b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5672CA-2039-49F3-8950-BFFA381B68E9}"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6CD36784-C648-477E-BC17-E5175DC16DD0}">
      <dgm:prSet phldrT="[Text]"/>
      <dgm:spPr/>
      <dgm:t>
        <a:bodyPr/>
        <a:lstStyle/>
        <a:p>
          <a:pPr algn="just"/>
          <a:r>
            <a:rPr lang="en-US">
              <a:latin typeface="Times New Roman" panose="02020603050405020304" pitchFamily="18" charset="0"/>
              <a:cs typeface="Times New Roman" panose="02020603050405020304" pitchFamily="18" charset="0"/>
            </a:rPr>
            <a:t>Collection of data</a:t>
          </a:r>
          <a:endParaRPr lang="en-US"/>
        </a:p>
      </dgm:t>
    </dgm:pt>
    <dgm:pt modelId="{E53A1DEC-801A-4FF3-89C5-20EA7C608B22}" type="parTrans" cxnId="{D84835A0-D1F1-4BBC-855D-4B4BF1C5BBBD}">
      <dgm:prSet/>
      <dgm:spPr/>
      <dgm:t>
        <a:bodyPr/>
        <a:lstStyle/>
        <a:p>
          <a:endParaRPr lang="en-US"/>
        </a:p>
      </dgm:t>
    </dgm:pt>
    <dgm:pt modelId="{E610BC64-B043-4A11-A7C7-4CA9F263AAA9}" type="sibTrans" cxnId="{D84835A0-D1F1-4BBC-855D-4B4BF1C5BBBD}">
      <dgm:prSet/>
      <dgm:spPr/>
      <dgm:t>
        <a:bodyPr/>
        <a:lstStyle/>
        <a:p>
          <a:endParaRPr lang="en-US"/>
        </a:p>
      </dgm:t>
    </dgm:pt>
    <dgm:pt modelId="{D93587A5-ED65-4183-9929-470D5901448C}">
      <dgm:prSet phldrT="[Text]"/>
      <dgm:spPr/>
      <dgm:t>
        <a:bodyPr/>
        <a:lstStyle/>
        <a:p>
          <a:pPr algn="just"/>
          <a:r>
            <a:rPr lang="en-US">
              <a:latin typeface="Times New Roman" panose="02020603050405020304" pitchFamily="18" charset="0"/>
              <a:cs typeface="Times New Roman" panose="02020603050405020304" pitchFamily="18" charset="0"/>
            </a:rPr>
            <a:t>Creating the GUI for the portal while keeping in mind the user requirments</a:t>
          </a:r>
          <a:endParaRPr lang="en-US"/>
        </a:p>
      </dgm:t>
    </dgm:pt>
    <dgm:pt modelId="{DD51B52D-1B5E-4D5B-9747-489F7265B541}" type="parTrans" cxnId="{D06CAA57-1375-46AA-8594-C37A14CCBE3F}">
      <dgm:prSet/>
      <dgm:spPr/>
      <dgm:t>
        <a:bodyPr/>
        <a:lstStyle/>
        <a:p>
          <a:endParaRPr lang="en-US"/>
        </a:p>
      </dgm:t>
    </dgm:pt>
    <dgm:pt modelId="{2E19617A-0CA2-4F9F-AB87-5F367A3FD156}" type="sibTrans" cxnId="{D06CAA57-1375-46AA-8594-C37A14CCBE3F}">
      <dgm:prSet/>
      <dgm:spPr/>
      <dgm:t>
        <a:bodyPr/>
        <a:lstStyle/>
        <a:p>
          <a:endParaRPr lang="en-US"/>
        </a:p>
      </dgm:t>
    </dgm:pt>
    <dgm:pt modelId="{38CFB695-60DC-466E-B91E-8DD6757D1E48}">
      <dgm:prSet phldrT="[Text]"/>
      <dgm:spPr/>
      <dgm:t>
        <a:bodyPr/>
        <a:lstStyle/>
        <a:p>
          <a:pPr algn="just"/>
          <a:r>
            <a:rPr lang="en-US"/>
            <a:t>Enabling web mapping on the Geospatial web portal through leaflet </a:t>
          </a:r>
        </a:p>
      </dgm:t>
    </dgm:pt>
    <dgm:pt modelId="{B207B58A-FC72-45AC-8AC4-05BD0AA29128}" type="parTrans" cxnId="{6C64ED60-DD6E-4947-8220-2AE92B612513}">
      <dgm:prSet/>
      <dgm:spPr/>
      <dgm:t>
        <a:bodyPr/>
        <a:lstStyle/>
        <a:p>
          <a:endParaRPr lang="en-US"/>
        </a:p>
      </dgm:t>
    </dgm:pt>
    <dgm:pt modelId="{C415CB41-7401-4E42-9DAA-DA0BC7AC4855}" type="sibTrans" cxnId="{6C64ED60-DD6E-4947-8220-2AE92B612513}">
      <dgm:prSet/>
      <dgm:spPr/>
      <dgm:t>
        <a:bodyPr/>
        <a:lstStyle/>
        <a:p>
          <a:endParaRPr lang="en-US"/>
        </a:p>
      </dgm:t>
    </dgm:pt>
    <dgm:pt modelId="{5405CDE7-42D2-410F-81D1-F7FC7548D8D6}">
      <dgm:prSet phldrT="[Text]"/>
      <dgm:spPr/>
      <dgm:t>
        <a:bodyPr/>
        <a:lstStyle/>
        <a:p>
          <a:pPr algn="just"/>
          <a:r>
            <a:rPr lang="en-US"/>
            <a:t>Fetch the data from within the geojson file through JavaScript and leaflet to visualize said data</a:t>
          </a:r>
        </a:p>
      </dgm:t>
    </dgm:pt>
    <dgm:pt modelId="{E4D62FC7-11C0-42BB-9F82-48D91C133C27}" type="parTrans" cxnId="{FE53ADFE-C596-42AD-BF50-BC0EED9ABD88}">
      <dgm:prSet/>
      <dgm:spPr/>
      <dgm:t>
        <a:bodyPr/>
        <a:lstStyle/>
        <a:p>
          <a:endParaRPr lang="en-US"/>
        </a:p>
      </dgm:t>
    </dgm:pt>
    <dgm:pt modelId="{ABBBAB98-B0CD-4E9C-80F3-34941C457614}" type="sibTrans" cxnId="{FE53ADFE-C596-42AD-BF50-BC0EED9ABD88}">
      <dgm:prSet/>
      <dgm:spPr/>
      <dgm:t>
        <a:bodyPr/>
        <a:lstStyle/>
        <a:p>
          <a:endParaRPr lang="en-US"/>
        </a:p>
      </dgm:t>
    </dgm:pt>
    <dgm:pt modelId="{2F901F81-AFD7-4CD5-8DB7-45ED4965EB3F}">
      <dgm:prSet phldrT="[Text]"/>
      <dgm:spPr/>
      <dgm:t>
        <a:bodyPr/>
        <a:lstStyle/>
        <a:p>
          <a:pPr algn="just"/>
          <a:r>
            <a:rPr lang="en-US"/>
            <a:t>Create the thematic layers </a:t>
          </a:r>
        </a:p>
      </dgm:t>
    </dgm:pt>
    <dgm:pt modelId="{71D519C3-0575-4E5F-A397-6D23BF51897A}" type="parTrans" cxnId="{DF31DFD3-258F-426E-8D21-AACD47808DB4}">
      <dgm:prSet/>
      <dgm:spPr/>
      <dgm:t>
        <a:bodyPr/>
        <a:lstStyle/>
        <a:p>
          <a:endParaRPr lang="en-US"/>
        </a:p>
      </dgm:t>
    </dgm:pt>
    <dgm:pt modelId="{E1675E34-7EBC-4E50-A62F-8567D331BD9A}" type="sibTrans" cxnId="{DF31DFD3-258F-426E-8D21-AACD47808DB4}">
      <dgm:prSet/>
      <dgm:spPr/>
      <dgm:t>
        <a:bodyPr/>
        <a:lstStyle/>
        <a:p>
          <a:endParaRPr lang="en-US"/>
        </a:p>
      </dgm:t>
    </dgm:pt>
    <dgm:pt modelId="{966FDFBD-8F5A-4EDB-97EC-8CDFCE3D0C03}">
      <dgm:prSet phldrT="[Text]"/>
      <dgm:spPr/>
      <dgm:t>
        <a:bodyPr/>
        <a:lstStyle/>
        <a:p>
          <a:pPr algn="just"/>
          <a:r>
            <a:rPr lang="en-US"/>
            <a:t>Utillize plugins in order to add aditional functionalities to the mapping element and the GUI</a:t>
          </a:r>
        </a:p>
      </dgm:t>
    </dgm:pt>
    <dgm:pt modelId="{A7550D09-AEAC-4B38-8663-A7A97CD90654}" type="parTrans" cxnId="{6A0FBC3C-636B-42F4-9601-1ED9BC7CF12B}">
      <dgm:prSet/>
      <dgm:spPr/>
      <dgm:t>
        <a:bodyPr/>
        <a:lstStyle/>
        <a:p>
          <a:endParaRPr lang="en-US"/>
        </a:p>
      </dgm:t>
    </dgm:pt>
    <dgm:pt modelId="{881C93B6-5E0C-4DF9-B35F-3DFF69FAC3A3}" type="sibTrans" cxnId="{6A0FBC3C-636B-42F4-9601-1ED9BC7CF12B}">
      <dgm:prSet/>
      <dgm:spPr/>
      <dgm:t>
        <a:bodyPr/>
        <a:lstStyle/>
        <a:p>
          <a:endParaRPr lang="en-US"/>
        </a:p>
      </dgm:t>
    </dgm:pt>
    <dgm:pt modelId="{FB7EB595-C505-4823-949A-6A15991422BD}">
      <dgm:prSet phldrT="[Text]"/>
      <dgm:spPr/>
      <dgm:t>
        <a:bodyPr/>
        <a:lstStyle/>
        <a:p>
          <a:pPr algn="just"/>
          <a:r>
            <a:rPr lang="en-US"/>
            <a:t>Finalize the GeoSpatial Web portal</a:t>
          </a:r>
        </a:p>
      </dgm:t>
    </dgm:pt>
    <dgm:pt modelId="{4D3A2251-7F89-4078-BF1C-378A075119B7}" type="parTrans" cxnId="{FCBC712D-26F5-4AB1-93BB-A4A421670939}">
      <dgm:prSet/>
      <dgm:spPr/>
      <dgm:t>
        <a:bodyPr/>
        <a:lstStyle/>
        <a:p>
          <a:endParaRPr lang="en-US"/>
        </a:p>
      </dgm:t>
    </dgm:pt>
    <dgm:pt modelId="{B0844392-6882-4771-9BB0-610A38C0ACB6}" type="sibTrans" cxnId="{FCBC712D-26F5-4AB1-93BB-A4A421670939}">
      <dgm:prSet/>
      <dgm:spPr/>
      <dgm:t>
        <a:bodyPr/>
        <a:lstStyle/>
        <a:p>
          <a:endParaRPr lang="en-US"/>
        </a:p>
      </dgm:t>
    </dgm:pt>
    <dgm:pt modelId="{C257DE54-AA31-4132-AFF6-5DE7B17A4229}">
      <dgm:prSet phldrT="[Text]"/>
      <dgm:spPr/>
      <dgm:t>
        <a:bodyPr/>
        <a:lstStyle/>
        <a:p>
          <a:pPr algn="just"/>
          <a:r>
            <a:rPr lang="en-US">
              <a:latin typeface="Times New Roman" panose="02020603050405020304" pitchFamily="18" charset="0"/>
              <a:cs typeface="Times New Roman" panose="02020603050405020304" pitchFamily="18" charset="0"/>
            </a:rPr>
            <a:t>Aranging data in specific formats</a:t>
          </a:r>
        </a:p>
      </dgm:t>
    </dgm:pt>
    <dgm:pt modelId="{2F0ED805-20CC-44A1-B06F-498983317726}" type="parTrans" cxnId="{8FDB075B-E5A2-4972-A008-D860A8B9C583}">
      <dgm:prSet/>
      <dgm:spPr/>
      <dgm:t>
        <a:bodyPr/>
        <a:lstStyle/>
        <a:p>
          <a:endParaRPr lang="en-US"/>
        </a:p>
      </dgm:t>
    </dgm:pt>
    <dgm:pt modelId="{2573889D-2322-422C-921C-3DF3AE250171}" type="sibTrans" cxnId="{8FDB075B-E5A2-4972-A008-D860A8B9C583}">
      <dgm:prSet/>
      <dgm:spPr/>
      <dgm:t>
        <a:bodyPr/>
        <a:lstStyle/>
        <a:p>
          <a:endParaRPr lang="en-US"/>
        </a:p>
      </dgm:t>
    </dgm:pt>
    <dgm:pt modelId="{E192C983-BFFC-412E-BFB6-6100CF468A75}">
      <dgm:prSet phldrT="[Text]"/>
      <dgm:spPr/>
      <dgm:t>
        <a:bodyPr/>
        <a:lstStyle/>
        <a:p>
          <a:pPr algn="just"/>
          <a:r>
            <a:rPr lang="en-US">
              <a:latin typeface="Times New Roman" panose="02020603050405020304" pitchFamily="18" charset="0"/>
              <a:cs typeface="Times New Roman" panose="02020603050405020304" pitchFamily="18" charset="0"/>
            </a:rPr>
            <a:t>Joining the aranged data with the shapefile through inner join</a:t>
          </a:r>
        </a:p>
      </dgm:t>
    </dgm:pt>
    <dgm:pt modelId="{794DE012-AFCB-48F4-B0B1-4C2D92A1C9FE}" type="parTrans" cxnId="{165C1DED-4A1F-47FF-A5D0-D2A41EE414C5}">
      <dgm:prSet/>
      <dgm:spPr/>
      <dgm:t>
        <a:bodyPr/>
        <a:lstStyle/>
        <a:p>
          <a:endParaRPr lang="en-US"/>
        </a:p>
      </dgm:t>
    </dgm:pt>
    <dgm:pt modelId="{C5BF2662-1E9F-4D87-948C-FFBBC4FE6E34}" type="sibTrans" cxnId="{165C1DED-4A1F-47FF-A5D0-D2A41EE414C5}">
      <dgm:prSet/>
      <dgm:spPr/>
      <dgm:t>
        <a:bodyPr/>
        <a:lstStyle/>
        <a:p>
          <a:endParaRPr lang="en-US"/>
        </a:p>
      </dgm:t>
    </dgm:pt>
    <dgm:pt modelId="{2B248EB0-5F72-49D9-9BE9-2CF84BDA0373}">
      <dgm:prSet phldrT="[Text]"/>
      <dgm:spPr/>
      <dgm:t>
        <a:bodyPr/>
        <a:lstStyle/>
        <a:p>
          <a:pPr algn="just"/>
          <a:r>
            <a:rPr lang="en-US">
              <a:latin typeface="Times New Roman" panose="02020603050405020304" pitchFamily="18" charset="0"/>
              <a:cs typeface="Times New Roman" panose="02020603050405020304" pitchFamily="18" charset="0"/>
            </a:rPr>
            <a:t>Choosing the thematic layer type best suitable for representing the data of the respective parameters</a:t>
          </a:r>
        </a:p>
      </dgm:t>
    </dgm:pt>
    <dgm:pt modelId="{D30C27CC-4BC9-4614-9F18-E2B76DBD3DE4}" type="parTrans" cxnId="{C387DA46-7C0D-4797-9900-67445303711B}">
      <dgm:prSet/>
      <dgm:spPr/>
      <dgm:t>
        <a:bodyPr/>
        <a:lstStyle/>
        <a:p>
          <a:endParaRPr lang="en-US"/>
        </a:p>
      </dgm:t>
    </dgm:pt>
    <dgm:pt modelId="{665B431B-DA1A-48C1-B15C-DC04A3A3A3B0}" type="sibTrans" cxnId="{C387DA46-7C0D-4797-9900-67445303711B}">
      <dgm:prSet/>
      <dgm:spPr/>
      <dgm:t>
        <a:bodyPr/>
        <a:lstStyle/>
        <a:p>
          <a:endParaRPr lang="en-US"/>
        </a:p>
      </dgm:t>
    </dgm:pt>
    <dgm:pt modelId="{F2820D24-A957-4EF9-BA8B-5A346D5D980F}">
      <dgm:prSet phldrT="[Text]"/>
      <dgm:spPr/>
      <dgm:t>
        <a:bodyPr/>
        <a:lstStyle/>
        <a:p>
          <a:pPr algn="just"/>
          <a:r>
            <a:rPr lang="en-US">
              <a:latin typeface="Times New Roman" panose="02020603050405020304" pitchFamily="18" charset="0"/>
              <a:cs typeface="Times New Roman" panose="02020603050405020304" pitchFamily="18" charset="0"/>
            </a:rPr>
            <a:t>Creating The thematic layers in Arc Map for reference</a:t>
          </a:r>
        </a:p>
      </dgm:t>
    </dgm:pt>
    <dgm:pt modelId="{41597B59-BD35-4199-AC9A-5B0053E940DD}" type="parTrans" cxnId="{7BD0ECCE-C0A8-4B52-873D-EFF8F35EE73C}">
      <dgm:prSet/>
      <dgm:spPr/>
      <dgm:t>
        <a:bodyPr/>
        <a:lstStyle/>
        <a:p>
          <a:endParaRPr lang="en-US"/>
        </a:p>
      </dgm:t>
    </dgm:pt>
    <dgm:pt modelId="{AF1A37D5-ECFF-45B2-AFC1-90D673E4360D}" type="sibTrans" cxnId="{7BD0ECCE-C0A8-4B52-873D-EFF8F35EE73C}">
      <dgm:prSet/>
      <dgm:spPr/>
      <dgm:t>
        <a:bodyPr/>
        <a:lstStyle/>
        <a:p>
          <a:endParaRPr lang="en-US"/>
        </a:p>
      </dgm:t>
    </dgm:pt>
    <dgm:pt modelId="{4615B0BD-A4B9-45FB-9745-757F802B3248}">
      <dgm:prSet phldrT="[Text]"/>
      <dgm:spPr/>
      <dgm:t>
        <a:bodyPr/>
        <a:lstStyle/>
        <a:p>
          <a:pPr algn="just"/>
          <a:r>
            <a:rPr lang="en-US">
              <a:latin typeface="Times New Roman" panose="02020603050405020304" pitchFamily="18" charset="0"/>
              <a:cs typeface="Times New Roman" panose="02020603050405020304" pitchFamily="18" charset="0"/>
            </a:rPr>
            <a:t>Converting the shapefile into a GeoJson file</a:t>
          </a:r>
        </a:p>
      </dgm:t>
    </dgm:pt>
    <dgm:pt modelId="{2756B81B-AB7E-4032-BE17-239E294B50C5}" type="parTrans" cxnId="{E0B32047-EB1A-4B12-A097-C9738C182AA1}">
      <dgm:prSet/>
      <dgm:spPr/>
      <dgm:t>
        <a:bodyPr/>
        <a:lstStyle/>
        <a:p>
          <a:endParaRPr lang="en-US"/>
        </a:p>
      </dgm:t>
    </dgm:pt>
    <dgm:pt modelId="{7A231497-7F77-444B-A915-1E5375AA4CCC}" type="sibTrans" cxnId="{E0B32047-EB1A-4B12-A097-C9738C182AA1}">
      <dgm:prSet/>
      <dgm:spPr/>
      <dgm:t>
        <a:bodyPr/>
        <a:lstStyle/>
        <a:p>
          <a:endParaRPr lang="en-US"/>
        </a:p>
      </dgm:t>
    </dgm:pt>
    <dgm:pt modelId="{286D2976-0887-415C-911C-8EE6A4C584FD}" type="pres">
      <dgm:prSet presAssocID="{AC5672CA-2039-49F3-8950-BFFA381B68E9}" presName="Name0" presStyleCnt="0">
        <dgm:presLayoutVars>
          <dgm:dir/>
          <dgm:resizeHandles/>
        </dgm:presLayoutVars>
      </dgm:prSet>
      <dgm:spPr/>
      <dgm:t>
        <a:bodyPr/>
        <a:lstStyle/>
        <a:p>
          <a:endParaRPr lang="en-US"/>
        </a:p>
      </dgm:t>
    </dgm:pt>
    <dgm:pt modelId="{5524BFC2-B0F5-492B-9689-2E1457161050}" type="pres">
      <dgm:prSet presAssocID="{6CD36784-C648-477E-BC17-E5175DC16DD0}" presName="compNode" presStyleCnt="0"/>
      <dgm:spPr/>
    </dgm:pt>
    <dgm:pt modelId="{99038229-E7D5-4AA9-895B-BE0166684DCC}" type="pres">
      <dgm:prSet presAssocID="{6CD36784-C648-477E-BC17-E5175DC16DD0}" presName="dummyConnPt" presStyleCnt="0"/>
      <dgm:spPr/>
    </dgm:pt>
    <dgm:pt modelId="{0EE7FD31-1A91-4212-84A8-8A5DDE99BC04}" type="pres">
      <dgm:prSet presAssocID="{6CD36784-C648-477E-BC17-E5175DC16DD0}" presName="node" presStyleLbl="node1" presStyleIdx="0" presStyleCnt="12">
        <dgm:presLayoutVars>
          <dgm:bulletEnabled val="1"/>
        </dgm:presLayoutVars>
      </dgm:prSet>
      <dgm:spPr/>
      <dgm:t>
        <a:bodyPr/>
        <a:lstStyle/>
        <a:p>
          <a:endParaRPr lang="en-US"/>
        </a:p>
      </dgm:t>
    </dgm:pt>
    <dgm:pt modelId="{5522F404-983D-41A0-A7C9-9A03333E5275}" type="pres">
      <dgm:prSet presAssocID="{E610BC64-B043-4A11-A7C7-4CA9F263AAA9}" presName="sibTrans" presStyleLbl="bgSibTrans2D1" presStyleIdx="0" presStyleCnt="11"/>
      <dgm:spPr/>
      <dgm:t>
        <a:bodyPr/>
        <a:lstStyle/>
        <a:p>
          <a:endParaRPr lang="en-US"/>
        </a:p>
      </dgm:t>
    </dgm:pt>
    <dgm:pt modelId="{4EEAC3B8-CD8D-4A50-84BD-A8787813F948}" type="pres">
      <dgm:prSet presAssocID="{C257DE54-AA31-4132-AFF6-5DE7B17A4229}" presName="compNode" presStyleCnt="0"/>
      <dgm:spPr/>
    </dgm:pt>
    <dgm:pt modelId="{C65314F6-62B4-4317-9C80-2982A8FD6DDB}" type="pres">
      <dgm:prSet presAssocID="{C257DE54-AA31-4132-AFF6-5DE7B17A4229}" presName="dummyConnPt" presStyleCnt="0"/>
      <dgm:spPr/>
    </dgm:pt>
    <dgm:pt modelId="{8FD9F099-E48D-40E4-A859-C226C2D08BB5}" type="pres">
      <dgm:prSet presAssocID="{C257DE54-AA31-4132-AFF6-5DE7B17A4229}" presName="node" presStyleLbl="node1" presStyleIdx="1" presStyleCnt="12">
        <dgm:presLayoutVars>
          <dgm:bulletEnabled val="1"/>
        </dgm:presLayoutVars>
      </dgm:prSet>
      <dgm:spPr/>
      <dgm:t>
        <a:bodyPr/>
        <a:lstStyle/>
        <a:p>
          <a:endParaRPr lang="en-US"/>
        </a:p>
      </dgm:t>
    </dgm:pt>
    <dgm:pt modelId="{CBD8782C-FD66-4764-B61B-E0FDDE8A7420}" type="pres">
      <dgm:prSet presAssocID="{2573889D-2322-422C-921C-3DF3AE250171}" presName="sibTrans" presStyleLbl="bgSibTrans2D1" presStyleIdx="1" presStyleCnt="11"/>
      <dgm:spPr/>
      <dgm:t>
        <a:bodyPr/>
        <a:lstStyle/>
        <a:p>
          <a:endParaRPr lang="en-US"/>
        </a:p>
      </dgm:t>
    </dgm:pt>
    <dgm:pt modelId="{791019ED-8114-4AC9-9A18-EB4966F5AF80}" type="pres">
      <dgm:prSet presAssocID="{E192C983-BFFC-412E-BFB6-6100CF468A75}" presName="compNode" presStyleCnt="0"/>
      <dgm:spPr/>
    </dgm:pt>
    <dgm:pt modelId="{BE309E5D-3CE9-4371-8F64-E60B5074F3F2}" type="pres">
      <dgm:prSet presAssocID="{E192C983-BFFC-412E-BFB6-6100CF468A75}" presName="dummyConnPt" presStyleCnt="0"/>
      <dgm:spPr/>
    </dgm:pt>
    <dgm:pt modelId="{4853CEF3-866D-4FEC-9F19-58EEFCC4F133}" type="pres">
      <dgm:prSet presAssocID="{E192C983-BFFC-412E-BFB6-6100CF468A75}" presName="node" presStyleLbl="node1" presStyleIdx="2" presStyleCnt="12">
        <dgm:presLayoutVars>
          <dgm:bulletEnabled val="1"/>
        </dgm:presLayoutVars>
      </dgm:prSet>
      <dgm:spPr/>
      <dgm:t>
        <a:bodyPr/>
        <a:lstStyle/>
        <a:p>
          <a:endParaRPr lang="en-US"/>
        </a:p>
      </dgm:t>
    </dgm:pt>
    <dgm:pt modelId="{3C31063D-480B-49DA-9046-05561D67F0B6}" type="pres">
      <dgm:prSet presAssocID="{C5BF2662-1E9F-4D87-948C-FFBBC4FE6E34}" presName="sibTrans" presStyleLbl="bgSibTrans2D1" presStyleIdx="2" presStyleCnt="11"/>
      <dgm:spPr/>
      <dgm:t>
        <a:bodyPr/>
        <a:lstStyle/>
        <a:p>
          <a:endParaRPr lang="en-US"/>
        </a:p>
      </dgm:t>
    </dgm:pt>
    <dgm:pt modelId="{769B187C-E46A-4634-8CB1-7532A622A693}" type="pres">
      <dgm:prSet presAssocID="{2B248EB0-5F72-49D9-9BE9-2CF84BDA0373}" presName="compNode" presStyleCnt="0"/>
      <dgm:spPr/>
    </dgm:pt>
    <dgm:pt modelId="{D42B1B38-9C6C-47E3-96EB-9026E4D27B7B}" type="pres">
      <dgm:prSet presAssocID="{2B248EB0-5F72-49D9-9BE9-2CF84BDA0373}" presName="dummyConnPt" presStyleCnt="0"/>
      <dgm:spPr/>
    </dgm:pt>
    <dgm:pt modelId="{28637168-607F-4547-A3EB-1393F82D7AAE}" type="pres">
      <dgm:prSet presAssocID="{2B248EB0-5F72-49D9-9BE9-2CF84BDA0373}" presName="node" presStyleLbl="node1" presStyleIdx="3" presStyleCnt="12">
        <dgm:presLayoutVars>
          <dgm:bulletEnabled val="1"/>
        </dgm:presLayoutVars>
      </dgm:prSet>
      <dgm:spPr/>
      <dgm:t>
        <a:bodyPr/>
        <a:lstStyle/>
        <a:p>
          <a:endParaRPr lang="en-US"/>
        </a:p>
      </dgm:t>
    </dgm:pt>
    <dgm:pt modelId="{3168F723-8778-4C4D-BF6C-5BA4A5A12734}" type="pres">
      <dgm:prSet presAssocID="{665B431B-DA1A-48C1-B15C-DC04A3A3A3B0}" presName="sibTrans" presStyleLbl="bgSibTrans2D1" presStyleIdx="3" presStyleCnt="11"/>
      <dgm:spPr/>
      <dgm:t>
        <a:bodyPr/>
        <a:lstStyle/>
        <a:p>
          <a:endParaRPr lang="en-US"/>
        </a:p>
      </dgm:t>
    </dgm:pt>
    <dgm:pt modelId="{B0469F47-7B0D-4B9A-96F1-808E8635C018}" type="pres">
      <dgm:prSet presAssocID="{F2820D24-A957-4EF9-BA8B-5A346D5D980F}" presName="compNode" presStyleCnt="0"/>
      <dgm:spPr/>
    </dgm:pt>
    <dgm:pt modelId="{3BD654D5-4DB5-42DE-AEDE-C0DB431E2A34}" type="pres">
      <dgm:prSet presAssocID="{F2820D24-A957-4EF9-BA8B-5A346D5D980F}" presName="dummyConnPt" presStyleCnt="0"/>
      <dgm:spPr/>
    </dgm:pt>
    <dgm:pt modelId="{03E62277-AB60-42A7-8F0F-856A6647AA38}" type="pres">
      <dgm:prSet presAssocID="{F2820D24-A957-4EF9-BA8B-5A346D5D980F}" presName="node" presStyleLbl="node1" presStyleIdx="4" presStyleCnt="12">
        <dgm:presLayoutVars>
          <dgm:bulletEnabled val="1"/>
        </dgm:presLayoutVars>
      </dgm:prSet>
      <dgm:spPr/>
      <dgm:t>
        <a:bodyPr/>
        <a:lstStyle/>
        <a:p>
          <a:endParaRPr lang="en-US"/>
        </a:p>
      </dgm:t>
    </dgm:pt>
    <dgm:pt modelId="{99A1E55A-A94C-4214-A20B-82764CF2458B}" type="pres">
      <dgm:prSet presAssocID="{AF1A37D5-ECFF-45B2-AFC1-90D673E4360D}" presName="sibTrans" presStyleLbl="bgSibTrans2D1" presStyleIdx="4" presStyleCnt="11"/>
      <dgm:spPr/>
      <dgm:t>
        <a:bodyPr/>
        <a:lstStyle/>
        <a:p>
          <a:endParaRPr lang="en-US"/>
        </a:p>
      </dgm:t>
    </dgm:pt>
    <dgm:pt modelId="{098A85BE-B43F-49AA-87A9-4864FEEA9E47}" type="pres">
      <dgm:prSet presAssocID="{4615B0BD-A4B9-45FB-9745-757F802B3248}" presName="compNode" presStyleCnt="0"/>
      <dgm:spPr/>
    </dgm:pt>
    <dgm:pt modelId="{A646BD91-1FD5-44D0-8A37-4AEC897A347A}" type="pres">
      <dgm:prSet presAssocID="{4615B0BD-A4B9-45FB-9745-757F802B3248}" presName="dummyConnPt" presStyleCnt="0"/>
      <dgm:spPr/>
    </dgm:pt>
    <dgm:pt modelId="{09379E49-DE41-4338-83A8-A3A262C3A86A}" type="pres">
      <dgm:prSet presAssocID="{4615B0BD-A4B9-45FB-9745-757F802B3248}" presName="node" presStyleLbl="node1" presStyleIdx="5" presStyleCnt="12" custLinFactNeighborX="-2543" custLinFactNeighborY="1598">
        <dgm:presLayoutVars>
          <dgm:bulletEnabled val="1"/>
        </dgm:presLayoutVars>
      </dgm:prSet>
      <dgm:spPr/>
      <dgm:t>
        <a:bodyPr/>
        <a:lstStyle/>
        <a:p>
          <a:endParaRPr lang="en-US"/>
        </a:p>
      </dgm:t>
    </dgm:pt>
    <dgm:pt modelId="{EA10B1C6-2FF8-42FE-A273-9362B2AC318F}" type="pres">
      <dgm:prSet presAssocID="{7A231497-7F77-444B-A915-1E5375AA4CCC}" presName="sibTrans" presStyleLbl="bgSibTrans2D1" presStyleIdx="5" presStyleCnt="11"/>
      <dgm:spPr/>
      <dgm:t>
        <a:bodyPr/>
        <a:lstStyle/>
        <a:p>
          <a:endParaRPr lang="en-US"/>
        </a:p>
      </dgm:t>
    </dgm:pt>
    <dgm:pt modelId="{4AAE846B-E983-40AD-BC91-E338A71A5FE0}" type="pres">
      <dgm:prSet presAssocID="{D93587A5-ED65-4183-9929-470D5901448C}" presName="compNode" presStyleCnt="0"/>
      <dgm:spPr/>
    </dgm:pt>
    <dgm:pt modelId="{E4C92DFC-EAAD-46E8-8F89-1157F49372CD}" type="pres">
      <dgm:prSet presAssocID="{D93587A5-ED65-4183-9929-470D5901448C}" presName="dummyConnPt" presStyleCnt="0"/>
      <dgm:spPr/>
    </dgm:pt>
    <dgm:pt modelId="{62A244C7-3F96-4BD7-A848-BE2D11729602}" type="pres">
      <dgm:prSet presAssocID="{D93587A5-ED65-4183-9929-470D5901448C}" presName="node" presStyleLbl="node1" presStyleIdx="6" presStyleCnt="12" custLinFactNeighborX="-2543" custLinFactNeighborY="1598">
        <dgm:presLayoutVars>
          <dgm:bulletEnabled val="1"/>
        </dgm:presLayoutVars>
      </dgm:prSet>
      <dgm:spPr/>
      <dgm:t>
        <a:bodyPr/>
        <a:lstStyle/>
        <a:p>
          <a:endParaRPr lang="en-US"/>
        </a:p>
      </dgm:t>
    </dgm:pt>
    <dgm:pt modelId="{537135F5-2CC0-4268-81A8-099A16A9227D}" type="pres">
      <dgm:prSet presAssocID="{2E19617A-0CA2-4F9F-AB87-5F367A3FD156}" presName="sibTrans" presStyleLbl="bgSibTrans2D1" presStyleIdx="6" presStyleCnt="11"/>
      <dgm:spPr/>
      <dgm:t>
        <a:bodyPr/>
        <a:lstStyle/>
        <a:p>
          <a:endParaRPr lang="en-US"/>
        </a:p>
      </dgm:t>
    </dgm:pt>
    <dgm:pt modelId="{7E9424BD-9D70-4F66-9508-BAA31264FFA3}" type="pres">
      <dgm:prSet presAssocID="{38CFB695-60DC-466E-B91E-8DD6757D1E48}" presName="compNode" presStyleCnt="0"/>
      <dgm:spPr/>
    </dgm:pt>
    <dgm:pt modelId="{77F1CCD2-9293-47E7-9ED8-2C42D90ED336}" type="pres">
      <dgm:prSet presAssocID="{38CFB695-60DC-466E-B91E-8DD6757D1E48}" presName="dummyConnPt" presStyleCnt="0"/>
      <dgm:spPr/>
    </dgm:pt>
    <dgm:pt modelId="{61A9F0CB-24A9-4D8D-9447-08380273690A}" type="pres">
      <dgm:prSet presAssocID="{38CFB695-60DC-466E-B91E-8DD6757D1E48}" presName="node" presStyleLbl="node1" presStyleIdx="7" presStyleCnt="12">
        <dgm:presLayoutVars>
          <dgm:bulletEnabled val="1"/>
        </dgm:presLayoutVars>
      </dgm:prSet>
      <dgm:spPr/>
      <dgm:t>
        <a:bodyPr/>
        <a:lstStyle/>
        <a:p>
          <a:endParaRPr lang="en-US"/>
        </a:p>
      </dgm:t>
    </dgm:pt>
    <dgm:pt modelId="{44EC5AB0-4368-48F8-BD92-827EF05398D7}" type="pres">
      <dgm:prSet presAssocID="{C415CB41-7401-4E42-9DAA-DA0BC7AC4855}" presName="sibTrans" presStyleLbl="bgSibTrans2D1" presStyleIdx="7" presStyleCnt="11"/>
      <dgm:spPr/>
      <dgm:t>
        <a:bodyPr/>
        <a:lstStyle/>
        <a:p>
          <a:endParaRPr lang="en-US"/>
        </a:p>
      </dgm:t>
    </dgm:pt>
    <dgm:pt modelId="{8E93BBF0-5FFA-40D1-8110-8C7C8D8C4760}" type="pres">
      <dgm:prSet presAssocID="{5405CDE7-42D2-410F-81D1-F7FC7548D8D6}" presName="compNode" presStyleCnt="0"/>
      <dgm:spPr/>
    </dgm:pt>
    <dgm:pt modelId="{C55BD3FE-19EB-4867-AB43-09C31073AFA2}" type="pres">
      <dgm:prSet presAssocID="{5405CDE7-42D2-410F-81D1-F7FC7548D8D6}" presName="dummyConnPt" presStyleCnt="0"/>
      <dgm:spPr/>
    </dgm:pt>
    <dgm:pt modelId="{FBC127C3-E55F-4D38-AB35-3E1BA4DD28F9}" type="pres">
      <dgm:prSet presAssocID="{5405CDE7-42D2-410F-81D1-F7FC7548D8D6}" presName="node" presStyleLbl="node1" presStyleIdx="8" presStyleCnt="12">
        <dgm:presLayoutVars>
          <dgm:bulletEnabled val="1"/>
        </dgm:presLayoutVars>
      </dgm:prSet>
      <dgm:spPr/>
      <dgm:t>
        <a:bodyPr/>
        <a:lstStyle/>
        <a:p>
          <a:endParaRPr lang="en-US"/>
        </a:p>
      </dgm:t>
    </dgm:pt>
    <dgm:pt modelId="{8D2E5DB6-3BA1-4A0D-8AAF-639D94CAA754}" type="pres">
      <dgm:prSet presAssocID="{ABBBAB98-B0CD-4E9C-80F3-34941C457614}" presName="sibTrans" presStyleLbl="bgSibTrans2D1" presStyleIdx="8" presStyleCnt="11"/>
      <dgm:spPr/>
      <dgm:t>
        <a:bodyPr/>
        <a:lstStyle/>
        <a:p>
          <a:endParaRPr lang="en-US"/>
        </a:p>
      </dgm:t>
    </dgm:pt>
    <dgm:pt modelId="{797ED03A-13DF-4EDE-A360-E1ABACEE7C6B}" type="pres">
      <dgm:prSet presAssocID="{2F901F81-AFD7-4CD5-8DB7-45ED4965EB3F}" presName="compNode" presStyleCnt="0"/>
      <dgm:spPr/>
    </dgm:pt>
    <dgm:pt modelId="{91FA4A2B-9325-461D-ACE7-A5AC58E39D7A}" type="pres">
      <dgm:prSet presAssocID="{2F901F81-AFD7-4CD5-8DB7-45ED4965EB3F}" presName="dummyConnPt" presStyleCnt="0"/>
      <dgm:spPr/>
    </dgm:pt>
    <dgm:pt modelId="{6F438AB7-6F89-429F-9B7D-A0776263E85E}" type="pres">
      <dgm:prSet presAssocID="{2F901F81-AFD7-4CD5-8DB7-45ED4965EB3F}" presName="node" presStyleLbl="node1" presStyleIdx="9" presStyleCnt="12">
        <dgm:presLayoutVars>
          <dgm:bulletEnabled val="1"/>
        </dgm:presLayoutVars>
      </dgm:prSet>
      <dgm:spPr/>
      <dgm:t>
        <a:bodyPr/>
        <a:lstStyle/>
        <a:p>
          <a:endParaRPr lang="en-US"/>
        </a:p>
      </dgm:t>
    </dgm:pt>
    <dgm:pt modelId="{1ADCA458-5037-412A-ACF3-69380E5986BC}" type="pres">
      <dgm:prSet presAssocID="{E1675E34-7EBC-4E50-A62F-8567D331BD9A}" presName="sibTrans" presStyleLbl="bgSibTrans2D1" presStyleIdx="9" presStyleCnt="11"/>
      <dgm:spPr/>
      <dgm:t>
        <a:bodyPr/>
        <a:lstStyle/>
        <a:p>
          <a:endParaRPr lang="en-US"/>
        </a:p>
      </dgm:t>
    </dgm:pt>
    <dgm:pt modelId="{F4299D65-DCE2-4E6C-BF9A-091C3ECE4BC9}" type="pres">
      <dgm:prSet presAssocID="{966FDFBD-8F5A-4EDB-97EC-8CDFCE3D0C03}" presName="compNode" presStyleCnt="0"/>
      <dgm:spPr/>
    </dgm:pt>
    <dgm:pt modelId="{5D9F657A-6FC9-40E8-8001-938665088E68}" type="pres">
      <dgm:prSet presAssocID="{966FDFBD-8F5A-4EDB-97EC-8CDFCE3D0C03}" presName="dummyConnPt" presStyleCnt="0"/>
      <dgm:spPr/>
    </dgm:pt>
    <dgm:pt modelId="{71763EA4-16F3-40F2-8A39-6866C5CEE10B}" type="pres">
      <dgm:prSet presAssocID="{966FDFBD-8F5A-4EDB-97EC-8CDFCE3D0C03}" presName="node" presStyleLbl="node1" presStyleIdx="10" presStyleCnt="12">
        <dgm:presLayoutVars>
          <dgm:bulletEnabled val="1"/>
        </dgm:presLayoutVars>
      </dgm:prSet>
      <dgm:spPr/>
      <dgm:t>
        <a:bodyPr/>
        <a:lstStyle/>
        <a:p>
          <a:endParaRPr lang="en-US"/>
        </a:p>
      </dgm:t>
    </dgm:pt>
    <dgm:pt modelId="{F3B00CC5-5228-427D-9FDA-701409BD67D7}" type="pres">
      <dgm:prSet presAssocID="{881C93B6-5E0C-4DF9-B35F-3DFF69FAC3A3}" presName="sibTrans" presStyleLbl="bgSibTrans2D1" presStyleIdx="10" presStyleCnt="11"/>
      <dgm:spPr/>
      <dgm:t>
        <a:bodyPr/>
        <a:lstStyle/>
        <a:p>
          <a:endParaRPr lang="en-US"/>
        </a:p>
      </dgm:t>
    </dgm:pt>
    <dgm:pt modelId="{CD50FE9B-E02D-4F86-9F60-F20DA5E9873A}" type="pres">
      <dgm:prSet presAssocID="{FB7EB595-C505-4823-949A-6A15991422BD}" presName="compNode" presStyleCnt="0"/>
      <dgm:spPr/>
    </dgm:pt>
    <dgm:pt modelId="{ADB6E852-0E2A-4EF3-A28E-B9AD5AF81008}" type="pres">
      <dgm:prSet presAssocID="{FB7EB595-C505-4823-949A-6A15991422BD}" presName="dummyConnPt" presStyleCnt="0"/>
      <dgm:spPr/>
    </dgm:pt>
    <dgm:pt modelId="{83B267CC-755F-4FF8-AC6C-2F7C97824414}" type="pres">
      <dgm:prSet presAssocID="{FB7EB595-C505-4823-949A-6A15991422BD}" presName="node" presStyleLbl="node1" presStyleIdx="11" presStyleCnt="12">
        <dgm:presLayoutVars>
          <dgm:bulletEnabled val="1"/>
        </dgm:presLayoutVars>
      </dgm:prSet>
      <dgm:spPr/>
      <dgm:t>
        <a:bodyPr/>
        <a:lstStyle/>
        <a:p>
          <a:endParaRPr lang="en-US"/>
        </a:p>
      </dgm:t>
    </dgm:pt>
  </dgm:ptLst>
  <dgm:cxnLst>
    <dgm:cxn modelId="{C387DA46-7C0D-4797-9900-67445303711B}" srcId="{AC5672CA-2039-49F3-8950-BFFA381B68E9}" destId="{2B248EB0-5F72-49D9-9BE9-2CF84BDA0373}" srcOrd="3" destOrd="0" parTransId="{D30C27CC-4BC9-4614-9F18-E2B76DBD3DE4}" sibTransId="{665B431B-DA1A-48C1-B15C-DC04A3A3A3B0}"/>
    <dgm:cxn modelId="{DF31DFD3-258F-426E-8D21-AACD47808DB4}" srcId="{AC5672CA-2039-49F3-8950-BFFA381B68E9}" destId="{2F901F81-AFD7-4CD5-8DB7-45ED4965EB3F}" srcOrd="9" destOrd="0" parTransId="{71D519C3-0575-4E5F-A397-6D23BF51897A}" sibTransId="{E1675E34-7EBC-4E50-A62F-8567D331BD9A}"/>
    <dgm:cxn modelId="{AA0951D1-7BD5-447B-A5F8-95D2E2CFD2F0}" type="presOf" srcId="{6CD36784-C648-477E-BC17-E5175DC16DD0}" destId="{0EE7FD31-1A91-4212-84A8-8A5DDE99BC04}" srcOrd="0" destOrd="0" presId="urn:microsoft.com/office/officeart/2005/8/layout/bProcess4"/>
    <dgm:cxn modelId="{FE53ADFE-C596-42AD-BF50-BC0EED9ABD88}" srcId="{AC5672CA-2039-49F3-8950-BFFA381B68E9}" destId="{5405CDE7-42D2-410F-81D1-F7FC7548D8D6}" srcOrd="8" destOrd="0" parTransId="{E4D62FC7-11C0-42BB-9F82-48D91C133C27}" sibTransId="{ABBBAB98-B0CD-4E9C-80F3-34941C457614}"/>
    <dgm:cxn modelId="{D84835A0-D1F1-4BBC-855D-4B4BF1C5BBBD}" srcId="{AC5672CA-2039-49F3-8950-BFFA381B68E9}" destId="{6CD36784-C648-477E-BC17-E5175DC16DD0}" srcOrd="0" destOrd="0" parTransId="{E53A1DEC-801A-4FF3-89C5-20EA7C608B22}" sibTransId="{E610BC64-B043-4A11-A7C7-4CA9F263AAA9}"/>
    <dgm:cxn modelId="{68365339-FDF2-487A-AA7B-0B3222B384D4}" type="presOf" srcId="{E1675E34-7EBC-4E50-A62F-8567D331BD9A}" destId="{1ADCA458-5037-412A-ACF3-69380E5986BC}" srcOrd="0" destOrd="0" presId="urn:microsoft.com/office/officeart/2005/8/layout/bProcess4"/>
    <dgm:cxn modelId="{B8A34B57-3391-4AE9-90B4-81BF81329764}" type="presOf" srcId="{F2820D24-A957-4EF9-BA8B-5A346D5D980F}" destId="{03E62277-AB60-42A7-8F0F-856A6647AA38}" srcOrd="0" destOrd="0" presId="urn:microsoft.com/office/officeart/2005/8/layout/bProcess4"/>
    <dgm:cxn modelId="{E1140DC2-BF4E-4197-A9FF-33B7C88489C8}" type="presOf" srcId="{C5BF2662-1E9F-4D87-948C-FFBBC4FE6E34}" destId="{3C31063D-480B-49DA-9046-05561D67F0B6}" srcOrd="0" destOrd="0" presId="urn:microsoft.com/office/officeart/2005/8/layout/bProcess4"/>
    <dgm:cxn modelId="{0105451F-0858-4EBF-A7DD-086951CC6D86}" type="presOf" srcId="{2573889D-2322-422C-921C-3DF3AE250171}" destId="{CBD8782C-FD66-4764-B61B-E0FDDE8A7420}" srcOrd="0" destOrd="0" presId="urn:microsoft.com/office/officeart/2005/8/layout/bProcess4"/>
    <dgm:cxn modelId="{929B385E-72C5-4D51-8294-61AF41D4FEC5}" type="presOf" srcId="{E192C983-BFFC-412E-BFB6-6100CF468A75}" destId="{4853CEF3-866D-4FEC-9F19-58EEFCC4F133}" srcOrd="0" destOrd="0" presId="urn:microsoft.com/office/officeart/2005/8/layout/bProcess4"/>
    <dgm:cxn modelId="{7BD0ECCE-C0A8-4B52-873D-EFF8F35EE73C}" srcId="{AC5672CA-2039-49F3-8950-BFFA381B68E9}" destId="{F2820D24-A957-4EF9-BA8B-5A346D5D980F}" srcOrd="4" destOrd="0" parTransId="{41597B59-BD35-4199-AC9A-5B0053E940DD}" sibTransId="{AF1A37D5-ECFF-45B2-AFC1-90D673E4360D}"/>
    <dgm:cxn modelId="{469E8103-FD4D-422A-93E8-05FF4941F055}" type="presOf" srcId="{7A231497-7F77-444B-A915-1E5375AA4CCC}" destId="{EA10B1C6-2FF8-42FE-A273-9362B2AC318F}" srcOrd="0" destOrd="0" presId="urn:microsoft.com/office/officeart/2005/8/layout/bProcess4"/>
    <dgm:cxn modelId="{6A0FBC3C-636B-42F4-9601-1ED9BC7CF12B}" srcId="{AC5672CA-2039-49F3-8950-BFFA381B68E9}" destId="{966FDFBD-8F5A-4EDB-97EC-8CDFCE3D0C03}" srcOrd="10" destOrd="0" parTransId="{A7550D09-AEAC-4B38-8663-A7A97CD90654}" sibTransId="{881C93B6-5E0C-4DF9-B35F-3DFF69FAC3A3}"/>
    <dgm:cxn modelId="{D91EF79E-6E14-4C92-BE4B-5697DFCA4841}" type="presOf" srcId="{881C93B6-5E0C-4DF9-B35F-3DFF69FAC3A3}" destId="{F3B00CC5-5228-427D-9FDA-701409BD67D7}" srcOrd="0" destOrd="0" presId="urn:microsoft.com/office/officeart/2005/8/layout/bProcess4"/>
    <dgm:cxn modelId="{BF54476F-384A-4924-B7B7-5709B5B45744}" type="presOf" srcId="{38CFB695-60DC-466E-B91E-8DD6757D1E48}" destId="{61A9F0CB-24A9-4D8D-9447-08380273690A}" srcOrd="0" destOrd="0" presId="urn:microsoft.com/office/officeart/2005/8/layout/bProcess4"/>
    <dgm:cxn modelId="{E0B32047-EB1A-4B12-A097-C9738C182AA1}" srcId="{AC5672CA-2039-49F3-8950-BFFA381B68E9}" destId="{4615B0BD-A4B9-45FB-9745-757F802B3248}" srcOrd="5" destOrd="0" parTransId="{2756B81B-AB7E-4032-BE17-239E294B50C5}" sibTransId="{7A231497-7F77-444B-A915-1E5375AA4CCC}"/>
    <dgm:cxn modelId="{165C1DED-4A1F-47FF-A5D0-D2A41EE414C5}" srcId="{AC5672CA-2039-49F3-8950-BFFA381B68E9}" destId="{E192C983-BFFC-412E-BFB6-6100CF468A75}" srcOrd="2" destOrd="0" parTransId="{794DE012-AFCB-48F4-B0B1-4C2D92A1C9FE}" sibTransId="{C5BF2662-1E9F-4D87-948C-FFBBC4FE6E34}"/>
    <dgm:cxn modelId="{73BC6D63-1862-4F87-9FA4-63076ECA6080}" type="presOf" srcId="{4615B0BD-A4B9-45FB-9745-757F802B3248}" destId="{09379E49-DE41-4338-83A8-A3A262C3A86A}" srcOrd="0" destOrd="0" presId="urn:microsoft.com/office/officeart/2005/8/layout/bProcess4"/>
    <dgm:cxn modelId="{91FE95C4-86CF-4104-8FE2-87E1BF8C8690}" type="presOf" srcId="{AF1A37D5-ECFF-45B2-AFC1-90D673E4360D}" destId="{99A1E55A-A94C-4214-A20B-82764CF2458B}" srcOrd="0" destOrd="0" presId="urn:microsoft.com/office/officeart/2005/8/layout/bProcess4"/>
    <dgm:cxn modelId="{82F31D32-1DCC-4DBB-9D70-5317DFD062D1}" type="presOf" srcId="{ABBBAB98-B0CD-4E9C-80F3-34941C457614}" destId="{8D2E5DB6-3BA1-4A0D-8AAF-639D94CAA754}" srcOrd="0" destOrd="0" presId="urn:microsoft.com/office/officeart/2005/8/layout/bProcess4"/>
    <dgm:cxn modelId="{B8E2AEB6-6195-4186-B16B-462F45903F6C}" type="presOf" srcId="{966FDFBD-8F5A-4EDB-97EC-8CDFCE3D0C03}" destId="{71763EA4-16F3-40F2-8A39-6866C5CEE10B}" srcOrd="0" destOrd="0" presId="urn:microsoft.com/office/officeart/2005/8/layout/bProcess4"/>
    <dgm:cxn modelId="{0ED028D2-49E6-4408-94D9-DAE530DE9633}" type="presOf" srcId="{FB7EB595-C505-4823-949A-6A15991422BD}" destId="{83B267CC-755F-4FF8-AC6C-2F7C97824414}" srcOrd="0" destOrd="0" presId="urn:microsoft.com/office/officeart/2005/8/layout/bProcess4"/>
    <dgm:cxn modelId="{D06CAA57-1375-46AA-8594-C37A14CCBE3F}" srcId="{AC5672CA-2039-49F3-8950-BFFA381B68E9}" destId="{D93587A5-ED65-4183-9929-470D5901448C}" srcOrd="6" destOrd="0" parTransId="{DD51B52D-1B5E-4D5B-9747-489F7265B541}" sibTransId="{2E19617A-0CA2-4F9F-AB87-5F367A3FD156}"/>
    <dgm:cxn modelId="{AF661700-138B-43AD-B372-AFE6978D945C}" type="presOf" srcId="{665B431B-DA1A-48C1-B15C-DC04A3A3A3B0}" destId="{3168F723-8778-4C4D-BF6C-5BA4A5A12734}" srcOrd="0" destOrd="0" presId="urn:microsoft.com/office/officeart/2005/8/layout/bProcess4"/>
    <dgm:cxn modelId="{703EEDFE-B7D8-4581-9C70-00AA33625229}" type="presOf" srcId="{D93587A5-ED65-4183-9929-470D5901448C}" destId="{62A244C7-3F96-4BD7-A848-BE2D11729602}" srcOrd="0" destOrd="0" presId="urn:microsoft.com/office/officeart/2005/8/layout/bProcess4"/>
    <dgm:cxn modelId="{83187010-4D32-4559-8146-9EFAD16D591B}" type="presOf" srcId="{2B248EB0-5F72-49D9-9BE9-2CF84BDA0373}" destId="{28637168-607F-4547-A3EB-1393F82D7AAE}" srcOrd="0" destOrd="0" presId="urn:microsoft.com/office/officeart/2005/8/layout/bProcess4"/>
    <dgm:cxn modelId="{B610C97A-17F6-4F0C-8E0F-B2AD6DAF9629}" type="presOf" srcId="{5405CDE7-42D2-410F-81D1-F7FC7548D8D6}" destId="{FBC127C3-E55F-4D38-AB35-3E1BA4DD28F9}" srcOrd="0" destOrd="0" presId="urn:microsoft.com/office/officeart/2005/8/layout/bProcess4"/>
    <dgm:cxn modelId="{C5C3D7A1-7D44-456B-8D16-EF3DE5E259B6}" type="presOf" srcId="{2F901F81-AFD7-4CD5-8DB7-45ED4965EB3F}" destId="{6F438AB7-6F89-429F-9B7D-A0776263E85E}" srcOrd="0" destOrd="0" presId="urn:microsoft.com/office/officeart/2005/8/layout/bProcess4"/>
    <dgm:cxn modelId="{45CDA2E6-A93A-4BF1-ABE1-22216F5E6A52}" type="presOf" srcId="{C415CB41-7401-4E42-9DAA-DA0BC7AC4855}" destId="{44EC5AB0-4368-48F8-BD92-827EF05398D7}" srcOrd="0" destOrd="0" presId="urn:microsoft.com/office/officeart/2005/8/layout/bProcess4"/>
    <dgm:cxn modelId="{A321C5FC-3614-42E6-B872-01AB3857CF02}" type="presOf" srcId="{2E19617A-0CA2-4F9F-AB87-5F367A3FD156}" destId="{537135F5-2CC0-4268-81A8-099A16A9227D}" srcOrd="0" destOrd="0" presId="urn:microsoft.com/office/officeart/2005/8/layout/bProcess4"/>
    <dgm:cxn modelId="{FCBC712D-26F5-4AB1-93BB-A4A421670939}" srcId="{AC5672CA-2039-49F3-8950-BFFA381B68E9}" destId="{FB7EB595-C505-4823-949A-6A15991422BD}" srcOrd="11" destOrd="0" parTransId="{4D3A2251-7F89-4078-BF1C-378A075119B7}" sibTransId="{B0844392-6882-4771-9BB0-610A38C0ACB6}"/>
    <dgm:cxn modelId="{62490A73-85FD-4C32-BC7C-76C421257C18}" type="presOf" srcId="{E610BC64-B043-4A11-A7C7-4CA9F263AAA9}" destId="{5522F404-983D-41A0-A7C9-9A03333E5275}" srcOrd="0" destOrd="0" presId="urn:microsoft.com/office/officeart/2005/8/layout/bProcess4"/>
    <dgm:cxn modelId="{8FDB075B-E5A2-4972-A008-D860A8B9C583}" srcId="{AC5672CA-2039-49F3-8950-BFFA381B68E9}" destId="{C257DE54-AA31-4132-AFF6-5DE7B17A4229}" srcOrd="1" destOrd="0" parTransId="{2F0ED805-20CC-44A1-B06F-498983317726}" sibTransId="{2573889D-2322-422C-921C-3DF3AE250171}"/>
    <dgm:cxn modelId="{30948B4B-EE2A-43FB-9931-D457EF0F92FD}" type="presOf" srcId="{C257DE54-AA31-4132-AFF6-5DE7B17A4229}" destId="{8FD9F099-E48D-40E4-A859-C226C2D08BB5}" srcOrd="0" destOrd="0" presId="urn:microsoft.com/office/officeart/2005/8/layout/bProcess4"/>
    <dgm:cxn modelId="{6C64ED60-DD6E-4947-8220-2AE92B612513}" srcId="{AC5672CA-2039-49F3-8950-BFFA381B68E9}" destId="{38CFB695-60DC-466E-B91E-8DD6757D1E48}" srcOrd="7" destOrd="0" parTransId="{B207B58A-FC72-45AC-8AC4-05BD0AA29128}" sibTransId="{C415CB41-7401-4E42-9DAA-DA0BC7AC4855}"/>
    <dgm:cxn modelId="{93080C62-48C1-4FD6-A6C2-35AF5E89586A}" type="presOf" srcId="{AC5672CA-2039-49F3-8950-BFFA381B68E9}" destId="{286D2976-0887-415C-911C-8EE6A4C584FD}" srcOrd="0" destOrd="0" presId="urn:microsoft.com/office/officeart/2005/8/layout/bProcess4"/>
    <dgm:cxn modelId="{3363D213-CE43-4CA9-B90C-DA0F34B7771A}" type="presParOf" srcId="{286D2976-0887-415C-911C-8EE6A4C584FD}" destId="{5524BFC2-B0F5-492B-9689-2E1457161050}" srcOrd="0" destOrd="0" presId="urn:microsoft.com/office/officeart/2005/8/layout/bProcess4"/>
    <dgm:cxn modelId="{687E0A55-318E-4557-87D1-254E34CEC013}" type="presParOf" srcId="{5524BFC2-B0F5-492B-9689-2E1457161050}" destId="{99038229-E7D5-4AA9-895B-BE0166684DCC}" srcOrd="0" destOrd="0" presId="urn:microsoft.com/office/officeart/2005/8/layout/bProcess4"/>
    <dgm:cxn modelId="{81AA79C5-E36C-4891-AC86-6A2210EE8E9D}" type="presParOf" srcId="{5524BFC2-B0F5-492B-9689-2E1457161050}" destId="{0EE7FD31-1A91-4212-84A8-8A5DDE99BC04}" srcOrd="1" destOrd="0" presId="urn:microsoft.com/office/officeart/2005/8/layout/bProcess4"/>
    <dgm:cxn modelId="{2E34E642-A4D4-4E7F-BA26-379EF132F1C5}" type="presParOf" srcId="{286D2976-0887-415C-911C-8EE6A4C584FD}" destId="{5522F404-983D-41A0-A7C9-9A03333E5275}" srcOrd="1" destOrd="0" presId="urn:microsoft.com/office/officeart/2005/8/layout/bProcess4"/>
    <dgm:cxn modelId="{50AB983A-0128-4C7A-92F5-7FB5C3773B3E}" type="presParOf" srcId="{286D2976-0887-415C-911C-8EE6A4C584FD}" destId="{4EEAC3B8-CD8D-4A50-84BD-A8787813F948}" srcOrd="2" destOrd="0" presId="urn:microsoft.com/office/officeart/2005/8/layout/bProcess4"/>
    <dgm:cxn modelId="{68C16619-ADDB-4863-B4A0-784A93E7F09C}" type="presParOf" srcId="{4EEAC3B8-CD8D-4A50-84BD-A8787813F948}" destId="{C65314F6-62B4-4317-9C80-2982A8FD6DDB}" srcOrd="0" destOrd="0" presId="urn:microsoft.com/office/officeart/2005/8/layout/bProcess4"/>
    <dgm:cxn modelId="{3D9E7306-CB95-43BF-A0D8-CEAD300DCFFA}" type="presParOf" srcId="{4EEAC3B8-CD8D-4A50-84BD-A8787813F948}" destId="{8FD9F099-E48D-40E4-A859-C226C2D08BB5}" srcOrd="1" destOrd="0" presId="urn:microsoft.com/office/officeart/2005/8/layout/bProcess4"/>
    <dgm:cxn modelId="{FF821A4C-404E-4D86-8893-8924E7273749}" type="presParOf" srcId="{286D2976-0887-415C-911C-8EE6A4C584FD}" destId="{CBD8782C-FD66-4764-B61B-E0FDDE8A7420}" srcOrd="3" destOrd="0" presId="urn:microsoft.com/office/officeart/2005/8/layout/bProcess4"/>
    <dgm:cxn modelId="{51155788-0C11-477F-AEEF-535662D93107}" type="presParOf" srcId="{286D2976-0887-415C-911C-8EE6A4C584FD}" destId="{791019ED-8114-4AC9-9A18-EB4966F5AF80}" srcOrd="4" destOrd="0" presId="urn:microsoft.com/office/officeart/2005/8/layout/bProcess4"/>
    <dgm:cxn modelId="{6857F2DA-A3F3-4666-B157-39F9DF9F2ECA}" type="presParOf" srcId="{791019ED-8114-4AC9-9A18-EB4966F5AF80}" destId="{BE309E5D-3CE9-4371-8F64-E60B5074F3F2}" srcOrd="0" destOrd="0" presId="urn:microsoft.com/office/officeart/2005/8/layout/bProcess4"/>
    <dgm:cxn modelId="{A0978F6B-2360-445D-8101-D76A66788292}" type="presParOf" srcId="{791019ED-8114-4AC9-9A18-EB4966F5AF80}" destId="{4853CEF3-866D-4FEC-9F19-58EEFCC4F133}" srcOrd="1" destOrd="0" presId="urn:microsoft.com/office/officeart/2005/8/layout/bProcess4"/>
    <dgm:cxn modelId="{C893D3D8-D234-4517-AD27-6B514C9CB8BE}" type="presParOf" srcId="{286D2976-0887-415C-911C-8EE6A4C584FD}" destId="{3C31063D-480B-49DA-9046-05561D67F0B6}" srcOrd="5" destOrd="0" presId="urn:microsoft.com/office/officeart/2005/8/layout/bProcess4"/>
    <dgm:cxn modelId="{B21BBEBA-C8B6-47AB-93C9-A5EB76BCA2DB}" type="presParOf" srcId="{286D2976-0887-415C-911C-8EE6A4C584FD}" destId="{769B187C-E46A-4634-8CB1-7532A622A693}" srcOrd="6" destOrd="0" presId="urn:microsoft.com/office/officeart/2005/8/layout/bProcess4"/>
    <dgm:cxn modelId="{1F70BD79-5A9D-4A01-A841-0420FE85D5CC}" type="presParOf" srcId="{769B187C-E46A-4634-8CB1-7532A622A693}" destId="{D42B1B38-9C6C-47E3-96EB-9026E4D27B7B}" srcOrd="0" destOrd="0" presId="urn:microsoft.com/office/officeart/2005/8/layout/bProcess4"/>
    <dgm:cxn modelId="{A6E77E00-5A1C-472C-8488-B8EE1649814F}" type="presParOf" srcId="{769B187C-E46A-4634-8CB1-7532A622A693}" destId="{28637168-607F-4547-A3EB-1393F82D7AAE}" srcOrd="1" destOrd="0" presId="urn:microsoft.com/office/officeart/2005/8/layout/bProcess4"/>
    <dgm:cxn modelId="{C1BAC070-95DF-406A-9081-37B317C2E174}" type="presParOf" srcId="{286D2976-0887-415C-911C-8EE6A4C584FD}" destId="{3168F723-8778-4C4D-BF6C-5BA4A5A12734}" srcOrd="7" destOrd="0" presId="urn:microsoft.com/office/officeart/2005/8/layout/bProcess4"/>
    <dgm:cxn modelId="{3F2437EB-83A6-408C-BD42-BBBEAD710F62}" type="presParOf" srcId="{286D2976-0887-415C-911C-8EE6A4C584FD}" destId="{B0469F47-7B0D-4B9A-96F1-808E8635C018}" srcOrd="8" destOrd="0" presId="urn:microsoft.com/office/officeart/2005/8/layout/bProcess4"/>
    <dgm:cxn modelId="{C29D1A4F-BF00-4666-B418-4BAB3B53CE2B}" type="presParOf" srcId="{B0469F47-7B0D-4B9A-96F1-808E8635C018}" destId="{3BD654D5-4DB5-42DE-AEDE-C0DB431E2A34}" srcOrd="0" destOrd="0" presId="urn:microsoft.com/office/officeart/2005/8/layout/bProcess4"/>
    <dgm:cxn modelId="{92B0988E-3E19-41A8-8246-3D324BCAC9D3}" type="presParOf" srcId="{B0469F47-7B0D-4B9A-96F1-808E8635C018}" destId="{03E62277-AB60-42A7-8F0F-856A6647AA38}" srcOrd="1" destOrd="0" presId="urn:microsoft.com/office/officeart/2005/8/layout/bProcess4"/>
    <dgm:cxn modelId="{85535B2A-8E0C-4D8E-8885-325FEC2950F6}" type="presParOf" srcId="{286D2976-0887-415C-911C-8EE6A4C584FD}" destId="{99A1E55A-A94C-4214-A20B-82764CF2458B}" srcOrd="9" destOrd="0" presId="urn:microsoft.com/office/officeart/2005/8/layout/bProcess4"/>
    <dgm:cxn modelId="{E6C14C91-AA49-4FC8-850F-9C7228E2C6A4}" type="presParOf" srcId="{286D2976-0887-415C-911C-8EE6A4C584FD}" destId="{098A85BE-B43F-49AA-87A9-4864FEEA9E47}" srcOrd="10" destOrd="0" presId="urn:microsoft.com/office/officeart/2005/8/layout/bProcess4"/>
    <dgm:cxn modelId="{74749EA3-E621-4A84-835C-DC55A26150B3}" type="presParOf" srcId="{098A85BE-B43F-49AA-87A9-4864FEEA9E47}" destId="{A646BD91-1FD5-44D0-8A37-4AEC897A347A}" srcOrd="0" destOrd="0" presId="urn:microsoft.com/office/officeart/2005/8/layout/bProcess4"/>
    <dgm:cxn modelId="{8F8F1B7C-A953-4152-84AD-DA485F810167}" type="presParOf" srcId="{098A85BE-B43F-49AA-87A9-4864FEEA9E47}" destId="{09379E49-DE41-4338-83A8-A3A262C3A86A}" srcOrd="1" destOrd="0" presId="urn:microsoft.com/office/officeart/2005/8/layout/bProcess4"/>
    <dgm:cxn modelId="{A3D62798-2C5A-4EA1-803E-F3B9CBF43AF6}" type="presParOf" srcId="{286D2976-0887-415C-911C-8EE6A4C584FD}" destId="{EA10B1C6-2FF8-42FE-A273-9362B2AC318F}" srcOrd="11" destOrd="0" presId="urn:microsoft.com/office/officeart/2005/8/layout/bProcess4"/>
    <dgm:cxn modelId="{E013A54B-24FE-4157-9DE5-31B14276B3DB}" type="presParOf" srcId="{286D2976-0887-415C-911C-8EE6A4C584FD}" destId="{4AAE846B-E983-40AD-BC91-E338A71A5FE0}" srcOrd="12" destOrd="0" presId="urn:microsoft.com/office/officeart/2005/8/layout/bProcess4"/>
    <dgm:cxn modelId="{8B0D5434-557E-4629-9E34-099288FFEFF3}" type="presParOf" srcId="{4AAE846B-E983-40AD-BC91-E338A71A5FE0}" destId="{E4C92DFC-EAAD-46E8-8F89-1157F49372CD}" srcOrd="0" destOrd="0" presId="urn:microsoft.com/office/officeart/2005/8/layout/bProcess4"/>
    <dgm:cxn modelId="{B961BB43-E253-4EC6-B449-F5F1B2CC2DAA}" type="presParOf" srcId="{4AAE846B-E983-40AD-BC91-E338A71A5FE0}" destId="{62A244C7-3F96-4BD7-A848-BE2D11729602}" srcOrd="1" destOrd="0" presId="urn:microsoft.com/office/officeart/2005/8/layout/bProcess4"/>
    <dgm:cxn modelId="{0E901D19-C6A0-406E-A915-FEFC10FF4B32}" type="presParOf" srcId="{286D2976-0887-415C-911C-8EE6A4C584FD}" destId="{537135F5-2CC0-4268-81A8-099A16A9227D}" srcOrd="13" destOrd="0" presId="urn:microsoft.com/office/officeart/2005/8/layout/bProcess4"/>
    <dgm:cxn modelId="{BC82E742-5365-4B86-8A96-21C1F035D0CE}" type="presParOf" srcId="{286D2976-0887-415C-911C-8EE6A4C584FD}" destId="{7E9424BD-9D70-4F66-9508-BAA31264FFA3}" srcOrd="14" destOrd="0" presId="urn:microsoft.com/office/officeart/2005/8/layout/bProcess4"/>
    <dgm:cxn modelId="{9CDF7087-7E5E-4093-A2FD-38885AC9E16A}" type="presParOf" srcId="{7E9424BD-9D70-4F66-9508-BAA31264FFA3}" destId="{77F1CCD2-9293-47E7-9ED8-2C42D90ED336}" srcOrd="0" destOrd="0" presId="urn:microsoft.com/office/officeart/2005/8/layout/bProcess4"/>
    <dgm:cxn modelId="{113D5DFA-301F-4F3E-B101-C5F8EC6099AC}" type="presParOf" srcId="{7E9424BD-9D70-4F66-9508-BAA31264FFA3}" destId="{61A9F0CB-24A9-4D8D-9447-08380273690A}" srcOrd="1" destOrd="0" presId="urn:microsoft.com/office/officeart/2005/8/layout/bProcess4"/>
    <dgm:cxn modelId="{FCAE434C-5538-4BC7-B01C-9C6DDD9F6C66}" type="presParOf" srcId="{286D2976-0887-415C-911C-8EE6A4C584FD}" destId="{44EC5AB0-4368-48F8-BD92-827EF05398D7}" srcOrd="15" destOrd="0" presId="urn:microsoft.com/office/officeart/2005/8/layout/bProcess4"/>
    <dgm:cxn modelId="{E33956E6-5365-4D8B-90DC-D97D3E5E7D59}" type="presParOf" srcId="{286D2976-0887-415C-911C-8EE6A4C584FD}" destId="{8E93BBF0-5FFA-40D1-8110-8C7C8D8C4760}" srcOrd="16" destOrd="0" presId="urn:microsoft.com/office/officeart/2005/8/layout/bProcess4"/>
    <dgm:cxn modelId="{79236C69-1436-41DC-8D95-E875B05FE230}" type="presParOf" srcId="{8E93BBF0-5FFA-40D1-8110-8C7C8D8C4760}" destId="{C55BD3FE-19EB-4867-AB43-09C31073AFA2}" srcOrd="0" destOrd="0" presId="urn:microsoft.com/office/officeart/2005/8/layout/bProcess4"/>
    <dgm:cxn modelId="{261D31C6-34E3-4DAB-81A1-8FDCD1E680CB}" type="presParOf" srcId="{8E93BBF0-5FFA-40D1-8110-8C7C8D8C4760}" destId="{FBC127C3-E55F-4D38-AB35-3E1BA4DD28F9}" srcOrd="1" destOrd="0" presId="urn:microsoft.com/office/officeart/2005/8/layout/bProcess4"/>
    <dgm:cxn modelId="{7203431C-64D6-4FA1-A003-C85C06CF42BD}" type="presParOf" srcId="{286D2976-0887-415C-911C-8EE6A4C584FD}" destId="{8D2E5DB6-3BA1-4A0D-8AAF-639D94CAA754}" srcOrd="17" destOrd="0" presId="urn:microsoft.com/office/officeart/2005/8/layout/bProcess4"/>
    <dgm:cxn modelId="{DBF0909F-FA56-451C-8DDD-5A38838312C0}" type="presParOf" srcId="{286D2976-0887-415C-911C-8EE6A4C584FD}" destId="{797ED03A-13DF-4EDE-A360-E1ABACEE7C6B}" srcOrd="18" destOrd="0" presId="urn:microsoft.com/office/officeart/2005/8/layout/bProcess4"/>
    <dgm:cxn modelId="{D25C0062-F0A8-4F87-8EB5-3F3178F992E2}" type="presParOf" srcId="{797ED03A-13DF-4EDE-A360-E1ABACEE7C6B}" destId="{91FA4A2B-9325-461D-ACE7-A5AC58E39D7A}" srcOrd="0" destOrd="0" presId="urn:microsoft.com/office/officeart/2005/8/layout/bProcess4"/>
    <dgm:cxn modelId="{35D47366-0BD1-46B8-95A6-8707107C8D18}" type="presParOf" srcId="{797ED03A-13DF-4EDE-A360-E1ABACEE7C6B}" destId="{6F438AB7-6F89-429F-9B7D-A0776263E85E}" srcOrd="1" destOrd="0" presId="urn:microsoft.com/office/officeart/2005/8/layout/bProcess4"/>
    <dgm:cxn modelId="{5A5AA67A-4097-4368-8905-5052F676456D}" type="presParOf" srcId="{286D2976-0887-415C-911C-8EE6A4C584FD}" destId="{1ADCA458-5037-412A-ACF3-69380E5986BC}" srcOrd="19" destOrd="0" presId="urn:microsoft.com/office/officeart/2005/8/layout/bProcess4"/>
    <dgm:cxn modelId="{32AB8C3A-F240-47D1-B701-06807365C333}" type="presParOf" srcId="{286D2976-0887-415C-911C-8EE6A4C584FD}" destId="{F4299D65-DCE2-4E6C-BF9A-091C3ECE4BC9}" srcOrd="20" destOrd="0" presId="urn:microsoft.com/office/officeart/2005/8/layout/bProcess4"/>
    <dgm:cxn modelId="{4702F78A-7E1C-4818-9BDB-DF2EAF23B927}" type="presParOf" srcId="{F4299D65-DCE2-4E6C-BF9A-091C3ECE4BC9}" destId="{5D9F657A-6FC9-40E8-8001-938665088E68}" srcOrd="0" destOrd="0" presId="urn:microsoft.com/office/officeart/2005/8/layout/bProcess4"/>
    <dgm:cxn modelId="{9C04A34A-B8BB-4619-BBA5-FDDB3937F597}" type="presParOf" srcId="{F4299D65-DCE2-4E6C-BF9A-091C3ECE4BC9}" destId="{71763EA4-16F3-40F2-8A39-6866C5CEE10B}" srcOrd="1" destOrd="0" presId="urn:microsoft.com/office/officeart/2005/8/layout/bProcess4"/>
    <dgm:cxn modelId="{916674EB-71E3-43EE-805F-D6D6BAA9FF24}" type="presParOf" srcId="{286D2976-0887-415C-911C-8EE6A4C584FD}" destId="{F3B00CC5-5228-427D-9FDA-701409BD67D7}" srcOrd="21" destOrd="0" presId="urn:microsoft.com/office/officeart/2005/8/layout/bProcess4"/>
    <dgm:cxn modelId="{0B3D754B-3ADB-4F58-B4BE-07DE859508D4}" type="presParOf" srcId="{286D2976-0887-415C-911C-8EE6A4C584FD}" destId="{CD50FE9B-E02D-4F86-9F60-F20DA5E9873A}" srcOrd="22" destOrd="0" presId="urn:microsoft.com/office/officeart/2005/8/layout/bProcess4"/>
    <dgm:cxn modelId="{25DDFDCA-4509-41EA-BD75-6E1F760B9F52}" type="presParOf" srcId="{CD50FE9B-E02D-4F86-9F60-F20DA5E9873A}" destId="{ADB6E852-0E2A-4EF3-A28E-B9AD5AF81008}" srcOrd="0" destOrd="0" presId="urn:microsoft.com/office/officeart/2005/8/layout/bProcess4"/>
    <dgm:cxn modelId="{EAE03B10-CD9D-4044-86A6-C9E7819E702C}" type="presParOf" srcId="{CD50FE9B-E02D-4F86-9F60-F20DA5E9873A}" destId="{83B267CC-755F-4FF8-AC6C-2F7C97824414}"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7BC33-DED8-47D4-A842-DFECB09B965C}">
      <dsp:nvSpPr>
        <dsp:cNvPr id="0" name=""/>
        <dsp:cNvSpPr/>
      </dsp:nvSpPr>
      <dsp:spPr>
        <a:xfrm rot="5400000">
          <a:off x="-9994" y="951048"/>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4224FA-3A02-454E-9939-BD9C121FD3E0}">
      <dsp:nvSpPr>
        <dsp:cNvPr id="0" name=""/>
        <dsp:cNvSpPr/>
      </dsp:nvSpPr>
      <dsp:spPr>
        <a:xfrm>
          <a:off x="324056" y="775"/>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Collection of data</a:t>
          </a:r>
        </a:p>
      </dsp:txBody>
      <dsp:txXfrm>
        <a:off x="358962" y="35681"/>
        <a:ext cx="1916497" cy="1121973"/>
      </dsp:txXfrm>
    </dsp:sp>
    <dsp:sp modelId="{C143E50A-07A7-49D7-AB04-A28F497F4BDE}">
      <dsp:nvSpPr>
        <dsp:cNvPr id="0" name=""/>
        <dsp:cNvSpPr/>
      </dsp:nvSpPr>
      <dsp:spPr>
        <a:xfrm rot="5400000">
          <a:off x="-9994" y="2440780"/>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4DEA1E-D8B1-4063-A5E7-785BE2D2FC60}">
      <dsp:nvSpPr>
        <dsp:cNvPr id="0" name=""/>
        <dsp:cNvSpPr/>
      </dsp:nvSpPr>
      <dsp:spPr>
        <a:xfrm>
          <a:off x="324056" y="1490507"/>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Aranging data in specific formats</a:t>
          </a:r>
        </a:p>
      </dsp:txBody>
      <dsp:txXfrm>
        <a:off x="358962" y="1525413"/>
        <a:ext cx="1916497" cy="1121973"/>
      </dsp:txXfrm>
    </dsp:sp>
    <dsp:sp modelId="{CB2B9069-67F2-4BAE-A887-152F00C7DE02}">
      <dsp:nvSpPr>
        <dsp:cNvPr id="0" name=""/>
        <dsp:cNvSpPr/>
      </dsp:nvSpPr>
      <dsp:spPr>
        <a:xfrm>
          <a:off x="734871" y="3185646"/>
          <a:ext cx="2628238"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13888-2F65-4884-ADE1-D60C17C7CFBD}">
      <dsp:nvSpPr>
        <dsp:cNvPr id="0" name=""/>
        <dsp:cNvSpPr/>
      </dsp:nvSpPr>
      <dsp:spPr>
        <a:xfrm>
          <a:off x="324056" y="298023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Joining the aranged data with the shapefile through inner join</a:t>
          </a:r>
        </a:p>
      </dsp:txBody>
      <dsp:txXfrm>
        <a:off x="358962" y="3015145"/>
        <a:ext cx="1916497" cy="1121973"/>
      </dsp:txXfrm>
    </dsp:sp>
    <dsp:sp modelId="{9C9DF873-242E-434B-B675-F8C96DA8599C}">
      <dsp:nvSpPr>
        <dsp:cNvPr id="0" name=""/>
        <dsp:cNvSpPr/>
      </dsp:nvSpPr>
      <dsp:spPr>
        <a:xfrm rot="16200000">
          <a:off x="2631797" y="2440780"/>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E1F6CE-2CDD-4614-BF7B-7FAD18AFFB65}">
      <dsp:nvSpPr>
        <dsp:cNvPr id="0" name=""/>
        <dsp:cNvSpPr/>
      </dsp:nvSpPr>
      <dsp:spPr>
        <a:xfrm>
          <a:off x="2965848" y="298023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sp:txBody>
      <dsp:txXfrm>
        <a:off x="3000754" y="3015145"/>
        <a:ext cx="1916497" cy="1121973"/>
      </dsp:txXfrm>
    </dsp:sp>
    <dsp:sp modelId="{D72037D0-8FE4-45E3-B471-9A5DBFBFAC82}">
      <dsp:nvSpPr>
        <dsp:cNvPr id="0" name=""/>
        <dsp:cNvSpPr/>
      </dsp:nvSpPr>
      <dsp:spPr>
        <a:xfrm rot="16080878">
          <a:off x="2615625" y="960570"/>
          <a:ext cx="145800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CC5705B-8495-40DD-82A4-5C9B2249DBAD}">
      <dsp:nvSpPr>
        <dsp:cNvPr id="0" name=""/>
        <dsp:cNvSpPr/>
      </dsp:nvSpPr>
      <dsp:spPr>
        <a:xfrm>
          <a:off x="2965848" y="1490507"/>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Creating The thematic layers</a:t>
          </a:r>
        </a:p>
      </dsp:txBody>
      <dsp:txXfrm>
        <a:off x="3000754" y="1525413"/>
        <a:ext cx="1916497" cy="1121973"/>
      </dsp:txXfrm>
    </dsp:sp>
    <dsp:sp modelId="{291C1E9C-E4C0-4BDB-B0A3-14375A96AC01}">
      <dsp:nvSpPr>
        <dsp:cNvPr id="0" name=""/>
        <dsp:cNvSpPr/>
      </dsp:nvSpPr>
      <dsp:spPr>
        <a:xfrm>
          <a:off x="2915336" y="1981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Finalize the thematic layers </a:t>
          </a:r>
        </a:p>
      </dsp:txBody>
      <dsp:txXfrm>
        <a:off x="2950242" y="54725"/>
        <a:ext cx="1916497" cy="11219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F404-983D-41A0-A7C9-9A03333E5275}">
      <dsp:nvSpPr>
        <dsp:cNvPr id="0" name=""/>
        <dsp:cNvSpPr/>
      </dsp:nvSpPr>
      <dsp:spPr>
        <a:xfrm rot="5400000">
          <a:off x="198614" y="65190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E7FD31-1A91-4212-84A8-8A5DDE99BC04}">
      <dsp:nvSpPr>
        <dsp:cNvPr id="0" name=""/>
        <dsp:cNvSpPr/>
      </dsp:nvSpPr>
      <dsp:spPr>
        <a:xfrm>
          <a:off x="428845"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Collection of data</a:t>
          </a:r>
          <a:endParaRPr lang="en-US" sz="900" kern="1200"/>
        </a:p>
      </dsp:txBody>
      <dsp:txXfrm>
        <a:off x="452808" y="23978"/>
        <a:ext cx="1315641" cy="770214"/>
      </dsp:txXfrm>
    </dsp:sp>
    <dsp:sp modelId="{CBD8782C-FD66-4764-B61B-E0FDDE8A7420}">
      <dsp:nvSpPr>
        <dsp:cNvPr id="0" name=""/>
        <dsp:cNvSpPr/>
      </dsp:nvSpPr>
      <dsp:spPr>
        <a:xfrm rot="5400000">
          <a:off x="198614" y="1674583"/>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FD9F099-E48D-40E4-A859-C226C2D08BB5}">
      <dsp:nvSpPr>
        <dsp:cNvPr id="0" name=""/>
        <dsp:cNvSpPr/>
      </dsp:nvSpPr>
      <dsp:spPr>
        <a:xfrm>
          <a:off x="428845" y="102269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Aranging data in specific formats</a:t>
          </a:r>
        </a:p>
      </dsp:txBody>
      <dsp:txXfrm>
        <a:off x="452808" y="1046654"/>
        <a:ext cx="1315641" cy="770214"/>
      </dsp:txXfrm>
    </dsp:sp>
    <dsp:sp modelId="{3C31063D-480B-49DA-9046-05561D67F0B6}">
      <dsp:nvSpPr>
        <dsp:cNvPr id="0" name=""/>
        <dsp:cNvSpPr/>
      </dsp:nvSpPr>
      <dsp:spPr>
        <a:xfrm rot="5400000">
          <a:off x="198614" y="2697259"/>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853CEF3-866D-4FEC-9F19-58EEFCC4F133}">
      <dsp:nvSpPr>
        <dsp:cNvPr id="0" name=""/>
        <dsp:cNvSpPr/>
      </dsp:nvSpPr>
      <dsp:spPr>
        <a:xfrm>
          <a:off x="428845" y="2045367"/>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Joining the aranged data with the shapefile through inner join</a:t>
          </a:r>
        </a:p>
      </dsp:txBody>
      <dsp:txXfrm>
        <a:off x="452808" y="2069330"/>
        <a:ext cx="1315641" cy="770214"/>
      </dsp:txXfrm>
    </dsp:sp>
    <dsp:sp modelId="{3168F723-8778-4C4D-BF6C-5BA4A5A12734}">
      <dsp:nvSpPr>
        <dsp:cNvPr id="0" name=""/>
        <dsp:cNvSpPr/>
      </dsp:nvSpPr>
      <dsp:spPr>
        <a:xfrm>
          <a:off x="709952" y="3208597"/>
          <a:ext cx="1805151"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637168-607F-4547-A3EB-1393F82D7AAE}">
      <dsp:nvSpPr>
        <dsp:cNvPr id="0" name=""/>
        <dsp:cNvSpPr/>
      </dsp:nvSpPr>
      <dsp:spPr>
        <a:xfrm>
          <a:off x="428845"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sp:txBody>
      <dsp:txXfrm>
        <a:off x="452808" y="3092006"/>
        <a:ext cx="1315641" cy="770214"/>
      </dsp:txXfrm>
    </dsp:sp>
    <dsp:sp modelId="{99A1E55A-A94C-4214-A20B-82764CF2458B}">
      <dsp:nvSpPr>
        <dsp:cNvPr id="0" name=""/>
        <dsp:cNvSpPr/>
      </dsp:nvSpPr>
      <dsp:spPr>
        <a:xfrm rot="16080986">
          <a:off x="2001059" y="2703796"/>
          <a:ext cx="1001808"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3E62277-AB60-42A7-8F0F-856A6647AA38}">
      <dsp:nvSpPr>
        <dsp:cNvPr id="0" name=""/>
        <dsp:cNvSpPr/>
      </dsp:nvSpPr>
      <dsp:spPr>
        <a:xfrm>
          <a:off x="2242391"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Creating The thematic layers in Arc Map for reference</a:t>
          </a:r>
        </a:p>
      </dsp:txBody>
      <dsp:txXfrm>
        <a:off x="2266354" y="3092006"/>
        <a:ext cx="1315641" cy="770214"/>
      </dsp:txXfrm>
    </dsp:sp>
    <dsp:sp modelId="{EA10B1C6-2FF8-42FE-A273-9362B2AC318F}">
      <dsp:nvSpPr>
        <dsp:cNvPr id="0" name=""/>
        <dsp:cNvSpPr/>
      </dsp:nvSpPr>
      <dsp:spPr>
        <a:xfrm rot="16200000">
          <a:off x="1977484" y="168765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9379E49-DE41-4338-83A8-A3A262C3A86A}">
      <dsp:nvSpPr>
        <dsp:cNvPr id="0" name=""/>
        <dsp:cNvSpPr/>
      </dsp:nvSpPr>
      <dsp:spPr>
        <a:xfrm>
          <a:off x="2207715" y="205844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Converting the shapefile into a GeoJson file</a:t>
          </a:r>
        </a:p>
      </dsp:txBody>
      <dsp:txXfrm>
        <a:off x="2231678" y="2082404"/>
        <a:ext cx="1315641" cy="770214"/>
      </dsp:txXfrm>
    </dsp:sp>
    <dsp:sp modelId="{537135F5-2CC0-4268-81A8-099A16A9227D}">
      <dsp:nvSpPr>
        <dsp:cNvPr id="0" name=""/>
        <dsp:cNvSpPr/>
      </dsp:nvSpPr>
      <dsp:spPr>
        <a:xfrm rot="16301544">
          <a:off x="1988060" y="660542"/>
          <a:ext cx="1032003"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A244C7-3F96-4BD7-A848-BE2D11729602}">
      <dsp:nvSpPr>
        <dsp:cNvPr id="0" name=""/>
        <dsp:cNvSpPr/>
      </dsp:nvSpPr>
      <dsp:spPr>
        <a:xfrm>
          <a:off x="2207715" y="103576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Creating the GUI for the portal while keeping in mind the user requirments</a:t>
          </a:r>
          <a:endParaRPr lang="en-US" sz="900" kern="1200"/>
        </a:p>
      </dsp:txBody>
      <dsp:txXfrm>
        <a:off x="2231678" y="1059728"/>
        <a:ext cx="1315641" cy="770214"/>
      </dsp:txXfrm>
    </dsp:sp>
    <dsp:sp modelId="{44EC5AB0-4368-48F8-BD92-827EF05398D7}">
      <dsp:nvSpPr>
        <dsp:cNvPr id="0" name=""/>
        <dsp:cNvSpPr/>
      </dsp:nvSpPr>
      <dsp:spPr>
        <a:xfrm>
          <a:off x="2523498" y="140569"/>
          <a:ext cx="1805151"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A9F0CB-24A9-4D8D-9447-08380273690A}">
      <dsp:nvSpPr>
        <dsp:cNvPr id="0" name=""/>
        <dsp:cNvSpPr/>
      </dsp:nvSpPr>
      <dsp:spPr>
        <a:xfrm>
          <a:off x="2242391"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Enabling web mapping on the Geospatial web portal through leaflet </a:t>
          </a:r>
        </a:p>
      </dsp:txBody>
      <dsp:txXfrm>
        <a:off x="2266354" y="23978"/>
        <a:ext cx="1315641" cy="770214"/>
      </dsp:txXfrm>
    </dsp:sp>
    <dsp:sp modelId="{8D2E5DB6-3BA1-4A0D-8AAF-639D94CAA754}">
      <dsp:nvSpPr>
        <dsp:cNvPr id="0" name=""/>
        <dsp:cNvSpPr/>
      </dsp:nvSpPr>
      <dsp:spPr>
        <a:xfrm rot="5400000">
          <a:off x="3825705" y="65190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BC127C3-E55F-4D38-AB35-3E1BA4DD28F9}">
      <dsp:nvSpPr>
        <dsp:cNvPr id="0" name=""/>
        <dsp:cNvSpPr/>
      </dsp:nvSpPr>
      <dsp:spPr>
        <a:xfrm>
          <a:off x="4055936"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Fetch the data from within the geojson file through JavaScript and leaflet to visualize said data</a:t>
          </a:r>
        </a:p>
      </dsp:txBody>
      <dsp:txXfrm>
        <a:off x="4079899" y="23978"/>
        <a:ext cx="1315641" cy="770214"/>
      </dsp:txXfrm>
    </dsp:sp>
    <dsp:sp modelId="{1ADCA458-5037-412A-ACF3-69380E5986BC}">
      <dsp:nvSpPr>
        <dsp:cNvPr id="0" name=""/>
        <dsp:cNvSpPr/>
      </dsp:nvSpPr>
      <dsp:spPr>
        <a:xfrm rot="5400000">
          <a:off x="3825705" y="1674583"/>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438AB7-6F89-429F-9B7D-A0776263E85E}">
      <dsp:nvSpPr>
        <dsp:cNvPr id="0" name=""/>
        <dsp:cNvSpPr/>
      </dsp:nvSpPr>
      <dsp:spPr>
        <a:xfrm>
          <a:off x="4055936" y="102269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Create the thematic layers </a:t>
          </a:r>
        </a:p>
      </dsp:txBody>
      <dsp:txXfrm>
        <a:off x="4079899" y="1046654"/>
        <a:ext cx="1315641" cy="770214"/>
      </dsp:txXfrm>
    </dsp:sp>
    <dsp:sp modelId="{F3B00CC5-5228-427D-9FDA-701409BD67D7}">
      <dsp:nvSpPr>
        <dsp:cNvPr id="0" name=""/>
        <dsp:cNvSpPr/>
      </dsp:nvSpPr>
      <dsp:spPr>
        <a:xfrm rot="5400000">
          <a:off x="3825705" y="2697259"/>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763EA4-16F3-40F2-8A39-6866C5CEE10B}">
      <dsp:nvSpPr>
        <dsp:cNvPr id="0" name=""/>
        <dsp:cNvSpPr/>
      </dsp:nvSpPr>
      <dsp:spPr>
        <a:xfrm>
          <a:off x="4055936" y="2045367"/>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Utillize plugins in order to add aditional functionalities to the mapping element and the GUI</a:t>
          </a:r>
        </a:p>
      </dsp:txBody>
      <dsp:txXfrm>
        <a:off x="4079899" y="2069330"/>
        <a:ext cx="1315641" cy="770214"/>
      </dsp:txXfrm>
    </dsp:sp>
    <dsp:sp modelId="{83B267CC-755F-4FF8-AC6C-2F7C97824414}">
      <dsp:nvSpPr>
        <dsp:cNvPr id="0" name=""/>
        <dsp:cNvSpPr/>
      </dsp:nvSpPr>
      <dsp:spPr>
        <a:xfrm>
          <a:off x="4055936"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Finalize the GeoSpatial Web portal</a:t>
          </a:r>
        </a:p>
      </dsp:txBody>
      <dsp:txXfrm>
        <a:off x="4079899" y="3092006"/>
        <a:ext cx="1315641" cy="77021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A6BBA4-E03D-4AC7-8148-EC6C6487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7592</Words>
  <Characters>43277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A WEB GIS APPLICATION FOR INTEGRATION OF SOCIO-ECONOMIC, BIOPHYSICAL AND ATMOSPHERIC VARIABLES: A CASE STUDY OF PUNJAB PROVINCE</vt:lpstr>
    </vt:vector>
  </TitlesOfParts>
  <Company>Institute of space technology</Company>
  <LinksUpToDate>false</LinksUpToDate>
  <CharactersWithSpaces>50768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WEB GIS APPLICATION FOR INTEGRATION OF SOCIO-ECONOMIC, BIOPHYSICAL AND ATMOSPHERIC VARIABLES: A CASE STUDY OF PUNJAB PROVINCE</dc:title>
  <dc:subject>Supervisors: Dr. Hammad Gillani and Ms. Aneeqa Abrar</dc:subject>
  <dc:creator>Syed Mustafa Haider (160601009) and Akram Ali Shah (160601023)</dc:creator>
  <cp:keywords/>
  <dc:description/>
  <cp:lastModifiedBy>Mustafa bokhari</cp:lastModifiedBy>
  <cp:revision>2</cp:revision>
  <cp:lastPrinted>2020-10-29T09:21:00Z</cp:lastPrinted>
  <dcterms:created xsi:type="dcterms:W3CDTF">2020-10-29T09:23:00Z</dcterms:created>
  <dcterms:modified xsi:type="dcterms:W3CDTF">2020-10-29T09:23:00Z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56702512-f164-36c3-8953-b448c787b056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