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Bug ID:</w:t>
      </w:r>
      <w:r w:rsidDel="00000000" w:rsidR="00000000" w:rsidRPr="00000000">
        <w:rPr>
          <w:sz w:val="36"/>
          <w:szCs w:val="36"/>
          <w:rtl w:val="0"/>
        </w:rPr>
        <w:t xml:space="preserve"> #12</w:t>
      </w:r>
    </w:p>
    <w:p w:rsidR="00000000" w:rsidDel="00000000" w:rsidP="00000000" w:rsidRDefault="00000000" w:rsidRPr="00000000" w14:paraId="00000003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Bug status:</w:t>
      </w:r>
      <w:r w:rsidDel="00000000" w:rsidR="00000000" w:rsidRPr="00000000">
        <w:rPr>
          <w:sz w:val="36"/>
          <w:szCs w:val="36"/>
          <w:rtl w:val="0"/>
        </w:rPr>
        <w:t xml:space="preserve"> New / assigned / open / fixed / rejected / deferred / re-test / closed</w:t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Reported by: </w:t>
      </w:r>
      <w:r w:rsidDel="00000000" w:rsidR="00000000" w:rsidRPr="00000000">
        <w:rPr>
          <w:sz w:val="36"/>
          <w:szCs w:val="36"/>
          <w:rtl w:val="0"/>
        </w:rPr>
        <w:t xml:space="preserve">Jimmy (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jimmy@compnayName.com</w:t>
        </w:r>
      </w:hyperlink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 Date:</w:t>
      </w:r>
      <w:r w:rsidDel="00000000" w:rsidR="00000000" w:rsidRPr="00000000">
        <w:rPr>
          <w:sz w:val="36"/>
          <w:szCs w:val="36"/>
          <w:rtl w:val="0"/>
        </w:rPr>
        <w:t xml:space="preserve"> mm/dd/yy  </w:t>
      </w:r>
    </w:p>
    <w:p w:rsidR="00000000" w:rsidDel="00000000" w:rsidP="00000000" w:rsidRDefault="00000000" w:rsidRPr="00000000" w14:paraId="0000000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Assignee:</w:t>
      </w:r>
      <w:r w:rsidDel="00000000" w:rsidR="00000000" w:rsidRPr="00000000">
        <w:rPr>
          <w:sz w:val="36"/>
          <w:szCs w:val="36"/>
          <w:rtl w:val="0"/>
        </w:rPr>
        <w:t xml:space="preserve"> a developer will be assigned</w:t>
      </w:r>
    </w:p>
    <w:p w:rsidR="00000000" w:rsidDel="00000000" w:rsidP="00000000" w:rsidRDefault="00000000" w:rsidRPr="00000000" w14:paraId="00000007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Severity level:</w:t>
      </w:r>
      <w:r w:rsidDel="00000000" w:rsidR="00000000" w:rsidRPr="00000000">
        <w:rPr>
          <w:sz w:val="36"/>
          <w:szCs w:val="36"/>
          <w:rtl w:val="0"/>
        </w:rPr>
        <w:t xml:space="preserve"> Level of impact to the app  </w:t>
      </w:r>
    </w:p>
    <w:p w:rsidR="00000000" w:rsidDel="00000000" w:rsidP="00000000" w:rsidRDefault="00000000" w:rsidRPr="00000000" w14:paraId="00000008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high/medium/low</w:t>
      </w:r>
    </w:p>
    <w:p w:rsidR="00000000" w:rsidDel="00000000" w:rsidP="00000000" w:rsidRDefault="00000000" w:rsidRPr="00000000" w14:paraId="00000009">
      <w:pPr>
        <w:spacing w:line="360" w:lineRule="auto"/>
        <w:rPr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Priority Level: </w:t>
      </w:r>
      <w:r w:rsidDel="00000000" w:rsidR="00000000" w:rsidRPr="00000000">
        <w:rPr>
          <w:sz w:val="36"/>
          <w:szCs w:val="36"/>
          <w:rtl w:val="0"/>
        </w:rPr>
        <w:t xml:space="preserve">How soon the bug needs to be fixed?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sz w:val="36"/>
          <w:szCs w:val="36"/>
          <w:rtl w:val="0"/>
        </w:rPr>
        <w:t xml:space="preserve">high/medium/low </w:t>
      </w:r>
    </w:p>
    <w:p w:rsidR="00000000" w:rsidDel="00000000" w:rsidP="00000000" w:rsidRDefault="00000000" w:rsidRPr="00000000" w14:paraId="0000000B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Bug Description: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Students cannot click “login” button</w:t>
      </w:r>
    </w:p>
    <w:p w:rsidR="00000000" w:rsidDel="00000000" w:rsidP="00000000" w:rsidRDefault="00000000" w:rsidRPr="00000000" w14:paraId="0000000C">
      <w:pPr>
        <w:spacing w:line="360" w:lineRule="auto"/>
        <w:rPr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Bug  reproduce steps: 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Students go to login page 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Enter valid username &amp; password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Click “login” button 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Verify that students successfully login </w:t>
      </w:r>
    </w:p>
    <w:p w:rsidR="00000000" w:rsidDel="00000000" w:rsidP="00000000" w:rsidRDefault="00000000" w:rsidRPr="00000000" w14:paraId="00000011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Expected result:</w:t>
      </w:r>
      <w:r w:rsidDel="00000000" w:rsidR="00000000" w:rsidRPr="00000000">
        <w:rPr>
          <w:sz w:val="36"/>
          <w:szCs w:val="36"/>
          <w:rtl w:val="0"/>
        </w:rPr>
        <w:t xml:space="preserve"> Users should be able to click the login button 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rPr>
          <w:sz w:val="36"/>
          <w:szCs w:val="36"/>
        </w:rPr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Actual result:</w:t>
      </w:r>
      <w:r w:rsidDel="00000000" w:rsidR="00000000" w:rsidRPr="00000000">
        <w:rPr>
          <w:sz w:val="36"/>
          <w:szCs w:val="36"/>
          <w:rtl w:val="0"/>
        </w:rPr>
        <w:t xml:space="preserve"> Users are not able to click the login button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Test data: 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student usernames: student1, student55, student21 </w:t>
      </w:r>
    </w:p>
    <w:p w:rsidR="00000000" w:rsidDel="00000000" w:rsidP="00000000" w:rsidRDefault="00000000" w:rsidRPr="00000000" w14:paraId="00000017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Password: 123abc</w:t>
      </w:r>
    </w:p>
    <w:p w:rsidR="00000000" w:rsidDel="00000000" w:rsidP="00000000" w:rsidRDefault="00000000" w:rsidRPr="00000000" w14:paraId="00000018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Environment:</w:t>
      </w:r>
      <w:r w:rsidDel="00000000" w:rsidR="00000000" w:rsidRPr="00000000">
        <w:rPr>
          <w:sz w:val="36"/>
          <w:szCs w:val="36"/>
          <w:rtl w:val="0"/>
        </w:rPr>
        <w:t xml:space="preserve"> URL of the environments</w:t>
      </w:r>
    </w:p>
    <w:p w:rsidR="00000000" w:rsidDel="00000000" w:rsidP="00000000" w:rsidRDefault="00000000" w:rsidRPr="00000000" w14:paraId="00000019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Browser:</w:t>
      </w:r>
      <w:r w:rsidDel="00000000" w:rsidR="00000000" w:rsidRPr="00000000">
        <w:rPr>
          <w:sz w:val="36"/>
          <w:szCs w:val="36"/>
          <w:rtl w:val="0"/>
        </w:rPr>
        <w:t xml:space="preserve"> Chrome, Firefox</w:t>
      </w:r>
    </w:p>
    <w:p w:rsidR="00000000" w:rsidDel="00000000" w:rsidP="00000000" w:rsidRDefault="00000000" w:rsidRPr="00000000" w14:paraId="0000001A">
      <w:pPr>
        <w:spacing w:line="360" w:lineRule="auto"/>
        <w:rPr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Attachments: </w:t>
      </w:r>
      <w:r w:rsidDel="00000000" w:rsidR="00000000" w:rsidRPr="00000000">
        <w:rPr>
          <w:sz w:val="36"/>
          <w:szCs w:val="36"/>
          <w:rtl w:val="0"/>
        </w:rPr>
        <w:t xml:space="preserve">screenshots and/or video by testers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immy@compna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