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9A79" w14:textId="43F25F19" w:rsidR="00E14012" w:rsidRPr="0022559F" w:rsidRDefault="00000000" w:rsidP="00B34BB1">
      <w:pPr>
        <w:pStyle w:val="Title"/>
        <w:spacing w:before="60" w:after="60"/>
        <w:jc w:val="center"/>
        <w:rPr>
          <w:sz w:val="34"/>
          <w:szCs w:val="50"/>
        </w:rPr>
      </w:pPr>
      <w:r w:rsidRPr="0022559F">
        <w:rPr>
          <w:sz w:val="34"/>
          <w:szCs w:val="50"/>
        </w:rPr>
        <w:t xml:space="preserve">Lecture101 — Foundations of </w:t>
      </w:r>
      <w:r w:rsidR="0025762D" w:rsidRPr="0022559F">
        <w:rPr>
          <w:sz w:val="34"/>
          <w:szCs w:val="50"/>
        </w:rPr>
        <w:t>AI</w:t>
      </w:r>
      <w:r w:rsidR="0022559F" w:rsidRPr="0022559F">
        <w:rPr>
          <w:sz w:val="34"/>
          <w:szCs w:val="50"/>
        </w:rPr>
        <w:t>,</w:t>
      </w:r>
      <w:r w:rsidR="0025762D" w:rsidRPr="0022559F">
        <w:rPr>
          <w:sz w:val="34"/>
          <w:szCs w:val="50"/>
        </w:rPr>
        <w:t xml:space="preserve"> </w:t>
      </w:r>
      <w:r w:rsidRPr="0022559F">
        <w:rPr>
          <w:sz w:val="34"/>
          <w:szCs w:val="50"/>
        </w:rPr>
        <w:t>Data Science</w:t>
      </w:r>
      <w:r w:rsidR="0022559F" w:rsidRPr="0022559F">
        <w:rPr>
          <w:sz w:val="34"/>
          <w:szCs w:val="50"/>
        </w:rPr>
        <w:t xml:space="preserve"> and </w:t>
      </w:r>
      <w:r w:rsidR="0022559F" w:rsidRPr="0022559F">
        <w:rPr>
          <w:sz w:val="34"/>
          <w:szCs w:val="50"/>
        </w:rPr>
        <w:t>Emerging Paradigm</w:t>
      </w:r>
      <w:r w:rsidR="00CF01BC">
        <w:rPr>
          <w:sz w:val="34"/>
          <w:szCs w:val="50"/>
        </w:rPr>
        <w:t>s</w:t>
      </w:r>
    </w:p>
    <w:p w14:paraId="05DAF137" w14:textId="77777777" w:rsidR="00E14012" w:rsidRDefault="00000000" w:rsidP="00B34BB1">
      <w:pPr>
        <w:pStyle w:val="Heading1"/>
        <w:spacing w:before="60" w:after="60"/>
        <w:contextualSpacing/>
      </w:pPr>
      <w:r>
        <w:t>PART I — Artificial Intelligence and Data Science Foundations</w:t>
      </w:r>
    </w:p>
    <w:p w14:paraId="3B647A56" w14:textId="2229A60D" w:rsidR="00E14012" w:rsidRDefault="00000000" w:rsidP="00B34BB1">
      <w:pPr>
        <w:pStyle w:val="Heading2"/>
        <w:spacing w:before="60" w:after="60"/>
        <w:contextualSpacing/>
      </w:pPr>
      <w:r>
        <w:t>Artificial Intelligence (AI): The Umbrella Field</w:t>
      </w:r>
    </w:p>
    <w:p w14:paraId="18B6074B" w14:textId="77777777" w:rsidR="00E14012" w:rsidRDefault="00000000">
      <w:r>
        <w:t>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 w14:paraId="1A4277C1" w14:textId="77777777" w:rsidR="00E14012" w:rsidRDefault="00000000">
      <w:r>
        <w:t>AI includes several major subfields:</w:t>
      </w:r>
    </w:p>
    <w:p w14:paraId="02F8E0BD" w14:textId="77777777" w:rsidR="00E14012" w:rsidRDefault="00000000" w:rsidP="00EC10BA">
      <w:pPr>
        <w:pStyle w:val="ListParagraph"/>
        <w:numPr>
          <w:ilvl w:val="0"/>
          <w:numId w:val="10"/>
        </w:numPr>
      </w:pPr>
      <w:r>
        <w:t>Machine Learning</w:t>
      </w:r>
    </w:p>
    <w:p w14:paraId="20D259ED" w14:textId="77777777" w:rsidR="00E14012" w:rsidRDefault="00000000" w:rsidP="00EC10BA">
      <w:pPr>
        <w:pStyle w:val="ListParagraph"/>
        <w:numPr>
          <w:ilvl w:val="0"/>
          <w:numId w:val="10"/>
        </w:numPr>
      </w:pPr>
      <w:r>
        <w:t>Deep Learning</w:t>
      </w:r>
    </w:p>
    <w:p w14:paraId="40D09378" w14:textId="77777777" w:rsidR="00E14012" w:rsidRDefault="00000000" w:rsidP="00EC10BA">
      <w:pPr>
        <w:pStyle w:val="ListParagraph"/>
        <w:numPr>
          <w:ilvl w:val="0"/>
          <w:numId w:val="10"/>
        </w:numPr>
      </w:pPr>
      <w:r>
        <w:t>Data Mining</w:t>
      </w:r>
    </w:p>
    <w:p w14:paraId="1CB6402F" w14:textId="77777777" w:rsidR="00E14012" w:rsidRDefault="00000000" w:rsidP="00EC10BA">
      <w:pPr>
        <w:pStyle w:val="ListParagraph"/>
        <w:numPr>
          <w:ilvl w:val="0"/>
          <w:numId w:val="10"/>
        </w:numPr>
      </w:pPr>
      <w:r>
        <w:t>Generative AI</w:t>
      </w:r>
    </w:p>
    <w:p w14:paraId="16C8F988" w14:textId="77777777" w:rsidR="00E14012" w:rsidRDefault="00000000" w:rsidP="00EC10BA">
      <w:pPr>
        <w:pStyle w:val="ListParagraph"/>
        <w:numPr>
          <w:ilvl w:val="0"/>
          <w:numId w:val="10"/>
        </w:numPr>
      </w:pPr>
      <w:r>
        <w:t>Agentic AI</w:t>
      </w:r>
    </w:p>
    <w:p w14:paraId="3719A18F" w14:textId="395AE8E0" w:rsidR="00E14012" w:rsidRDefault="00000000" w:rsidP="00EC10BA">
      <w:pPr>
        <w:pStyle w:val="Heading2"/>
      </w:pPr>
      <w:r>
        <w:t>Machine Learning and Deep Learning</w:t>
      </w:r>
    </w:p>
    <w:p w14:paraId="6D57CBE7" w14:textId="293CBF6B" w:rsidR="00E14012" w:rsidRDefault="00000000" w:rsidP="00EC10BA">
      <w:pPr>
        <w:pStyle w:val="Heading3"/>
      </w:pPr>
      <w:r>
        <w:t>Machine Learning (ML)</w:t>
      </w:r>
    </w:p>
    <w:p w14:paraId="5C365EC4" w14:textId="77777777" w:rsidR="00E14012" w:rsidRDefault="00000000">
      <w:r>
        <w:t>Machine Learning enables systems to learn patterns from data and make predictions or decisions without explicit rule-based programming.</w:t>
      </w:r>
    </w:p>
    <w:p w14:paraId="2CDE7D2A" w14:textId="77777777" w:rsidR="00E14012" w:rsidRDefault="00000000" w:rsidP="003B1ED2">
      <w:pPr>
        <w:pStyle w:val="ListParagraph"/>
        <w:numPr>
          <w:ilvl w:val="0"/>
          <w:numId w:val="11"/>
        </w:numPr>
      </w:pPr>
      <w:r>
        <w:t>Common ML Tasks</w:t>
      </w:r>
    </w:p>
    <w:p w14:paraId="6E7486AD" w14:textId="77777777" w:rsidR="00E14012" w:rsidRDefault="00000000" w:rsidP="003B1ED2">
      <w:pPr>
        <w:pStyle w:val="ListParagraph"/>
        <w:numPr>
          <w:ilvl w:val="0"/>
          <w:numId w:val="11"/>
        </w:numPr>
      </w:pPr>
      <w:r>
        <w:t>Classification</w:t>
      </w:r>
    </w:p>
    <w:p w14:paraId="075F9390" w14:textId="77777777" w:rsidR="00E14012" w:rsidRDefault="00000000" w:rsidP="003B1ED2">
      <w:pPr>
        <w:pStyle w:val="ListParagraph"/>
        <w:numPr>
          <w:ilvl w:val="0"/>
          <w:numId w:val="11"/>
        </w:numPr>
      </w:pPr>
      <w:r>
        <w:t>Regression</w:t>
      </w:r>
    </w:p>
    <w:p w14:paraId="78ACA066" w14:textId="77777777" w:rsidR="00E14012" w:rsidRDefault="00000000" w:rsidP="003B1ED2">
      <w:pPr>
        <w:pStyle w:val="ListParagraph"/>
        <w:numPr>
          <w:ilvl w:val="0"/>
          <w:numId w:val="11"/>
        </w:numPr>
      </w:pPr>
      <w:r>
        <w:t>Clustering</w:t>
      </w:r>
    </w:p>
    <w:p w14:paraId="119265E3" w14:textId="7EA18CBB" w:rsidR="00E14012" w:rsidRDefault="00000000" w:rsidP="00242E02">
      <w:pPr>
        <w:pStyle w:val="Heading3"/>
      </w:pPr>
      <w:r>
        <w:t>Deep Learning (DL)</w:t>
      </w:r>
    </w:p>
    <w:p w14:paraId="29620E5B" w14:textId="575F5089" w:rsidR="00E14012" w:rsidRDefault="00000000" w:rsidP="00B8068D">
      <w:r>
        <w:t>Deep Learning is a specialized branch of ML that uses multi-layer neural networks to learn hierarchical feature representations from large and complex datasets.</w:t>
      </w:r>
      <w:r w:rsidR="00B8068D">
        <w:t xml:space="preserve"> </w:t>
      </w:r>
      <w:r>
        <w:t>Deep learning powers:</w:t>
      </w:r>
    </w:p>
    <w:p w14:paraId="31CD948C" w14:textId="77777777" w:rsidR="00E14012" w:rsidRDefault="00000000" w:rsidP="003B1ED2">
      <w:pPr>
        <w:pStyle w:val="ListParagraph"/>
        <w:numPr>
          <w:ilvl w:val="0"/>
          <w:numId w:val="12"/>
        </w:numPr>
      </w:pPr>
      <w:r>
        <w:t>Large Language Models (LLMs)</w:t>
      </w:r>
    </w:p>
    <w:p w14:paraId="36C89062" w14:textId="77777777" w:rsidR="00E14012" w:rsidRDefault="00000000" w:rsidP="003B1ED2">
      <w:pPr>
        <w:pStyle w:val="ListParagraph"/>
        <w:numPr>
          <w:ilvl w:val="0"/>
          <w:numId w:val="12"/>
        </w:numPr>
      </w:pPr>
      <w:r>
        <w:t>Image generation systems</w:t>
      </w:r>
    </w:p>
    <w:p w14:paraId="4757CB0E" w14:textId="77777777" w:rsidR="00E14012" w:rsidRDefault="00000000" w:rsidP="003B1ED2">
      <w:pPr>
        <w:pStyle w:val="ListParagraph"/>
        <w:numPr>
          <w:ilvl w:val="0"/>
          <w:numId w:val="12"/>
        </w:numPr>
      </w:pPr>
      <w:r>
        <w:t>Speech recognition</w:t>
      </w:r>
    </w:p>
    <w:p w14:paraId="0E15AE8E" w14:textId="77777777" w:rsidR="00E14012" w:rsidRDefault="00000000" w:rsidP="003B1ED2">
      <w:pPr>
        <w:pStyle w:val="ListParagraph"/>
        <w:numPr>
          <w:ilvl w:val="0"/>
          <w:numId w:val="12"/>
        </w:numPr>
      </w:pPr>
      <w:r>
        <w:t>Modern generative models</w:t>
      </w:r>
    </w:p>
    <w:p w14:paraId="70D64896" w14:textId="4467F9D7" w:rsidR="00E14012" w:rsidRDefault="00000000" w:rsidP="00B34BB1">
      <w:pPr>
        <w:pStyle w:val="Heading2"/>
        <w:spacing w:before="100" w:beforeAutospacing="1"/>
        <w:contextualSpacing/>
      </w:pPr>
      <w:r>
        <w:t>Data Mining vs Data Science</w:t>
      </w:r>
    </w:p>
    <w:p w14:paraId="67AB9BE0" w14:textId="55306C14" w:rsidR="00E14012" w:rsidRDefault="00000000" w:rsidP="00242E02">
      <w:pPr>
        <w:pStyle w:val="Heading3"/>
        <w:spacing w:before="100" w:beforeAutospacing="1"/>
        <w:contextualSpacing/>
      </w:pPr>
      <w:r>
        <w:t>Data Mining</w:t>
      </w:r>
    </w:p>
    <w:p w14:paraId="1C7B1095" w14:textId="265CE7AC" w:rsidR="00E14012" w:rsidRDefault="00000000" w:rsidP="00B8068D">
      <w:r>
        <w:t>Data Mining focuses on discovering meaningful patterns and relationships from large datasets using statistical and machine learning techniques.</w:t>
      </w:r>
      <w:r w:rsidR="00B8068D">
        <w:t xml:space="preserve"> </w:t>
      </w:r>
      <w:r>
        <w:t>Primary emphasis:</w:t>
      </w:r>
    </w:p>
    <w:p w14:paraId="3837F6A0" w14:textId="77777777" w:rsidR="00E14012" w:rsidRDefault="00000000" w:rsidP="003B1ED2">
      <w:pPr>
        <w:pStyle w:val="ListParagraph"/>
        <w:numPr>
          <w:ilvl w:val="0"/>
          <w:numId w:val="13"/>
        </w:numPr>
      </w:pPr>
      <w:r>
        <w:t>Pattern discovery</w:t>
      </w:r>
    </w:p>
    <w:p w14:paraId="55FD3170" w14:textId="77777777" w:rsidR="00E14012" w:rsidRDefault="00000000" w:rsidP="003B1ED2">
      <w:pPr>
        <w:pStyle w:val="ListParagraph"/>
        <w:numPr>
          <w:ilvl w:val="0"/>
          <w:numId w:val="13"/>
        </w:numPr>
      </w:pPr>
      <w:r>
        <w:t>Knowledge extraction</w:t>
      </w:r>
    </w:p>
    <w:p w14:paraId="5DE03D92" w14:textId="4208D7D5" w:rsidR="00E14012" w:rsidRDefault="00000000" w:rsidP="00242E02">
      <w:pPr>
        <w:pStyle w:val="ListParagraph"/>
        <w:numPr>
          <w:ilvl w:val="0"/>
          <w:numId w:val="13"/>
        </w:numPr>
      </w:pPr>
      <w:r>
        <w:t>InterpretationData Science</w:t>
      </w:r>
    </w:p>
    <w:p w14:paraId="7EA6FC27" w14:textId="77777777" w:rsidR="00E14012" w:rsidRDefault="00000000">
      <w:r>
        <w:t>Data Science is an interdisciplinary field integrating:</w:t>
      </w:r>
    </w:p>
    <w:p w14:paraId="67245682" w14:textId="6C69B235" w:rsidR="00E14012" w:rsidRDefault="007020DF" w:rsidP="003B1ED2">
      <w:pPr>
        <w:pStyle w:val="ListParagraph"/>
        <w:numPr>
          <w:ilvl w:val="0"/>
          <w:numId w:val="14"/>
        </w:numPr>
      </w:pPr>
      <w:r>
        <w:lastRenderedPageBreak/>
        <w:t xml:space="preserve">Mathematics &amp; </w:t>
      </w:r>
      <w:r w:rsidR="00000000">
        <w:t>Statistics</w:t>
      </w:r>
    </w:p>
    <w:p w14:paraId="396CA591" w14:textId="77777777" w:rsidR="007020DF" w:rsidRDefault="00000000" w:rsidP="003B1ED2">
      <w:pPr>
        <w:pStyle w:val="ListParagraph"/>
        <w:numPr>
          <w:ilvl w:val="0"/>
          <w:numId w:val="14"/>
        </w:numPr>
      </w:pPr>
      <w:r>
        <w:t>Data Mining</w:t>
      </w:r>
      <w:r w:rsidR="007020DF">
        <w:t xml:space="preserve"> &amp; </w:t>
      </w:r>
      <w:r w:rsidR="007020DF">
        <w:t>Data Engineering</w:t>
      </w:r>
    </w:p>
    <w:p w14:paraId="3C85B86F" w14:textId="18DFD3B7" w:rsidR="00E14012" w:rsidRDefault="00000000" w:rsidP="003B1ED2">
      <w:pPr>
        <w:pStyle w:val="ListParagraph"/>
        <w:numPr>
          <w:ilvl w:val="0"/>
          <w:numId w:val="14"/>
        </w:numPr>
      </w:pPr>
      <w:r>
        <w:t>Machine Learning</w:t>
      </w:r>
      <w:r w:rsidR="007020DF">
        <w:t xml:space="preserve"> &amp; Deep Learning</w:t>
      </w:r>
    </w:p>
    <w:p w14:paraId="592F3623" w14:textId="77777777" w:rsidR="00E14012" w:rsidRDefault="00000000" w:rsidP="003B1ED2">
      <w:pPr>
        <w:pStyle w:val="ListParagraph"/>
        <w:numPr>
          <w:ilvl w:val="0"/>
          <w:numId w:val="14"/>
        </w:numPr>
      </w:pPr>
      <w:r>
        <w:t>Domain Knowledge</w:t>
      </w:r>
    </w:p>
    <w:p w14:paraId="033CCDEF" w14:textId="77777777" w:rsidR="00E14012" w:rsidRDefault="00000000">
      <w:r>
        <w:t>Goal: Extract actionable insights, predictions, and decisions from data.</w:t>
      </w:r>
    </w:p>
    <w:p w14:paraId="09846F77" w14:textId="290BD594" w:rsidR="001B4FDB" w:rsidRDefault="001B4FDB">
      <w:r>
        <w:rPr>
          <w:noProof/>
        </w:rPr>
        <w:drawing>
          <wp:inline distT="0" distB="0" distL="0" distR="0" wp14:anchorId="2BC7B84D" wp14:editId="76780F4C">
            <wp:extent cx="4526280" cy="2971800"/>
            <wp:effectExtent l="0" t="0" r="7620" b="0"/>
            <wp:docPr id="4838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79880" name="Picture 483879880"/>
                    <pic:cNvPicPr/>
                  </pic:nvPicPr>
                  <pic:blipFill rotWithShape="1">
                    <a:blip r:embed="rId8"/>
                    <a:srcRect l="19951" t="9976" r="20885" b="1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50EE8" w14:textId="77777777" w:rsidR="00E14012" w:rsidRDefault="00000000">
      <w:r>
        <w:t>Unlike traditional data mining, Data Science emphasizes:</w:t>
      </w:r>
    </w:p>
    <w:p w14:paraId="1309C642" w14:textId="77777777" w:rsidR="00E14012" w:rsidRDefault="00000000" w:rsidP="003B1ED2">
      <w:pPr>
        <w:pStyle w:val="ListParagraph"/>
        <w:numPr>
          <w:ilvl w:val="0"/>
          <w:numId w:val="15"/>
        </w:numPr>
      </w:pPr>
      <w:r>
        <w:t>End-to-end pipelines</w:t>
      </w:r>
    </w:p>
    <w:p w14:paraId="790792A3" w14:textId="77777777" w:rsidR="00E14012" w:rsidRDefault="00000000" w:rsidP="003B1ED2">
      <w:pPr>
        <w:pStyle w:val="ListParagraph"/>
        <w:numPr>
          <w:ilvl w:val="0"/>
          <w:numId w:val="15"/>
        </w:numPr>
      </w:pPr>
      <w:r>
        <w:t>Automation</w:t>
      </w:r>
    </w:p>
    <w:p w14:paraId="32916E0D" w14:textId="77777777" w:rsidR="00E14012" w:rsidRDefault="00000000" w:rsidP="003B1ED2">
      <w:pPr>
        <w:pStyle w:val="ListParagraph"/>
        <w:numPr>
          <w:ilvl w:val="0"/>
          <w:numId w:val="15"/>
        </w:numPr>
      </w:pPr>
      <w:r>
        <w:t>Model deployment</w:t>
      </w:r>
    </w:p>
    <w:p w14:paraId="1037C5DD" w14:textId="77777777" w:rsidR="00E14012" w:rsidRDefault="00000000" w:rsidP="003B1ED2">
      <w:pPr>
        <w:pStyle w:val="ListParagraph"/>
        <w:numPr>
          <w:ilvl w:val="0"/>
          <w:numId w:val="15"/>
        </w:numPr>
      </w:pPr>
      <w:r>
        <w:t>Decision support</w:t>
      </w:r>
    </w:p>
    <w:p w14:paraId="46AE5A4B" w14:textId="77777777" w:rsidR="00E14012" w:rsidRDefault="00000000">
      <w:r>
        <w:rPr>
          <w:rFonts w:ascii="Segoe UI Symbol" w:hAnsi="Segoe UI Symbol" w:cs="Segoe UI Symbol"/>
        </w:rPr>
        <w:t>✔</w:t>
      </w:r>
      <w:r>
        <w:t xml:space="preserve"> Data mining is one component within the broader Data Science lifecycle.</w:t>
      </w:r>
    </w:p>
    <w:p w14:paraId="29CAD321" w14:textId="77777777" w:rsidR="00E14012" w:rsidRDefault="00000000" w:rsidP="00B34BB1">
      <w:pPr>
        <w:pStyle w:val="Heading1"/>
        <w:spacing w:before="0"/>
        <w:contextualSpacing/>
      </w:pPr>
      <w:r>
        <w:t>PART II — The Data Science Lifecycle</w:t>
      </w:r>
    </w:p>
    <w:p w14:paraId="65125155" w14:textId="77777777" w:rsidR="00E14012" w:rsidRDefault="00000000" w:rsidP="00B34BB1">
      <w:pPr>
        <w:pStyle w:val="Heading2"/>
        <w:spacing w:before="0"/>
        <w:contextualSpacing/>
      </w:pPr>
      <w:r>
        <w:t>4. Extended Knowledge Discovery Process</w:t>
      </w:r>
    </w:p>
    <w:p w14:paraId="0AC71A80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Problem / Business Understanding</w:t>
      </w:r>
    </w:p>
    <w:p w14:paraId="13505434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Data Collection</w:t>
      </w:r>
    </w:p>
    <w:p w14:paraId="0BBB0F1C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Data Cleaning &amp; Preprocessing</w:t>
      </w:r>
    </w:p>
    <w:p w14:paraId="223F4BD6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Exploratory Data Analysis (EDA)</w:t>
      </w:r>
    </w:p>
    <w:p w14:paraId="714D2017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Feature Engineering</w:t>
      </w:r>
    </w:p>
    <w:p w14:paraId="36D4F9E8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Modeling (ML / DL)</w:t>
      </w:r>
    </w:p>
    <w:p w14:paraId="23841452" w14:textId="77777777" w:rsidR="00E14012" w:rsidRDefault="00000000" w:rsidP="003B1ED2">
      <w:pPr>
        <w:pStyle w:val="ListParagraph"/>
        <w:numPr>
          <w:ilvl w:val="0"/>
          <w:numId w:val="16"/>
        </w:numPr>
      </w:pPr>
      <w:r>
        <w:t>Evaluation &amp; Validation</w:t>
      </w:r>
    </w:p>
    <w:p w14:paraId="1D0C5BDE" w14:textId="77777777" w:rsidR="00E14012" w:rsidRDefault="00000000" w:rsidP="00B34BB1">
      <w:pPr>
        <w:pStyle w:val="ListParagraph"/>
        <w:numPr>
          <w:ilvl w:val="0"/>
          <w:numId w:val="16"/>
        </w:numPr>
      </w:pPr>
      <w:r>
        <w:t>Deployment &amp; Monitoring</w:t>
      </w:r>
    </w:p>
    <w:p w14:paraId="7E2D1176" w14:textId="77777777" w:rsidR="00E14012" w:rsidRDefault="00000000">
      <w:r>
        <w:t>This lifecycle transforms raw data into deployed, value-generating systems.</w:t>
      </w:r>
    </w:p>
    <w:p w14:paraId="2203D674" w14:textId="77777777" w:rsidR="00E14012" w:rsidRDefault="00000000" w:rsidP="003B1ED2">
      <w:pPr>
        <w:pStyle w:val="Heading1"/>
      </w:pPr>
      <w:r>
        <w:lastRenderedPageBreak/>
        <w:t>PART III — Data Foundations</w:t>
      </w:r>
    </w:p>
    <w:p w14:paraId="0846D9EA" w14:textId="77777777" w:rsidR="00E14012" w:rsidRDefault="00000000" w:rsidP="003B1ED2">
      <w:pPr>
        <w:pStyle w:val="Heading2"/>
      </w:pPr>
      <w:r>
        <w:t>5. Core Data Concepts</w:t>
      </w:r>
    </w:p>
    <w:p w14:paraId="21229B36" w14:textId="2DF6EA58" w:rsidR="00E14012" w:rsidRDefault="00000000" w:rsidP="00B34BB1">
      <w:pPr>
        <w:pStyle w:val="Heading5"/>
      </w:pPr>
      <w:r>
        <w:t>Dataset</w:t>
      </w:r>
    </w:p>
    <w:p w14:paraId="47A918BE" w14:textId="77777777" w:rsidR="00E14012" w:rsidRDefault="00000000">
      <w:r>
        <w:t>A structured, semi-structured, or unstructured collection of observations representing real-world entities.</w:t>
      </w:r>
    </w:p>
    <w:p w14:paraId="3D271EB8" w14:textId="5387DA66" w:rsidR="00E14012" w:rsidRDefault="00000000" w:rsidP="00B34BB1">
      <w:pPr>
        <w:pStyle w:val="Heading5"/>
      </w:pPr>
      <w:r>
        <w:t>Subject (Entity of Analysis)</w:t>
      </w:r>
    </w:p>
    <w:p w14:paraId="20D24FB0" w14:textId="77777777" w:rsidR="00E14012" w:rsidRDefault="00000000">
      <w:r>
        <w:t>Defines what the dataset represents.</w:t>
      </w:r>
    </w:p>
    <w:p w14:paraId="3F47DA6B" w14:textId="77777777" w:rsidR="00E14012" w:rsidRDefault="00000000">
      <w:r>
        <w:t>Examples:</w:t>
      </w:r>
    </w:p>
    <w:p w14:paraId="42931FA6" w14:textId="77777777" w:rsidR="00E14012" w:rsidRDefault="00000000">
      <w:r>
        <w:t>Students → Educational analytics</w:t>
      </w:r>
    </w:p>
    <w:p w14:paraId="213208E9" w14:textId="77777777" w:rsidR="00E14012" w:rsidRDefault="00000000">
      <w:r>
        <w:t>Patients → Healthcare analytics</w:t>
      </w:r>
    </w:p>
    <w:p w14:paraId="178C91D0" w14:textId="77777777" w:rsidR="00E14012" w:rsidRDefault="00000000">
      <w:r>
        <w:t>Customers → Business analytics</w:t>
      </w:r>
    </w:p>
    <w:p w14:paraId="06C290C3" w14:textId="102742BF" w:rsidR="00E14012" w:rsidRDefault="00000000" w:rsidP="00B34BB1">
      <w:pPr>
        <w:pStyle w:val="Heading5"/>
      </w:pPr>
      <w:r>
        <w:t>Observation / Instance</w:t>
      </w:r>
    </w:p>
    <w:p w14:paraId="71384528" w14:textId="77777777" w:rsidR="00E14012" w:rsidRDefault="00000000">
      <w:r>
        <w:t>Each row represents one entity or event</w:t>
      </w:r>
    </w:p>
    <w:p w14:paraId="16C1F1D7" w14:textId="77777777" w:rsidR="00E14012" w:rsidRDefault="00000000">
      <w:r>
        <w:t>Also called: instance, record, sample</w:t>
      </w:r>
    </w:p>
    <w:p w14:paraId="29678492" w14:textId="77777777" w:rsidR="00E14012" w:rsidRDefault="00000000">
      <w:r>
        <w:t>✔ Correct identification of subject and observation unit is essential for valid modeling.</w:t>
      </w:r>
    </w:p>
    <w:p w14:paraId="0548A9D9" w14:textId="28607165" w:rsidR="000645B1" w:rsidRDefault="000645B1">
      <w:r>
        <w:t>Column/variable/feature/attribute</w:t>
      </w:r>
    </w:p>
    <w:p w14:paraId="6F851336" w14:textId="77777777" w:rsidR="00242E02" w:rsidRPr="00242E02" w:rsidRDefault="00242E02" w:rsidP="00242E02">
      <w:pPr>
        <w:pStyle w:val="Heading5"/>
      </w:pPr>
      <w:r w:rsidRPr="00242E02">
        <w:t>Column / Variable / Feature / Attribute</w:t>
      </w:r>
    </w:p>
    <w:p w14:paraId="5F3EE412" w14:textId="77777777" w:rsidR="00242E02" w:rsidRPr="00242E02" w:rsidRDefault="00242E02" w:rsidP="00242E02">
      <w:r w:rsidRPr="00242E02">
        <w:t xml:space="preserve">A </w:t>
      </w:r>
      <w:r w:rsidRPr="00242E02">
        <w:rPr>
          <w:b/>
          <w:bCs/>
        </w:rPr>
        <w:t>column</w:t>
      </w:r>
      <w:r w:rsidRPr="00242E02">
        <w:t xml:space="preserve"> represents a specific characteristic or measurable property of the observation unit. Each column contains values describing one aspect of all entities in the dataset.</w:t>
      </w:r>
    </w:p>
    <w:p w14:paraId="0AC05E49" w14:textId="77777777" w:rsidR="00242E02" w:rsidRPr="00242E02" w:rsidRDefault="00242E02" w:rsidP="00242E02">
      <w:r w:rsidRPr="00242E02">
        <w:t>These terms are often used interchangeably, though their usage depends on context:</w:t>
      </w:r>
    </w:p>
    <w:p w14:paraId="10EDBE89" w14:textId="77777777" w:rsidR="00242E02" w:rsidRPr="00242E02" w:rsidRDefault="00242E02" w:rsidP="00242E02">
      <w:pPr>
        <w:numPr>
          <w:ilvl w:val="0"/>
          <w:numId w:val="42"/>
        </w:numPr>
      </w:pPr>
      <w:r w:rsidRPr="00242E02">
        <w:rPr>
          <w:b/>
          <w:bCs/>
        </w:rPr>
        <w:t>Column</w:t>
      </w:r>
      <w:r w:rsidRPr="00242E02">
        <w:t xml:space="preserve"> – Database or spreadsheet terminology; refers to vertical data organization.</w:t>
      </w:r>
    </w:p>
    <w:p w14:paraId="0BB34119" w14:textId="77777777" w:rsidR="00242E02" w:rsidRPr="00242E02" w:rsidRDefault="00242E02" w:rsidP="00242E02">
      <w:pPr>
        <w:numPr>
          <w:ilvl w:val="0"/>
          <w:numId w:val="42"/>
        </w:numPr>
      </w:pPr>
      <w:r w:rsidRPr="00242E02">
        <w:rPr>
          <w:b/>
          <w:bCs/>
        </w:rPr>
        <w:t>Variable</w:t>
      </w:r>
      <w:r w:rsidRPr="00242E02">
        <w:t xml:space="preserve"> – Statistical term; represents a measurable characteristic that can vary across observations.</w:t>
      </w:r>
    </w:p>
    <w:p w14:paraId="76D51FD0" w14:textId="77777777" w:rsidR="00242E02" w:rsidRPr="00242E02" w:rsidRDefault="00242E02" w:rsidP="00242E02">
      <w:pPr>
        <w:numPr>
          <w:ilvl w:val="0"/>
          <w:numId w:val="42"/>
        </w:numPr>
      </w:pPr>
      <w:r w:rsidRPr="00242E02">
        <w:rPr>
          <w:b/>
          <w:bCs/>
        </w:rPr>
        <w:t>Feature</w:t>
      </w:r>
      <w:r w:rsidRPr="00242E02">
        <w:t xml:space="preserve"> – Machine Learning term; an input used by a model to learn patterns.</w:t>
      </w:r>
    </w:p>
    <w:p w14:paraId="6932768E" w14:textId="77777777" w:rsidR="00242E02" w:rsidRPr="00242E02" w:rsidRDefault="00242E02" w:rsidP="00242E02">
      <w:pPr>
        <w:numPr>
          <w:ilvl w:val="0"/>
          <w:numId w:val="42"/>
        </w:numPr>
      </w:pPr>
      <w:r w:rsidRPr="00242E02">
        <w:rPr>
          <w:b/>
          <w:bCs/>
        </w:rPr>
        <w:t>Attribute</w:t>
      </w:r>
      <w:r w:rsidRPr="00242E02">
        <w:t xml:space="preserve"> – General data modeling term; describes a property of an entity.</w:t>
      </w:r>
    </w:p>
    <w:p w14:paraId="4FFB1980" w14:textId="77777777" w:rsidR="00242E02" w:rsidRPr="00242E02" w:rsidRDefault="00242E02" w:rsidP="00242E02">
      <w:pPr>
        <w:rPr>
          <w:b/>
          <w:bCs/>
        </w:rPr>
      </w:pPr>
      <w:r w:rsidRPr="00242E02">
        <w:rPr>
          <w:b/>
          <w:bCs/>
        </w:rPr>
        <w:t>Conceptual Role in Data Science</w:t>
      </w:r>
    </w:p>
    <w:p w14:paraId="6F0E1D43" w14:textId="77777777" w:rsidR="00242E02" w:rsidRPr="00242E02" w:rsidRDefault="00242E02" w:rsidP="00242E02">
      <w:r w:rsidRPr="00242E02">
        <w:t xml:space="preserve">Each column defines </w:t>
      </w:r>
      <w:r w:rsidRPr="00242E02">
        <w:rPr>
          <w:b/>
          <w:bCs/>
        </w:rPr>
        <w:t>what is measured</w:t>
      </w:r>
      <w:r w:rsidRPr="00242E02">
        <w:t xml:space="preserve">, while each row defines </w:t>
      </w:r>
      <w:r w:rsidRPr="00242E02">
        <w:rPr>
          <w:b/>
          <w:bCs/>
        </w:rPr>
        <w:t>who or what is measured</w:t>
      </w:r>
      <w:r w:rsidRPr="00242E02">
        <w:t>.</w:t>
      </w:r>
    </w:p>
    <w:p w14:paraId="0B858469" w14:textId="77777777" w:rsidR="00242E02" w:rsidRPr="00242E02" w:rsidRDefault="00242E02" w:rsidP="00242E02">
      <w:r w:rsidRPr="00242E02">
        <w:t>For example, in an educational analytics dataset: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3"/>
        <w:gridCol w:w="723"/>
        <w:gridCol w:w="1390"/>
        <w:gridCol w:w="1577"/>
      </w:tblGrid>
      <w:tr w:rsidR="00242E02" w:rsidRPr="00242E02" w14:paraId="19C9ACF5" w14:textId="77777777" w:rsidTr="00242E02">
        <w:tc>
          <w:tcPr>
            <w:tcW w:w="0" w:type="auto"/>
            <w:hideMark/>
          </w:tcPr>
          <w:p w14:paraId="1C35675F" w14:textId="77777777" w:rsidR="00242E02" w:rsidRPr="00242E02" w:rsidRDefault="00242E02" w:rsidP="00242E02">
            <w:pPr>
              <w:spacing w:after="200" w:line="276" w:lineRule="auto"/>
              <w:rPr>
                <w:b/>
                <w:bCs/>
              </w:rPr>
            </w:pPr>
            <w:r w:rsidRPr="00242E02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47CB55F8" w14:textId="77777777" w:rsidR="00242E02" w:rsidRPr="00242E02" w:rsidRDefault="00242E02" w:rsidP="00242E02">
            <w:pPr>
              <w:spacing w:after="200" w:line="276" w:lineRule="auto"/>
              <w:rPr>
                <w:b/>
                <w:bCs/>
              </w:rPr>
            </w:pPr>
            <w:r w:rsidRPr="00242E02">
              <w:rPr>
                <w:b/>
                <w:bCs/>
              </w:rPr>
              <w:t>GPA</w:t>
            </w:r>
          </w:p>
        </w:tc>
        <w:tc>
          <w:tcPr>
            <w:tcW w:w="0" w:type="auto"/>
            <w:hideMark/>
          </w:tcPr>
          <w:p w14:paraId="5EADD63F" w14:textId="77777777" w:rsidR="00242E02" w:rsidRPr="00242E02" w:rsidRDefault="00242E02" w:rsidP="00242E02">
            <w:pPr>
              <w:spacing w:after="200" w:line="276" w:lineRule="auto"/>
              <w:rPr>
                <w:b/>
                <w:bCs/>
              </w:rPr>
            </w:pPr>
            <w:r w:rsidRPr="00242E02">
              <w:rPr>
                <w:b/>
                <w:bCs/>
              </w:rPr>
              <w:t>Attendance</w:t>
            </w:r>
          </w:p>
        </w:tc>
        <w:tc>
          <w:tcPr>
            <w:tcW w:w="0" w:type="auto"/>
            <w:hideMark/>
          </w:tcPr>
          <w:p w14:paraId="4E010FD8" w14:textId="77777777" w:rsidR="00242E02" w:rsidRPr="00242E02" w:rsidRDefault="00242E02" w:rsidP="00242E02">
            <w:pPr>
              <w:spacing w:after="200" w:line="276" w:lineRule="auto"/>
              <w:rPr>
                <w:b/>
                <w:bCs/>
              </w:rPr>
            </w:pPr>
            <w:r w:rsidRPr="00242E02">
              <w:rPr>
                <w:b/>
                <w:bCs/>
              </w:rPr>
              <w:t>Study_Hours</w:t>
            </w:r>
          </w:p>
        </w:tc>
      </w:tr>
      <w:tr w:rsidR="00242E02" w:rsidRPr="00242E02" w14:paraId="0E595116" w14:textId="77777777" w:rsidTr="00242E02">
        <w:tc>
          <w:tcPr>
            <w:tcW w:w="0" w:type="auto"/>
            <w:hideMark/>
          </w:tcPr>
          <w:p w14:paraId="68FD0486" w14:textId="77777777" w:rsidR="00242E02" w:rsidRPr="00242E02" w:rsidRDefault="00242E02" w:rsidP="00242E02">
            <w:pPr>
              <w:spacing w:after="200" w:line="276" w:lineRule="auto"/>
            </w:pPr>
            <w:r w:rsidRPr="00242E02">
              <w:t>S001</w:t>
            </w:r>
          </w:p>
        </w:tc>
        <w:tc>
          <w:tcPr>
            <w:tcW w:w="0" w:type="auto"/>
            <w:hideMark/>
          </w:tcPr>
          <w:p w14:paraId="4DA37A7F" w14:textId="77777777" w:rsidR="00242E02" w:rsidRPr="00242E02" w:rsidRDefault="00242E02" w:rsidP="00242E02">
            <w:pPr>
              <w:spacing w:after="200" w:line="276" w:lineRule="auto"/>
            </w:pPr>
            <w:r w:rsidRPr="00242E02">
              <w:t>3.2</w:t>
            </w:r>
          </w:p>
        </w:tc>
        <w:tc>
          <w:tcPr>
            <w:tcW w:w="0" w:type="auto"/>
            <w:hideMark/>
          </w:tcPr>
          <w:p w14:paraId="139F309B" w14:textId="77777777" w:rsidR="00242E02" w:rsidRPr="00242E02" w:rsidRDefault="00242E02" w:rsidP="00242E02">
            <w:pPr>
              <w:spacing w:after="200" w:line="276" w:lineRule="auto"/>
            </w:pPr>
            <w:r w:rsidRPr="00242E02">
              <w:t>85%</w:t>
            </w:r>
          </w:p>
        </w:tc>
        <w:tc>
          <w:tcPr>
            <w:tcW w:w="0" w:type="auto"/>
            <w:hideMark/>
          </w:tcPr>
          <w:p w14:paraId="5D18754F" w14:textId="77777777" w:rsidR="00242E02" w:rsidRPr="00242E02" w:rsidRDefault="00242E02" w:rsidP="00242E02">
            <w:pPr>
              <w:spacing w:after="200" w:line="276" w:lineRule="auto"/>
            </w:pPr>
            <w:r w:rsidRPr="00242E02">
              <w:t>12</w:t>
            </w:r>
          </w:p>
        </w:tc>
      </w:tr>
    </w:tbl>
    <w:p w14:paraId="1388765D" w14:textId="77777777" w:rsidR="00242E02" w:rsidRPr="00242E02" w:rsidRDefault="00242E02" w:rsidP="00242E02">
      <w:pPr>
        <w:numPr>
          <w:ilvl w:val="0"/>
          <w:numId w:val="43"/>
        </w:numPr>
      </w:pPr>
      <w:r w:rsidRPr="00242E02">
        <w:t xml:space="preserve">Each </w:t>
      </w:r>
      <w:r w:rsidRPr="00242E02">
        <w:rPr>
          <w:b/>
          <w:bCs/>
        </w:rPr>
        <w:t>row</w:t>
      </w:r>
      <w:r w:rsidRPr="00242E02">
        <w:t xml:space="preserve"> = one student (observation).</w:t>
      </w:r>
    </w:p>
    <w:p w14:paraId="75317831" w14:textId="77777777" w:rsidR="00242E02" w:rsidRPr="00242E02" w:rsidRDefault="00242E02" w:rsidP="00242E02">
      <w:pPr>
        <w:numPr>
          <w:ilvl w:val="0"/>
          <w:numId w:val="43"/>
        </w:numPr>
      </w:pPr>
      <w:r w:rsidRPr="00242E02">
        <w:t xml:space="preserve">Each </w:t>
      </w:r>
      <w:r w:rsidRPr="00242E02">
        <w:rPr>
          <w:b/>
          <w:bCs/>
        </w:rPr>
        <w:t>column</w:t>
      </w:r>
      <w:r w:rsidRPr="00242E02">
        <w:t xml:space="preserve"> = one variable/feature describing that student.</w:t>
      </w:r>
    </w:p>
    <w:p w14:paraId="05DCE8AA" w14:textId="77777777" w:rsidR="00242E02" w:rsidRPr="00242E02" w:rsidRDefault="00242E02" w:rsidP="00242E02">
      <w:pPr>
        <w:rPr>
          <w:b/>
          <w:bCs/>
        </w:rPr>
      </w:pPr>
      <w:r w:rsidRPr="00242E02">
        <w:rPr>
          <w:b/>
          <w:bCs/>
        </w:rPr>
        <w:lastRenderedPageBreak/>
        <w:t>Types of Variables</w:t>
      </w:r>
    </w:p>
    <w:p w14:paraId="06D674CA" w14:textId="77777777" w:rsidR="00242E02" w:rsidRPr="00242E02" w:rsidRDefault="00242E02" w:rsidP="00242E02">
      <w:pPr>
        <w:numPr>
          <w:ilvl w:val="0"/>
          <w:numId w:val="44"/>
        </w:numPr>
      </w:pPr>
      <w:r w:rsidRPr="00242E02">
        <w:rPr>
          <w:b/>
          <w:bCs/>
        </w:rPr>
        <w:t>Numerical Variables</w:t>
      </w:r>
    </w:p>
    <w:p w14:paraId="6C4B113E" w14:textId="77777777" w:rsidR="00242E02" w:rsidRPr="00242E02" w:rsidRDefault="00242E02" w:rsidP="00242E02">
      <w:pPr>
        <w:numPr>
          <w:ilvl w:val="1"/>
          <w:numId w:val="44"/>
        </w:numPr>
      </w:pPr>
      <w:r w:rsidRPr="00242E02">
        <w:t>Continuous (e.g., GPA, income)</w:t>
      </w:r>
    </w:p>
    <w:p w14:paraId="16E169A4" w14:textId="77777777" w:rsidR="00242E02" w:rsidRPr="00242E02" w:rsidRDefault="00242E02" w:rsidP="00242E02">
      <w:pPr>
        <w:numPr>
          <w:ilvl w:val="1"/>
          <w:numId w:val="44"/>
        </w:numPr>
      </w:pPr>
      <w:r w:rsidRPr="00242E02">
        <w:t>Discrete (e.g., number of courses)</w:t>
      </w:r>
    </w:p>
    <w:p w14:paraId="609E84A1" w14:textId="77777777" w:rsidR="00242E02" w:rsidRPr="00242E02" w:rsidRDefault="00242E02" w:rsidP="00242E02">
      <w:pPr>
        <w:numPr>
          <w:ilvl w:val="0"/>
          <w:numId w:val="44"/>
        </w:numPr>
      </w:pPr>
      <w:r w:rsidRPr="00242E02">
        <w:rPr>
          <w:b/>
          <w:bCs/>
        </w:rPr>
        <w:t>Categorical Variables</w:t>
      </w:r>
    </w:p>
    <w:p w14:paraId="3C52FC57" w14:textId="77777777" w:rsidR="00242E02" w:rsidRPr="00242E02" w:rsidRDefault="00242E02" w:rsidP="00242E02">
      <w:pPr>
        <w:numPr>
          <w:ilvl w:val="1"/>
          <w:numId w:val="44"/>
        </w:numPr>
      </w:pPr>
      <w:r w:rsidRPr="00242E02">
        <w:t>Nominal (e.g., department, gender)</w:t>
      </w:r>
    </w:p>
    <w:p w14:paraId="56A76601" w14:textId="77777777" w:rsidR="00242E02" w:rsidRPr="00242E02" w:rsidRDefault="00242E02" w:rsidP="00242E02">
      <w:pPr>
        <w:numPr>
          <w:ilvl w:val="1"/>
          <w:numId w:val="44"/>
        </w:numPr>
      </w:pPr>
      <w:r w:rsidRPr="00242E02">
        <w:t>Ordinal (e.g., grade level: Freshman, Sophomore)</w:t>
      </w:r>
    </w:p>
    <w:p w14:paraId="6F010A61" w14:textId="77777777" w:rsidR="00242E02" w:rsidRPr="00242E02" w:rsidRDefault="00242E02" w:rsidP="00242E02">
      <w:pPr>
        <w:numPr>
          <w:ilvl w:val="0"/>
          <w:numId w:val="44"/>
        </w:numPr>
      </w:pPr>
      <w:r w:rsidRPr="00242E02">
        <w:rPr>
          <w:b/>
          <w:bCs/>
        </w:rPr>
        <w:t>Binary Variables</w:t>
      </w:r>
    </w:p>
    <w:p w14:paraId="15F81929" w14:textId="77777777" w:rsidR="00242E02" w:rsidRPr="00242E02" w:rsidRDefault="00242E02" w:rsidP="00242E02">
      <w:pPr>
        <w:numPr>
          <w:ilvl w:val="1"/>
          <w:numId w:val="44"/>
        </w:numPr>
      </w:pPr>
      <w:r w:rsidRPr="00242E02">
        <w:t>Two categories (e.g., Pass/Fail)</w:t>
      </w:r>
    </w:p>
    <w:p w14:paraId="69E9FF5A" w14:textId="77777777" w:rsidR="00242E02" w:rsidRPr="00242E02" w:rsidRDefault="00242E02" w:rsidP="00242E02">
      <w:pPr>
        <w:rPr>
          <w:b/>
          <w:bCs/>
        </w:rPr>
      </w:pPr>
      <w:r w:rsidRPr="00242E02">
        <w:rPr>
          <w:b/>
          <w:bCs/>
        </w:rPr>
        <w:t>Role in Machine Learning</w:t>
      </w:r>
    </w:p>
    <w:p w14:paraId="50F60825" w14:textId="77777777" w:rsidR="00242E02" w:rsidRPr="00242E02" w:rsidRDefault="00242E02" w:rsidP="00242E02">
      <w:r w:rsidRPr="00242E02">
        <w:t>In predictive modeling:</w:t>
      </w:r>
    </w:p>
    <w:p w14:paraId="09A3553A" w14:textId="77777777" w:rsidR="00242E02" w:rsidRPr="00242E02" w:rsidRDefault="00242E02" w:rsidP="00242E02">
      <w:pPr>
        <w:numPr>
          <w:ilvl w:val="0"/>
          <w:numId w:val="45"/>
        </w:numPr>
      </w:pPr>
      <w:r w:rsidRPr="00242E02">
        <w:t xml:space="preserve">Columns used as inputs are called </w:t>
      </w:r>
      <w:r w:rsidRPr="00242E02">
        <w:rPr>
          <w:b/>
          <w:bCs/>
        </w:rPr>
        <w:t>independent variables</w:t>
      </w:r>
      <w:r w:rsidRPr="00242E02">
        <w:t xml:space="preserve"> or </w:t>
      </w:r>
      <w:r w:rsidRPr="00242E02">
        <w:rPr>
          <w:b/>
          <w:bCs/>
        </w:rPr>
        <w:t>features</w:t>
      </w:r>
      <w:r w:rsidRPr="00242E02">
        <w:t>.</w:t>
      </w:r>
    </w:p>
    <w:p w14:paraId="5A09471E" w14:textId="77777777" w:rsidR="00242E02" w:rsidRPr="00242E02" w:rsidRDefault="00242E02" w:rsidP="00242E02">
      <w:pPr>
        <w:numPr>
          <w:ilvl w:val="0"/>
          <w:numId w:val="45"/>
        </w:numPr>
      </w:pPr>
      <w:r w:rsidRPr="00242E02">
        <w:t xml:space="preserve">The column being predicted is called the </w:t>
      </w:r>
      <w:r w:rsidRPr="00242E02">
        <w:rPr>
          <w:b/>
          <w:bCs/>
        </w:rPr>
        <w:t>target variable</w:t>
      </w:r>
      <w:r w:rsidRPr="00242E02">
        <w:t xml:space="preserve"> or </w:t>
      </w:r>
      <w:r w:rsidRPr="00242E02">
        <w:rPr>
          <w:b/>
          <w:bCs/>
        </w:rPr>
        <w:t>label</w:t>
      </w:r>
      <w:r w:rsidRPr="00242E02">
        <w:t>.</w:t>
      </w:r>
    </w:p>
    <w:p w14:paraId="30FA3AD1" w14:textId="77777777" w:rsidR="00242E02" w:rsidRPr="00242E02" w:rsidRDefault="00242E02" w:rsidP="00242E02">
      <w:pPr>
        <w:numPr>
          <w:ilvl w:val="0"/>
          <w:numId w:val="45"/>
        </w:numPr>
      </w:pPr>
      <w:r w:rsidRPr="00242E02">
        <w:t>Feature quality directly impacts model performance.</w:t>
      </w:r>
    </w:p>
    <w:p w14:paraId="0AAF3381" w14:textId="77777777" w:rsidR="00242E02" w:rsidRPr="00242E02" w:rsidRDefault="00242E02" w:rsidP="00242E02">
      <w:pPr>
        <w:numPr>
          <w:ilvl w:val="0"/>
          <w:numId w:val="45"/>
        </w:numPr>
      </w:pPr>
      <w:r w:rsidRPr="00242E02">
        <w:t>Feature engineering transforms raw attributes into informative representations.</w:t>
      </w:r>
    </w:p>
    <w:p w14:paraId="7E578B97" w14:textId="77777777" w:rsidR="00242E02" w:rsidRPr="00242E02" w:rsidRDefault="00242E02" w:rsidP="00242E02">
      <w:r w:rsidRPr="00242E02">
        <w:rPr>
          <w:rFonts w:ascii="Segoe UI Symbol" w:hAnsi="Segoe UI Symbol" w:cs="Segoe UI Symbol"/>
        </w:rPr>
        <w:t>✔</w:t>
      </w:r>
      <w:r w:rsidRPr="00242E02">
        <w:t xml:space="preserve"> Clear identification of columns and their data types ensures correct preprocessing, encoding, scaling, and model selection.</w:t>
      </w:r>
    </w:p>
    <w:p w14:paraId="7F9314BD" w14:textId="77777777" w:rsidR="00242E02" w:rsidRPr="00242E02" w:rsidRDefault="00242E02" w:rsidP="00242E02">
      <w:r w:rsidRPr="00242E02">
        <w:t>A well-structured dataset maintains a consistent mapping:</w:t>
      </w:r>
    </w:p>
    <w:p w14:paraId="488FA4A6" w14:textId="77777777" w:rsidR="00242E02" w:rsidRPr="00242E02" w:rsidRDefault="00242E02" w:rsidP="00242E02">
      <w:pPr>
        <w:numPr>
          <w:ilvl w:val="0"/>
          <w:numId w:val="46"/>
        </w:numPr>
      </w:pPr>
      <w:r w:rsidRPr="00242E02">
        <w:rPr>
          <w:b/>
          <w:bCs/>
        </w:rPr>
        <w:t>Rows → Observations</w:t>
      </w:r>
    </w:p>
    <w:p w14:paraId="49AC563C" w14:textId="77777777" w:rsidR="00242E02" w:rsidRPr="00242E02" w:rsidRDefault="00242E02" w:rsidP="00242E02">
      <w:pPr>
        <w:numPr>
          <w:ilvl w:val="0"/>
          <w:numId w:val="46"/>
        </w:numPr>
      </w:pPr>
      <w:r w:rsidRPr="00242E02">
        <w:rPr>
          <w:b/>
          <w:bCs/>
        </w:rPr>
        <w:t>Columns → Variables</w:t>
      </w:r>
    </w:p>
    <w:p w14:paraId="73752525" w14:textId="77777777" w:rsidR="00242E02" w:rsidRPr="00242E02" w:rsidRDefault="00242E02" w:rsidP="00242E02">
      <w:pPr>
        <w:numPr>
          <w:ilvl w:val="0"/>
          <w:numId w:val="46"/>
        </w:numPr>
      </w:pPr>
      <w:r w:rsidRPr="00242E02">
        <w:rPr>
          <w:b/>
          <w:bCs/>
        </w:rPr>
        <w:t>Cells → Individual data values</w:t>
      </w:r>
    </w:p>
    <w:p w14:paraId="27FF2791" w14:textId="77777777" w:rsidR="00242E02" w:rsidRDefault="00242E02"/>
    <w:p w14:paraId="0355A91D" w14:textId="77777777" w:rsidR="00E14012" w:rsidRDefault="00000000" w:rsidP="003B1ED2">
      <w:pPr>
        <w:pStyle w:val="Heading2"/>
      </w:pPr>
      <w:r>
        <w:t>6. Structure of Data</w:t>
      </w:r>
    </w:p>
    <w:p w14:paraId="0845695F" w14:textId="6C39DACF" w:rsidR="00E14012" w:rsidRDefault="00000000" w:rsidP="00B34BB1">
      <w:pPr>
        <w:pStyle w:val="Heading5"/>
      </w:pPr>
      <w:r>
        <w:t>Structured Data</w:t>
      </w:r>
    </w:p>
    <w:p w14:paraId="69E81EF3" w14:textId="77777777" w:rsidR="00E14012" w:rsidRDefault="00000000">
      <w:r>
        <w:t>Tabular (rows × columns)</w:t>
      </w:r>
    </w:p>
    <w:p w14:paraId="08F84E63" w14:textId="77777777" w:rsidR="00E14012" w:rsidRDefault="00000000">
      <w:r>
        <w:t>Easily modeled using classical ML</w:t>
      </w:r>
    </w:p>
    <w:p w14:paraId="38E3D3FA" w14:textId="77777777" w:rsidR="00E14012" w:rsidRDefault="00000000">
      <w:r>
        <w:t>Examples:</w:t>
      </w:r>
    </w:p>
    <w:p w14:paraId="1747F783" w14:textId="77777777" w:rsidR="00E14012" w:rsidRDefault="00000000" w:rsidP="003B1ED2">
      <w:pPr>
        <w:pStyle w:val="ListParagraph"/>
        <w:numPr>
          <w:ilvl w:val="0"/>
          <w:numId w:val="17"/>
        </w:numPr>
      </w:pPr>
      <w:r>
        <w:t>CSV files</w:t>
      </w:r>
    </w:p>
    <w:p w14:paraId="3EEF2053" w14:textId="77777777" w:rsidR="00E14012" w:rsidRDefault="00000000" w:rsidP="003B1ED2">
      <w:pPr>
        <w:pStyle w:val="ListParagraph"/>
        <w:numPr>
          <w:ilvl w:val="0"/>
          <w:numId w:val="17"/>
        </w:numPr>
      </w:pPr>
      <w:r>
        <w:t>Excel sheets</w:t>
      </w:r>
    </w:p>
    <w:p w14:paraId="76B7F1C8" w14:textId="77777777" w:rsidR="00E14012" w:rsidRDefault="00000000" w:rsidP="003B1ED2">
      <w:pPr>
        <w:pStyle w:val="ListParagraph"/>
        <w:numPr>
          <w:ilvl w:val="0"/>
          <w:numId w:val="17"/>
        </w:numPr>
      </w:pPr>
      <w:r>
        <w:t>Relational databases</w:t>
      </w:r>
    </w:p>
    <w:p w14:paraId="09C37980" w14:textId="3C895D04" w:rsidR="00E14012" w:rsidRDefault="00000000" w:rsidP="00B34BB1">
      <w:pPr>
        <w:pStyle w:val="Heading5"/>
      </w:pPr>
      <w:r>
        <w:lastRenderedPageBreak/>
        <w:t>Semi-Structured Data</w:t>
      </w:r>
    </w:p>
    <w:p w14:paraId="2B18D015" w14:textId="77777777" w:rsidR="00E14012" w:rsidRDefault="00000000">
      <w:r>
        <w:t>Flexible schema</w:t>
      </w:r>
    </w:p>
    <w:p w14:paraId="71F39263" w14:textId="77777777" w:rsidR="00E14012" w:rsidRDefault="00000000">
      <w:r>
        <w:t>Examples:</w:t>
      </w:r>
    </w:p>
    <w:p w14:paraId="2843DB39" w14:textId="77777777" w:rsidR="00E14012" w:rsidRDefault="00000000" w:rsidP="003B1ED2">
      <w:pPr>
        <w:pStyle w:val="ListParagraph"/>
        <w:numPr>
          <w:ilvl w:val="0"/>
          <w:numId w:val="18"/>
        </w:numPr>
      </w:pPr>
      <w:r>
        <w:t>JSON</w:t>
      </w:r>
    </w:p>
    <w:p w14:paraId="4E3DEBE7" w14:textId="77777777" w:rsidR="00E14012" w:rsidRDefault="00000000" w:rsidP="003B1ED2">
      <w:pPr>
        <w:pStyle w:val="ListParagraph"/>
        <w:numPr>
          <w:ilvl w:val="0"/>
          <w:numId w:val="18"/>
        </w:numPr>
      </w:pPr>
      <w:r>
        <w:t>XML</w:t>
      </w:r>
    </w:p>
    <w:p w14:paraId="388FE0B9" w14:textId="77777777" w:rsidR="00E14012" w:rsidRDefault="00000000" w:rsidP="003B1ED2">
      <w:pPr>
        <w:pStyle w:val="ListParagraph"/>
        <w:numPr>
          <w:ilvl w:val="0"/>
          <w:numId w:val="18"/>
        </w:numPr>
      </w:pPr>
      <w:r>
        <w:t>Logs</w:t>
      </w:r>
    </w:p>
    <w:p w14:paraId="02ACF0F4" w14:textId="77777777" w:rsidR="00E14012" w:rsidRDefault="00000000" w:rsidP="003B1ED2">
      <w:pPr>
        <w:pStyle w:val="ListParagraph"/>
        <w:numPr>
          <w:ilvl w:val="0"/>
          <w:numId w:val="18"/>
        </w:numPr>
      </w:pPr>
      <w:r>
        <w:t>API responses</w:t>
      </w:r>
    </w:p>
    <w:p w14:paraId="3FA468A7" w14:textId="69B4E1F5" w:rsidR="00E14012" w:rsidRDefault="00000000" w:rsidP="00B34BB1">
      <w:pPr>
        <w:pStyle w:val="Heading5"/>
      </w:pPr>
      <w:r>
        <w:t>Unstructured Data</w:t>
      </w:r>
    </w:p>
    <w:p w14:paraId="214FA85D" w14:textId="77777777" w:rsidR="00E14012" w:rsidRDefault="00000000">
      <w:r>
        <w:t>No fixed schema</w:t>
      </w:r>
    </w:p>
    <w:p w14:paraId="07FAAC2A" w14:textId="77777777" w:rsidR="00E14012" w:rsidRDefault="00000000">
      <w:r>
        <w:t>Requires feature extraction</w:t>
      </w:r>
    </w:p>
    <w:p w14:paraId="36AB7976" w14:textId="77777777" w:rsidR="00E14012" w:rsidRDefault="00000000" w:rsidP="003B1ED2">
      <w:pPr>
        <w:pStyle w:val="ListParagraph"/>
        <w:numPr>
          <w:ilvl w:val="0"/>
          <w:numId w:val="19"/>
        </w:numPr>
      </w:pPr>
      <w:r>
        <w:t>Examples:</w:t>
      </w:r>
    </w:p>
    <w:p w14:paraId="6B5F722A" w14:textId="77777777" w:rsidR="00E14012" w:rsidRDefault="00000000" w:rsidP="003B1ED2">
      <w:pPr>
        <w:pStyle w:val="ListParagraph"/>
        <w:numPr>
          <w:ilvl w:val="0"/>
          <w:numId w:val="19"/>
        </w:numPr>
      </w:pPr>
      <w:r>
        <w:t>Text (NLP)</w:t>
      </w:r>
    </w:p>
    <w:p w14:paraId="47ABAE57" w14:textId="77777777" w:rsidR="00E14012" w:rsidRDefault="00000000" w:rsidP="003B1ED2">
      <w:pPr>
        <w:pStyle w:val="ListParagraph"/>
        <w:numPr>
          <w:ilvl w:val="0"/>
          <w:numId w:val="19"/>
        </w:numPr>
      </w:pPr>
      <w:r>
        <w:t>Images (Computer Vision)</w:t>
      </w:r>
    </w:p>
    <w:p w14:paraId="204C2DD4" w14:textId="77777777" w:rsidR="00E14012" w:rsidRDefault="00000000" w:rsidP="003B1ED2">
      <w:pPr>
        <w:pStyle w:val="ListParagraph"/>
        <w:numPr>
          <w:ilvl w:val="0"/>
          <w:numId w:val="19"/>
        </w:numPr>
      </w:pPr>
      <w:r>
        <w:t>Audio / Video</w:t>
      </w:r>
    </w:p>
    <w:p w14:paraId="2586D8E9" w14:textId="77777777" w:rsidR="00E14012" w:rsidRDefault="00000000">
      <w:r>
        <w:rPr>
          <w:rFonts w:ascii="Segoe UI Symbol" w:hAnsi="Segoe UI Symbol" w:cs="Segoe UI Symbol"/>
        </w:rPr>
        <w:t>✔</w:t>
      </w:r>
      <w:r>
        <w:t xml:space="preserve"> Modern AI heavily focuses on semi-structured and unstructured data.</w:t>
      </w:r>
    </w:p>
    <w:p w14:paraId="413C33A4" w14:textId="77777777" w:rsidR="00E14012" w:rsidRDefault="00000000" w:rsidP="003B1ED2">
      <w:pPr>
        <w:pStyle w:val="Heading2"/>
      </w:pPr>
      <w:r>
        <w:t>7. Features and Variables</w:t>
      </w:r>
    </w:p>
    <w:p w14:paraId="3D9601FB" w14:textId="670AABDB" w:rsidR="00E14012" w:rsidRDefault="00000000" w:rsidP="00B34BB1">
      <w:pPr>
        <w:pStyle w:val="Heading5"/>
      </w:pPr>
      <w:r>
        <w:t>Features (Independent Variables)</w:t>
      </w:r>
    </w:p>
    <w:p w14:paraId="3ED6C723" w14:textId="77777777" w:rsidR="00E14012" w:rsidRDefault="00000000" w:rsidP="00B34BB1">
      <w:pPr>
        <w:pStyle w:val="ListParagraph"/>
        <w:numPr>
          <w:ilvl w:val="0"/>
          <w:numId w:val="30"/>
        </w:numPr>
      </w:pPr>
      <w:r>
        <w:t>Characteristics describing the subject.</w:t>
      </w:r>
    </w:p>
    <w:p w14:paraId="50A25218" w14:textId="77777777" w:rsidR="00E14012" w:rsidRDefault="00000000" w:rsidP="00B34BB1">
      <w:pPr>
        <w:pStyle w:val="ListParagraph"/>
        <w:numPr>
          <w:ilvl w:val="0"/>
          <w:numId w:val="30"/>
        </w:numPr>
      </w:pPr>
      <w:r>
        <w:t>Example (Student dataset):</w:t>
      </w:r>
    </w:p>
    <w:p w14:paraId="7E344E63" w14:textId="77777777" w:rsidR="00E14012" w:rsidRDefault="00000000" w:rsidP="00B34BB1">
      <w:pPr>
        <w:pStyle w:val="ListParagraph"/>
        <w:numPr>
          <w:ilvl w:val="0"/>
          <w:numId w:val="30"/>
        </w:numPr>
      </w:pPr>
      <w:r>
        <w:t>Attendance rate</w:t>
      </w:r>
    </w:p>
    <w:p w14:paraId="37B02CD8" w14:textId="77777777" w:rsidR="00E14012" w:rsidRDefault="00000000" w:rsidP="00B34BB1">
      <w:pPr>
        <w:pStyle w:val="ListParagraph"/>
        <w:numPr>
          <w:ilvl w:val="0"/>
          <w:numId w:val="30"/>
        </w:numPr>
      </w:pPr>
      <w:r>
        <w:t>Prior GPA</w:t>
      </w:r>
    </w:p>
    <w:p w14:paraId="7CB51E20" w14:textId="77777777" w:rsidR="00E14012" w:rsidRDefault="00000000" w:rsidP="00B34BB1">
      <w:pPr>
        <w:pStyle w:val="ListParagraph"/>
        <w:numPr>
          <w:ilvl w:val="0"/>
          <w:numId w:val="30"/>
        </w:numPr>
      </w:pPr>
      <w:r>
        <w:t>LMS activity time</w:t>
      </w:r>
    </w:p>
    <w:p w14:paraId="4B51B2A7" w14:textId="74068926" w:rsidR="00E14012" w:rsidRDefault="00000000" w:rsidP="00B34BB1">
      <w:pPr>
        <w:pStyle w:val="Heading5"/>
      </w:pPr>
      <w:r>
        <w:t>Target Variable (Label)</w:t>
      </w:r>
    </w:p>
    <w:p w14:paraId="183F826B" w14:textId="77777777" w:rsidR="00E14012" w:rsidRDefault="00000000" w:rsidP="00B34BB1">
      <w:pPr>
        <w:pStyle w:val="ListParagraph"/>
        <w:numPr>
          <w:ilvl w:val="0"/>
          <w:numId w:val="31"/>
        </w:numPr>
      </w:pPr>
      <w:r>
        <w:t>The outcome to be predicted.</w:t>
      </w:r>
    </w:p>
    <w:p w14:paraId="577AFCDD" w14:textId="77777777" w:rsidR="00E14012" w:rsidRDefault="00000000" w:rsidP="00B34BB1">
      <w:pPr>
        <w:pStyle w:val="ListParagraph"/>
        <w:numPr>
          <w:ilvl w:val="0"/>
          <w:numId w:val="31"/>
        </w:numPr>
      </w:pPr>
      <w:r>
        <w:t>Examples:</w:t>
      </w:r>
    </w:p>
    <w:p w14:paraId="24439AC1" w14:textId="77777777" w:rsidR="00E14012" w:rsidRDefault="00000000" w:rsidP="00B34BB1">
      <w:pPr>
        <w:pStyle w:val="ListParagraph"/>
        <w:numPr>
          <w:ilvl w:val="0"/>
          <w:numId w:val="31"/>
        </w:numPr>
      </w:pPr>
      <w:r>
        <w:t>Final GPA</w:t>
      </w:r>
    </w:p>
    <w:p w14:paraId="5094AA3D" w14:textId="77777777" w:rsidR="00E14012" w:rsidRDefault="00000000" w:rsidP="00B34BB1">
      <w:pPr>
        <w:pStyle w:val="ListParagraph"/>
        <w:numPr>
          <w:ilvl w:val="0"/>
          <w:numId w:val="31"/>
        </w:numPr>
      </w:pPr>
      <w:r>
        <w:t>Pass / Fail</w:t>
      </w:r>
    </w:p>
    <w:p w14:paraId="7253D4FA" w14:textId="77777777" w:rsidR="00E14012" w:rsidRDefault="00000000" w:rsidP="00B34BB1">
      <w:pPr>
        <w:pStyle w:val="ListParagraph"/>
        <w:numPr>
          <w:ilvl w:val="0"/>
          <w:numId w:val="31"/>
        </w:numPr>
      </w:pPr>
      <w:r>
        <w:t>Dropout risk</w:t>
      </w:r>
    </w:p>
    <w:p w14:paraId="151E6D77" w14:textId="77777777" w:rsidR="00E14012" w:rsidRDefault="00000000">
      <w:r>
        <w:rPr>
          <w:rFonts w:ascii="Segoe UI Symbol" w:hAnsi="Segoe UI Symbol" w:cs="Segoe UI Symbol"/>
        </w:rPr>
        <w:t>✔</w:t>
      </w:r>
      <w:r>
        <w:t xml:space="preserve"> Feature engineering is a core Data Science skill.</w:t>
      </w:r>
    </w:p>
    <w:p w14:paraId="4B5A1E69" w14:textId="77777777" w:rsidR="00E14012" w:rsidRDefault="00000000" w:rsidP="00A8052A">
      <w:pPr>
        <w:pStyle w:val="Heading2"/>
      </w:pPr>
      <w:r>
        <w:t>8. Measurement Scales and Data Types</w:t>
      </w:r>
    </w:p>
    <w:p w14:paraId="5B4D741D" w14:textId="77777777" w:rsidR="00E14012" w:rsidRDefault="00000000">
      <w:r>
        <w:t>Understanding data types is essential for:</w:t>
      </w:r>
    </w:p>
    <w:p w14:paraId="456C71CC" w14:textId="77777777" w:rsidR="00E14012" w:rsidRDefault="00000000" w:rsidP="00B34BB1">
      <w:pPr>
        <w:pStyle w:val="ListParagraph"/>
        <w:numPr>
          <w:ilvl w:val="0"/>
          <w:numId w:val="32"/>
        </w:numPr>
      </w:pPr>
      <w:r>
        <w:t>Algorithm selection</w:t>
      </w:r>
    </w:p>
    <w:p w14:paraId="6C568336" w14:textId="77777777" w:rsidR="00E14012" w:rsidRDefault="00000000" w:rsidP="00B34BB1">
      <w:pPr>
        <w:pStyle w:val="ListParagraph"/>
        <w:numPr>
          <w:ilvl w:val="0"/>
          <w:numId w:val="32"/>
        </w:numPr>
      </w:pPr>
      <w:r>
        <w:t>Distance computation</w:t>
      </w:r>
    </w:p>
    <w:p w14:paraId="4DF4A23B" w14:textId="77777777" w:rsidR="00E14012" w:rsidRDefault="00000000" w:rsidP="00B34BB1">
      <w:pPr>
        <w:pStyle w:val="ListParagraph"/>
        <w:numPr>
          <w:ilvl w:val="0"/>
          <w:numId w:val="32"/>
        </w:numPr>
      </w:pPr>
      <w:r>
        <w:t>Feature encoding</w:t>
      </w:r>
    </w:p>
    <w:p w14:paraId="3D0095C3" w14:textId="7754DCF5" w:rsidR="00E14012" w:rsidRDefault="00000000" w:rsidP="00B34BB1">
      <w:pPr>
        <w:pStyle w:val="Heading5"/>
      </w:pPr>
      <w:r>
        <w:t>Nominal (Categorical – Unordered)</w:t>
      </w:r>
    </w:p>
    <w:p w14:paraId="5A7E3BFF" w14:textId="77777777" w:rsidR="00E14012" w:rsidRDefault="00000000">
      <w:r>
        <w:t>No intrinsic order</w:t>
      </w:r>
    </w:p>
    <w:p w14:paraId="37D07D87" w14:textId="77777777" w:rsidR="00E14012" w:rsidRDefault="00000000">
      <w:r>
        <w:lastRenderedPageBreak/>
        <w:t>Requires encoding (e.g., One-Hot Encoding).</w:t>
      </w:r>
    </w:p>
    <w:p w14:paraId="546C805B" w14:textId="5D371CF1" w:rsidR="00E14012" w:rsidRDefault="00000000" w:rsidP="00B34BB1">
      <w:pPr>
        <w:pStyle w:val="Heading5"/>
      </w:pPr>
      <w:r>
        <w:t>Ordinal (Categorical – Ordered)</w:t>
      </w:r>
    </w:p>
    <w:p w14:paraId="6184F481" w14:textId="77777777" w:rsidR="00E14012" w:rsidRDefault="00000000">
      <w:r>
        <w:t>Order matters</w:t>
      </w:r>
    </w:p>
    <w:p w14:paraId="44A4E3B6" w14:textId="77777777" w:rsidR="00E14012" w:rsidRDefault="00000000">
      <w:r>
        <w:t>Distance does not</w:t>
      </w:r>
    </w:p>
    <w:p w14:paraId="04C097B6" w14:textId="77777777" w:rsidR="00E14012" w:rsidRDefault="00000000">
      <w:r>
        <w:t>Order must be preserved during encoding.</w:t>
      </w:r>
    </w:p>
    <w:p w14:paraId="6B88C561" w14:textId="7A84A9DE" w:rsidR="00E14012" w:rsidRDefault="00000000" w:rsidP="00B34BB1">
      <w:pPr>
        <w:pStyle w:val="Heading5"/>
      </w:pPr>
      <w:r>
        <w:t>Numerical (Quantitative)</w:t>
      </w:r>
    </w:p>
    <w:p w14:paraId="79091724" w14:textId="77777777" w:rsidR="00E14012" w:rsidRDefault="00000000">
      <w:r>
        <w:t>Discrete – Countable integersContinuous – Real-valued measurements</w:t>
      </w:r>
    </w:p>
    <w:p w14:paraId="6CC9B87C" w14:textId="77777777" w:rsidR="00E14012" w:rsidRDefault="00000000">
      <w:r>
        <w:t>Required for:</w:t>
      </w:r>
    </w:p>
    <w:p w14:paraId="11B7695B" w14:textId="77777777" w:rsidR="00E14012" w:rsidRDefault="00000000" w:rsidP="00A8052A">
      <w:pPr>
        <w:pStyle w:val="ListParagraph"/>
        <w:numPr>
          <w:ilvl w:val="0"/>
          <w:numId w:val="20"/>
        </w:numPr>
      </w:pPr>
      <w:r>
        <w:t>Regression</w:t>
      </w:r>
    </w:p>
    <w:p w14:paraId="445188B9" w14:textId="77777777" w:rsidR="00E14012" w:rsidRDefault="00000000" w:rsidP="00A8052A">
      <w:pPr>
        <w:pStyle w:val="ListParagraph"/>
        <w:numPr>
          <w:ilvl w:val="0"/>
          <w:numId w:val="20"/>
        </w:numPr>
      </w:pPr>
      <w:r>
        <w:t>Distance-based algorithms</w:t>
      </w:r>
    </w:p>
    <w:p w14:paraId="06F6F1AF" w14:textId="77777777" w:rsidR="00E14012" w:rsidRDefault="00000000" w:rsidP="00A8052A">
      <w:pPr>
        <w:pStyle w:val="ListParagraph"/>
        <w:numPr>
          <w:ilvl w:val="0"/>
          <w:numId w:val="20"/>
        </w:numPr>
      </w:pPr>
      <w:r>
        <w:t>Neural networks</w:t>
      </w:r>
    </w:p>
    <w:p w14:paraId="4AA27D32" w14:textId="77777777" w:rsidR="00E14012" w:rsidRDefault="00000000" w:rsidP="00A8052A">
      <w:pPr>
        <w:pStyle w:val="Heading2"/>
      </w:pPr>
      <w:r>
        <w:t>9. Labeled vs Unlabeled Data</w:t>
      </w:r>
    </w:p>
    <w:p w14:paraId="56A9D0F6" w14:textId="77777777" w:rsidR="00E14012" w:rsidRDefault="00000000">
      <w:r>
        <w:t>Labeled Data</w:t>
      </w:r>
    </w:p>
    <w:p w14:paraId="4BC2597D" w14:textId="77777777" w:rsidR="00E14012" w:rsidRDefault="00000000" w:rsidP="00B8068D">
      <w:pPr>
        <w:pStyle w:val="ListParagraph"/>
        <w:numPr>
          <w:ilvl w:val="0"/>
          <w:numId w:val="38"/>
        </w:numPr>
      </w:pPr>
      <w:r>
        <w:t>Features + known output</w:t>
      </w:r>
    </w:p>
    <w:p w14:paraId="79EFEE5E" w14:textId="77777777" w:rsidR="00E14012" w:rsidRDefault="00000000" w:rsidP="00B8068D">
      <w:pPr>
        <w:pStyle w:val="ListParagraph"/>
        <w:numPr>
          <w:ilvl w:val="0"/>
          <w:numId w:val="38"/>
        </w:numPr>
      </w:pPr>
      <w:r>
        <w:t>Used in supervised learning</w:t>
      </w:r>
    </w:p>
    <w:p w14:paraId="049883D0" w14:textId="77777777" w:rsidR="00E14012" w:rsidRDefault="00000000">
      <w:r>
        <w:t>Unlabeled Data</w:t>
      </w:r>
    </w:p>
    <w:p w14:paraId="6A05792F" w14:textId="77777777" w:rsidR="00E14012" w:rsidRDefault="00000000" w:rsidP="00B8068D">
      <w:pPr>
        <w:pStyle w:val="ListParagraph"/>
        <w:numPr>
          <w:ilvl w:val="0"/>
          <w:numId w:val="39"/>
        </w:numPr>
      </w:pPr>
      <w:r>
        <w:t>No target variable</w:t>
      </w:r>
    </w:p>
    <w:p w14:paraId="6F06E9DF" w14:textId="77777777" w:rsidR="00E14012" w:rsidRDefault="00000000" w:rsidP="00B8068D">
      <w:pPr>
        <w:pStyle w:val="ListParagraph"/>
        <w:numPr>
          <w:ilvl w:val="0"/>
          <w:numId w:val="39"/>
        </w:numPr>
      </w:pPr>
      <w:r>
        <w:t>Used in unsupervised learning</w:t>
      </w:r>
    </w:p>
    <w:p w14:paraId="7746FC21" w14:textId="77777777" w:rsidR="00E14012" w:rsidRDefault="00000000">
      <w:r>
        <w:rPr>
          <w:rFonts w:ascii="Segoe UI Symbol" w:hAnsi="Segoe UI Symbol" w:cs="Segoe UI Symbol"/>
        </w:rPr>
        <w:t>✔</w:t>
      </w:r>
      <w:r>
        <w:t xml:space="preserve"> Semi-supervised learning combines both.</w:t>
      </w:r>
    </w:p>
    <w:p w14:paraId="79438262" w14:textId="77777777" w:rsidR="00E14012" w:rsidRDefault="00000000" w:rsidP="00A8052A">
      <w:pPr>
        <w:pStyle w:val="Heading2"/>
      </w:pPr>
      <w:r>
        <w:t>10. Sources of Data</w:t>
      </w:r>
    </w:p>
    <w:p w14:paraId="2DEDE84F" w14:textId="77777777" w:rsidR="00E14012" w:rsidRDefault="00000000">
      <w:r>
        <w:t>Primary Data</w:t>
      </w:r>
    </w:p>
    <w:p w14:paraId="1AF5D82C" w14:textId="77777777" w:rsidR="00E14012" w:rsidRDefault="00000000" w:rsidP="00B8068D">
      <w:pPr>
        <w:pStyle w:val="ListParagraph"/>
        <w:numPr>
          <w:ilvl w:val="0"/>
          <w:numId w:val="36"/>
        </w:numPr>
      </w:pPr>
      <w:r>
        <w:t>Collected directly</w:t>
      </w:r>
    </w:p>
    <w:p w14:paraId="6472CFAC" w14:textId="77777777" w:rsidR="00E14012" w:rsidRDefault="00000000" w:rsidP="00B8068D">
      <w:pPr>
        <w:pStyle w:val="ListParagraph"/>
        <w:numPr>
          <w:ilvl w:val="0"/>
          <w:numId w:val="36"/>
        </w:numPr>
      </w:pPr>
      <w:r>
        <w:t>High control, higher cost</w:t>
      </w:r>
    </w:p>
    <w:p w14:paraId="2395E276" w14:textId="77777777" w:rsidR="00E14012" w:rsidRDefault="00000000">
      <w:r>
        <w:t>Secondary Data</w:t>
      </w:r>
    </w:p>
    <w:p w14:paraId="481D8EB3" w14:textId="77777777" w:rsidR="00E14012" w:rsidRDefault="00000000" w:rsidP="00B8068D">
      <w:pPr>
        <w:pStyle w:val="ListParagraph"/>
        <w:numPr>
          <w:ilvl w:val="0"/>
          <w:numId w:val="37"/>
        </w:numPr>
      </w:pPr>
      <w:r>
        <w:t>Pre-existing datasets</w:t>
      </w:r>
    </w:p>
    <w:p w14:paraId="30F84DF5" w14:textId="77777777" w:rsidR="00E14012" w:rsidRDefault="00000000" w:rsidP="00B8068D">
      <w:pPr>
        <w:pStyle w:val="ListParagraph"/>
        <w:numPr>
          <w:ilvl w:val="0"/>
          <w:numId w:val="37"/>
        </w:numPr>
      </w:pPr>
      <w:r>
        <w:t>Widely used in research</w:t>
      </w:r>
    </w:p>
    <w:p w14:paraId="3CF6A705" w14:textId="67DE1BA5" w:rsidR="000645B1" w:rsidRDefault="000645B1" w:rsidP="00B8068D">
      <w:pPr>
        <w:pStyle w:val="ListParagraph"/>
        <w:numPr>
          <w:ilvl w:val="0"/>
          <w:numId w:val="37"/>
        </w:numPr>
      </w:pPr>
      <w:r>
        <w:t>Open</w:t>
      </w:r>
    </w:p>
    <w:p w14:paraId="2D69E2B8" w14:textId="066D88FE" w:rsidR="000645B1" w:rsidRDefault="000645B1" w:rsidP="00B8068D">
      <w:pPr>
        <w:pStyle w:val="ListParagraph"/>
        <w:numPr>
          <w:ilvl w:val="0"/>
          <w:numId w:val="37"/>
        </w:numPr>
      </w:pPr>
      <w:r>
        <w:t>Public</w:t>
      </w:r>
    </w:p>
    <w:p w14:paraId="4C00F20B" w14:textId="42C566DE" w:rsidR="000645B1" w:rsidRDefault="000645B1" w:rsidP="00B8068D">
      <w:pPr>
        <w:pStyle w:val="ListParagraph"/>
        <w:numPr>
          <w:ilvl w:val="0"/>
          <w:numId w:val="37"/>
        </w:numPr>
      </w:pPr>
      <w:r>
        <w:t xml:space="preserve">Proprietory </w:t>
      </w:r>
    </w:p>
    <w:p w14:paraId="40D37D2E" w14:textId="77777777" w:rsidR="00E14012" w:rsidRDefault="00000000" w:rsidP="003B1ED2">
      <w:pPr>
        <w:pStyle w:val="Heading1"/>
      </w:pPr>
      <w:r>
        <w:t>PART IV — Analytics Levels in Data Science</w:t>
      </w:r>
    </w:p>
    <w:p w14:paraId="0C762B00" w14:textId="602E959C" w:rsidR="00E14012" w:rsidRDefault="00000000" w:rsidP="00A8052A">
      <w:pPr>
        <w:pStyle w:val="Heading4"/>
      </w:pPr>
      <w:r>
        <w:t>Descriptive / Exploratory Analytics</w:t>
      </w:r>
    </w:p>
    <w:p w14:paraId="2C5C57F2" w14:textId="71B6D475" w:rsidR="00E14012" w:rsidRDefault="00000000">
      <w:r>
        <w:t>Question: What happened?</w:t>
      </w:r>
      <w:r w:rsidR="00242E02">
        <w:t xml:space="preserve"> </w:t>
      </w:r>
      <w:r>
        <w:t>Uses summary statistics, visualization, and pattern discovery.</w:t>
      </w:r>
    </w:p>
    <w:p w14:paraId="6DA6BA8D" w14:textId="3AE1BDB5" w:rsidR="00E14012" w:rsidRDefault="00000000" w:rsidP="00A8052A">
      <w:pPr>
        <w:pStyle w:val="Heading4"/>
      </w:pPr>
      <w:r>
        <w:lastRenderedPageBreak/>
        <w:t>Predictive Analytics</w:t>
      </w:r>
    </w:p>
    <w:p w14:paraId="304F92AF" w14:textId="02A91A59" w:rsidR="00E14012" w:rsidRDefault="00000000">
      <w:r>
        <w:t>Question: What will happen?</w:t>
      </w:r>
      <w:r w:rsidR="00242E02">
        <w:t xml:space="preserve"> </w:t>
      </w:r>
      <w:r>
        <w:t>Uses classification, regression, forecasting with ML/DL.</w:t>
      </w:r>
    </w:p>
    <w:p w14:paraId="77BB06EF" w14:textId="06BC2817" w:rsidR="00E14012" w:rsidRDefault="00000000" w:rsidP="00A8052A">
      <w:pPr>
        <w:pStyle w:val="Heading4"/>
      </w:pPr>
      <w:r>
        <w:t>Prescriptive Analytics</w:t>
      </w:r>
    </w:p>
    <w:p w14:paraId="5D05E3FA" w14:textId="7C5935FF" w:rsidR="00E14012" w:rsidRDefault="00000000">
      <w:r>
        <w:t>Question: What should we do?</w:t>
      </w:r>
      <w:r w:rsidR="00242E02">
        <w:t xml:space="preserve"> </w:t>
      </w:r>
      <w:r>
        <w:t>Uses optimization, recommendation systems, and decision support.</w:t>
      </w:r>
    </w:p>
    <w:p w14:paraId="4607D00D" w14:textId="77777777" w:rsidR="00E14012" w:rsidRDefault="00000000">
      <w:r>
        <w:t>✔ Highest level of analytics maturity.</w:t>
      </w:r>
    </w:p>
    <w:p w14:paraId="494105B6" w14:textId="2F33609F" w:rsidR="00FD5317" w:rsidRDefault="00FD5317">
      <w:r w:rsidRPr="00FD5317">
        <w:pict w14:anchorId="5E84FEE4">
          <v:rect id="_x0000_i1066" style="width:0;height:1.5pt" o:hralign="center" o:hrstd="t" o:hr="t" fillcolor="#a0a0a0" stroked="f"/>
        </w:pict>
      </w:r>
    </w:p>
    <w:p w14:paraId="25840D19" w14:textId="3A28D031" w:rsidR="00FD5317" w:rsidRPr="00FD5317" w:rsidRDefault="00FD5317" w:rsidP="00FD5317">
      <w:pPr>
        <w:pStyle w:val="Heading1"/>
      </w:pPr>
      <w:r>
        <w:t xml:space="preserve">PART V — </w:t>
      </w:r>
      <w:r w:rsidRPr="00FD5317">
        <w:t>Levels of Analytical Maturity in Data Mining and Machine Learning</w:t>
      </w:r>
    </w:p>
    <w:p w14:paraId="1BB27B4C" w14:textId="77777777" w:rsidR="00FD5317" w:rsidRPr="00FD5317" w:rsidRDefault="00FD5317" w:rsidP="00FD5317">
      <w:pPr>
        <w:pStyle w:val="Heading3"/>
      </w:pPr>
      <w:r w:rsidRPr="00FD5317">
        <w:rPr>
          <w:rStyle w:val="Heading4Char"/>
          <w:b/>
          <w:bCs/>
          <w:i w:val="0"/>
          <w:iCs w:val="0"/>
        </w:rPr>
        <w:t>Association Rule Mining</w:t>
      </w:r>
      <w:r w:rsidRPr="00FD5317">
        <w:t xml:space="preserve"> </w:t>
      </w:r>
    </w:p>
    <w:p w14:paraId="55F74F73" w14:textId="5A3AC55E" w:rsidR="00FD5317" w:rsidRPr="00FD5317" w:rsidRDefault="00FD5317" w:rsidP="00FD5317">
      <w:pPr>
        <w:rPr>
          <w:b/>
          <w:bCs/>
        </w:rPr>
      </w:pPr>
      <w:r w:rsidRPr="00FD5317">
        <w:rPr>
          <w:b/>
          <w:bCs/>
        </w:rPr>
        <w:t>(Exploratory Relationship Discovery)</w:t>
      </w:r>
    </w:p>
    <w:p w14:paraId="0BAFC0AD" w14:textId="77777777" w:rsidR="00FD5317" w:rsidRPr="00FD5317" w:rsidRDefault="00FD5317" w:rsidP="00FD5317">
      <w:r w:rsidRPr="00FD5317">
        <w:t xml:space="preserve">Association Rule Mining represents an initial stage of analytical maturity focused on </w:t>
      </w:r>
      <w:r w:rsidRPr="00FD5317">
        <w:rPr>
          <w:b/>
          <w:bCs/>
        </w:rPr>
        <w:t>discovering hidden relationships and co-occurrence patterns</w:t>
      </w:r>
      <w:r w:rsidRPr="00FD5317">
        <w:t xml:space="preserve"> within data. It does not require labeled outcomes. Instead, it identifies rules of the form </w:t>
      </w:r>
      <w:r w:rsidRPr="00FD5317">
        <w:rPr>
          <w:i/>
          <w:iCs/>
        </w:rPr>
        <w:t>If A occurs, B is likely to occur</w:t>
      </w:r>
      <w:r w:rsidRPr="00FD5317">
        <w:t>.</w:t>
      </w:r>
    </w:p>
    <w:p w14:paraId="707F74C7" w14:textId="77777777" w:rsidR="00FD5317" w:rsidRPr="00FD5317" w:rsidRDefault="00FD5317" w:rsidP="00FD5317">
      <w:r w:rsidRPr="00FD5317">
        <w:t xml:space="preserve">This technique is widely used in market basket analysis, recommendation systems, and behavioral pattern analysis. The strength of discovered rules is evaluated using metrics such as </w:t>
      </w:r>
      <w:r w:rsidRPr="00FD5317">
        <w:rPr>
          <w:b/>
          <w:bCs/>
        </w:rPr>
        <w:t>Support</w:t>
      </w:r>
      <w:r w:rsidRPr="00FD5317">
        <w:t xml:space="preserve"> (frequency), </w:t>
      </w:r>
      <w:r w:rsidRPr="00FD5317">
        <w:rPr>
          <w:b/>
          <w:bCs/>
        </w:rPr>
        <w:t>Confidence</w:t>
      </w:r>
      <w:r w:rsidRPr="00FD5317">
        <w:t xml:space="preserve"> (conditional probability), and </w:t>
      </w:r>
      <w:r w:rsidRPr="00FD5317">
        <w:rPr>
          <w:b/>
          <w:bCs/>
        </w:rPr>
        <w:t>Lift</w:t>
      </w:r>
      <w:r w:rsidRPr="00FD5317">
        <w:t xml:space="preserve"> (strength of association beyond chance).</w:t>
      </w:r>
    </w:p>
    <w:p w14:paraId="5B6C10B4" w14:textId="77777777" w:rsidR="00FD5317" w:rsidRPr="00FD5317" w:rsidRDefault="00FD5317" w:rsidP="00FD5317">
      <w:pPr>
        <w:pStyle w:val="Heading3"/>
        <w:rPr>
          <w:rStyle w:val="Heading3Char"/>
          <w:b/>
          <w:bCs/>
        </w:rPr>
      </w:pPr>
      <w:r w:rsidRPr="00FD5317">
        <w:rPr>
          <w:rStyle w:val="Heading3Char"/>
          <w:b/>
          <w:bCs/>
        </w:rPr>
        <w:t xml:space="preserve">Clustering </w:t>
      </w:r>
    </w:p>
    <w:p w14:paraId="49F86144" w14:textId="42F5668D" w:rsidR="00FD5317" w:rsidRPr="00FD5317" w:rsidRDefault="00FD5317" w:rsidP="00FD5317">
      <w:pPr>
        <w:rPr>
          <w:b/>
          <w:bCs/>
        </w:rPr>
      </w:pPr>
      <w:r w:rsidRPr="00FD5317">
        <w:rPr>
          <w:b/>
          <w:bCs/>
        </w:rPr>
        <w:t>(Structural Pattern Identification)</w:t>
      </w:r>
    </w:p>
    <w:p w14:paraId="58B85C72" w14:textId="77777777" w:rsidR="00FD5317" w:rsidRPr="00FD5317" w:rsidRDefault="00FD5317" w:rsidP="00FD5317">
      <w:r w:rsidRPr="00FD5317">
        <w:t xml:space="preserve">Clustering reflects a deeper exploratory stage where the objective is to </w:t>
      </w:r>
      <w:r w:rsidRPr="00FD5317">
        <w:rPr>
          <w:b/>
          <w:bCs/>
        </w:rPr>
        <w:t>identify natural groupings or segments</w:t>
      </w:r>
      <w:r w:rsidRPr="00FD5317">
        <w:t xml:space="preserve"> in data based on similarity measures. Unlike association mining, clustering organizes the entire dataset into meaningful subgroups.</w:t>
      </w:r>
    </w:p>
    <w:p w14:paraId="33BF6D16" w14:textId="77777777" w:rsidR="00FD5317" w:rsidRPr="00FD5317" w:rsidRDefault="00FD5317" w:rsidP="00FD5317">
      <w:r w:rsidRPr="00FD5317">
        <w:t>It is commonly applied in customer segmentation, learner profiling, anomaly detection, and social network analysis. Algorithms such as K-Means, Hierarchical Clustering, and DBSCAN group observations to maximize intra-cluster similarity and minimize inter-cluster similarity.</w:t>
      </w:r>
    </w:p>
    <w:p w14:paraId="2B06FB54" w14:textId="77777777" w:rsidR="00FD5317" w:rsidRDefault="00FD5317" w:rsidP="00FD5317">
      <w:pPr>
        <w:pStyle w:val="Heading3"/>
      </w:pPr>
      <w:r w:rsidRPr="00FD5317">
        <w:t xml:space="preserve">Classification </w:t>
      </w:r>
    </w:p>
    <w:p w14:paraId="1D67A1E4" w14:textId="71998EC4" w:rsidR="00FD5317" w:rsidRPr="00FD5317" w:rsidRDefault="00FD5317" w:rsidP="00FD5317">
      <w:pPr>
        <w:rPr>
          <w:b/>
          <w:bCs/>
        </w:rPr>
      </w:pPr>
      <w:r w:rsidRPr="00FD5317">
        <w:rPr>
          <w:b/>
          <w:bCs/>
        </w:rPr>
        <w:t>(Supervised Categorical Prediction)</w:t>
      </w:r>
    </w:p>
    <w:p w14:paraId="2BBA5C21" w14:textId="77777777" w:rsidR="00FD5317" w:rsidRPr="00FD5317" w:rsidRDefault="00FD5317" w:rsidP="00FD5317">
      <w:r w:rsidRPr="00FD5317">
        <w:t xml:space="preserve">Classification represents a transition from exploration to </w:t>
      </w:r>
      <w:r w:rsidRPr="00FD5317">
        <w:rPr>
          <w:b/>
          <w:bCs/>
        </w:rPr>
        <w:t>predictive modeling</w:t>
      </w:r>
      <w:r w:rsidRPr="00FD5317">
        <w:t>. It requires labeled data and aims to assign new observations to predefined categories.</w:t>
      </w:r>
    </w:p>
    <w:p w14:paraId="276D2F96" w14:textId="77777777" w:rsidR="00FD5317" w:rsidRPr="00FD5317" w:rsidRDefault="00FD5317" w:rsidP="00FD5317">
      <w:r w:rsidRPr="00FD5317">
        <w:t>Examples include spam detection, disease diagnosis, and student performance classification (Pass/Fail, Grade categories). Models learn decision boundaries from training data using algorithms such as Logistic Regression, Decision Trees, Random Forest, Support Vector Machines, and Neural Networks.</w:t>
      </w:r>
    </w:p>
    <w:p w14:paraId="15F1F5F4" w14:textId="77777777" w:rsidR="00FD5317" w:rsidRPr="00FD5317" w:rsidRDefault="00FD5317" w:rsidP="00FD5317">
      <w:pPr>
        <w:pStyle w:val="Heading3"/>
      </w:pPr>
      <w:r w:rsidRPr="00FD5317">
        <w:t xml:space="preserve">Regression </w:t>
      </w:r>
    </w:p>
    <w:p w14:paraId="55B7665A" w14:textId="1B11D3AB" w:rsidR="00FD5317" w:rsidRPr="00FD5317" w:rsidRDefault="00FD5317" w:rsidP="00FD5317">
      <w:pPr>
        <w:rPr>
          <w:b/>
          <w:bCs/>
        </w:rPr>
      </w:pPr>
      <w:r w:rsidRPr="00FD5317">
        <w:rPr>
          <w:b/>
          <w:bCs/>
        </w:rPr>
        <w:t>(Supervised Quantitative Prediction and Forecasting)</w:t>
      </w:r>
    </w:p>
    <w:p w14:paraId="77DE7C6F" w14:textId="77777777" w:rsidR="00FD5317" w:rsidRPr="00FD5317" w:rsidRDefault="00FD5317" w:rsidP="00FD5317">
      <w:r w:rsidRPr="00FD5317">
        <w:t xml:space="preserve">Regression reflects a more advanced predictive level focused on </w:t>
      </w:r>
      <w:r w:rsidRPr="00FD5317">
        <w:rPr>
          <w:b/>
          <w:bCs/>
        </w:rPr>
        <w:t>estimating continuous numerical outcomes</w:t>
      </w:r>
      <w:r w:rsidRPr="00FD5317">
        <w:t>. Instead of predicting categories, regression models estimate real-valued quantities.</w:t>
      </w:r>
    </w:p>
    <w:p w14:paraId="2D58A430" w14:textId="77777777" w:rsidR="00FD5317" w:rsidRPr="00FD5317" w:rsidRDefault="00FD5317" w:rsidP="00FD5317">
      <w:r w:rsidRPr="00FD5317">
        <w:lastRenderedPageBreak/>
        <w:t>Applications include GPA prediction, price estimation, sales forecasting, and demand prediction. Techniques such as Linear Regression, Ridge/Lasso Regression, Random Forest Regressor, and Neural Networks model relationships between independent variables and a continuous target variable.</w:t>
      </w:r>
    </w:p>
    <w:p w14:paraId="51160AD4" w14:textId="77777777" w:rsidR="00FD5317" w:rsidRPr="00FD5317" w:rsidRDefault="00FD5317" w:rsidP="00FD5317">
      <w:pPr>
        <w:pStyle w:val="Heading3"/>
      </w:pPr>
      <w:r w:rsidRPr="00FD5317">
        <w:t>Summary of Progression</w:t>
      </w:r>
    </w:p>
    <w:p w14:paraId="55AA4A25" w14:textId="77777777" w:rsidR="00FD5317" w:rsidRPr="00FD5317" w:rsidRDefault="00FD5317" w:rsidP="00FD5317">
      <w:r w:rsidRPr="00FD5317">
        <w:t>The maturity sequence can be understood as:</w:t>
      </w:r>
    </w:p>
    <w:p w14:paraId="00EB5333" w14:textId="77777777" w:rsidR="00FD5317" w:rsidRPr="00FD5317" w:rsidRDefault="00FD5317" w:rsidP="00FD5317">
      <w:r w:rsidRPr="00FD5317">
        <w:rPr>
          <w:b/>
          <w:bCs/>
        </w:rPr>
        <w:t>Relationship Discovery → Structural Grouping → Categorical Prediction → Numerical Forecasting</w:t>
      </w:r>
    </w:p>
    <w:p w14:paraId="5EE37244" w14:textId="77777777" w:rsidR="00FD5317" w:rsidRPr="00FD5317" w:rsidRDefault="00FD5317" w:rsidP="00FD5317">
      <w:r w:rsidRPr="00FD5317">
        <w:t>This progression illustrates the evolution from descriptive analytics to fully predictive modeling within Data Science and Machine Learning.</w:t>
      </w:r>
    </w:p>
    <w:p w14:paraId="301C1D89" w14:textId="77777777" w:rsidR="0037569D" w:rsidRDefault="0037569D"/>
    <w:p w14:paraId="595A88B7" w14:textId="77777777" w:rsidR="00B34BB1" w:rsidRDefault="00B34B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4C56195" w14:textId="64B17114" w:rsidR="00E14012" w:rsidRDefault="00000000" w:rsidP="003B1ED2">
      <w:pPr>
        <w:pStyle w:val="Heading1"/>
      </w:pPr>
      <w:r>
        <w:lastRenderedPageBreak/>
        <w:t>PART V</w:t>
      </w:r>
      <w:r w:rsidR="00FD5317">
        <w:t>I</w:t>
      </w:r>
      <w:r>
        <w:t xml:space="preserve"> — Generative AI</w:t>
      </w:r>
    </w:p>
    <w:p w14:paraId="133D6953" w14:textId="172609D8" w:rsidR="00E14012" w:rsidRDefault="00000000" w:rsidP="00A8052A">
      <w:pPr>
        <w:pStyle w:val="Heading4"/>
      </w:pPr>
      <w:r>
        <w:t>What is Generative AI?</w:t>
      </w:r>
    </w:p>
    <w:p w14:paraId="35FE409D" w14:textId="77777777" w:rsidR="00E14012" w:rsidRDefault="00000000">
      <w:r>
        <w:t>Generative AI refers to models that learn the underlying probability distribution of data and generate new, synthetic content that resembles training data.</w:t>
      </w:r>
    </w:p>
    <w:p w14:paraId="760187FF" w14:textId="77777777" w:rsidR="00E14012" w:rsidRDefault="00000000">
      <w:r>
        <w:t>Unlike predictive models, generative models create new data instances.</w:t>
      </w:r>
    </w:p>
    <w:p w14:paraId="33CB2DFC" w14:textId="3B4E04CF" w:rsidR="00E14012" w:rsidRDefault="00000000" w:rsidP="00A8052A">
      <w:pPr>
        <w:pStyle w:val="Heading4"/>
      </w:pPr>
      <w:r>
        <w:t>Core Characteristics</w:t>
      </w:r>
    </w:p>
    <w:p w14:paraId="14AFE934" w14:textId="77777777" w:rsidR="00E14012" w:rsidRDefault="00000000" w:rsidP="00A8052A">
      <w:pPr>
        <w:pStyle w:val="ListParagraph"/>
        <w:numPr>
          <w:ilvl w:val="0"/>
          <w:numId w:val="22"/>
        </w:numPr>
      </w:pPr>
      <w:r>
        <w:t>Learns data distributions</w:t>
      </w:r>
    </w:p>
    <w:p w14:paraId="3B921C66" w14:textId="77777777" w:rsidR="00E14012" w:rsidRDefault="00000000" w:rsidP="00A8052A">
      <w:pPr>
        <w:pStyle w:val="ListParagraph"/>
        <w:numPr>
          <w:ilvl w:val="0"/>
          <w:numId w:val="22"/>
        </w:numPr>
      </w:pPr>
      <w:r>
        <w:t>Produces novel outputs (text, images, audio, code, video)</w:t>
      </w:r>
    </w:p>
    <w:p w14:paraId="6F584AD8" w14:textId="77777777" w:rsidR="00E14012" w:rsidRDefault="00000000" w:rsidP="00A8052A">
      <w:pPr>
        <w:pStyle w:val="ListParagraph"/>
        <w:numPr>
          <w:ilvl w:val="0"/>
          <w:numId w:val="22"/>
        </w:numPr>
      </w:pPr>
      <w:r>
        <w:t>Probabilistic and stochastic</w:t>
      </w:r>
    </w:p>
    <w:p w14:paraId="293C3FD9" w14:textId="77777777" w:rsidR="00E14012" w:rsidRDefault="00000000" w:rsidP="00A8052A">
      <w:pPr>
        <w:pStyle w:val="ListParagraph"/>
        <w:numPr>
          <w:ilvl w:val="0"/>
          <w:numId w:val="22"/>
        </w:numPr>
      </w:pPr>
      <w:r>
        <w:t>Trained on large-scale datasets</w:t>
      </w:r>
    </w:p>
    <w:p w14:paraId="076A3995" w14:textId="73717DF6" w:rsidR="00E14012" w:rsidRDefault="00000000" w:rsidP="00A8052A">
      <w:pPr>
        <w:pStyle w:val="Heading4"/>
      </w:pPr>
      <w:r>
        <w:t>Common Generative Models</w:t>
      </w:r>
    </w:p>
    <w:p w14:paraId="112FC320" w14:textId="77777777" w:rsidR="00E14012" w:rsidRDefault="00000000" w:rsidP="00A8052A">
      <w:pPr>
        <w:pStyle w:val="ListParagraph"/>
        <w:numPr>
          <w:ilvl w:val="0"/>
          <w:numId w:val="21"/>
        </w:numPr>
      </w:pPr>
      <w:r>
        <w:t>Autoregressive Models (e.g., LLMs)</w:t>
      </w:r>
    </w:p>
    <w:p w14:paraId="705D6CBA" w14:textId="77777777" w:rsidR="00E14012" w:rsidRDefault="00000000" w:rsidP="00A8052A">
      <w:pPr>
        <w:pStyle w:val="ListParagraph"/>
        <w:numPr>
          <w:ilvl w:val="0"/>
          <w:numId w:val="21"/>
        </w:numPr>
      </w:pPr>
      <w:r>
        <w:t>Variational Autoencoders (VAEs)</w:t>
      </w:r>
    </w:p>
    <w:p w14:paraId="4B210E0F" w14:textId="77777777" w:rsidR="00E14012" w:rsidRDefault="00000000" w:rsidP="00A8052A">
      <w:pPr>
        <w:pStyle w:val="ListParagraph"/>
        <w:numPr>
          <w:ilvl w:val="0"/>
          <w:numId w:val="21"/>
        </w:numPr>
      </w:pPr>
      <w:r>
        <w:t>Generative Adversarial Networks (GANs)</w:t>
      </w:r>
    </w:p>
    <w:p w14:paraId="4E254445" w14:textId="77777777" w:rsidR="00E14012" w:rsidRDefault="00000000" w:rsidP="00A8052A">
      <w:pPr>
        <w:pStyle w:val="ListParagraph"/>
        <w:numPr>
          <w:ilvl w:val="0"/>
          <w:numId w:val="21"/>
        </w:numPr>
      </w:pPr>
      <w:r>
        <w:t>Diffusion Models</w:t>
      </w:r>
    </w:p>
    <w:p w14:paraId="06B8D759" w14:textId="5AF151E1" w:rsidR="00E14012" w:rsidRDefault="00000000" w:rsidP="00A8052A">
      <w:pPr>
        <w:pStyle w:val="Heading4"/>
      </w:pPr>
      <w:r>
        <w:t>Generative AI in Practice: AI Coding Assistants</w:t>
      </w:r>
    </w:p>
    <w:p w14:paraId="7C2A215C" w14:textId="77777777" w:rsidR="00E14012" w:rsidRDefault="00000000">
      <w:r>
        <w:t>One practical and widely adopted example of Generative AI is GitHub Copilot.</w:t>
      </w:r>
    </w:p>
    <w:p w14:paraId="774EB0D1" w14:textId="77777777" w:rsidR="00E14012" w:rsidRDefault="00000000" w:rsidP="00A8052A">
      <w:pPr>
        <w:pStyle w:val="Heading4"/>
      </w:pPr>
      <w:r>
        <w:t>What is GitHub Copilot?</w:t>
      </w:r>
    </w:p>
    <w:p w14:paraId="20E23F6F" w14:textId="77777777" w:rsidR="00E14012" w:rsidRDefault="00000000">
      <w:r>
        <w:t>GitHub Copilot is an AI-powered code generation assistant integrated into development environments (e.g., VS Code). It is trained on large-scale code and natural language data and uses deep learning models (LLMs) to:</w:t>
      </w:r>
    </w:p>
    <w:p w14:paraId="22A84265" w14:textId="77777777" w:rsidR="00E14012" w:rsidRDefault="00000000" w:rsidP="00A8052A">
      <w:pPr>
        <w:pStyle w:val="ListParagraph"/>
        <w:numPr>
          <w:ilvl w:val="0"/>
          <w:numId w:val="23"/>
        </w:numPr>
      </w:pPr>
      <w:r>
        <w:t>Autocomplete code</w:t>
      </w:r>
    </w:p>
    <w:p w14:paraId="2C07D198" w14:textId="77777777" w:rsidR="00E14012" w:rsidRDefault="00000000" w:rsidP="00A8052A">
      <w:pPr>
        <w:pStyle w:val="ListParagraph"/>
        <w:numPr>
          <w:ilvl w:val="0"/>
          <w:numId w:val="23"/>
        </w:numPr>
      </w:pPr>
      <w:r>
        <w:t>Generate functions from natural language prompts</w:t>
      </w:r>
    </w:p>
    <w:p w14:paraId="430070D6" w14:textId="77777777" w:rsidR="00E14012" w:rsidRDefault="00000000" w:rsidP="00A8052A">
      <w:pPr>
        <w:pStyle w:val="ListParagraph"/>
        <w:numPr>
          <w:ilvl w:val="0"/>
          <w:numId w:val="23"/>
        </w:numPr>
      </w:pPr>
      <w:r>
        <w:t>Suggest algorithms</w:t>
      </w:r>
    </w:p>
    <w:p w14:paraId="02F59990" w14:textId="77777777" w:rsidR="00E14012" w:rsidRDefault="00000000" w:rsidP="00A8052A">
      <w:pPr>
        <w:pStyle w:val="ListParagraph"/>
        <w:numPr>
          <w:ilvl w:val="0"/>
          <w:numId w:val="23"/>
        </w:numPr>
      </w:pPr>
      <w:r>
        <w:t>Create test cases</w:t>
      </w:r>
    </w:p>
    <w:p w14:paraId="2310D84B" w14:textId="77777777" w:rsidR="00E14012" w:rsidRDefault="00000000" w:rsidP="00A8052A">
      <w:pPr>
        <w:pStyle w:val="ListParagraph"/>
        <w:numPr>
          <w:ilvl w:val="0"/>
          <w:numId w:val="23"/>
        </w:numPr>
      </w:pPr>
      <w:r>
        <w:t>Explain existing code</w:t>
      </w:r>
    </w:p>
    <w:p w14:paraId="58468AD1" w14:textId="77777777" w:rsidR="00E14012" w:rsidRDefault="00000000" w:rsidP="00A8052A">
      <w:pPr>
        <w:pStyle w:val="Heading4"/>
      </w:pPr>
      <w:r>
        <w:t>Why It Matters in Data Science</w:t>
      </w:r>
    </w:p>
    <w:p w14:paraId="25484F0A" w14:textId="77777777" w:rsidR="00E14012" w:rsidRDefault="00000000">
      <w:r>
        <w:t>For Data Scientists, GitHub Copilot can:</w:t>
      </w:r>
    </w:p>
    <w:p w14:paraId="620D07AD" w14:textId="77777777" w:rsidR="00E14012" w:rsidRDefault="00000000" w:rsidP="00A8052A">
      <w:pPr>
        <w:pStyle w:val="ListParagraph"/>
        <w:numPr>
          <w:ilvl w:val="0"/>
          <w:numId w:val="24"/>
        </w:numPr>
      </w:pPr>
      <w:r>
        <w:t>Generate data preprocessing pipelines</w:t>
      </w:r>
    </w:p>
    <w:p w14:paraId="28EC57E8" w14:textId="77777777" w:rsidR="00E14012" w:rsidRDefault="00000000" w:rsidP="00A8052A">
      <w:pPr>
        <w:pStyle w:val="ListParagraph"/>
        <w:numPr>
          <w:ilvl w:val="0"/>
          <w:numId w:val="24"/>
        </w:numPr>
      </w:pPr>
      <w:r>
        <w:t>Suggest feature engineering code</w:t>
      </w:r>
    </w:p>
    <w:p w14:paraId="0DF533E1" w14:textId="77777777" w:rsidR="00E14012" w:rsidRDefault="00000000" w:rsidP="00A8052A">
      <w:pPr>
        <w:pStyle w:val="ListParagraph"/>
        <w:numPr>
          <w:ilvl w:val="0"/>
          <w:numId w:val="24"/>
        </w:numPr>
      </w:pPr>
      <w:r>
        <w:t>Produce visualization scripts</w:t>
      </w:r>
    </w:p>
    <w:p w14:paraId="12D3F4FD" w14:textId="77777777" w:rsidR="00E14012" w:rsidRDefault="00000000" w:rsidP="00A8052A">
      <w:pPr>
        <w:pStyle w:val="ListParagraph"/>
        <w:numPr>
          <w:ilvl w:val="0"/>
          <w:numId w:val="24"/>
        </w:numPr>
      </w:pPr>
      <w:r>
        <w:t>Assist with model implementation (e.g., regression, classification)</w:t>
      </w:r>
    </w:p>
    <w:p w14:paraId="686A54DD" w14:textId="77777777" w:rsidR="00E14012" w:rsidRDefault="00000000" w:rsidP="00A8052A">
      <w:pPr>
        <w:pStyle w:val="ListParagraph"/>
        <w:numPr>
          <w:ilvl w:val="0"/>
          <w:numId w:val="24"/>
        </w:numPr>
      </w:pPr>
      <w:r>
        <w:t>Speed up experimentation and prototyping</w:t>
      </w:r>
    </w:p>
    <w:p w14:paraId="5246A303" w14:textId="77777777" w:rsidR="00E14012" w:rsidRDefault="00000000">
      <w:r>
        <w:rPr>
          <w:rFonts w:ascii="Segoe UI Symbol" w:hAnsi="Segoe UI Symbol" w:cs="Segoe UI Symbol"/>
        </w:rPr>
        <w:t>✔</w:t>
      </w:r>
      <w:r>
        <w:t xml:space="preserve"> Copilot is an example of Generative AI applied to software development workflows.</w:t>
      </w:r>
    </w:p>
    <w:p w14:paraId="54C17A48" w14:textId="77777777" w:rsidR="00B34BB1" w:rsidRDefault="00B34B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AE8862C" w14:textId="7B3475D1" w:rsidR="00E14012" w:rsidRDefault="00000000" w:rsidP="00A8052A">
      <w:pPr>
        <w:pStyle w:val="Heading1"/>
      </w:pPr>
      <w:r>
        <w:lastRenderedPageBreak/>
        <w:t>PART VI</w:t>
      </w:r>
      <w:r w:rsidR="00FD5317">
        <w:t>I</w:t>
      </w:r>
      <w:r>
        <w:t xml:space="preserve"> — Agentic AI</w:t>
      </w:r>
    </w:p>
    <w:p w14:paraId="45704F41" w14:textId="4520A417" w:rsidR="00E14012" w:rsidRDefault="00000000">
      <w:r>
        <w:t>What is Agentic AI?</w:t>
      </w:r>
    </w:p>
    <w:p w14:paraId="009D4177" w14:textId="77777777" w:rsidR="00E14012" w:rsidRDefault="00000000">
      <w:r>
        <w:t>Agentic AI refers to autonomous AI systems that:</w:t>
      </w:r>
    </w:p>
    <w:p w14:paraId="2BE52555" w14:textId="77777777" w:rsidR="00E14012" w:rsidRDefault="00000000" w:rsidP="00A8052A">
      <w:pPr>
        <w:pStyle w:val="ListParagraph"/>
        <w:numPr>
          <w:ilvl w:val="0"/>
          <w:numId w:val="25"/>
        </w:numPr>
      </w:pPr>
      <w:r>
        <w:t>Perceive environments</w:t>
      </w:r>
    </w:p>
    <w:p w14:paraId="10D60314" w14:textId="77777777" w:rsidR="00E14012" w:rsidRDefault="00000000" w:rsidP="00A8052A">
      <w:pPr>
        <w:pStyle w:val="ListParagraph"/>
        <w:numPr>
          <w:ilvl w:val="0"/>
          <w:numId w:val="25"/>
        </w:numPr>
      </w:pPr>
      <w:r>
        <w:t>Reason about goals</w:t>
      </w:r>
    </w:p>
    <w:p w14:paraId="7D40C308" w14:textId="77777777" w:rsidR="00E14012" w:rsidRDefault="00000000" w:rsidP="00A8052A">
      <w:pPr>
        <w:pStyle w:val="ListParagraph"/>
        <w:numPr>
          <w:ilvl w:val="0"/>
          <w:numId w:val="25"/>
        </w:numPr>
      </w:pPr>
      <w:r>
        <w:t>Plan actions</w:t>
      </w:r>
    </w:p>
    <w:p w14:paraId="38870B45" w14:textId="77777777" w:rsidR="00E14012" w:rsidRDefault="00000000" w:rsidP="00A8052A">
      <w:pPr>
        <w:pStyle w:val="ListParagraph"/>
        <w:numPr>
          <w:ilvl w:val="0"/>
          <w:numId w:val="25"/>
        </w:numPr>
      </w:pPr>
      <w:r>
        <w:t>Execute decisions</w:t>
      </w:r>
    </w:p>
    <w:p w14:paraId="2FC833F4" w14:textId="77777777" w:rsidR="00E14012" w:rsidRDefault="00000000" w:rsidP="00A8052A">
      <w:pPr>
        <w:pStyle w:val="ListParagraph"/>
        <w:numPr>
          <w:ilvl w:val="0"/>
          <w:numId w:val="25"/>
        </w:numPr>
      </w:pPr>
      <w:r>
        <w:t>Adapt over time</w:t>
      </w:r>
    </w:p>
    <w:p w14:paraId="2E7DE1F9" w14:textId="77777777" w:rsidR="00E14012" w:rsidRDefault="00000000" w:rsidP="00A8052A">
      <w:pPr>
        <w:pStyle w:val="ListParagraph"/>
        <w:numPr>
          <w:ilvl w:val="0"/>
          <w:numId w:val="25"/>
        </w:numPr>
      </w:pPr>
      <w:r>
        <w:t>Agentic systems emphasize autonomy and goal-directed behavior.</w:t>
      </w:r>
    </w:p>
    <w:p w14:paraId="2E52C821" w14:textId="2194A4BE" w:rsidR="00E14012" w:rsidRDefault="00000000" w:rsidP="00A8052A">
      <w:pPr>
        <w:pStyle w:val="Heading4"/>
      </w:pPr>
      <w:r>
        <w:t>Core Components of an AI Agent</w:t>
      </w:r>
    </w:p>
    <w:p w14:paraId="38D45615" w14:textId="77777777" w:rsidR="00E14012" w:rsidRDefault="00000000" w:rsidP="00A8052A">
      <w:pPr>
        <w:pStyle w:val="ListParagraph"/>
        <w:numPr>
          <w:ilvl w:val="0"/>
          <w:numId w:val="26"/>
        </w:numPr>
      </w:pPr>
      <w:r>
        <w:t>Perception – Observing inputs/environment</w:t>
      </w:r>
    </w:p>
    <w:p w14:paraId="44F73108" w14:textId="77777777" w:rsidR="00E14012" w:rsidRDefault="00000000" w:rsidP="00A8052A">
      <w:pPr>
        <w:pStyle w:val="ListParagraph"/>
        <w:numPr>
          <w:ilvl w:val="0"/>
          <w:numId w:val="26"/>
        </w:numPr>
      </w:pPr>
      <w:r>
        <w:t>Reasoning – Interpreting and deciding</w:t>
      </w:r>
    </w:p>
    <w:p w14:paraId="5A20CBBB" w14:textId="77777777" w:rsidR="00E14012" w:rsidRDefault="00000000" w:rsidP="00A8052A">
      <w:pPr>
        <w:pStyle w:val="ListParagraph"/>
        <w:numPr>
          <w:ilvl w:val="0"/>
          <w:numId w:val="26"/>
        </w:numPr>
      </w:pPr>
      <w:r>
        <w:t>Planning – Sequencing actions</w:t>
      </w:r>
    </w:p>
    <w:p w14:paraId="3734BE3E" w14:textId="77777777" w:rsidR="00E14012" w:rsidRDefault="00000000" w:rsidP="00A8052A">
      <w:pPr>
        <w:pStyle w:val="ListParagraph"/>
        <w:numPr>
          <w:ilvl w:val="0"/>
          <w:numId w:val="26"/>
        </w:numPr>
      </w:pPr>
      <w:r>
        <w:t>Action – Executing via tools/APIs</w:t>
      </w:r>
    </w:p>
    <w:p w14:paraId="7D732D48" w14:textId="77777777" w:rsidR="00E14012" w:rsidRDefault="00000000" w:rsidP="00A8052A">
      <w:pPr>
        <w:pStyle w:val="ListParagraph"/>
        <w:numPr>
          <w:ilvl w:val="0"/>
          <w:numId w:val="26"/>
        </w:numPr>
      </w:pPr>
      <w:r>
        <w:t>Memory – Retaining context</w:t>
      </w:r>
    </w:p>
    <w:p w14:paraId="469D1E6A" w14:textId="0D1EEEA9" w:rsidR="00E14012" w:rsidRDefault="00000000" w:rsidP="00A8052A">
      <w:pPr>
        <w:pStyle w:val="Heading4"/>
      </w:pPr>
      <w:r>
        <w:t>Applications of Agentic AI</w:t>
      </w:r>
    </w:p>
    <w:p w14:paraId="14A49AB5" w14:textId="77777777" w:rsidR="00E14012" w:rsidRDefault="00000000" w:rsidP="00A8052A">
      <w:pPr>
        <w:pStyle w:val="ListParagraph"/>
        <w:numPr>
          <w:ilvl w:val="0"/>
          <w:numId w:val="27"/>
        </w:numPr>
      </w:pPr>
      <w:r>
        <w:t>Autonomous research assistants</w:t>
      </w:r>
    </w:p>
    <w:p w14:paraId="09CFCF33" w14:textId="77777777" w:rsidR="00E14012" w:rsidRDefault="00000000" w:rsidP="00A8052A">
      <w:pPr>
        <w:pStyle w:val="ListParagraph"/>
        <w:numPr>
          <w:ilvl w:val="0"/>
          <w:numId w:val="27"/>
        </w:numPr>
      </w:pPr>
      <w:r>
        <w:t>Intelligent tutoring systems</w:t>
      </w:r>
    </w:p>
    <w:p w14:paraId="044C88E9" w14:textId="77777777" w:rsidR="00E14012" w:rsidRDefault="00000000" w:rsidP="00A8052A">
      <w:pPr>
        <w:pStyle w:val="ListParagraph"/>
        <w:numPr>
          <w:ilvl w:val="0"/>
          <w:numId w:val="27"/>
        </w:numPr>
      </w:pPr>
      <w:r>
        <w:t>Workflow automation agents</w:t>
      </w:r>
    </w:p>
    <w:p w14:paraId="072CFAA9" w14:textId="77777777" w:rsidR="00E14012" w:rsidRDefault="00000000" w:rsidP="00A8052A">
      <w:pPr>
        <w:pStyle w:val="ListParagraph"/>
        <w:numPr>
          <w:ilvl w:val="0"/>
          <w:numId w:val="27"/>
        </w:numPr>
      </w:pPr>
      <w:r>
        <w:t>Academic advising systems</w:t>
      </w:r>
    </w:p>
    <w:p w14:paraId="6398D8B8" w14:textId="77777777" w:rsidR="00E14012" w:rsidRDefault="00000000" w:rsidP="00A8052A">
      <w:pPr>
        <w:pStyle w:val="ListParagraph"/>
        <w:numPr>
          <w:ilvl w:val="0"/>
          <w:numId w:val="27"/>
        </w:numPr>
      </w:pPr>
      <w:r>
        <w:t>Decision-support systems</w:t>
      </w:r>
    </w:p>
    <w:p w14:paraId="79BEF4F0" w14:textId="77777777" w:rsidR="00E14012" w:rsidRDefault="00000000">
      <w:r>
        <w:t>Agentic systems may use generative models (like those powering GitHub Copilot) as their reasoning engine, but extend them with planning, memory, and tool-use capabilities.</w:t>
      </w:r>
    </w:p>
    <w:p w14:paraId="47C09717" w14:textId="77777777" w:rsidR="00B34BB1" w:rsidRDefault="00B34B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DC7A32F" w14:textId="34B65FAB" w:rsidR="00E14012" w:rsidRDefault="00000000" w:rsidP="00A8052A">
      <w:pPr>
        <w:pStyle w:val="Heading1"/>
      </w:pPr>
      <w:r>
        <w:lastRenderedPageBreak/>
        <w:t>PART VII</w:t>
      </w:r>
      <w:r w:rsidR="00FD5317">
        <w:t>I</w:t>
      </w:r>
      <w:r>
        <w:t xml:space="preserve"> — Integration and Comparison</w:t>
      </w:r>
    </w:p>
    <w:p w14:paraId="5ECC0FA0" w14:textId="063B56CF" w:rsidR="00E14012" w:rsidRDefault="00000000" w:rsidP="00A8052A">
      <w:pPr>
        <w:pStyle w:val="Heading4"/>
      </w:pPr>
      <w:r>
        <w:t>Generative AI vs Agentic AI</w:t>
      </w:r>
    </w:p>
    <w:p w14:paraId="16712DB8" w14:textId="77777777" w:rsidR="00B34BB1" w:rsidRPr="00B34BB1" w:rsidRDefault="00B34BB1" w:rsidP="00B34BB1">
      <w:pPr>
        <w:rPr>
          <w:b/>
          <w:bCs/>
        </w:rPr>
      </w:pPr>
      <w:r w:rsidRPr="00B34BB1">
        <w:rPr>
          <w:b/>
          <w:bCs/>
        </w:rPr>
        <w:t>Generative AI vs. Agentic AI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58"/>
        <w:gridCol w:w="3600"/>
        <w:gridCol w:w="4724"/>
      </w:tblGrid>
      <w:tr w:rsidR="00B34BB1" w:rsidRPr="00B34BB1" w14:paraId="3EF88A3B" w14:textId="77777777" w:rsidTr="00B34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58" w:type="dxa"/>
            <w:hideMark/>
          </w:tcPr>
          <w:p w14:paraId="0EF3A012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Aspect</w:t>
            </w:r>
          </w:p>
        </w:tc>
        <w:tc>
          <w:tcPr>
            <w:tcW w:w="3600" w:type="dxa"/>
            <w:hideMark/>
          </w:tcPr>
          <w:p w14:paraId="33509D2B" w14:textId="77777777" w:rsidR="00B34BB1" w:rsidRPr="00B34BB1" w:rsidRDefault="00B34BB1" w:rsidP="00B34BB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Generative AI</w:t>
            </w:r>
          </w:p>
        </w:tc>
        <w:tc>
          <w:tcPr>
            <w:tcW w:w="4724" w:type="dxa"/>
            <w:hideMark/>
          </w:tcPr>
          <w:p w14:paraId="36AA512A" w14:textId="77777777" w:rsidR="00B34BB1" w:rsidRPr="00B34BB1" w:rsidRDefault="00B34BB1" w:rsidP="00B34BB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Agentic AI</w:t>
            </w:r>
          </w:p>
        </w:tc>
      </w:tr>
      <w:tr w:rsidR="00B34BB1" w:rsidRPr="00B34BB1" w14:paraId="7BB34E5C" w14:textId="77777777" w:rsidTr="00B3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hideMark/>
          </w:tcPr>
          <w:p w14:paraId="5FDBC855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Primary Focus</w:t>
            </w:r>
          </w:p>
        </w:tc>
        <w:tc>
          <w:tcPr>
            <w:tcW w:w="3600" w:type="dxa"/>
            <w:hideMark/>
          </w:tcPr>
          <w:p w14:paraId="0DA148FD" w14:textId="77777777" w:rsidR="00B34BB1" w:rsidRPr="00B34BB1" w:rsidRDefault="00B34BB1" w:rsidP="00B34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BB1">
              <w:t>Creation of new content</w:t>
            </w:r>
          </w:p>
        </w:tc>
        <w:tc>
          <w:tcPr>
            <w:tcW w:w="4724" w:type="dxa"/>
            <w:hideMark/>
          </w:tcPr>
          <w:p w14:paraId="7F79B8CB" w14:textId="77777777" w:rsidR="00B34BB1" w:rsidRPr="00B34BB1" w:rsidRDefault="00B34BB1" w:rsidP="00B34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BB1">
              <w:t>Execution of goal-oriented tasks</w:t>
            </w:r>
          </w:p>
        </w:tc>
      </w:tr>
      <w:tr w:rsidR="00B34BB1" w:rsidRPr="00B34BB1" w14:paraId="0C1987AD" w14:textId="77777777" w:rsidTr="00B34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hideMark/>
          </w:tcPr>
          <w:p w14:paraId="28D22120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Core Capability</w:t>
            </w:r>
          </w:p>
        </w:tc>
        <w:tc>
          <w:tcPr>
            <w:tcW w:w="3600" w:type="dxa"/>
            <w:hideMark/>
          </w:tcPr>
          <w:p w14:paraId="204D8C4A" w14:textId="77777777" w:rsidR="00B34BB1" w:rsidRPr="00B34BB1" w:rsidRDefault="00B34BB1" w:rsidP="00B34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Produces data such as text, images, or code</w:t>
            </w:r>
          </w:p>
        </w:tc>
        <w:tc>
          <w:tcPr>
            <w:tcW w:w="4724" w:type="dxa"/>
            <w:hideMark/>
          </w:tcPr>
          <w:p w14:paraId="5A0BA72E" w14:textId="77777777" w:rsidR="00B34BB1" w:rsidRPr="00B34BB1" w:rsidRDefault="00B34BB1" w:rsidP="00B34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Makes decisions and performs actions</w:t>
            </w:r>
          </w:p>
        </w:tc>
      </w:tr>
      <w:tr w:rsidR="00B34BB1" w:rsidRPr="00B34BB1" w14:paraId="533D6826" w14:textId="77777777" w:rsidTr="00B3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hideMark/>
          </w:tcPr>
          <w:p w14:paraId="4A76A3E8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Level of Autonomy</w:t>
            </w:r>
          </w:p>
        </w:tc>
        <w:tc>
          <w:tcPr>
            <w:tcW w:w="3600" w:type="dxa"/>
            <w:hideMark/>
          </w:tcPr>
          <w:p w14:paraId="447ACDA1" w14:textId="77777777" w:rsidR="00B34BB1" w:rsidRPr="00B34BB1" w:rsidRDefault="00B34BB1" w:rsidP="00B34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BB1">
              <w:t>Typically limited to responding to prompts</w:t>
            </w:r>
          </w:p>
        </w:tc>
        <w:tc>
          <w:tcPr>
            <w:tcW w:w="4724" w:type="dxa"/>
            <w:hideMark/>
          </w:tcPr>
          <w:p w14:paraId="362F64DE" w14:textId="77777777" w:rsidR="00B34BB1" w:rsidRPr="00B34BB1" w:rsidRDefault="00B34BB1" w:rsidP="00B34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BB1">
              <w:t>Operates with a high degree of autonomy</w:t>
            </w:r>
          </w:p>
        </w:tc>
      </w:tr>
      <w:tr w:rsidR="00B34BB1" w:rsidRPr="00B34BB1" w14:paraId="01FDD8C7" w14:textId="77777777" w:rsidTr="00B34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hideMark/>
          </w:tcPr>
          <w:p w14:paraId="75D148ED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Mode of Interaction</w:t>
            </w:r>
          </w:p>
        </w:tc>
        <w:tc>
          <w:tcPr>
            <w:tcW w:w="3600" w:type="dxa"/>
            <w:hideMark/>
          </w:tcPr>
          <w:p w14:paraId="78E7A51B" w14:textId="77777777" w:rsidR="00B34BB1" w:rsidRPr="00B34BB1" w:rsidRDefault="00B34BB1" w:rsidP="00B34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Prompt-driven interaction</w:t>
            </w:r>
          </w:p>
        </w:tc>
        <w:tc>
          <w:tcPr>
            <w:tcW w:w="4724" w:type="dxa"/>
            <w:hideMark/>
          </w:tcPr>
          <w:p w14:paraId="69B5E422" w14:textId="77777777" w:rsidR="00B34BB1" w:rsidRPr="00B34BB1" w:rsidRDefault="00B34BB1" w:rsidP="00B34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Environment-aware and context-driven interaction</w:t>
            </w:r>
          </w:p>
        </w:tc>
      </w:tr>
      <w:tr w:rsidR="00B34BB1" w:rsidRPr="00B34BB1" w14:paraId="4123C181" w14:textId="77777777" w:rsidTr="00B3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hideMark/>
          </w:tcPr>
          <w:p w14:paraId="0271F767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Memory Handling</w:t>
            </w:r>
          </w:p>
        </w:tc>
        <w:tc>
          <w:tcPr>
            <w:tcW w:w="3600" w:type="dxa"/>
            <w:hideMark/>
          </w:tcPr>
          <w:p w14:paraId="692CEB3B" w14:textId="77777777" w:rsidR="00B34BB1" w:rsidRPr="00B34BB1" w:rsidRDefault="00B34BB1" w:rsidP="00B34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BB1">
              <w:t>Commonly short-term or session-based</w:t>
            </w:r>
          </w:p>
        </w:tc>
        <w:tc>
          <w:tcPr>
            <w:tcW w:w="4724" w:type="dxa"/>
            <w:hideMark/>
          </w:tcPr>
          <w:p w14:paraId="7B492BD7" w14:textId="77777777" w:rsidR="00B34BB1" w:rsidRPr="00B34BB1" w:rsidRDefault="00B34BB1" w:rsidP="00B34BB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BB1">
              <w:t>Maintains persistent and structured memory</w:t>
            </w:r>
          </w:p>
        </w:tc>
      </w:tr>
      <w:tr w:rsidR="00B34BB1" w:rsidRPr="00B34BB1" w14:paraId="2AC30ED1" w14:textId="77777777" w:rsidTr="00B34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hideMark/>
          </w:tcPr>
          <w:p w14:paraId="13C34902" w14:textId="77777777" w:rsidR="00B34BB1" w:rsidRPr="00B34BB1" w:rsidRDefault="00B34BB1" w:rsidP="00B34BB1">
            <w:pPr>
              <w:spacing w:after="200" w:line="276" w:lineRule="auto"/>
            </w:pPr>
            <w:r w:rsidRPr="00B34BB1">
              <w:t>Typical Output</w:t>
            </w:r>
          </w:p>
        </w:tc>
        <w:tc>
          <w:tcPr>
            <w:tcW w:w="3600" w:type="dxa"/>
            <w:hideMark/>
          </w:tcPr>
          <w:p w14:paraId="45D48EB8" w14:textId="77777777" w:rsidR="00B34BB1" w:rsidRPr="00B34BB1" w:rsidRDefault="00B34BB1" w:rsidP="00B34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Text, visuals, audio, program code</w:t>
            </w:r>
          </w:p>
        </w:tc>
        <w:tc>
          <w:tcPr>
            <w:tcW w:w="4724" w:type="dxa"/>
            <w:hideMark/>
          </w:tcPr>
          <w:p w14:paraId="0673FD24" w14:textId="77777777" w:rsidR="00B34BB1" w:rsidRPr="00B34BB1" w:rsidRDefault="00B34BB1" w:rsidP="00B34BB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BB1">
              <w:t>Plans, decisions, task execution, system actions</w:t>
            </w:r>
          </w:p>
        </w:tc>
      </w:tr>
    </w:tbl>
    <w:p w14:paraId="181C3F5F" w14:textId="77777777" w:rsidR="00B34BB1" w:rsidRPr="00B34BB1" w:rsidRDefault="00B34BB1" w:rsidP="00B34BB1">
      <w:r w:rsidRPr="00B34BB1">
        <w:rPr>
          <w:b/>
          <w:bCs/>
        </w:rPr>
        <w:t>Note:</w:t>
      </w:r>
      <w:r w:rsidRPr="00B34BB1">
        <w:t xml:space="preserve"> Generative AI frequently functions as the reasoning or content-generation component embedded within broader agentic systems, enabling them to interpret context, formulate plans, and produce intermediate outputs required for autonomous operation.</w:t>
      </w:r>
    </w:p>
    <w:p w14:paraId="0EB4ECFC" w14:textId="0491833F" w:rsidR="00E14012" w:rsidRDefault="00000000" w:rsidP="00A8052A">
      <w:pPr>
        <w:pStyle w:val="Heading4"/>
      </w:pPr>
      <w:r>
        <w:t>Architectural Perspectives</w:t>
      </w:r>
    </w:p>
    <w:p w14:paraId="4DF44B86" w14:textId="2B63D4E8" w:rsidR="00E14012" w:rsidRDefault="00000000" w:rsidP="00A8052A">
      <w:pPr>
        <w:pStyle w:val="Heading5"/>
      </w:pPr>
      <w:r>
        <w:t>Generative Model Flow</w:t>
      </w:r>
    </w:p>
    <w:p w14:paraId="30023490" w14:textId="77777777" w:rsidR="00E14012" w:rsidRDefault="00000000">
      <w:r>
        <w:t>Training Data→ Deep Neural Network→ Learned Probability Distribution→ Generated Output</w:t>
      </w:r>
    </w:p>
    <w:p w14:paraId="5FA74CD4" w14:textId="2BF81A89" w:rsidR="00E14012" w:rsidRDefault="00000000" w:rsidP="00A8052A">
      <w:pPr>
        <w:pStyle w:val="Heading5"/>
      </w:pPr>
      <w:r>
        <w:t>Agentic Feedback Loop</w:t>
      </w:r>
    </w:p>
    <w:p w14:paraId="303B5D06" w14:textId="77777777" w:rsidR="00E14012" w:rsidRDefault="00000000">
      <w:r>
        <w:t>Environment↔ AI Agent (Perception → Reasoning → Planning → Action → Memory)↔ Environment</w:t>
      </w:r>
    </w:p>
    <w:p w14:paraId="706C7A41" w14:textId="3AEC7375" w:rsidR="00E14012" w:rsidRDefault="00000000" w:rsidP="00A8052A">
      <w:pPr>
        <w:pStyle w:val="Heading5"/>
      </w:pPr>
      <w:r>
        <w:t>Combined Architecture</w:t>
      </w:r>
    </w:p>
    <w:p w14:paraId="0C9B0FF8" w14:textId="77777777" w:rsidR="00E14012" w:rsidRDefault="00000000">
      <w:r>
        <w:t>Agent→ Generative Model (LLM)→ Planning Logic→ Tool Execution→ Environment</w:t>
      </w:r>
    </w:p>
    <w:p w14:paraId="33C0566A" w14:textId="77777777" w:rsidR="00E14012" w:rsidRDefault="00000000" w:rsidP="00A8052A">
      <w:r>
        <w:t>Modern intelligent systems increasingly integrate:</w:t>
      </w:r>
    </w:p>
    <w:p w14:paraId="74BFF89F" w14:textId="77777777" w:rsidR="00E14012" w:rsidRDefault="00000000" w:rsidP="00A8052A">
      <w:pPr>
        <w:pStyle w:val="ListParagraph"/>
        <w:numPr>
          <w:ilvl w:val="0"/>
          <w:numId w:val="28"/>
        </w:numPr>
      </w:pPr>
      <w:r>
        <w:t>Data-centric modeling</w:t>
      </w:r>
    </w:p>
    <w:p w14:paraId="03B1DCFB" w14:textId="77777777" w:rsidR="00E14012" w:rsidRDefault="00000000" w:rsidP="00A8052A">
      <w:pPr>
        <w:pStyle w:val="ListParagraph"/>
        <w:numPr>
          <w:ilvl w:val="0"/>
          <w:numId w:val="28"/>
        </w:numPr>
      </w:pPr>
      <w:r>
        <w:t>Generative intelligence</w:t>
      </w:r>
    </w:p>
    <w:p w14:paraId="59774E57" w14:textId="77777777" w:rsidR="00E14012" w:rsidRDefault="00000000" w:rsidP="00A8052A">
      <w:pPr>
        <w:pStyle w:val="ListParagraph"/>
        <w:numPr>
          <w:ilvl w:val="0"/>
          <w:numId w:val="28"/>
        </w:numPr>
      </w:pPr>
      <w:r>
        <w:t>Autonomous agent architectures</w:t>
      </w:r>
    </w:p>
    <w:p w14:paraId="62F437C1" w14:textId="77777777" w:rsidR="00B34BB1" w:rsidRDefault="00B34B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105528B" w14:textId="0A4B35FC" w:rsidR="00E14012" w:rsidRDefault="00000000" w:rsidP="003B1ED2">
      <w:pPr>
        <w:pStyle w:val="Heading1"/>
      </w:pPr>
      <w:r>
        <w:lastRenderedPageBreak/>
        <w:t xml:space="preserve">PART </w:t>
      </w:r>
      <w:r w:rsidR="00FD5317">
        <w:t>IX</w:t>
      </w:r>
      <w:r>
        <w:t xml:space="preserve"> — Ethical and Practical Considerations</w:t>
      </w:r>
    </w:p>
    <w:p w14:paraId="588ADDE5" w14:textId="77777777" w:rsidR="00B34BB1" w:rsidRPr="00B34BB1" w:rsidRDefault="00B34BB1" w:rsidP="00B34BB1">
      <w:pPr>
        <w:numPr>
          <w:ilvl w:val="0"/>
          <w:numId w:val="33"/>
        </w:numPr>
      </w:pPr>
      <w:r w:rsidRPr="00B34BB1">
        <w:t>Ensuring fairness and mitigating algorithmic bias</w:t>
      </w:r>
    </w:p>
    <w:p w14:paraId="626F7F0B" w14:textId="77777777" w:rsidR="00B34BB1" w:rsidRPr="00B34BB1" w:rsidRDefault="00B34BB1" w:rsidP="00B34BB1">
      <w:pPr>
        <w:numPr>
          <w:ilvl w:val="0"/>
          <w:numId w:val="33"/>
        </w:numPr>
      </w:pPr>
      <w:r w:rsidRPr="00B34BB1">
        <w:t>Managing hallucinations and improving system reliability</w:t>
      </w:r>
    </w:p>
    <w:p w14:paraId="6A69B591" w14:textId="77777777" w:rsidR="00B34BB1" w:rsidRPr="00B34BB1" w:rsidRDefault="00B34BB1" w:rsidP="00B34BB1">
      <w:pPr>
        <w:numPr>
          <w:ilvl w:val="0"/>
          <w:numId w:val="33"/>
        </w:numPr>
      </w:pPr>
      <w:r w:rsidRPr="00B34BB1">
        <w:t>Avoiding excessive dependence on AI-generated code (e.g., outputs from tools such as GitHub Copilot should undergo rigorous review and validation)</w:t>
      </w:r>
    </w:p>
    <w:p w14:paraId="74675D14" w14:textId="77777777" w:rsidR="00B34BB1" w:rsidRPr="00B34BB1" w:rsidRDefault="00B34BB1" w:rsidP="00B34BB1">
      <w:pPr>
        <w:numPr>
          <w:ilvl w:val="0"/>
          <w:numId w:val="33"/>
        </w:numPr>
      </w:pPr>
      <w:r w:rsidRPr="00B34BB1">
        <w:t>Safeguarding data privacy and maintaining robust security standards</w:t>
      </w:r>
    </w:p>
    <w:p w14:paraId="3C6ACD90" w14:textId="77777777" w:rsidR="00B34BB1" w:rsidRPr="00B34BB1" w:rsidRDefault="00B34BB1" w:rsidP="00B34BB1">
      <w:pPr>
        <w:numPr>
          <w:ilvl w:val="0"/>
          <w:numId w:val="33"/>
        </w:numPr>
      </w:pPr>
      <w:r w:rsidRPr="00B34BB1">
        <w:t>Promoting responsible implementation within educational and research contexts</w:t>
      </w:r>
    </w:p>
    <w:p w14:paraId="685CEC8B" w14:textId="77777777" w:rsidR="00B34BB1" w:rsidRPr="00B34BB1" w:rsidRDefault="00B34BB1" w:rsidP="00B34BB1">
      <w:r w:rsidRPr="00B34BB1">
        <w:pict w14:anchorId="3DCFC8D8">
          <v:rect id="_x0000_i1031" style="width:0;height:1.5pt" o:hralign="center" o:hrstd="t" o:hr="t" fillcolor="#a0a0a0" stroked="f"/>
        </w:pict>
      </w:r>
    </w:p>
    <w:p w14:paraId="4FEB8B87" w14:textId="77777777" w:rsidR="00B34BB1" w:rsidRPr="00B34BB1" w:rsidRDefault="00B34BB1" w:rsidP="00FD5317">
      <w:pPr>
        <w:pStyle w:val="Heading4"/>
      </w:pPr>
      <w:r w:rsidRPr="00B34BB1">
        <w:t>Final Integrated Summary</w:t>
      </w:r>
    </w:p>
    <w:p w14:paraId="1A549DA0" w14:textId="77777777" w:rsidR="00B34BB1" w:rsidRPr="00B34BB1" w:rsidRDefault="00B34BB1" w:rsidP="00B34BB1">
      <w:pPr>
        <w:numPr>
          <w:ilvl w:val="0"/>
          <w:numId w:val="34"/>
        </w:numPr>
      </w:pPr>
      <w:r w:rsidRPr="00B34BB1">
        <w:rPr>
          <w:b/>
          <w:bCs/>
        </w:rPr>
        <w:t>Data Science</w:t>
      </w:r>
      <w:r w:rsidRPr="00B34BB1">
        <w:t xml:space="preserve"> establishes a systematic lifecycle that converts raw data into actionable value.</w:t>
      </w:r>
    </w:p>
    <w:p w14:paraId="3B2FC5F6" w14:textId="77777777" w:rsidR="00B34BB1" w:rsidRPr="00B34BB1" w:rsidRDefault="00B34BB1" w:rsidP="00B34BB1">
      <w:pPr>
        <w:numPr>
          <w:ilvl w:val="0"/>
          <w:numId w:val="34"/>
        </w:numPr>
      </w:pPr>
      <w:r w:rsidRPr="00B34BB1">
        <w:rPr>
          <w:b/>
          <w:bCs/>
        </w:rPr>
        <w:t>Machine Learning</w:t>
      </w:r>
      <w:r w:rsidRPr="00B34BB1">
        <w:t xml:space="preserve"> and </w:t>
      </w:r>
      <w:r w:rsidRPr="00B34BB1">
        <w:rPr>
          <w:b/>
          <w:bCs/>
        </w:rPr>
        <w:t>Deep Learning</w:t>
      </w:r>
      <w:r w:rsidRPr="00B34BB1">
        <w:t xml:space="preserve"> enable the development of predictive and adaptive systems.</w:t>
      </w:r>
    </w:p>
    <w:p w14:paraId="32CA491B" w14:textId="77777777" w:rsidR="00B34BB1" w:rsidRPr="00B34BB1" w:rsidRDefault="00B34BB1" w:rsidP="00B34BB1">
      <w:pPr>
        <w:numPr>
          <w:ilvl w:val="0"/>
          <w:numId w:val="34"/>
        </w:numPr>
      </w:pPr>
      <w:r w:rsidRPr="00B34BB1">
        <w:rPr>
          <w:b/>
          <w:bCs/>
        </w:rPr>
        <w:t>Generative AI</w:t>
      </w:r>
      <w:r w:rsidRPr="00B34BB1">
        <w:t xml:space="preserve"> facilitates the creation of novel content, including text, images, and program code.</w:t>
      </w:r>
    </w:p>
    <w:p w14:paraId="15636960" w14:textId="77777777" w:rsidR="00B34BB1" w:rsidRPr="00B34BB1" w:rsidRDefault="00B34BB1" w:rsidP="00B34BB1">
      <w:pPr>
        <w:numPr>
          <w:ilvl w:val="0"/>
          <w:numId w:val="34"/>
        </w:numPr>
      </w:pPr>
      <w:r w:rsidRPr="00B34BB1">
        <w:rPr>
          <w:b/>
          <w:bCs/>
        </w:rPr>
        <w:t>Agentic AI</w:t>
      </w:r>
      <w:r w:rsidRPr="00B34BB1">
        <w:t xml:space="preserve"> supports the design of autonomous, goal-oriented systems capable of planning and decision-making.</w:t>
      </w:r>
    </w:p>
    <w:p w14:paraId="21CE562D" w14:textId="77777777" w:rsidR="00B34BB1" w:rsidRPr="00B34BB1" w:rsidRDefault="00B34BB1" w:rsidP="00B34BB1">
      <w:r w:rsidRPr="00B34BB1">
        <w:t>The advancement of intelligent systems depends on the effective integration of:</w:t>
      </w:r>
    </w:p>
    <w:p w14:paraId="03CCCF13" w14:textId="77777777" w:rsidR="00B34BB1" w:rsidRPr="00B34BB1" w:rsidRDefault="00B34BB1" w:rsidP="00B34BB1">
      <w:pPr>
        <w:numPr>
          <w:ilvl w:val="0"/>
          <w:numId w:val="35"/>
        </w:numPr>
      </w:pPr>
      <w:r w:rsidRPr="00B34BB1">
        <w:t>Solid data infrastructure and governance</w:t>
      </w:r>
    </w:p>
    <w:p w14:paraId="6330AD65" w14:textId="77777777" w:rsidR="00B34BB1" w:rsidRPr="00B34BB1" w:rsidRDefault="00B34BB1" w:rsidP="00B34BB1">
      <w:pPr>
        <w:numPr>
          <w:ilvl w:val="0"/>
          <w:numId w:val="35"/>
        </w:numPr>
      </w:pPr>
      <w:r w:rsidRPr="00B34BB1">
        <w:t>Reliable and well-validated modeling methodologies</w:t>
      </w:r>
    </w:p>
    <w:p w14:paraId="5D78DCF2" w14:textId="77777777" w:rsidR="00B34BB1" w:rsidRPr="00B34BB1" w:rsidRDefault="00B34BB1" w:rsidP="00B34BB1">
      <w:pPr>
        <w:numPr>
          <w:ilvl w:val="0"/>
          <w:numId w:val="35"/>
        </w:numPr>
      </w:pPr>
      <w:r w:rsidRPr="00B34BB1">
        <w:t>Generative intelligence for content synthesis</w:t>
      </w:r>
    </w:p>
    <w:p w14:paraId="00C12747" w14:textId="77777777" w:rsidR="00B34BB1" w:rsidRPr="00B34BB1" w:rsidRDefault="00B34BB1" w:rsidP="00B34BB1">
      <w:pPr>
        <w:numPr>
          <w:ilvl w:val="0"/>
          <w:numId w:val="35"/>
        </w:numPr>
      </w:pPr>
      <w:r w:rsidRPr="00B34BB1">
        <w:t>Autonomous agent frameworks</w:t>
      </w:r>
    </w:p>
    <w:p w14:paraId="0D0C8FD6" w14:textId="77777777" w:rsidR="00B34BB1" w:rsidRPr="00B34BB1" w:rsidRDefault="00B34BB1" w:rsidP="00B34BB1">
      <w:r w:rsidRPr="00B34BB1">
        <w:t>These elements must be combined into scalable, ethically grounded, and domain-sensitive solutions suitable for real-world deployment.</w:t>
      </w:r>
    </w:p>
    <w:p w14:paraId="2DCCE1B4" w14:textId="77777777" w:rsidR="00B34BB1" w:rsidRDefault="00B34BB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B4285FF" w14:textId="523EBE88" w:rsidR="0025762D" w:rsidRDefault="00FD5317" w:rsidP="003B1ED2">
      <w:pPr>
        <w:pStyle w:val="Heading1"/>
      </w:pPr>
      <w:r>
        <w:lastRenderedPageBreak/>
        <w:t xml:space="preserve">PART X — </w:t>
      </w:r>
      <w:r w:rsidR="00000000">
        <w:t xml:space="preserve">Definitions </w:t>
      </w:r>
      <w:r w:rsidR="0025762D">
        <w:t>of</w:t>
      </w:r>
      <w:r w:rsidR="00000000">
        <w:t xml:space="preserve"> Related Fields </w:t>
      </w:r>
      <w:r w:rsidR="0025762D">
        <w:t>&amp;</w:t>
      </w:r>
      <w:r w:rsidR="0025762D">
        <w:t>Relevance to Data Science</w:t>
      </w:r>
    </w:p>
    <w:p w14:paraId="2D4F4ED8" w14:textId="77777777" w:rsidR="00E14012" w:rsidRDefault="00000000" w:rsidP="00B34BB1">
      <w:pPr>
        <w:pStyle w:val="ListBullet"/>
        <w:spacing w:line="360" w:lineRule="auto"/>
      </w:pPr>
      <w:r>
        <w:rPr>
          <w:b/>
        </w:rPr>
        <w:t xml:space="preserve">Business Analytics: </w:t>
      </w:r>
      <w:r>
        <w:t xml:space="preserve">The practice of using </w:t>
      </w:r>
      <w:r>
        <w:rPr>
          <w:i/>
        </w:rPr>
        <w:t xml:space="preserve">data </w:t>
      </w:r>
      <w:r>
        <w:t xml:space="preserve">analysis and quantitative methods to support </w:t>
      </w:r>
      <w:r>
        <w:rPr>
          <w:i/>
        </w:rPr>
        <w:t xml:space="preserve">business </w:t>
      </w:r>
      <w:r>
        <w:t xml:space="preserve">decision-making, often focused on descriptive and diagnostic </w:t>
      </w:r>
      <w:r>
        <w:rPr>
          <w:i/>
        </w:rPr>
        <w:t xml:space="preserve">analytics </w:t>
      </w:r>
      <w:r>
        <w:t xml:space="preserve">to improve operations and strategy. </w:t>
      </w:r>
    </w:p>
    <w:p w14:paraId="7370DA28" w14:textId="4B6E317C" w:rsidR="0025762D" w:rsidRDefault="0025762D" w:rsidP="00B34BB1">
      <w:pPr>
        <w:pStyle w:val="ListBullet"/>
        <w:tabs>
          <w:tab w:val="clear" w:pos="360"/>
          <w:tab w:val="num" w:pos="720"/>
        </w:tabs>
        <w:spacing w:line="360" w:lineRule="auto"/>
        <w:ind w:left="720"/>
      </w:pPr>
      <w:r>
        <w:t>Business analytics overlaps with data science on data cleaning, visualization, and modeling; data scientists provide predictive models while BA focuses on translating insights to business action.</w:t>
      </w:r>
    </w:p>
    <w:p w14:paraId="56907668" w14:textId="77777777" w:rsidR="00E14012" w:rsidRDefault="00000000" w:rsidP="00B34BB1">
      <w:pPr>
        <w:pStyle w:val="ListBullet"/>
        <w:spacing w:line="360" w:lineRule="auto"/>
      </w:pPr>
      <w:r>
        <w:rPr>
          <w:b/>
        </w:rPr>
        <w:t xml:space="preserve">Health Analytics: </w:t>
      </w:r>
      <w:r>
        <w:t xml:space="preserve">Application of </w:t>
      </w:r>
      <w:r>
        <w:rPr>
          <w:i/>
        </w:rPr>
        <w:t xml:space="preserve">data </w:t>
      </w:r>
      <w:r>
        <w:t xml:space="preserve">analysis, statistical models, and </w:t>
      </w:r>
      <w:r>
        <w:rPr>
          <w:i/>
        </w:rPr>
        <w:t xml:space="preserve">machine learning </w:t>
      </w:r>
      <w:r>
        <w:t xml:space="preserve">to health-care </w:t>
      </w:r>
      <w:r>
        <w:rPr>
          <w:i/>
        </w:rPr>
        <w:t xml:space="preserve">data </w:t>
      </w:r>
      <w:r>
        <w:t xml:space="preserve">to improve patient outcomes, operational efficiency, and public </w:t>
      </w:r>
      <w:r>
        <w:rPr>
          <w:i/>
        </w:rPr>
        <w:t xml:space="preserve">health </w:t>
      </w:r>
      <w:r>
        <w:t xml:space="preserve">decisions. </w:t>
      </w:r>
    </w:p>
    <w:p w14:paraId="7BD8FDD6" w14:textId="77777777" w:rsidR="0025762D" w:rsidRDefault="0025762D" w:rsidP="00B34BB1">
      <w:pPr>
        <w:pStyle w:val="ListBullet"/>
        <w:tabs>
          <w:tab w:val="clear" w:pos="360"/>
          <w:tab w:val="num" w:pos="720"/>
        </w:tabs>
        <w:spacing w:line="360" w:lineRule="auto"/>
        <w:ind w:left="720"/>
      </w:pPr>
      <w:r>
        <w:t>Health analytics leverages data science methods (EHR analysis, predictive risk modeling) to enable evidence-based clinical decisions and population health management.</w:t>
      </w:r>
    </w:p>
    <w:p w14:paraId="7F1B479F" w14:textId="77777777" w:rsidR="00E14012" w:rsidRDefault="00000000" w:rsidP="00B34BB1">
      <w:pPr>
        <w:pStyle w:val="ListBullet"/>
        <w:spacing w:line="360" w:lineRule="auto"/>
      </w:pPr>
      <w:r>
        <w:rPr>
          <w:b/>
        </w:rPr>
        <w:t xml:space="preserve">Business Intelligence (BI): </w:t>
      </w:r>
      <w:r>
        <w:t xml:space="preserve">Tools and systems that play a key role in the strategic planning process of a corporation, transforming raw </w:t>
      </w:r>
      <w:r>
        <w:rPr>
          <w:i/>
        </w:rPr>
        <w:t xml:space="preserve">data </w:t>
      </w:r>
      <w:r>
        <w:t xml:space="preserve">into meaningful and useful information for </w:t>
      </w:r>
      <w:r>
        <w:rPr>
          <w:i/>
        </w:rPr>
        <w:t xml:space="preserve">business </w:t>
      </w:r>
      <w:r>
        <w:t xml:space="preserve">analysis. </w:t>
      </w:r>
    </w:p>
    <w:p w14:paraId="0B1523F1" w14:textId="4510961D" w:rsidR="0025762D" w:rsidRDefault="0025762D" w:rsidP="00B34BB1">
      <w:pPr>
        <w:pStyle w:val="ListBullet"/>
        <w:tabs>
          <w:tab w:val="clear" w:pos="360"/>
          <w:tab w:val="num" w:pos="720"/>
        </w:tabs>
        <w:spacing w:line="360" w:lineRule="auto"/>
        <w:ind w:left="720"/>
      </w:pPr>
      <w:r>
        <w:t>BI provides dashboards and historical reporting; data science complements BI by adding predictive and prescriptive analytics for forward-looking decisions.</w:t>
      </w:r>
    </w:p>
    <w:p w14:paraId="5497A8C7" w14:textId="77777777" w:rsidR="00E14012" w:rsidRDefault="00000000" w:rsidP="00B34BB1">
      <w:pPr>
        <w:pStyle w:val="ListBullet"/>
        <w:spacing w:line="360" w:lineRule="auto"/>
      </w:pPr>
      <w:r>
        <w:rPr>
          <w:b/>
        </w:rPr>
        <w:t xml:space="preserve">Learning Analytics: </w:t>
      </w:r>
      <w:r>
        <w:t xml:space="preserve">Measurement, collection, analysis and reporting of </w:t>
      </w:r>
      <w:r>
        <w:rPr>
          <w:i/>
        </w:rPr>
        <w:t xml:space="preserve">data </w:t>
      </w:r>
      <w:r>
        <w:t xml:space="preserve">about learners and their contexts, for purposes of understanding and optimizing </w:t>
      </w:r>
      <w:r>
        <w:rPr>
          <w:i/>
        </w:rPr>
        <w:t xml:space="preserve">learning </w:t>
      </w:r>
      <w:r>
        <w:t xml:space="preserve">and the environments in which it occurs. </w:t>
      </w:r>
    </w:p>
    <w:p w14:paraId="2EEBE504" w14:textId="2ABD96F5" w:rsidR="0025762D" w:rsidRDefault="0025762D" w:rsidP="00B34BB1">
      <w:pPr>
        <w:pStyle w:val="ListBullet"/>
        <w:tabs>
          <w:tab w:val="clear" w:pos="360"/>
          <w:tab w:val="num" w:pos="720"/>
        </w:tabs>
        <w:spacing w:line="360" w:lineRule="auto"/>
        <w:ind w:left="720"/>
      </w:pPr>
      <w:r>
        <w:t>Learning analytics uses data science to personalize learning pathways, detect at-risk students, and measure educational interventions.</w:t>
      </w:r>
    </w:p>
    <w:p w14:paraId="5932CA9C" w14:textId="77777777" w:rsidR="00E14012" w:rsidRDefault="00000000" w:rsidP="00B34BB1">
      <w:pPr>
        <w:pStyle w:val="ListBullet"/>
        <w:spacing w:line="360" w:lineRule="auto"/>
      </w:pPr>
      <w:r>
        <w:rPr>
          <w:b/>
        </w:rPr>
        <w:t xml:space="preserve">FinTech: </w:t>
      </w:r>
      <w:r>
        <w:t xml:space="preserve">Technology-driven innovation in </w:t>
      </w:r>
      <w:r>
        <w:rPr>
          <w:i/>
        </w:rPr>
        <w:t xml:space="preserve">financial </w:t>
      </w:r>
      <w:r>
        <w:t xml:space="preserve">services, using </w:t>
      </w:r>
      <w:r>
        <w:rPr>
          <w:i/>
        </w:rPr>
        <w:t xml:space="preserve">data analytics, machine learning, </w:t>
      </w:r>
      <w:r>
        <w:t xml:space="preserve">and software to improve </w:t>
      </w:r>
      <w:r>
        <w:rPr>
          <w:i/>
        </w:rPr>
        <w:t xml:space="preserve">financial </w:t>
      </w:r>
      <w:r>
        <w:t xml:space="preserve">activities and customer experiences. </w:t>
      </w:r>
    </w:p>
    <w:p w14:paraId="03FB129B" w14:textId="52056953" w:rsidR="0025762D" w:rsidRDefault="0025762D" w:rsidP="00B34BB1">
      <w:pPr>
        <w:pStyle w:val="ListBullet"/>
        <w:tabs>
          <w:tab w:val="clear" w:pos="360"/>
          <w:tab w:val="num" w:pos="720"/>
        </w:tabs>
        <w:spacing w:line="360" w:lineRule="auto"/>
        <w:ind w:left="720"/>
      </w:pPr>
      <w:r>
        <w:t>FinTech applies machine learning for credit scoring, fraud detection, and algorithmic trading—areas where data science models are core.</w:t>
      </w:r>
    </w:p>
    <w:p w14:paraId="0C93A73B" w14:textId="77777777" w:rsidR="00E14012" w:rsidRDefault="00000000" w:rsidP="00B34BB1">
      <w:pPr>
        <w:pStyle w:val="ListBullet"/>
        <w:spacing w:line="360" w:lineRule="auto"/>
      </w:pPr>
      <w:r>
        <w:rPr>
          <w:b/>
        </w:rPr>
        <w:t xml:space="preserve">Digital Marketing: </w:t>
      </w:r>
      <w:r>
        <w:t xml:space="preserve">Use of digital channels and data-driven techniques to reach and engage customers, optimize campaigns, and measure </w:t>
      </w:r>
      <w:r>
        <w:rPr>
          <w:i/>
        </w:rPr>
        <w:t xml:space="preserve">marketing </w:t>
      </w:r>
      <w:r>
        <w:t xml:space="preserve">performance. </w:t>
      </w:r>
    </w:p>
    <w:p w14:paraId="59433283" w14:textId="01F5AFEC" w:rsidR="0025762D" w:rsidRDefault="0025762D" w:rsidP="00B34BB1">
      <w:pPr>
        <w:pStyle w:val="ListBullet"/>
        <w:tabs>
          <w:tab w:val="clear" w:pos="360"/>
          <w:tab w:val="num" w:pos="720"/>
        </w:tabs>
        <w:spacing w:line="360" w:lineRule="auto"/>
        <w:ind w:left="720"/>
      </w:pPr>
      <w:r>
        <w:t>Digital marketing relies on data science for customer segmentation, recommendation systems, A/B testing, and campaign optimization.</w:t>
      </w:r>
    </w:p>
    <w:p w14:paraId="1263708A" w14:textId="77777777" w:rsidR="003B1ED2" w:rsidRDefault="003B1ED2" w:rsidP="003B1ED2">
      <w:pPr>
        <w:pStyle w:val="ListBullet"/>
        <w:numPr>
          <w:ilvl w:val="0"/>
          <w:numId w:val="0"/>
        </w:numPr>
        <w:ind w:left="360" w:hanging="360"/>
      </w:pPr>
    </w:p>
    <w:p w14:paraId="2F39D60A" w14:textId="77777777" w:rsidR="00B34BB1" w:rsidRDefault="00B34BB1">
      <w:r>
        <w:br w:type="page"/>
      </w:r>
    </w:p>
    <w:p w14:paraId="22E0B70D" w14:textId="353E39BD" w:rsidR="003B1ED2" w:rsidRDefault="003B1ED2" w:rsidP="003B1ED2">
      <w:pPr>
        <w:pStyle w:val="ListBullet"/>
        <w:numPr>
          <w:ilvl w:val="0"/>
          <w:numId w:val="0"/>
        </w:numPr>
        <w:ind w:left="360" w:hanging="360"/>
      </w:pPr>
      <w:r>
        <w:lastRenderedPageBreak/>
        <w:t>The following table provides a summary of fields related to data science.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8"/>
        <w:gridCol w:w="2340"/>
        <w:gridCol w:w="2862"/>
        <w:gridCol w:w="2340"/>
      </w:tblGrid>
      <w:tr w:rsidR="00E14012" w14:paraId="7E1D6DE6" w14:textId="77777777" w:rsidTr="00B34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8" w:type="dxa"/>
          </w:tcPr>
          <w:p w14:paraId="17832CC5" w14:textId="77777777" w:rsidR="00E14012" w:rsidRDefault="00000000" w:rsidP="00B34BB1">
            <w:pPr>
              <w:spacing w:line="360" w:lineRule="auto"/>
            </w:pPr>
            <w:r>
              <w:t>Field</w:t>
            </w:r>
          </w:p>
        </w:tc>
        <w:tc>
          <w:tcPr>
            <w:tcW w:w="2340" w:type="dxa"/>
          </w:tcPr>
          <w:p w14:paraId="1E594D19" w14:textId="77777777" w:rsidR="00E14012" w:rsidRDefault="00000000" w:rsidP="00B34B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Data Sources</w:t>
            </w:r>
          </w:p>
        </w:tc>
        <w:tc>
          <w:tcPr>
            <w:tcW w:w="2862" w:type="dxa"/>
          </w:tcPr>
          <w:p w14:paraId="62EF6F27" w14:textId="77777777" w:rsidR="00E14012" w:rsidRDefault="00000000" w:rsidP="00B34B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Models</w:t>
            </w:r>
          </w:p>
        </w:tc>
        <w:tc>
          <w:tcPr>
            <w:tcW w:w="2340" w:type="dxa"/>
          </w:tcPr>
          <w:p w14:paraId="1688186B" w14:textId="77777777" w:rsidR="00E14012" w:rsidRDefault="00000000" w:rsidP="00B34B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Goal</w:t>
            </w:r>
          </w:p>
        </w:tc>
      </w:tr>
      <w:tr w:rsidR="00E14012" w14:paraId="1B358D73" w14:textId="77777777" w:rsidTr="00B3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4A0E1720" w14:textId="77777777" w:rsidR="00E14012" w:rsidRDefault="00000000" w:rsidP="00B34BB1">
            <w:pPr>
              <w:spacing w:line="360" w:lineRule="auto"/>
            </w:pPr>
            <w:r>
              <w:t>Business Analytics</w:t>
            </w:r>
          </w:p>
        </w:tc>
        <w:tc>
          <w:tcPr>
            <w:tcW w:w="2340" w:type="dxa"/>
          </w:tcPr>
          <w:p w14:paraId="199A0929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Sales, ERP, CRM</w:t>
            </w:r>
          </w:p>
        </w:tc>
        <w:tc>
          <w:tcPr>
            <w:tcW w:w="2862" w:type="dxa"/>
          </w:tcPr>
          <w:p w14:paraId="455E17E7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Descriptive stats, Regression</w:t>
            </w:r>
          </w:p>
        </w:tc>
        <w:tc>
          <w:tcPr>
            <w:tcW w:w="2340" w:type="dxa"/>
          </w:tcPr>
          <w:p w14:paraId="45C7C0A0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operations &amp; decisions</w:t>
            </w:r>
          </w:p>
        </w:tc>
      </w:tr>
      <w:tr w:rsidR="00E14012" w14:paraId="71504B76" w14:textId="77777777" w:rsidTr="00B34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708027A7" w14:textId="77777777" w:rsidR="00E14012" w:rsidRDefault="00000000" w:rsidP="00B34BB1">
            <w:pPr>
              <w:spacing w:line="360" w:lineRule="auto"/>
            </w:pPr>
            <w:r>
              <w:t>Health Analytics</w:t>
            </w:r>
          </w:p>
        </w:tc>
        <w:tc>
          <w:tcPr>
            <w:tcW w:w="2340" w:type="dxa"/>
          </w:tcPr>
          <w:p w14:paraId="7F7E1851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EHR, Clinical Trials, Sensors</w:t>
            </w:r>
          </w:p>
        </w:tc>
        <w:tc>
          <w:tcPr>
            <w:tcW w:w="2862" w:type="dxa"/>
          </w:tcPr>
          <w:p w14:paraId="2377D5F0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Survival models, Classification</w:t>
            </w:r>
          </w:p>
        </w:tc>
        <w:tc>
          <w:tcPr>
            <w:tcW w:w="2340" w:type="dxa"/>
          </w:tcPr>
          <w:p w14:paraId="47570B10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 patient outcomes</w:t>
            </w:r>
          </w:p>
        </w:tc>
      </w:tr>
      <w:tr w:rsidR="00E14012" w14:paraId="0EC59AD1" w14:textId="77777777" w:rsidTr="00B3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306BE83A" w14:textId="77777777" w:rsidR="00E14012" w:rsidRDefault="00000000" w:rsidP="00B34BB1">
            <w:pPr>
              <w:spacing w:line="360" w:lineRule="auto"/>
            </w:pPr>
            <w:r>
              <w:t>Business Intelligence (BI)</w:t>
            </w:r>
          </w:p>
        </w:tc>
        <w:tc>
          <w:tcPr>
            <w:tcW w:w="2340" w:type="dxa"/>
          </w:tcPr>
          <w:p w14:paraId="36B8C460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logs, Warehouses</w:t>
            </w:r>
          </w:p>
        </w:tc>
        <w:tc>
          <w:tcPr>
            <w:tcW w:w="2862" w:type="dxa"/>
          </w:tcPr>
          <w:p w14:paraId="69525F67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Aggregations, OLAP</w:t>
            </w:r>
          </w:p>
        </w:tc>
        <w:tc>
          <w:tcPr>
            <w:tcW w:w="2340" w:type="dxa"/>
          </w:tcPr>
          <w:p w14:paraId="1822EC08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&amp; KPIs</w:t>
            </w:r>
          </w:p>
        </w:tc>
      </w:tr>
      <w:tr w:rsidR="00E14012" w14:paraId="5DD6DC2E" w14:textId="77777777" w:rsidTr="00B34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4DD10856" w14:textId="77777777" w:rsidR="00E14012" w:rsidRDefault="00000000" w:rsidP="00B34BB1">
            <w:pPr>
              <w:spacing w:line="360" w:lineRule="auto"/>
            </w:pPr>
            <w:r>
              <w:t>Learning Analytics</w:t>
            </w:r>
          </w:p>
        </w:tc>
        <w:tc>
          <w:tcPr>
            <w:tcW w:w="2340" w:type="dxa"/>
          </w:tcPr>
          <w:p w14:paraId="67399EDC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LMS logs, Assessments</w:t>
            </w:r>
          </w:p>
        </w:tc>
        <w:tc>
          <w:tcPr>
            <w:tcW w:w="2862" w:type="dxa"/>
          </w:tcPr>
          <w:p w14:paraId="28905309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Clustering, Predictive models</w:t>
            </w:r>
          </w:p>
        </w:tc>
        <w:tc>
          <w:tcPr>
            <w:tcW w:w="2340" w:type="dxa"/>
          </w:tcPr>
          <w:p w14:paraId="43CE5670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Personalize learning</w:t>
            </w:r>
          </w:p>
        </w:tc>
      </w:tr>
      <w:tr w:rsidR="00E14012" w14:paraId="05C3CD6A" w14:textId="77777777" w:rsidTr="00B3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16C9B438" w14:textId="77777777" w:rsidR="00E14012" w:rsidRDefault="00000000" w:rsidP="00B34BB1">
            <w:pPr>
              <w:spacing w:line="360" w:lineRule="auto"/>
            </w:pPr>
            <w:r>
              <w:t>FinTech</w:t>
            </w:r>
          </w:p>
        </w:tc>
        <w:tc>
          <w:tcPr>
            <w:tcW w:w="2340" w:type="dxa"/>
          </w:tcPr>
          <w:p w14:paraId="53138436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data, Market feeds</w:t>
            </w:r>
          </w:p>
        </w:tc>
        <w:tc>
          <w:tcPr>
            <w:tcW w:w="2862" w:type="dxa"/>
          </w:tcPr>
          <w:p w14:paraId="2EC3EA7A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Time-series, ML classifiers</w:t>
            </w:r>
          </w:p>
        </w:tc>
        <w:tc>
          <w:tcPr>
            <w:tcW w:w="2340" w:type="dxa"/>
          </w:tcPr>
          <w:p w14:paraId="2D072283" w14:textId="77777777" w:rsidR="00E14012" w:rsidRDefault="00000000" w:rsidP="00B34BB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scoring, fraud detection</w:t>
            </w:r>
          </w:p>
        </w:tc>
      </w:tr>
      <w:tr w:rsidR="00E14012" w14:paraId="406B5CDA" w14:textId="77777777" w:rsidTr="00B34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43AC1C79" w14:textId="77777777" w:rsidR="00E14012" w:rsidRDefault="00000000" w:rsidP="00B34BB1">
            <w:pPr>
              <w:spacing w:line="360" w:lineRule="auto"/>
            </w:pPr>
            <w:r>
              <w:t>Digital Marketing</w:t>
            </w:r>
          </w:p>
        </w:tc>
        <w:tc>
          <w:tcPr>
            <w:tcW w:w="2340" w:type="dxa"/>
          </w:tcPr>
          <w:p w14:paraId="3CCD13F1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Clickstream, CRM, Social</w:t>
            </w:r>
          </w:p>
        </w:tc>
        <w:tc>
          <w:tcPr>
            <w:tcW w:w="2862" w:type="dxa"/>
          </w:tcPr>
          <w:p w14:paraId="2282D10E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 systems, A/B testing</w:t>
            </w:r>
          </w:p>
        </w:tc>
        <w:tc>
          <w:tcPr>
            <w:tcW w:w="2340" w:type="dxa"/>
          </w:tcPr>
          <w:p w14:paraId="0F9ACB06" w14:textId="77777777" w:rsidR="00E14012" w:rsidRDefault="00000000" w:rsidP="00B34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Optimize engagement &amp; ROI</w:t>
            </w:r>
          </w:p>
        </w:tc>
      </w:tr>
    </w:tbl>
    <w:p w14:paraId="71D5EF75" w14:textId="77777777" w:rsidR="00866E81" w:rsidRDefault="00866E81"/>
    <w:sectPr w:rsidR="00866E81" w:rsidSect="00B34B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3AC7E" w14:textId="77777777" w:rsidR="00866E81" w:rsidRDefault="00866E81">
      <w:pPr>
        <w:spacing w:after="0" w:line="240" w:lineRule="auto"/>
      </w:pPr>
      <w:r>
        <w:separator/>
      </w:r>
    </w:p>
  </w:endnote>
  <w:endnote w:type="continuationSeparator" w:id="0">
    <w:p w14:paraId="5D41AAC8" w14:textId="77777777" w:rsidR="00866E81" w:rsidRDefault="00866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9545" w14:textId="77777777" w:rsidR="003B1ED2" w:rsidRDefault="003B1E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9A13" w14:textId="6B36405D" w:rsidR="00E14012" w:rsidRPr="003B1ED2" w:rsidRDefault="00E14012" w:rsidP="003B1E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F6CC" w14:textId="77777777" w:rsidR="003B1ED2" w:rsidRDefault="003B1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2CD3" w14:textId="77777777" w:rsidR="00866E81" w:rsidRDefault="00866E81">
      <w:pPr>
        <w:spacing w:after="0" w:line="240" w:lineRule="auto"/>
      </w:pPr>
      <w:r>
        <w:separator/>
      </w:r>
    </w:p>
  </w:footnote>
  <w:footnote w:type="continuationSeparator" w:id="0">
    <w:p w14:paraId="59B2624F" w14:textId="77777777" w:rsidR="00866E81" w:rsidRDefault="00866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E6B5" w14:textId="77777777" w:rsidR="003B1ED2" w:rsidRDefault="003B1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932C" w14:textId="77777777" w:rsidR="003B1ED2" w:rsidRDefault="003B1E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E73A" w14:textId="77777777" w:rsidR="003B1ED2" w:rsidRDefault="003B1E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370AF"/>
    <w:multiLevelType w:val="multilevel"/>
    <w:tmpl w:val="52C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1402B"/>
    <w:multiLevelType w:val="hybridMultilevel"/>
    <w:tmpl w:val="0B02A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54EB2"/>
    <w:multiLevelType w:val="hybridMultilevel"/>
    <w:tmpl w:val="6C94C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6583C"/>
    <w:multiLevelType w:val="hybridMultilevel"/>
    <w:tmpl w:val="654ED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77AB9"/>
    <w:multiLevelType w:val="hybridMultilevel"/>
    <w:tmpl w:val="C6B4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E0EB9"/>
    <w:multiLevelType w:val="hybridMultilevel"/>
    <w:tmpl w:val="FF527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56A60"/>
    <w:multiLevelType w:val="hybridMultilevel"/>
    <w:tmpl w:val="59F8E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60AED"/>
    <w:multiLevelType w:val="multilevel"/>
    <w:tmpl w:val="8EE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27814"/>
    <w:multiLevelType w:val="hybridMultilevel"/>
    <w:tmpl w:val="E5DA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B0EC1"/>
    <w:multiLevelType w:val="hybridMultilevel"/>
    <w:tmpl w:val="8A9C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180E2F"/>
    <w:multiLevelType w:val="multilevel"/>
    <w:tmpl w:val="978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A54D4"/>
    <w:multiLevelType w:val="hybridMultilevel"/>
    <w:tmpl w:val="402E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5745A"/>
    <w:multiLevelType w:val="hybridMultilevel"/>
    <w:tmpl w:val="0116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92C6B"/>
    <w:multiLevelType w:val="multilevel"/>
    <w:tmpl w:val="6DF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C0B7A"/>
    <w:multiLevelType w:val="hybridMultilevel"/>
    <w:tmpl w:val="CDE8B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2245D"/>
    <w:multiLevelType w:val="hybridMultilevel"/>
    <w:tmpl w:val="84D8C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A16011"/>
    <w:multiLevelType w:val="hybridMultilevel"/>
    <w:tmpl w:val="9216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62E4D"/>
    <w:multiLevelType w:val="multilevel"/>
    <w:tmpl w:val="F4D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15587"/>
    <w:multiLevelType w:val="hybridMultilevel"/>
    <w:tmpl w:val="D4D8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247D3"/>
    <w:multiLevelType w:val="hybridMultilevel"/>
    <w:tmpl w:val="6758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526D3F"/>
    <w:multiLevelType w:val="multilevel"/>
    <w:tmpl w:val="CE32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266C3C"/>
    <w:multiLevelType w:val="hybridMultilevel"/>
    <w:tmpl w:val="FA9E0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7521C"/>
    <w:multiLevelType w:val="hybridMultilevel"/>
    <w:tmpl w:val="AB6E1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4505AB"/>
    <w:multiLevelType w:val="multilevel"/>
    <w:tmpl w:val="3288EA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DA07B04"/>
    <w:multiLevelType w:val="hybridMultilevel"/>
    <w:tmpl w:val="4F864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C2196E"/>
    <w:multiLevelType w:val="multilevel"/>
    <w:tmpl w:val="908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007A1"/>
    <w:multiLevelType w:val="hybridMultilevel"/>
    <w:tmpl w:val="A1466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6404F8"/>
    <w:multiLevelType w:val="hybridMultilevel"/>
    <w:tmpl w:val="BE84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04623"/>
    <w:multiLevelType w:val="hybridMultilevel"/>
    <w:tmpl w:val="041E6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B0D59"/>
    <w:multiLevelType w:val="hybridMultilevel"/>
    <w:tmpl w:val="837CB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C4F3C"/>
    <w:multiLevelType w:val="hybridMultilevel"/>
    <w:tmpl w:val="FBCC7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366C3"/>
    <w:multiLevelType w:val="multilevel"/>
    <w:tmpl w:val="3DF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36015"/>
    <w:multiLevelType w:val="multilevel"/>
    <w:tmpl w:val="9BBC28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1E7C32"/>
    <w:multiLevelType w:val="hybridMultilevel"/>
    <w:tmpl w:val="A64A0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F1050"/>
    <w:multiLevelType w:val="hybridMultilevel"/>
    <w:tmpl w:val="0772E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0333BF"/>
    <w:multiLevelType w:val="hybridMultilevel"/>
    <w:tmpl w:val="DA2A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BE7C8D"/>
    <w:multiLevelType w:val="hybridMultilevel"/>
    <w:tmpl w:val="1452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93613">
    <w:abstractNumId w:val="8"/>
  </w:num>
  <w:num w:numId="2" w16cid:durableId="738943010">
    <w:abstractNumId w:val="6"/>
  </w:num>
  <w:num w:numId="3" w16cid:durableId="1087926771">
    <w:abstractNumId w:val="5"/>
  </w:num>
  <w:num w:numId="4" w16cid:durableId="33582516">
    <w:abstractNumId w:val="4"/>
  </w:num>
  <w:num w:numId="5" w16cid:durableId="1254706744">
    <w:abstractNumId w:val="7"/>
  </w:num>
  <w:num w:numId="6" w16cid:durableId="2092700612">
    <w:abstractNumId w:val="3"/>
  </w:num>
  <w:num w:numId="7" w16cid:durableId="1126705863">
    <w:abstractNumId w:val="2"/>
  </w:num>
  <w:num w:numId="8" w16cid:durableId="433596637">
    <w:abstractNumId w:val="1"/>
  </w:num>
  <w:num w:numId="9" w16cid:durableId="1090929054">
    <w:abstractNumId w:val="0"/>
  </w:num>
  <w:num w:numId="10" w16cid:durableId="1231233500">
    <w:abstractNumId w:val="20"/>
  </w:num>
  <w:num w:numId="11" w16cid:durableId="529563423">
    <w:abstractNumId w:val="15"/>
  </w:num>
  <w:num w:numId="12" w16cid:durableId="638536214">
    <w:abstractNumId w:val="43"/>
  </w:num>
  <w:num w:numId="13" w16cid:durableId="315039330">
    <w:abstractNumId w:val="31"/>
  </w:num>
  <w:num w:numId="14" w16cid:durableId="804932488">
    <w:abstractNumId w:val="37"/>
  </w:num>
  <w:num w:numId="15" w16cid:durableId="408425023">
    <w:abstractNumId w:val="23"/>
  </w:num>
  <w:num w:numId="16" w16cid:durableId="554581889">
    <w:abstractNumId w:val="42"/>
  </w:num>
  <w:num w:numId="17" w16cid:durableId="1198398205">
    <w:abstractNumId w:val="13"/>
  </w:num>
  <w:num w:numId="18" w16cid:durableId="495655428">
    <w:abstractNumId w:val="27"/>
  </w:num>
  <w:num w:numId="19" w16cid:durableId="2060661809">
    <w:abstractNumId w:val="44"/>
  </w:num>
  <w:num w:numId="20" w16cid:durableId="312100832">
    <w:abstractNumId w:val="10"/>
  </w:num>
  <w:num w:numId="21" w16cid:durableId="741803964">
    <w:abstractNumId w:val="36"/>
  </w:num>
  <w:num w:numId="22" w16cid:durableId="1148016639">
    <w:abstractNumId w:val="17"/>
  </w:num>
  <w:num w:numId="23" w16cid:durableId="1183282808">
    <w:abstractNumId w:val="12"/>
  </w:num>
  <w:num w:numId="24" w16cid:durableId="1741828170">
    <w:abstractNumId w:val="28"/>
  </w:num>
  <w:num w:numId="25" w16cid:durableId="968390828">
    <w:abstractNumId w:val="18"/>
  </w:num>
  <w:num w:numId="26" w16cid:durableId="236862778">
    <w:abstractNumId w:val="14"/>
  </w:num>
  <w:num w:numId="27" w16cid:durableId="1632784701">
    <w:abstractNumId w:val="30"/>
  </w:num>
  <w:num w:numId="28" w16cid:durableId="1547137964">
    <w:abstractNumId w:val="35"/>
  </w:num>
  <w:num w:numId="29" w16cid:durableId="1699887577">
    <w:abstractNumId w:val="39"/>
  </w:num>
  <w:num w:numId="30" w16cid:durableId="836657465">
    <w:abstractNumId w:val="11"/>
  </w:num>
  <w:num w:numId="31" w16cid:durableId="726025753">
    <w:abstractNumId w:val="45"/>
  </w:num>
  <w:num w:numId="32" w16cid:durableId="925845423">
    <w:abstractNumId w:val="21"/>
  </w:num>
  <w:num w:numId="33" w16cid:durableId="1852987372">
    <w:abstractNumId w:val="40"/>
  </w:num>
  <w:num w:numId="34" w16cid:durableId="1878934326">
    <w:abstractNumId w:val="19"/>
  </w:num>
  <w:num w:numId="35" w16cid:durableId="1534030677">
    <w:abstractNumId w:val="22"/>
  </w:num>
  <w:num w:numId="36" w16cid:durableId="973750998">
    <w:abstractNumId w:val="25"/>
  </w:num>
  <w:num w:numId="37" w16cid:durableId="1163551042">
    <w:abstractNumId w:val="33"/>
  </w:num>
  <w:num w:numId="38" w16cid:durableId="1977488681">
    <w:abstractNumId w:val="38"/>
  </w:num>
  <w:num w:numId="39" w16cid:durableId="182138734">
    <w:abstractNumId w:val="24"/>
  </w:num>
  <w:num w:numId="40" w16cid:durableId="1379284673">
    <w:abstractNumId w:val="32"/>
  </w:num>
  <w:num w:numId="41" w16cid:durableId="496774776">
    <w:abstractNumId w:val="41"/>
  </w:num>
  <w:num w:numId="42" w16cid:durableId="746809737">
    <w:abstractNumId w:val="34"/>
  </w:num>
  <w:num w:numId="43" w16cid:durableId="701395306">
    <w:abstractNumId w:val="26"/>
  </w:num>
  <w:num w:numId="44" w16cid:durableId="1461387850">
    <w:abstractNumId w:val="29"/>
  </w:num>
  <w:num w:numId="45" w16cid:durableId="1939751724">
    <w:abstractNumId w:val="9"/>
  </w:num>
  <w:num w:numId="46" w16cid:durableId="20118360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0645B1"/>
    <w:rsid w:val="0015074B"/>
    <w:rsid w:val="001B4FDB"/>
    <w:rsid w:val="0022559F"/>
    <w:rsid w:val="00242E02"/>
    <w:rsid w:val="0025762D"/>
    <w:rsid w:val="0029639D"/>
    <w:rsid w:val="00326F90"/>
    <w:rsid w:val="0037569D"/>
    <w:rsid w:val="003B1ED2"/>
    <w:rsid w:val="00607969"/>
    <w:rsid w:val="007020DF"/>
    <w:rsid w:val="00866E81"/>
    <w:rsid w:val="008F067B"/>
    <w:rsid w:val="00A8052A"/>
    <w:rsid w:val="00AA1D8D"/>
    <w:rsid w:val="00B34BB1"/>
    <w:rsid w:val="00B47730"/>
    <w:rsid w:val="00B8068D"/>
    <w:rsid w:val="00CB0664"/>
    <w:rsid w:val="00CF01BC"/>
    <w:rsid w:val="00E14012"/>
    <w:rsid w:val="00EC10BA"/>
    <w:rsid w:val="00EF2069"/>
    <w:rsid w:val="00FC693F"/>
    <w:rsid w:val="00FD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7CDBF"/>
  <w14:defaultImageDpi w14:val="300"/>
  <w15:docId w15:val="{553EC56A-3B16-4395-BA2E-CB9B6392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8F0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3B1ED2"/>
    <w:rPr>
      <w:color w:val="666666"/>
    </w:rPr>
  </w:style>
  <w:style w:type="table" w:styleId="PlainTable3">
    <w:name w:val="Plain Table 3"/>
    <w:basedOn w:val="TableNormal"/>
    <w:uiPriority w:val="99"/>
    <w:rsid w:val="00B34B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242E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0E9FBE-4551-4502-84C1-B2700C5A5E68}">
  <we:reference id="WA200001361" version="2.129.3.0" store="Omex" storeType="OMEX"/>
  <we:alternateReferences>
    <we:reference id="WA200001361" version="2.129.3.0" store="WA200001361" storeType="OMEX"/>
  </we:alternateReferences>
  <we:properties>
    <we:property name="paperpal-document-id" value="&quot;edd7659c-cfcf-4402-b089-3a6955939e2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7322</TotalTime>
  <Pages>14</Pages>
  <Words>2132</Words>
  <Characters>14782</Characters>
  <Application>Microsoft Office Word</Application>
  <DocSecurity>0</DocSecurity>
  <Lines>447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Hameed</cp:lastModifiedBy>
  <cp:revision>13</cp:revision>
  <cp:lastPrinted>2026-02-24T18:15:00Z</cp:lastPrinted>
  <dcterms:created xsi:type="dcterms:W3CDTF">2013-12-23T23:15:00Z</dcterms:created>
  <dcterms:modified xsi:type="dcterms:W3CDTF">2026-03-04T05:45:00Z</dcterms:modified>
  <cp:category/>
</cp:coreProperties>
</file>