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4A6" w:rsidRPr="00E82614" w:rsidRDefault="00782ADA" w:rsidP="00782ADA">
      <w:pPr>
        <w:jc w:val="center"/>
        <w:rPr>
          <w:b/>
          <w:sz w:val="36"/>
          <w:szCs w:val="36"/>
        </w:rPr>
      </w:pPr>
      <w:proofErr w:type="spellStart"/>
      <w:r w:rsidRPr="00E82614">
        <w:rPr>
          <w:b/>
          <w:sz w:val="36"/>
          <w:szCs w:val="36"/>
        </w:rPr>
        <w:t>SherbatTalk</w:t>
      </w:r>
      <w:proofErr w:type="spellEnd"/>
    </w:p>
    <w:p w:rsidR="00782ADA" w:rsidRDefault="00782ADA" w:rsidP="00782ADA">
      <w:pPr>
        <w:rPr>
          <w:b/>
          <w:sz w:val="28"/>
          <w:szCs w:val="28"/>
        </w:rPr>
      </w:pPr>
      <w:proofErr w:type="spellStart"/>
      <w:r>
        <w:rPr>
          <w:b/>
          <w:sz w:val="28"/>
          <w:szCs w:val="28"/>
        </w:rPr>
        <w:t>Intoduction</w:t>
      </w:r>
      <w:proofErr w:type="spellEnd"/>
      <w:r>
        <w:rPr>
          <w:b/>
          <w:sz w:val="28"/>
          <w:szCs w:val="28"/>
        </w:rPr>
        <w:t>:</w:t>
      </w:r>
    </w:p>
    <w:p w:rsidR="00782ADA" w:rsidRPr="00E82614" w:rsidRDefault="00782ADA" w:rsidP="00782ADA">
      <w:pPr>
        <w:rPr>
          <w:b/>
          <w:sz w:val="20"/>
          <w:szCs w:val="20"/>
        </w:rPr>
      </w:pPr>
      <w:proofErr w:type="spellStart"/>
      <w:r w:rsidRPr="00E82614">
        <w:rPr>
          <w:b/>
          <w:sz w:val="20"/>
          <w:szCs w:val="20"/>
        </w:rPr>
        <w:t>Sherbat</w:t>
      </w:r>
      <w:proofErr w:type="spellEnd"/>
      <w:r w:rsidRPr="00E82614">
        <w:rPr>
          <w:b/>
          <w:sz w:val="20"/>
          <w:szCs w:val="20"/>
        </w:rPr>
        <w:t xml:space="preserve"> Talk is an app that allows users to create and participate in several rooms based on specific domains or topics. In those room users can have discussions or conversations. Along with this the system also provides basic Ai query answering with respect to the host defined knowledge base in the form of links and documents. </w:t>
      </w:r>
    </w:p>
    <w:p w:rsidR="00782ADA" w:rsidRPr="00782ADA" w:rsidRDefault="00782ADA" w:rsidP="00782ADA">
      <w:pPr>
        <w:rPr>
          <w:b/>
          <w:sz w:val="28"/>
          <w:szCs w:val="28"/>
        </w:rPr>
      </w:pPr>
      <w:r w:rsidRPr="00782ADA">
        <w:rPr>
          <w:b/>
          <w:sz w:val="28"/>
          <w:szCs w:val="28"/>
        </w:rPr>
        <w:t>Features and Functionality:</w:t>
      </w:r>
    </w:p>
    <w:p w:rsidR="00782ADA" w:rsidRPr="00E82614" w:rsidRDefault="00782ADA" w:rsidP="00782ADA">
      <w:pPr>
        <w:numPr>
          <w:ilvl w:val="0"/>
          <w:numId w:val="1"/>
        </w:numPr>
        <w:rPr>
          <w:b/>
          <w:sz w:val="20"/>
          <w:szCs w:val="20"/>
        </w:rPr>
      </w:pPr>
      <w:r w:rsidRPr="00E82614">
        <w:rPr>
          <w:b/>
          <w:sz w:val="20"/>
          <w:szCs w:val="20"/>
        </w:rPr>
        <w:t xml:space="preserve">User Registration: </w:t>
      </w:r>
      <w:r w:rsidRPr="00E82614">
        <w:rPr>
          <w:b/>
          <w:color w:val="0070C0"/>
          <w:sz w:val="20"/>
          <w:szCs w:val="20"/>
        </w:rPr>
        <w:t>Allows users to register and make accounts including details such as username, name, email, and profile picture.</w:t>
      </w:r>
    </w:p>
    <w:p w:rsidR="00782ADA" w:rsidRPr="00E82614" w:rsidRDefault="00782ADA" w:rsidP="00782ADA">
      <w:pPr>
        <w:numPr>
          <w:ilvl w:val="0"/>
          <w:numId w:val="1"/>
        </w:numPr>
        <w:rPr>
          <w:b/>
          <w:sz w:val="20"/>
          <w:szCs w:val="20"/>
        </w:rPr>
      </w:pPr>
      <w:r w:rsidRPr="00E82614">
        <w:rPr>
          <w:b/>
          <w:sz w:val="20"/>
          <w:szCs w:val="20"/>
        </w:rPr>
        <w:t xml:space="preserve">User Profile Update: </w:t>
      </w:r>
      <w:r w:rsidRPr="00E82614">
        <w:rPr>
          <w:b/>
          <w:color w:val="0070C0"/>
          <w:sz w:val="20"/>
          <w:szCs w:val="20"/>
        </w:rPr>
        <w:t>Users can update their details such as name, description, and profile picture.</w:t>
      </w:r>
    </w:p>
    <w:p w:rsidR="00782ADA" w:rsidRPr="00E82614" w:rsidRDefault="00782ADA" w:rsidP="00782ADA">
      <w:pPr>
        <w:numPr>
          <w:ilvl w:val="0"/>
          <w:numId w:val="1"/>
        </w:numPr>
        <w:rPr>
          <w:b/>
          <w:sz w:val="20"/>
          <w:szCs w:val="20"/>
        </w:rPr>
      </w:pPr>
      <w:r w:rsidRPr="00E82614">
        <w:rPr>
          <w:b/>
          <w:sz w:val="20"/>
          <w:szCs w:val="20"/>
        </w:rPr>
        <w:t xml:space="preserve">Room Creation: </w:t>
      </w:r>
      <w:r w:rsidRPr="00E82614">
        <w:rPr>
          <w:b/>
          <w:color w:val="0070C0"/>
          <w:sz w:val="20"/>
          <w:szCs w:val="20"/>
        </w:rPr>
        <w:t>Users can create rooms based on specific topics where participants can have conversations.</w:t>
      </w:r>
    </w:p>
    <w:p w:rsidR="00782ADA" w:rsidRPr="00E82614" w:rsidRDefault="00782ADA" w:rsidP="00782ADA">
      <w:pPr>
        <w:numPr>
          <w:ilvl w:val="0"/>
          <w:numId w:val="1"/>
        </w:numPr>
        <w:rPr>
          <w:b/>
          <w:sz w:val="20"/>
          <w:szCs w:val="20"/>
        </w:rPr>
      </w:pPr>
      <w:r w:rsidRPr="00E82614">
        <w:rPr>
          <w:b/>
          <w:sz w:val="20"/>
          <w:szCs w:val="20"/>
        </w:rPr>
        <w:t xml:space="preserve">Room Update: </w:t>
      </w:r>
      <w:r w:rsidRPr="00E82614">
        <w:rPr>
          <w:b/>
          <w:color w:val="0070C0"/>
          <w:sz w:val="20"/>
          <w:szCs w:val="20"/>
        </w:rPr>
        <w:t>The host user can update room details such as description and name.</w:t>
      </w:r>
    </w:p>
    <w:p w:rsidR="00782ADA" w:rsidRPr="00E82614" w:rsidRDefault="00782ADA" w:rsidP="00782ADA">
      <w:pPr>
        <w:numPr>
          <w:ilvl w:val="0"/>
          <w:numId w:val="1"/>
        </w:numPr>
        <w:rPr>
          <w:b/>
          <w:sz w:val="20"/>
          <w:szCs w:val="20"/>
        </w:rPr>
      </w:pPr>
      <w:r w:rsidRPr="00E82614">
        <w:rPr>
          <w:b/>
          <w:sz w:val="20"/>
          <w:szCs w:val="20"/>
        </w:rPr>
        <w:t xml:space="preserve">Room Deletion: </w:t>
      </w:r>
      <w:r w:rsidRPr="00E82614">
        <w:rPr>
          <w:b/>
          <w:color w:val="0070C0"/>
          <w:sz w:val="20"/>
          <w:szCs w:val="20"/>
        </w:rPr>
        <w:t>The host user can delete the room.</w:t>
      </w:r>
    </w:p>
    <w:p w:rsidR="00782ADA" w:rsidRPr="00E82614" w:rsidRDefault="00782ADA" w:rsidP="00782ADA">
      <w:pPr>
        <w:numPr>
          <w:ilvl w:val="0"/>
          <w:numId w:val="1"/>
        </w:numPr>
        <w:rPr>
          <w:b/>
          <w:sz w:val="20"/>
          <w:szCs w:val="20"/>
        </w:rPr>
      </w:pPr>
      <w:r w:rsidRPr="00E82614">
        <w:rPr>
          <w:b/>
          <w:sz w:val="20"/>
          <w:szCs w:val="20"/>
        </w:rPr>
        <w:t xml:space="preserve">Messaging: </w:t>
      </w:r>
      <w:r w:rsidRPr="00E82614">
        <w:rPr>
          <w:b/>
          <w:color w:val="0070C0"/>
          <w:sz w:val="20"/>
          <w:szCs w:val="20"/>
        </w:rPr>
        <w:t>Participating users can send messages and have conversations with other users.</w:t>
      </w:r>
    </w:p>
    <w:p w:rsidR="00782ADA" w:rsidRPr="00E82614" w:rsidRDefault="00782ADA" w:rsidP="00782ADA">
      <w:pPr>
        <w:numPr>
          <w:ilvl w:val="0"/>
          <w:numId w:val="1"/>
        </w:numPr>
        <w:rPr>
          <w:b/>
          <w:sz w:val="20"/>
          <w:szCs w:val="20"/>
        </w:rPr>
      </w:pPr>
      <w:r w:rsidRPr="00E82614">
        <w:rPr>
          <w:b/>
          <w:sz w:val="20"/>
          <w:szCs w:val="20"/>
        </w:rPr>
        <w:t xml:space="preserve">Message Deletion: </w:t>
      </w:r>
      <w:r w:rsidRPr="00E82614">
        <w:rPr>
          <w:b/>
          <w:color w:val="0070C0"/>
          <w:sz w:val="20"/>
          <w:szCs w:val="20"/>
        </w:rPr>
        <w:t>The author of a message can delete it.</w:t>
      </w:r>
    </w:p>
    <w:p w:rsidR="00782ADA" w:rsidRPr="00E82614" w:rsidRDefault="00782ADA" w:rsidP="00782ADA">
      <w:pPr>
        <w:numPr>
          <w:ilvl w:val="0"/>
          <w:numId w:val="1"/>
        </w:numPr>
        <w:spacing w:before="100" w:beforeAutospacing="1" w:after="100" w:afterAutospacing="1" w:line="240" w:lineRule="auto"/>
        <w:rPr>
          <w:rFonts w:eastAsia="Times New Roman" w:cstheme="minorHAnsi"/>
          <w:b/>
          <w:sz w:val="20"/>
          <w:szCs w:val="20"/>
        </w:rPr>
      </w:pPr>
      <w:r w:rsidRPr="00E82614">
        <w:rPr>
          <w:rFonts w:eastAsia="Times New Roman" w:cstheme="minorHAnsi"/>
          <w:b/>
          <w:bCs/>
          <w:sz w:val="20"/>
          <w:szCs w:val="20"/>
        </w:rPr>
        <w:t>Knowledge Base:</w:t>
      </w:r>
      <w:r w:rsidRPr="00E82614">
        <w:rPr>
          <w:rFonts w:eastAsia="Times New Roman" w:cstheme="minorHAnsi"/>
          <w:b/>
          <w:sz w:val="20"/>
          <w:szCs w:val="20"/>
        </w:rPr>
        <w:t xml:space="preserve"> </w:t>
      </w:r>
      <w:r w:rsidRPr="00E82614">
        <w:rPr>
          <w:rFonts w:eastAsia="Times New Roman" w:cstheme="minorHAnsi"/>
          <w:b/>
          <w:color w:val="0070C0"/>
          <w:sz w:val="20"/>
          <w:szCs w:val="20"/>
        </w:rPr>
        <w:t>Within each room, hosts and participants can add relevant resources (links, PDFs, etc.) to a shared knowledge base.</w:t>
      </w:r>
    </w:p>
    <w:p w:rsidR="00E82614" w:rsidRPr="00E82614" w:rsidRDefault="00782ADA" w:rsidP="00E82614">
      <w:pPr>
        <w:numPr>
          <w:ilvl w:val="0"/>
          <w:numId w:val="1"/>
        </w:numPr>
        <w:rPr>
          <w:b/>
          <w:sz w:val="20"/>
          <w:szCs w:val="20"/>
        </w:rPr>
      </w:pPr>
      <w:r w:rsidRPr="00E82614">
        <w:rPr>
          <w:b/>
          <w:sz w:val="20"/>
          <w:szCs w:val="20"/>
        </w:rPr>
        <w:t xml:space="preserve"> </w:t>
      </w:r>
      <w:r w:rsidR="00E82614" w:rsidRPr="00E82614">
        <w:rPr>
          <w:b/>
          <w:bCs/>
          <w:sz w:val="20"/>
          <w:szCs w:val="20"/>
        </w:rPr>
        <w:t>Automated Question Answering:</w:t>
      </w:r>
      <w:r w:rsidR="00E82614" w:rsidRPr="00E82614">
        <w:rPr>
          <w:b/>
          <w:sz w:val="20"/>
          <w:szCs w:val="20"/>
        </w:rPr>
        <w:t xml:space="preserve"> </w:t>
      </w:r>
      <w:r w:rsidR="00E82614" w:rsidRPr="00E82614">
        <w:rPr>
          <w:b/>
          <w:color w:val="0070C0"/>
          <w:sz w:val="20"/>
          <w:szCs w:val="20"/>
        </w:rPr>
        <w:t>The system will analyze user questions and compare them against the knowledge base. If a relevant resource exists, it will be automatically suggested to the user.</w:t>
      </w:r>
    </w:p>
    <w:p w:rsidR="00E82614" w:rsidRPr="00E82614" w:rsidRDefault="00E82614" w:rsidP="00E82614">
      <w:pPr>
        <w:rPr>
          <w:b/>
          <w:color w:val="000000" w:themeColor="text1"/>
          <w:sz w:val="28"/>
          <w:szCs w:val="28"/>
        </w:rPr>
      </w:pPr>
      <w:r w:rsidRPr="00E82614">
        <w:rPr>
          <w:b/>
          <w:color w:val="000000" w:themeColor="text1"/>
          <w:sz w:val="28"/>
          <w:szCs w:val="28"/>
        </w:rPr>
        <w:t>Technologies Used:</w:t>
      </w:r>
    </w:p>
    <w:p w:rsidR="00E82614" w:rsidRPr="00E82614" w:rsidRDefault="00E82614" w:rsidP="00E82614">
      <w:pPr>
        <w:rPr>
          <w:b/>
          <w:color w:val="000000" w:themeColor="text1"/>
          <w:sz w:val="20"/>
          <w:szCs w:val="20"/>
        </w:rPr>
      </w:pPr>
      <w:r w:rsidRPr="00E82614">
        <w:rPr>
          <w:b/>
          <w:color w:val="000000" w:themeColor="text1"/>
          <w:sz w:val="20"/>
          <w:szCs w:val="20"/>
        </w:rPr>
        <w:t>Front-end:</w:t>
      </w:r>
    </w:p>
    <w:p w:rsidR="00E82614" w:rsidRPr="00E82614" w:rsidRDefault="00E82614" w:rsidP="00E82614">
      <w:pPr>
        <w:pStyle w:val="ListParagraph"/>
        <w:numPr>
          <w:ilvl w:val="0"/>
          <w:numId w:val="3"/>
        </w:numPr>
        <w:rPr>
          <w:b/>
          <w:color w:val="2E74B5" w:themeColor="accent1" w:themeShade="BF"/>
          <w:sz w:val="20"/>
          <w:szCs w:val="20"/>
        </w:rPr>
      </w:pPr>
      <w:r w:rsidRPr="00E82614">
        <w:rPr>
          <w:b/>
          <w:color w:val="2E74B5" w:themeColor="accent1" w:themeShade="BF"/>
          <w:sz w:val="20"/>
          <w:szCs w:val="20"/>
        </w:rPr>
        <w:t>HTML</w:t>
      </w:r>
    </w:p>
    <w:p w:rsidR="00E82614" w:rsidRPr="00E82614" w:rsidRDefault="00E82614" w:rsidP="00E82614">
      <w:pPr>
        <w:pStyle w:val="ListParagraph"/>
        <w:numPr>
          <w:ilvl w:val="0"/>
          <w:numId w:val="3"/>
        </w:numPr>
        <w:rPr>
          <w:b/>
          <w:color w:val="2E74B5" w:themeColor="accent1" w:themeShade="BF"/>
          <w:sz w:val="20"/>
          <w:szCs w:val="20"/>
        </w:rPr>
      </w:pPr>
      <w:r w:rsidRPr="00E82614">
        <w:rPr>
          <w:b/>
          <w:color w:val="2E74B5" w:themeColor="accent1" w:themeShade="BF"/>
          <w:sz w:val="20"/>
          <w:szCs w:val="20"/>
        </w:rPr>
        <w:t>CSS</w:t>
      </w:r>
    </w:p>
    <w:p w:rsidR="00E82614" w:rsidRPr="00E82614" w:rsidRDefault="00E82614" w:rsidP="00E82614">
      <w:pPr>
        <w:pStyle w:val="ListParagraph"/>
        <w:numPr>
          <w:ilvl w:val="0"/>
          <w:numId w:val="3"/>
        </w:numPr>
        <w:rPr>
          <w:b/>
          <w:color w:val="2E74B5" w:themeColor="accent1" w:themeShade="BF"/>
          <w:sz w:val="20"/>
          <w:szCs w:val="20"/>
        </w:rPr>
      </w:pPr>
      <w:r w:rsidRPr="00E82614">
        <w:rPr>
          <w:b/>
          <w:color w:val="2E74B5" w:themeColor="accent1" w:themeShade="BF"/>
          <w:sz w:val="20"/>
          <w:szCs w:val="20"/>
        </w:rPr>
        <w:t>JavaScript</w:t>
      </w:r>
    </w:p>
    <w:p w:rsidR="00E82614" w:rsidRPr="00E82614" w:rsidRDefault="00E82614" w:rsidP="00E82614">
      <w:pPr>
        <w:rPr>
          <w:b/>
          <w:sz w:val="20"/>
          <w:szCs w:val="20"/>
        </w:rPr>
      </w:pPr>
      <w:r w:rsidRPr="00E82614">
        <w:rPr>
          <w:b/>
          <w:sz w:val="20"/>
          <w:szCs w:val="20"/>
        </w:rPr>
        <w:t>Back-End:</w:t>
      </w:r>
    </w:p>
    <w:p w:rsidR="00E82614" w:rsidRPr="00E82614" w:rsidRDefault="00E82614" w:rsidP="00E82614">
      <w:pPr>
        <w:pStyle w:val="ListParagraph"/>
        <w:numPr>
          <w:ilvl w:val="0"/>
          <w:numId w:val="4"/>
        </w:numPr>
        <w:rPr>
          <w:b/>
          <w:color w:val="2E74B5" w:themeColor="accent1" w:themeShade="BF"/>
          <w:sz w:val="20"/>
          <w:szCs w:val="20"/>
        </w:rPr>
      </w:pPr>
      <w:r w:rsidRPr="00E82614">
        <w:rPr>
          <w:b/>
          <w:color w:val="2E74B5" w:themeColor="accent1" w:themeShade="BF"/>
          <w:sz w:val="20"/>
          <w:szCs w:val="20"/>
        </w:rPr>
        <w:t>Python</w:t>
      </w:r>
    </w:p>
    <w:p w:rsidR="00E82614" w:rsidRPr="00E82614" w:rsidRDefault="00E82614" w:rsidP="00E82614">
      <w:pPr>
        <w:pStyle w:val="ListParagraph"/>
        <w:numPr>
          <w:ilvl w:val="0"/>
          <w:numId w:val="4"/>
        </w:numPr>
        <w:rPr>
          <w:b/>
          <w:color w:val="2E74B5" w:themeColor="accent1" w:themeShade="BF"/>
          <w:sz w:val="20"/>
          <w:szCs w:val="20"/>
        </w:rPr>
      </w:pPr>
      <w:r w:rsidRPr="00E82614">
        <w:rPr>
          <w:b/>
          <w:color w:val="2E74B5" w:themeColor="accent1" w:themeShade="BF"/>
          <w:sz w:val="20"/>
          <w:szCs w:val="20"/>
        </w:rPr>
        <w:t>Django</w:t>
      </w:r>
    </w:p>
    <w:p w:rsidR="00E82614" w:rsidRPr="00E82614" w:rsidRDefault="00E82614" w:rsidP="00E82614">
      <w:pPr>
        <w:pStyle w:val="ListParagraph"/>
        <w:numPr>
          <w:ilvl w:val="0"/>
          <w:numId w:val="4"/>
        </w:numPr>
        <w:rPr>
          <w:b/>
          <w:color w:val="2E74B5" w:themeColor="accent1" w:themeShade="BF"/>
          <w:sz w:val="20"/>
          <w:szCs w:val="20"/>
        </w:rPr>
      </w:pPr>
      <w:r w:rsidRPr="00E82614">
        <w:rPr>
          <w:b/>
          <w:color w:val="2E74B5" w:themeColor="accent1" w:themeShade="BF"/>
          <w:sz w:val="20"/>
          <w:szCs w:val="20"/>
        </w:rPr>
        <w:t>SQLite (Database)</w:t>
      </w:r>
    </w:p>
    <w:p w:rsidR="00E82614" w:rsidRPr="00E82614" w:rsidRDefault="00E82614" w:rsidP="00E82614">
      <w:pPr>
        <w:pStyle w:val="ListParagraph"/>
        <w:numPr>
          <w:ilvl w:val="0"/>
          <w:numId w:val="4"/>
        </w:numPr>
        <w:rPr>
          <w:b/>
          <w:color w:val="2E74B5" w:themeColor="accent1" w:themeShade="BF"/>
          <w:sz w:val="20"/>
          <w:szCs w:val="20"/>
        </w:rPr>
      </w:pPr>
      <w:r w:rsidRPr="00E82614">
        <w:rPr>
          <w:b/>
          <w:color w:val="2E74B5" w:themeColor="accent1" w:themeShade="BF"/>
          <w:sz w:val="20"/>
          <w:szCs w:val="20"/>
        </w:rPr>
        <w:t>Django ORM (For using database)</w:t>
      </w:r>
    </w:p>
    <w:p w:rsidR="00E82614" w:rsidRPr="00E82614" w:rsidRDefault="00E82614" w:rsidP="00E82614">
      <w:pPr>
        <w:pStyle w:val="ListParagraph"/>
        <w:numPr>
          <w:ilvl w:val="0"/>
          <w:numId w:val="4"/>
        </w:numPr>
        <w:rPr>
          <w:b/>
          <w:color w:val="2E74B5" w:themeColor="accent1" w:themeShade="BF"/>
          <w:sz w:val="20"/>
          <w:szCs w:val="20"/>
        </w:rPr>
      </w:pPr>
      <w:proofErr w:type="spellStart"/>
      <w:r w:rsidRPr="00E82614">
        <w:rPr>
          <w:b/>
          <w:color w:val="2E74B5" w:themeColor="accent1" w:themeShade="BF"/>
          <w:sz w:val="20"/>
          <w:szCs w:val="20"/>
        </w:rPr>
        <w:t>Jinja</w:t>
      </w:r>
      <w:proofErr w:type="spellEnd"/>
      <w:r w:rsidRPr="00E82614">
        <w:rPr>
          <w:b/>
          <w:color w:val="2E74B5" w:themeColor="accent1" w:themeShade="BF"/>
          <w:sz w:val="20"/>
          <w:szCs w:val="20"/>
        </w:rPr>
        <w:t xml:space="preserve"> (Templating language)</w:t>
      </w:r>
    </w:p>
    <w:p w:rsidR="00E82614" w:rsidRPr="00E82614" w:rsidRDefault="00E82614" w:rsidP="00E82614">
      <w:pPr>
        <w:pStyle w:val="ListParagraph"/>
        <w:numPr>
          <w:ilvl w:val="0"/>
          <w:numId w:val="4"/>
        </w:numPr>
        <w:rPr>
          <w:b/>
          <w:color w:val="2E74B5" w:themeColor="accent1" w:themeShade="BF"/>
          <w:sz w:val="20"/>
          <w:szCs w:val="20"/>
        </w:rPr>
      </w:pPr>
      <w:r w:rsidRPr="00E82614">
        <w:rPr>
          <w:b/>
          <w:color w:val="2E74B5" w:themeColor="accent1" w:themeShade="BF"/>
          <w:sz w:val="20"/>
          <w:szCs w:val="20"/>
        </w:rPr>
        <w:t>Pandas</w:t>
      </w:r>
    </w:p>
    <w:p w:rsidR="00E82614" w:rsidRPr="00E82614" w:rsidRDefault="00E82614" w:rsidP="00E82614">
      <w:pPr>
        <w:pStyle w:val="ListParagraph"/>
        <w:numPr>
          <w:ilvl w:val="0"/>
          <w:numId w:val="4"/>
        </w:numPr>
        <w:rPr>
          <w:b/>
          <w:color w:val="2E74B5" w:themeColor="accent1" w:themeShade="BF"/>
          <w:sz w:val="20"/>
          <w:szCs w:val="20"/>
        </w:rPr>
      </w:pPr>
      <w:proofErr w:type="spellStart"/>
      <w:r w:rsidRPr="00E82614">
        <w:rPr>
          <w:b/>
          <w:color w:val="2E74B5" w:themeColor="accent1" w:themeShade="BF"/>
          <w:sz w:val="20"/>
          <w:szCs w:val="20"/>
        </w:rPr>
        <w:t>Scikit</w:t>
      </w:r>
      <w:proofErr w:type="spellEnd"/>
      <w:r w:rsidRPr="00E82614">
        <w:rPr>
          <w:b/>
          <w:color w:val="2E74B5" w:themeColor="accent1" w:themeShade="BF"/>
          <w:sz w:val="20"/>
          <w:szCs w:val="20"/>
        </w:rPr>
        <w:t>-learn</w:t>
      </w:r>
    </w:p>
    <w:p w:rsidR="00E82614" w:rsidRPr="00E82614" w:rsidRDefault="00E82614" w:rsidP="00E82614">
      <w:pPr>
        <w:pStyle w:val="ListParagraph"/>
        <w:numPr>
          <w:ilvl w:val="0"/>
          <w:numId w:val="4"/>
        </w:numPr>
        <w:rPr>
          <w:b/>
          <w:color w:val="2E74B5" w:themeColor="accent1" w:themeShade="BF"/>
          <w:sz w:val="20"/>
          <w:szCs w:val="20"/>
        </w:rPr>
      </w:pPr>
      <w:r w:rsidRPr="00E82614">
        <w:rPr>
          <w:b/>
          <w:color w:val="2E74B5" w:themeColor="accent1" w:themeShade="BF"/>
          <w:sz w:val="20"/>
          <w:szCs w:val="20"/>
        </w:rPr>
        <w:t>NLTK</w:t>
      </w:r>
    </w:p>
    <w:p w:rsidR="00E82614" w:rsidRPr="00E82614" w:rsidRDefault="00E82614" w:rsidP="00E82614">
      <w:pPr>
        <w:rPr>
          <w:b/>
        </w:rPr>
      </w:pPr>
      <w:bookmarkStart w:id="0" w:name="_GoBack"/>
      <w:bookmarkEnd w:id="0"/>
    </w:p>
    <w:sectPr w:rsidR="00E82614" w:rsidRPr="00E82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F4FB2"/>
    <w:multiLevelType w:val="hybridMultilevel"/>
    <w:tmpl w:val="41CEF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D2020"/>
    <w:multiLevelType w:val="hybridMultilevel"/>
    <w:tmpl w:val="61BE2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507C17"/>
    <w:multiLevelType w:val="multilevel"/>
    <w:tmpl w:val="BAC0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3D7EC2"/>
    <w:multiLevelType w:val="hybridMultilevel"/>
    <w:tmpl w:val="3870A1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C00"/>
    <w:rsid w:val="001B74A6"/>
    <w:rsid w:val="00782ADA"/>
    <w:rsid w:val="00E82614"/>
    <w:rsid w:val="00F7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795FF-1A14-41F8-9B1D-EAD6F370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Yahoo</dc:creator>
  <cp:keywords/>
  <dc:description/>
  <cp:lastModifiedBy>Yahoo</cp:lastModifiedBy>
  <cp:revision>2</cp:revision>
  <dcterms:created xsi:type="dcterms:W3CDTF">2025-02-17T13:29:00Z</dcterms:created>
  <dcterms:modified xsi:type="dcterms:W3CDTF">2025-02-17T17:23:00Z</dcterms:modified>
</cp:coreProperties>
</file>