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525C7" w14:textId="0E447A0B" w:rsidR="00346DEB" w:rsidRPr="00A12B1F" w:rsidRDefault="00A715BC" w:rsidP="00A12B1F">
      <w:pPr>
        <w:spacing w:line="360" w:lineRule="auto"/>
        <w:jc w:val="center"/>
        <w:rPr>
          <w:b/>
          <w:bCs/>
        </w:rPr>
      </w:pPr>
      <w:r w:rsidRPr="00A12B1F">
        <w:rPr>
          <w:b/>
          <w:bCs/>
        </w:rPr>
        <w:t>Arduino</w:t>
      </w:r>
      <w:r w:rsidRPr="00A12B1F">
        <w:rPr>
          <w:b/>
          <w:bCs/>
        </w:rPr>
        <w:t xml:space="preserve"> Research</w:t>
      </w:r>
    </w:p>
    <w:p w14:paraId="229C0E87" w14:textId="77777777" w:rsidR="003F5CEA" w:rsidRDefault="00834797" w:rsidP="003F5CEA">
      <w:pPr>
        <w:spacing w:line="360" w:lineRule="auto"/>
      </w:pPr>
      <w:r w:rsidRPr="00A12B1F">
        <w:t xml:space="preserve">Arduino is an open-source platform that is used to produce electronic projects that consist of both hardware and software components. The Arduino board is the physical board that contains the microcontroller chips and the input/output pins. The input is used to read data while the output’s role is to send signals. Those pins allow the user to connect sensors, </w:t>
      </w:r>
      <w:proofErr w:type="gramStart"/>
      <w:r w:rsidRPr="00A12B1F">
        <w:t>actuators</w:t>
      </w:r>
      <w:proofErr w:type="gramEnd"/>
      <w:r w:rsidRPr="00A12B1F">
        <w:t xml:space="preserve"> and other useful electronic components to the Arduino board itself. This can either be digital or analogue.</w:t>
      </w:r>
    </w:p>
    <w:p w14:paraId="2EB56F13" w14:textId="77777777" w:rsidR="003F5CEA" w:rsidRDefault="003F5CEA" w:rsidP="003F5CEA">
      <w:pPr>
        <w:spacing w:line="360" w:lineRule="auto"/>
      </w:pPr>
    </w:p>
    <w:p w14:paraId="6DEE6BD2" w14:textId="7542E6C5" w:rsidR="00A715BC" w:rsidRPr="00A12B1F" w:rsidRDefault="00834797" w:rsidP="003F5CEA">
      <w:pPr>
        <w:spacing w:line="360" w:lineRule="auto"/>
      </w:pPr>
      <w:r w:rsidRPr="00A12B1F">
        <w:t xml:space="preserve">There are </w:t>
      </w:r>
      <w:r w:rsidRPr="00A12B1F">
        <w:t>various</w:t>
      </w:r>
      <w:r w:rsidRPr="00A12B1F">
        <w:t xml:space="preserve"> types of Arduino boards that the individual should be aware of based on the project that is being worked on. The most common board is the “Arduino Uno” The power source of those Arduino boards can be powered through a USB connection from a computer, or an electronic device or even operating an external power supply such as a battery for instance. </w:t>
      </w:r>
      <w:r w:rsidR="00A715BC" w:rsidRPr="00A12B1F">
        <w:t xml:space="preserve"> </w:t>
      </w:r>
    </w:p>
    <w:p w14:paraId="466DB013" w14:textId="77777777" w:rsidR="00A715BC" w:rsidRPr="00A12B1F" w:rsidRDefault="00A715BC" w:rsidP="00A12B1F">
      <w:pPr>
        <w:spacing w:line="360" w:lineRule="auto"/>
        <w:rPr>
          <w:lang w:val="en-QA"/>
        </w:rPr>
      </w:pPr>
    </w:p>
    <w:p w14:paraId="5233925D" w14:textId="4EBFD6AC" w:rsidR="00800EF8" w:rsidRPr="00A12B1F" w:rsidRDefault="00834797" w:rsidP="00A12B1F">
      <w:pPr>
        <w:spacing w:line="360" w:lineRule="auto"/>
      </w:pPr>
      <w:r w:rsidRPr="00A12B1F">
        <w:t xml:space="preserve">Moving on to the software side, Arduino uses an IDE that communicates directly to the board itself. Arduino IDE is the software that is employed to program, compile, and upload code to the Arduino board.   </w:t>
      </w:r>
    </w:p>
    <w:p w14:paraId="37E8E892" w14:textId="4F48913D" w:rsidR="00800EF8" w:rsidRPr="00A12B1F" w:rsidRDefault="00800EF8" w:rsidP="00A12B1F">
      <w:pPr>
        <w:spacing w:line="360" w:lineRule="auto"/>
        <w:ind w:firstLine="720"/>
        <w:jc w:val="center"/>
      </w:pPr>
      <w:r w:rsidRPr="00A12B1F">
        <w:rPr>
          <w:noProof/>
          <w14:ligatures w14:val="standardContextual"/>
        </w:rPr>
        <w:drawing>
          <wp:inline distT="0" distB="0" distL="0" distR="0" wp14:anchorId="2DF8B57E" wp14:editId="5B566B6B">
            <wp:extent cx="5026374" cy="1103630"/>
            <wp:effectExtent l="0" t="0" r="3175" b="1270"/>
            <wp:docPr id="952734483" name="Picture 2" descr="A yellow li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34483" name="Picture 2" descr="A yellow line on a black background&#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39226" cy="1106452"/>
                    </a:xfrm>
                    <a:prstGeom prst="rect">
                      <a:avLst/>
                    </a:prstGeom>
                  </pic:spPr>
                </pic:pic>
              </a:graphicData>
            </a:graphic>
          </wp:inline>
        </w:drawing>
      </w:r>
    </w:p>
    <w:p w14:paraId="120E1B7C" w14:textId="535BE960" w:rsidR="00800EF8" w:rsidRPr="00A12B1F" w:rsidRDefault="00834797" w:rsidP="00A12B1F">
      <w:pPr>
        <w:spacing w:line="360" w:lineRule="auto"/>
      </w:pPr>
      <w:r w:rsidRPr="00A12B1F">
        <w:t>Arduino IDE also comes with a set of unique built-in libraries that provide pre-written code which would be extremely useful for common tasks, such as controlling LEDs, signal processing, as well as embedded systems.</w:t>
      </w:r>
    </w:p>
    <w:p w14:paraId="6708F353" w14:textId="7D4481B3" w:rsidR="00A715BC" w:rsidRPr="00A12B1F" w:rsidRDefault="00800EF8" w:rsidP="00A12B1F">
      <w:pPr>
        <w:spacing w:line="360" w:lineRule="auto"/>
        <w:jc w:val="center"/>
      </w:pPr>
      <w:r w:rsidRPr="00A12B1F">
        <w:rPr>
          <w:noProof/>
          <w14:ligatures w14:val="standardContextual"/>
        </w:rPr>
        <w:drawing>
          <wp:inline distT="0" distB="0" distL="0" distR="0" wp14:anchorId="72DB55D8" wp14:editId="7AB40063">
            <wp:extent cx="5173136" cy="1727454"/>
            <wp:effectExtent l="0" t="0" r="0" b="0"/>
            <wp:docPr id="13728152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15221" name="Picture 1" descr="A screenshot of a computer&#10;&#10;Description automatically generated"/>
                    <pic:cNvPicPr/>
                  </pic:nvPicPr>
                  <pic:blipFill rotWithShape="1">
                    <a:blip r:embed="rId6" cstate="print">
                      <a:extLst>
                        <a:ext uri="{28A0092B-C50C-407E-A947-70E740481C1C}">
                          <a14:useLocalDpi xmlns:a14="http://schemas.microsoft.com/office/drawing/2010/main" val="0"/>
                        </a:ext>
                      </a:extLst>
                    </a:blip>
                    <a:srcRect b="61982"/>
                    <a:stretch/>
                  </pic:blipFill>
                  <pic:spPr bwMode="auto">
                    <a:xfrm>
                      <a:off x="0" y="0"/>
                      <a:ext cx="5249912" cy="1753092"/>
                    </a:xfrm>
                    <a:prstGeom prst="rect">
                      <a:avLst/>
                    </a:prstGeom>
                    <a:ln>
                      <a:noFill/>
                    </a:ln>
                    <a:extLst>
                      <a:ext uri="{53640926-AAD7-44D8-BBD7-CCE9431645EC}">
                        <a14:shadowObscured xmlns:a14="http://schemas.microsoft.com/office/drawing/2010/main"/>
                      </a:ext>
                    </a:extLst>
                  </pic:spPr>
                </pic:pic>
              </a:graphicData>
            </a:graphic>
          </wp:inline>
        </w:drawing>
      </w:r>
    </w:p>
    <w:p w14:paraId="10432375" w14:textId="77777777" w:rsidR="003F5CEA" w:rsidRDefault="003F5CEA" w:rsidP="00A12B1F">
      <w:pPr>
        <w:spacing w:line="360" w:lineRule="auto"/>
      </w:pPr>
    </w:p>
    <w:p w14:paraId="23C225EE" w14:textId="33AD091B" w:rsidR="00800EF8" w:rsidRPr="00A12B1F" w:rsidRDefault="00800EF8" w:rsidP="00A12B1F">
      <w:pPr>
        <w:spacing w:line="360" w:lineRule="auto"/>
      </w:pPr>
      <w:r w:rsidRPr="00A12B1F">
        <w:lastRenderedPageBreak/>
        <w:t xml:space="preserve">In addition, Arduino programs are called </w:t>
      </w:r>
      <w:r w:rsidRPr="00A12B1F">
        <w:rPr>
          <w:i/>
          <w:iCs/>
        </w:rPr>
        <w:t>Sketches</w:t>
      </w:r>
      <w:r w:rsidRPr="00A12B1F">
        <w:t>. A Sketch usually consists of two main functions, those being ‘</w:t>
      </w:r>
      <w:proofErr w:type="gramStart"/>
      <w:r w:rsidRPr="00A12B1F">
        <w:rPr>
          <w:i/>
          <w:iCs/>
        </w:rPr>
        <w:t>setup(</w:t>
      </w:r>
      <w:proofErr w:type="gramEnd"/>
      <w:r w:rsidRPr="00A12B1F">
        <w:rPr>
          <w:i/>
          <w:iCs/>
        </w:rPr>
        <w:t xml:space="preserve">)’ </w:t>
      </w:r>
      <w:r w:rsidRPr="00A12B1F">
        <w:t>and ‘</w:t>
      </w:r>
      <w:r w:rsidRPr="00A12B1F">
        <w:rPr>
          <w:i/>
          <w:iCs/>
        </w:rPr>
        <w:t>loop()’</w:t>
      </w:r>
      <w:r w:rsidRPr="00A12B1F">
        <w:t xml:space="preserve">, </w:t>
      </w:r>
    </w:p>
    <w:p w14:paraId="4A2E1D33" w14:textId="56CF650D" w:rsidR="00800EF8" w:rsidRPr="00A12B1F" w:rsidRDefault="00800EF8" w:rsidP="00A12B1F">
      <w:pPr>
        <w:pStyle w:val="ListParagraph"/>
        <w:numPr>
          <w:ilvl w:val="0"/>
          <w:numId w:val="1"/>
        </w:numPr>
        <w:spacing w:line="360" w:lineRule="auto"/>
      </w:pPr>
      <w:r w:rsidRPr="00A12B1F">
        <w:t>‘</w:t>
      </w:r>
      <w:proofErr w:type="gramStart"/>
      <w:r w:rsidRPr="00A12B1F">
        <w:rPr>
          <w:b/>
          <w:bCs/>
          <w:i/>
          <w:iCs/>
        </w:rPr>
        <w:t>s</w:t>
      </w:r>
      <w:r w:rsidRPr="00A12B1F">
        <w:rPr>
          <w:b/>
          <w:bCs/>
          <w:i/>
          <w:iCs/>
        </w:rPr>
        <w:t>etup(</w:t>
      </w:r>
      <w:proofErr w:type="gramEnd"/>
      <w:r w:rsidRPr="00A12B1F">
        <w:rPr>
          <w:b/>
          <w:bCs/>
          <w:i/>
          <w:iCs/>
        </w:rPr>
        <w:t>)’</w:t>
      </w:r>
      <w:r w:rsidRPr="00A12B1F">
        <w:rPr>
          <w:i/>
          <w:iCs/>
        </w:rPr>
        <w:t xml:space="preserve"> </w:t>
      </w:r>
      <w:r w:rsidRPr="00A12B1F">
        <w:t xml:space="preserve">function: This function is called once when the Arduino board launches, its role is to </w:t>
      </w:r>
      <w:r w:rsidR="00834797" w:rsidRPr="00A12B1F">
        <w:t>initialize</w:t>
      </w:r>
      <w:r w:rsidR="00834797" w:rsidRPr="00A12B1F">
        <w:t xml:space="preserve"> </w:t>
      </w:r>
      <w:r w:rsidRPr="00A12B1F">
        <w:t>variables, set pin modes and perform setup tasks that would help predetermine and read the code for others to grasp a brief understanding of the code.</w:t>
      </w:r>
    </w:p>
    <w:p w14:paraId="527EB73C" w14:textId="5842E489" w:rsidR="00800EF8" w:rsidRPr="00A12B1F" w:rsidRDefault="00800EF8" w:rsidP="00A12B1F">
      <w:pPr>
        <w:pStyle w:val="ListParagraph"/>
        <w:numPr>
          <w:ilvl w:val="0"/>
          <w:numId w:val="1"/>
        </w:numPr>
        <w:spacing w:line="360" w:lineRule="auto"/>
        <w:rPr>
          <w:b/>
          <w:bCs/>
        </w:rPr>
      </w:pPr>
      <w:r w:rsidRPr="00A12B1F">
        <w:rPr>
          <w:b/>
          <w:bCs/>
        </w:rPr>
        <w:t>‘</w:t>
      </w:r>
      <w:proofErr w:type="gramStart"/>
      <w:r w:rsidRPr="00A12B1F">
        <w:rPr>
          <w:b/>
          <w:bCs/>
          <w:i/>
          <w:iCs/>
        </w:rPr>
        <w:t>loop(</w:t>
      </w:r>
      <w:proofErr w:type="gramEnd"/>
      <w:r w:rsidRPr="00A12B1F">
        <w:rPr>
          <w:b/>
          <w:bCs/>
          <w:i/>
          <w:iCs/>
        </w:rPr>
        <w:t>)’</w:t>
      </w:r>
      <w:r w:rsidRPr="00A12B1F">
        <w:rPr>
          <w:b/>
          <w:bCs/>
          <w:i/>
          <w:iCs/>
        </w:rPr>
        <w:t xml:space="preserve"> </w:t>
      </w:r>
      <w:r w:rsidRPr="00A12B1F">
        <w:t xml:space="preserve">function: This function will continuously run after the </w:t>
      </w:r>
      <w:r w:rsidRPr="00A12B1F">
        <w:t>‘</w:t>
      </w:r>
      <w:r w:rsidRPr="00A12B1F">
        <w:rPr>
          <w:i/>
          <w:iCs/>
        </w:rPr>
        <w:t>setup</w:t>
      </w:r>
      <w:r w:rsidRPr="00A12B1F">
        <w:rPr>
          <w:i/>
          <w:iCs/>
        </w:rPr>
        <w:t>()’</w:t>
      </w:r>
      <w:r w:rsidRPr="00A12B1F">
        <w:rPr>
          <w:i/>
          <w:iCs/>
        </w:rPr>
        <w:t xml:space="preserve"> </w:t>
      </w:r>
      <w:r w:rsidRPr="00A12B1F">
        <w:t xml:space="preserve">function is completed. This is where the programmer will put the main logic of the program such as reading sensor data, signal processing and other decision-making tasks that </w:t>
      </w:r>
      <w:r w:rsidR="00834797" w:rsidRPr="00A12B1F">
        <w:t>are</w:t>
      </w:r>
      <w:r w:rsidRPr="00A12B1F">
        <w:t xml:space="preserve"> </w:t>
      </w:r>
      <w:r w:rsidR="00834797" w:rsidRPr="00A12B1F">
        <w:t>relevant</w:t>
      </w:r>
      <w:r w:rsidRPr="00A12B1F">
        <w:t xml:space="preserve"> to the project.</w:t>
      </w:r>
    </w:p>
    <w:p w14:paraId="72B38B61" w14:textId="77777777" w:rsidR="00800EF8" w:rsidRPr="00A12B1F" w:rsidRDefault="00800EF8" w:rsidP="00A12B1F">
      <w:pPr>
        <w:spacing w:line="360" w:lineRule="auto"/>
      </w:pPr>
    </w:p>
    <w:p w14:paraId="1F9FB09A" w14:textId="0383C4F3" w:rsidR="00800EF8" w:rsidRPr="00A12B1F" w:rsidRDefault="00800EF8" w:rsidP="00A12B1F">
      <w:pPr>
        <w:spacing w:line="360" w:lineRule="auto"/>
        <w:rPr>
          <w:b/>
          <w:bCs/>
          <w:u w:val="single"/>
        </w:rPr>
      </w:pPr>
      <w:r w:rsidRPr="00A12B1F">
        <w:rPr>
          <w:b/>
          <w:bCs/>
          <w:u w:val="single"/>
        </w:rPr>
        <w:t>To get started</w:t>
      </w:r>
    </w:p>
    <w:p w14:paraId="0C6CAB4E" w14:textId="0DC91629" w:rsidR="00800EF8" w:rsidRPr="00A12B1F" w:rsidRDefault="00800EF8" w:rsidP="00A12B1F">
      <w:pPr>
        <w:pStyle w:val="ListParagraph"/>
        <w:numPr>
          <w:ilvl w:val="0"/>
          <w:numId w:val="2"/>
        </w:numPr>
        <w:spacing w:line="360" w:lineRule="auto"/>
        <w:rPr>
          <w:b/>
          <w:bCs/>
          <w:u w:val="single"/>
        </w:rPr>
      </w:pPr>
      <w:r w:rsidRPr="00A12B1F">
        <w:t>Install Arduino IDE.</w:t>
      </w:r>
    </w:p>
    <w:p w14:paraId="2A22A252" w14:textId="5212D916" w:rsidR="00800EF8" w:rsidRPr="00A12B1F" w:rsidRDefault="00800EF8" w:rsidP="00A12B1F">
      <w:pPr>
        <w:pStyle w:val="ListParagraph"/>
        <w:numPr>
          <w:ilvl w:val="0"/>
          <w:numId w:val="2"/>
        </w:numPr>
        <w:spacing w:line="360" w:lineRule="auto"/>
        <w:rPr>
          <w:b/>
          <w:bCs/>
          <w:u w:val="single"/>
        </w:rPr>
      </w:pPr>
      <w:r w:rsidRPr="00A12B1F">
        <w:t>Connect the Arduino board to the computer using its built-in USB cable.</w:t>
      </w:r>
    </w:p>
    <w:p w14:paraId="7DA99E9E" w14:textId="0CDEB5C6" w:rsidR="00C04EB6" w:rsidRPr="00A12B1F" w:rsidRDefault="00800EF8" w:rsidP="00A12B1F">
      <w:pPr>
        <w:pStyle w:val="ListParagraph"/>
        <w:numPr>
          <w:ilvl w:val="0"/>
          <w:numId w:val="2"/>
        </w:numPr>
        <w:spacing w:line="360" w:lineRule="auto"/>
        <w:rPr>
          <w:b/>
          <w:bCs/>
          <w:u w:val="single"/>
        </w:rPr>
      </w:pPr>
      <w:r w:rsidRPr="00A12B1F">
        <w:t xml:space="preserve">Write </w:t>
      </w:r>
      <w:r w:rsidR="00C04EB6" w:rsidRPr="00A12B1F">
        <w:t>the sketch relevant to the project in the Arduino IDE.</w:t>
      </w:r>
    </w:p>
    <w:p w14:paraId="572EAF66" w14:textId="084FDBBC" w:rsidR="00C04EB6" w:rsidRPr="00A12B1F" w:rsidRDefault="00C04EB6" w:rsidP="00A12B1F">
      <w:pPr>
        <w:pStyle w:val="ListParagraph"/>
        <w:numPr>
          <w:ilvl w:val="0"/>
          <w:numId w:val="2"/>
        </w:numPr>
        <w:spacing w:line="360" w:lineRule="auto"/>
        <w:rPr>
          <w:b/>
          <w:bCs/>
          <w:u w:val="single"/>
        </w:rPr>
      </w:pPr>
      <w:r w:rsidRPr="00A12B1F">
        <w:t xml:space="preserve">Debug and </w:t>
      </w:r>
      <w:r w:rsidR="00A95871" w:rsidRPr="00A12B1F">
        <w:t>run.</w:t>
      </w:r>
    </w:p>
    <w:p w14:paraId="2B4691E8" w14:textId="05F7D9FF" w:rsidR="00455FDA" w:rsidRPr="00A12B1F" w:rsidRDefault="00C04EB6" w:rsidP="00A12B1F">
      <w:pPr>
        <w:pStyle w:val="ListParagraph"/>
        <w:numPr>
          <w:ilvl w:val="0"/>
          <w:numId w:val="2"/>
        </w:numPr>
        <w:spacing w:line="360" w:lineRule="auto"/>
        <w:rPr>
          <w:b/>
          <w:bCs/>
          <w:u w:val="single"/>
        </w:rPr>
      </w:pPr>
      <w:r w:rsidRPr="00A12B1F">
        <w:t xml:space="preserve">Observe the behaviour of the code and finalize any </w:t>
      </w:r>
      <w:r w:rsidRPr="00A12B1F">
        <w:t>necessary</w:t>
      </w:r>
      <w:r w:rsidRPr="00A12B1F">
        <w:t xml:space="preserve"> changes.</w:t>
      </w:r>
    </w:p>
    <w:p w14:paraId="4E1B46E1" w14:textId="77777777" w:rsidR="00A95871" w:rsidRPr="00A12B1F" w:rsidRDefault="00A95871" w:rsidP="00A12B1F">
      <w:pPr>
        <w:spacing w:line="360" w:lineRule="auto"/>
        <w:rPr>
          <w:b/>
          <w:bCs/>
          <w:lang w:val="en-US"/>
        </w:rPr>
      </w:pPr>
    </w:p>
    <w:p w14:paraId="15B6F66A" w14:textId="77777777" w:rsidR="00A95871" w:rsidRPr="00A12B1F" w:rsidRDefault="00A95871" w:rsidP="00A12B1F">
      <w:pPr>
        <w:spacing w:line="360" w:lineRule="auto"/>
        <w:rPr>
          <w:b/>
          <w:bCs/>
          <w:lang w:val="en-US"/>
        </w:rPr>
      </w:pPr>
    </w:p>
    <w:p w14:paraId="5CF4FC59" w14:textId="77777777" w:rsidR="00A95871" w:rsidRPr="00A12B1F" w:rsidRDefault="00A95871" w:rsidP="00A12B1F">
      <w:pPr>
        <w:spacing w:line="360" w:lineRule="auto"/>
        <w:rPr>
          <w:b/>
          <w:bCs/>
          <w:lang w:val="en-US"/>
        </w:rPr>
      </w:pPr>
    </w:p>
    <w:p w14:paraId="2E97A265" w14:textId="77777777" w:rsidR="00A95871" w:rsidRDefault="00A95871" w:rsidP="00A12B1F">
      <w:pPr>
        <w:spacing w:line="360" w:lineRule="auto"/>
        <w:rPr>
          <w:b/>
          <w:bCs/>
          <w:lang w:val="en-US"/>
        </w:rPr>
      </w:pPr>
    </w:p>
    <w:p w14:paraId="45C6FCDD" w14:textId="77777777" w:rsidR="00A12B1F" w:rsidRDefault="00A12B1F" w:rsidP="00A12B1F">
      <w:pPr>
        <w:spacing w:line="360" w:lineRule="auto"/>
        <w:rPr>
          <w:b/>
          <w:bCs/>
          <w:lang w:val="en-US"/>
        </w:rPr>
      </w:pPr>
    </w:p>
    <w:p w14:paraId="010246A4" w14:textId="77777777" w:rsidR="00A12B1F" w:rsidRDefault="00A12B1F" w:rsidP="00A12B1F">
      <w:pPr>
        <w:spacing w:line="360" w:lineRule="auto"/>
        <w:rPr>
          <w:b/>
          <w:bCs/>
          <w:lang w:val="en-US"/>
        </w:rPr>
      </w:pPr>
    </w:p>
    <w:p w14:paraId="30F6FEA4" w14:textId="77777777" w:rsidR="00A12B1F" w:rsidRDefault="00A12B1F" w:rsidP="00A12B1F">
      <w:pPr>
        <w:spacing w:line="360" w:lineRule="auto"/>
        <w:rPr>
          <w:b/>
          <w:bCs/>
          <w:lang w:val="en-US"/>
        </w:rPr>
      </w:pPr>
    </w:p>
    <w:p w14:paraId="532BC37B" w14:textId="77777777" w:rsidR="00A12B1F" w:rsidRDefault="00A12B1F" w:rsidP="00A12B1F">
      <w:pPr>
        <w:spacing w:line="360" w:lineRule="auto"/>
        <w:rPr>
          <w:b/>
          <w:bCs/>
          <w:lang w:val="en-US"/>
        </w:rPr>
      </w:pPr>
    </w:p>
    <w:p w14:paraId="36F3A1A6" w14:textId="77777777" w:rsidR="00A12B1F" w:rsidRDefault="00A12B1F" w:rsidP="00A12B1F">
      <w:pPr>
        <w:spacing w:line="360" w:lineRule="auto"/>
        <w:rPr>
          <w:b/>
          <w:bCs/>
          <w:lang w:val="en-US"/>
        </w:rPr>
      </w:pPr>
    </w:p>
    <w:p w14:paraId="3397B778" w14:textId="77777777" w:rsidR="00A12B1F" w:rsidRDefault="00A12B1F" w:rsidP="00A12B1F">
      <w:pPr>
        <w:spacing w:line="360" w:lineRule="auto"/>
        <w:rPr>
          <w:b/>
          <w:bCs/>
          <w:lang w:val="en-US"/>
        </w:rPr>
      </w:pPr>
    </w:p>
    <w:p w14:paraId="1300C857" w14:textId="77777777" w:rsidR="00A12B1F" w:rsidRDefault="00A12B1F" w:rsidP="00A12B1F">
      <w:pPr>
        <w:spacing w:line="360" w:lineRule="auto"/>
        <w:rPr>
          <w:b/>
          <w:bCs/>
          <w:lang w:val="en-US"/>
        </w:rPr>
      </w:pPr>
    </w:p>
    <w:p w14:paraId="7DBC7CCA" w14:textId="77777777" w:rsidR="00A12B1F" w:rsidRDefault="00A12B1F" w:rsidP="00A12B1F">
      <w:pPr>
        <w:spacing w:line="360" w:lineRule="auto"/>
        <w:rPr>
          <w:b/>
          <w:bCs/>
          <w:lang w:val="en-US"/>
        </w:rPr>
      </w:pPr>
    </w:p>
    <w:p w14:paraId="47587F35" w14:textId="77777777" w:rsidR="00A12B1F" w:rsidRDefault="00A12B1F" w:rsidP="00A12B1F">
      <w:pPr>
        <w:spacing w:line="360" w:lineRule="auto"/>
        <w:rPr>
          <w:b/>
          <w:bCs/>
          <w:lang w:val="en-US"/>
        </w:rPr>
      </w:pPr>
    </w:p>
    <w:p w14:paraId="21FF0BE7" w14:textId="77777777" w:rsidR="00A12B1F" w:rsidRDefault="00A12B1F" w:rsidP="00A12B1F">
      <w:pPr>
        <w:spacing w:line="360" w:lineRule="auto"/>
        <w:rPr>
          <w:b/>
          <w:bCs/>
          <w:lang w:val="en-US"/>
        </w:rPr>
      </w:pPr>
    </w:p>
    <w:p w14:paraId="79ADFF37" w14:textId="77777777" w:rsidR="00A12B1F" w:rsidRPr="00A12B1F" w:rsidRDefault="00A12B1F" w:rsidP="00A12B1F">
      <w:pPr>
        <w:spacing w:line="360" w:lineRule="auto"/>
        <w:rPr>
          <w:b/>
          <w:bCs/>
          <w:lang w:val="en-US"/>
        </w:rPr>
      </w:pPr>
    </w:p>
    <w:p w14:paraId="7FFF5A01" w14:textId="44EC0C10" w:rsidR="00872C20" w:rsidRPr="00A12B1F" w:rsidRDefault="00872C20" w:rsidP="00A12B1F">
      <w:pPr>
        <w:spacing w:line="360" w:lineRule="auto"/>
        <w:rPr>
          <w:b/>
          <w:bCs/>
          <w:lang w:val="en-US"/>
        </w:rPr>
      </w:pPr>
      <w:r w:rsidRPr="00A12B1F">
        <w:rPr>
          <w:b/>
          <w:bCs/>
          <w:lang w:val="en-US"/>
        </w:rPr>
        <w:lastRenderedPageBreak/>
        <w:t>References</w:t>
      </w:r>
    </w:p>
    <w:p w14:paraId="143C9EBE" w14:textId="77777777" w:rsidR="001D5FB1" w:rsidRDefault="001D5FB1" w:rsidP="001D5FB1">
      <w:pPr>
        <w:pStyle w:val="NormalWeb"/>
        <w:spacing w:line="360" w:lineRule="auto"/>
        <w:ind w:left="567" w:hanging="567"/>
      </w:pPr>
      <w:r>
        <w:rPr>
          <w:i/>
          <w:iCs/>
        </w:rPr>
        <w:t>Arduino sketch: Structure and flow</w:t>
      </w:r>
      <w:r>
        <w:t xml:space="preserve">. STEMpedia Education. (n.d.). https://ai.thestempedia.com/docs/evive/evive-arduino-ide-tutorials/arduino-sketch-structure-and-flow/ </w:t>
      </w:r>
    </w:p>
    <w:p w14:paraId="74A2A60D" w14:textId="77777777" w:rsidR="001D5FB1" w:rsidRDefault="001D5FB1" w:rsidP="001D5FB1">
      <w:pPr>
        <w:pStyle w:val="NormalWeb"/>
        <w:spacing w:line="360" w:lineRule="auto"/>
        <w:ind w:left="567" w:hanging="567"/>
      </w:pPr>
      <w:r>
        <w:rPr>
          <w:i/>
          <w:iCs/>
        </w:rPr>
        <w:t>Arduino sketches</w:t>
      </w:r>
      <w:r>
        <w:t xml:space="preserve">. docs.arduino.cc. (n.d.). https://docs.arduino.cc/learn/programming/sketches/ </w:t>
      </w:r>
    </w:p>
    <w:p w14:paraId="199EE68C" w14:textId="77777777" w:rsidR="00872C20" w:rsidRPr="001D5FB1" w:rsidRDefault="00872C20" w:rsidP="007B62B1">
      <w:pPr>
        <w:rPr>
          <w:rFonts w:ascii="Comic Sans MS" w:hAnsi="Comic Sans MS"/>
          <w:b/>
          <w:bCs/>
          <w:sz w:val="22"/>
          <w:szCs w:val="22"/>
          <w:u w:val="single"/>
          <w:lang w:val="en-QA"/>
        </w:rPr>
      </w:pPr>
    </w:p>
    <w:sectPr w:rsidR="00872C20" w:rsidRPr="001D5F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0000500000000020000"/>
    <w:charset w:val="00"/>
    <w:family w:val="auto"/>
    <w:pitch w:val="variable"/>
    <w:sig w:usb0="E00002FF" w:usb1="5000205A" w:usb2="00000000" w:usb3="00000000" w:csb0="0000019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A7271"/>
    <w:multiLevelType w:val="hybridMultilevel"/>
    <w:tmpl w:val="49221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186C6F"/>
    <w:multiLevelType w:val="hybridMultilevel"/>
    <w:tmpl w:val="3FA4D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B40E3C"/>
    <w:multiLevelType w:val="hybridMultilevel"/>
    <w:tmpl w:val="6882B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050FE5"/>
    <w:multiLevelType w:val="hybridMultilevel"/>
    <w:tmpl w:val="D5CCA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303B81"/>
    <w:multiLevelType w:val="hybridMultilevel"/>
    <w:tmpl w:val="2D8A8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6165D8"/>
    <w:multiLevelType w:val="hybridMultilevel"/>
    <w:tmpl w:val="C2BE8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3354AA"/>
    <w:multiLevelType w:val="hybridMultilevel"/>
    <w:tmpl w:val="AA5AD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DF531F"/>
    <w:multiLevelType w:val="hybridMultilevel"/>
    <w:tmpl w:val="1BF27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531136">
    <w:abstractNumId w:val="6"/>
  </w:num>
  <w:num w:numId="2" w16cid:durableId="1174107641">
    <w:abstractNumId w:val="0"/>
  </w:num>
  <w:num w:numId="3" w16cid:durableId="140777867">
    <w:abstractNumId w:val="1"/>
  </w:num>
  <w:num w:numId="4" w16cid:durableId="1166441215">
    <w:abstractNumId w:val="7"/>
  </w:num>
  <w:num w:numId="5" w16cid:durableId="1274170194">
    <w:abstractNumId w:val="5"/>
  </w:num>
  <w:num w:numId="6" w16cid:durableId="925574053">
    <w:abstractNumId w:val="2"/>
  </w:num>
  <w:num w:numId="7" w16cid:durableId="777216274">
    <w:abstractNumId w:val="3"/>
  </w:num>
  <w:num w:numId="8" w16cid:durableId="3992534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E94"/>
    <w:rsid w:val="001D5FB1"/>
    <w:rsid w:val="00214E26"/>
    <w:rsid w:val="00217E94"/>
    <w:rsid w:val="002734C1"/>
    <w:rsid w:val="00346DEB"/>
    <w:rsid w:val="003E16E9"/>
    <w:rsid w:val="003F5CEA"/>
    <w:rsid w:val="00455FDA"/>
    <w:rsid w:val="004B6BB5"/>
    <w:rsid w:val="0056241F"/>
    <w:rsid w:val="005A72E7"/>
    <w:rsid w:val="007B62B1"/>
    <w:rsid w:val="00800EF8"/>
    <w:rsid w:val="00834797"/>
    <w:rsid w:val="00872C20"/>
    <w:rsid w:val="008F64AE"/>
    <w:rsid w:val="00A12B1F"/>
    <w:rsid w:val="00A23694"/>
    <w:rsid w:val="00A715BC"/>
    <w:rsid w:val="00A95871"/>
    <w:rsid w:val="00AD0FB2"/>
    <w:rsid w:val="00B34F4E"/>
    <w:rsid w:val="00C04EB6"/>
    <w:rsid w:val="00DB03E8"/>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decimalSymbol w:val="."/>
  <w:listSeparator w:val=","/>
  <w14:docId w14:val="69DC39A4"/>
  <w15:chartTrackingRefBased/>
  <w15:docId w15:val="{D27E5E74-1234-9547-888C-52EB9BF5C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kern w:val="2"/>
        <w:lang w:val="en-Q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73" w:qFormat="1"/>
    <w:lsdException w:name="Intense Quote" w:uiPriority="6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37"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FB2"/>
    <w:rPr>
      <w:kern w:val="0"/>
      <w:sz w:val="24"/>
      <w:szCs w:val="24"/>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D0FB2"/>
    <w:pPr>
      <w:widowControl w:val="0"/>
      <w:tabs>
        <w:tab w:val="left" w:pos="560"/>
        <w:tab w:val="right" w:pos="7920"/>
      </w:tabs>
      <w:ind w:right="712"/>
      <w:jc w:val="center"/>
    </w:pPr>
    <w:rPr>
      <w:rFonts w:ascii="Times" w:hAnsi="Times"/>
      <w:b/>
      <w:sz w:val="28"/>
      <w:szCs w:val="20"/>
      <w:lang w:eastAsia="en-US"/>
    </w:rPr>
  </w:style>
  <w:style w:type="character" w:customStyle="1" w:styleId="TitleChar">
    <w:name w:val="Title Char"/>
    <w:link w:val="Title"/>
    <w:rsid w:val="00AD0FB2"/>
    <w:rPr>
      <w:rFonts w:ascii="Times" w:hAnsi="Times"/>
      <w:b/>
      <w:sz w:val="28"/>
      <w:lang w:val="en-GB"/>
    </w:rPr>
  </w:style>
  <w:style w:type="paragraph" w:styleId="ListParagraph">
    <w:name w:val="List Paragraph"/>
    <w:basedOn w:val="Normal"/>
    <w:uiPriority w:val="72"/>
    <w:qFormat/>
    <w:rsid w:val="00800EF8"/>
    <w:pPr>
      <w:ind w:left="720"/>
      <w:contextualSpacing/>
    </w:pPr>
  </w:style>
  <w:style w:type="paragraph" w:styleId="NormalWeb">
    <w:name w:val="Normal (Web)"/>
    <w:basedOn w:val="Normal"/>
    <w:uiPriority w:val="99"/>
    <w:semiHidden/>
    <w:unhideWhenUsed/>
    <w:rsid w:val="001D5FB1"/>
    <w:pPr>
      <w:spacing w:before="100" w:beforeAutospacing="1" w:after="100" w:afterAutospacing="1"/>
    </w:pPr>
    <w:rPr>
      <w:lang w:val="en-Q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07228">
      <w:bodyDiv w:val="1"/>
      <w:marLeft w:val="0"/>
      <w:marRight w:val="0"/>
      <w:marTop w:val="0"/>
      <w:marBottom w:val="0"/>
      <w:divBdr>
        <w:top w:val="none" w:sz="0" w:space="0" w:color="auto"/>
        <w:left w:val="none" w:sz="0" w:space="0" w:color="auto"/>
        <w:bottom w:val="none" w:sz="0" w:space="0" w:color="auto"/>
        <w:right w:val="none" w:sz="0" w:space="0" w:color="auto"/>
      </w:divBdr>
    </w:div>
    <w:div w:id="274559390">
      <w:bodyDiv w:val="1"/>
      <w:marLeft w:val="0"/>
      <w:marRight w:val="0"/>
      <w:marTop w:val="0"/>
      <w:marBottom w:val="0"/>
      <w:divBdr>
        <w:top w:val="none" w:sz="0" w:space="0" w:color="auto"/>
        <w:left w:val="none" w:sz="0" w:space="0" w:color="auto"/>
        <w:bottom w:val="none" w:sz="0" w:space="0" w:color="auto"/>
        <w:right w:val="none" w:sz="0" w:space="0" w:color="auto"/>
      </w:divBdr>
    </w:div>
    <w:div w:id="380327478">
      <w:bodyDiv w:val="1"/>
      <w:marLeft w:val="0"/>
      <w:marRight w:val="0"/>
      <w:marTop w:val="0"/>
      <w:marBottom w:val="0"/>
      <w:divBdr>
        <w:top w:val="none" w:sz="0" w:space="0" w:color="auto"/>
        <w:left w:val="none" w:sz="0" w:space="0" w:color="auto"/>
        <w:bottom w:val="none" w:sz="0" w:space="0" w:color="auto"/>
        <w:right w:val="none" w:sz="0" w:space="0" w:color="auto"/>
      </w:divBdr>
    </w:div>
    <w:div w:id="852039876">
      <w:bodyDiv w:val="1"/>
      <w:marLeft w:val="0"/>
      <w:marRight w:val="0"/>
      <w:marTop w:val="0"/>
      <w:marBottom w:val="0"/>
      <w:divBdr>
        <w:top w:val="none" w:sz="0" w:space="0" w:color="auto"/>
        <w:left w:val="none" w:sz="0" w:space="0" w:color="auto"/>
        <w:bottom w:val="none" w:sz="0" w:space="0" w:color="auto"/>
        <w:right w:val="none" w:sz="0" w:space="0" w:color="auto"/>
      </w:divBdr>
    </w:div>
    <w:div w:id="1203326251">
      <w:bodyDiv w:val="1"/>
      <w:marLeft w:val="0"/>
      <w:marRight w:val="0"/>
      <w:marTop w:val="0"/>
      <w:marBottom w:val="0"/>
      <w:divBdr>
        <w:top w:val="none" w:sz="0" w:space="0" w:color="auto"/>
        <w:left w:val="none" w:sz="0" w:space="0" w:color="auto"/>
        <w:bottom w:val="none" w:sz="0" w:space="0" w:color="auto"/>
        <w:right w:val="none" w:sz="0" w:space="0" w:color="auto"/>
      </w:divBdr>
    </w:div>
    <w:div w:id="1663386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Khodir, Mustafa M E M</dc:creator>
  <cp:keywords/>
  <dc:description/>
  <cp:lastModifiedBy>Khodir, Mustafa M E M</cp:lastModifiedBy>
  <cp:revision>15</cp:revision>
  <dcterms:created xsi:type="dcterms:W3CDTF">2024-02-09T01:18:00Z</dcterms:created>
  <dcterms:modified xsi:type="dcterms:W3CDTF">2024-02-09T16:47:00Z</dcterms:modified>
</cp:coreProperties>
</file>