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0D" w:rsidRPr="00001C5F" w:rsidRDefault="00001C5F" w:rsidP="00EE35E9">
      <w:pPr>
        <w:rPr>
          <w:rFonts w:ascii="Times New Roman" w:hAnsi="Times New Roman" w:cs="Times New Roman"/>
          <w:b/>
          <w:sz w:val="32"/>
          <w:szCs w:val="28"/>
        </w:rPr>
      </w:pPr>
      <w:r w:rsidRPr="00001C5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425960" w:rsidRPr="00001C5F">
        <w:rPr>
          <w:rFonts w:ascii="Times New Roman" w:hAnsi="Times New Roman" w:cs="Times New Roman"/>
          <w:b/>
          <w:sz w:val="32"/>
          <w:szCs w:val="28"/>
        </w:rPr>
        <w:t>‘</w:t>
      </w:r>
      <w:proofErr w:type="spellStart"/>
      <w:r w:rsidR="00A049C2" w:rsidRPr="00001C5F">
        <w:rPr>
          <w:rFonts w:ascii="Times New Roman" w:hAnsi="Times New Roman" w:cs="Times New Roman"/>
          <w:b/>
          <w:sz w:val="32"/>
          <w:szCs w:val="28"/>
        </w:rPr>
        <w:t>setOnApplyWindowInsetsListener</w:t>
      </w:r>
      <w:proofErr w:type="spellEnd"/>
      <w:r w:rsidR="00425960" w:rsidRPr="00001C5F">
        <w:rPr>
          <w:rFonts w:ascii="Times New Roman" w:hAnsi="Times New Roman" w:cs="Times New Roman"/>
          <w:b/>
          <w:sz w:val="32"/>
          <w:szCs w:val="28"/>
        </w:rPr>
        <w:t>’</w:t>
      </w:r>
      <w:r w:rsidR="00EA2C0D" w:rsidRPr="00001C5F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M</w:t>
      </w:r>
      <w:r w:rsidR="00F244D1" w:rsidRPr="00001C5F">
        <w:rPr>
          <w:rFonts w:ascii="Times New Roman" w:hAnsi="Times New Roman" w:cs="Times New Roman"/>
          <w:b/>
          <w:sz w:val="32"/>
          <w:szCs w:val="28"/>
        </w:rPr>
        <w:t xml:space="preserve">etodu </w:t>
      </w:r>
      <w:r>
        <w:rPr>
          <w:rFonts w:ascii="Times New Roman" w:hAnsi="Times New Roman" w:cs="Times New Roman"/>
          <w:b/>
          <w:sz w:val="32"/>
          <w:szCs w:val="28"/>
        </w:rPr>
        <w:t>N</w:t>
      </w:r>
      <w:r w:rsidR="00EA2C0D" w:rsidRPr="00001C5F">
        <w:rPr>
          <w:rFonts w:ascii="Times New Roman" w:hAnsi="Times New Roman" w:cs="Times New Roman"/>
          <w:b/>
          <w:sz w:val="32"/>
          <w:szCs w:val="28"/>
        </w:rPr>
        <w:t xml:space="preserve">edir? </w:t>
      </w:r>
    </w:p>
    <w:p w:rsidR="00001C5F" w:rsidRDefault="00EA2C0D" w:rsidP="00EE3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A049C2">
        <w:rPr>
          <w:rFonts w:ascii="Times New Roman" w:hAnsi="Times New Roman" w:cs="Times New Roman"/>
          <w:sz w:val="28"/>
          <w:szCs w:val="28"/>
        </w:rPr>
        <w:t xml:space="preserve">ir </w:t>
      </w:r>
      <w:proofErr w:type="spellStart"/>
      <w:r w:rsidR="00A049C2">
        <w:rPr>
          <w:rFonts w:ascii="Times New Roman" w:hAnsi="Times New Roman" w:cs="Times New Roman"/>
          <w:sz w:val="28"/>
          <w:szCs w:val="28"/>
        </w:rPr>
        <w:t>viewe</w:t>
      </w:r>
      <w:proofErr w:type="spellEnd"/>
      <w:r w:rsidR="00A049C2">
        <w:rPr>
          <w:rFonts w:ascii="Times New Roman" w:hAnsi="Times New Roman" w:cs="Times New Roman"/>
          <w:sz w:val="28"/>
          <w:szCs w:val="28"/>
        </w:rPr>
        <w:t xml:space="preserve"> pencere eklerini özel şekilde uygulamak için kullanılan </w:t>
      </w:r>
      <w:proofErr w:type="spellStart"/>
      <w:r w:rsidR="00A049C2">
        <w:rPr>
          <w:rFonts w:ascii="Times New Roman" w:hAnsi="Times New Roman" w:cs="Times New Roman"/>
          <w:sz w:val="28"/>
          <w:szCs w:val="28"/>
        </w:rPr>
        <w:t>listenerdır</w:t>
      </w:r>
      <w:proofErr w:type="spellEnd"/>
      <w:r w:rsidR="00425960">
        <w:rPr>
          <w:rFonts w:ascii="Times New Roman" w:hAnsi="Times New Roman" w:cs="Times New Roman"/>
          <w:sz w:val="28"/>
          <w:szCs w:val="28"/>
        </w:rPr>
        <w:t xml:space="preserve"> </w:t>
      </w:r>
      <w:r w:rsidR="00A049C2">
        <w:rPr>
          <w:rFonts w:ascii="Times New Roman" w:hAnsi="Times New Roman" w:cs="Times New Roman"/>
          <w:sz w:val="28"/>
          <w:szCs w:val="28"/>
        </w:rPr>
        <w:t xml:space="preserve">(dinleyicidir). </w:t>
      </w:r>
      <w:r w:rsidR="00D74045">
        <w:rPr>
          <w:rFonts w:ascii="Times New Roman" w:hAnsi="Times New Roman" w:cs="Times New Roman"/>
          <w:sz w:val="28"/>
          <w:szCs w:val="28"/>
        </w:rPr>
        <w:t xml:space="preserve">Daha açık anlatmak gerekirse, </w:t>
      </w:r>
      <w:proofErr w:type="spellStart"/>
      <w:r w:rsidR="00D74045">
        <w:rPr>
          <w:rFonts w:ascii="Times New Roman" w:hAnsi="Times New Roman" w:cs="Times New Roman"/>
          <w:sz w:val="28"/>
          <w:szCs w:val="28"/>
        </w:rPr>
        <w:t>viewe</w:t>
      </w:r>
      <w:proofErr w:type="spellEnd"/>
      <w:r w:rsidR="00D74045">
        <w:rPr>
          <w:rFonts w:ascii="Times New Roman" w:hAnsi="Times New Roman" w:cs="Times New Roman"/>
          <w:sz w:val="28"/>
          <w:szCs w:val="28"/>
        </w:rPr>
        <w:t xml:space="preserve"> bağlanabilen bir olay dinleyicisi olarak görev alır.</w:t>
      </w:r>
    </w:p>
    <w:p w:rsidR="00001C5F" w:rsidRPr="00001C5F" w:rsidRDefault="00425960" w:rsidP="00EE35E9">
      <w:pPr>
        <w:rPr>
          <w:rFonts w:ascii="Times New Roman" w:hAnsi="Times New Roman" w:cs="Times New Roman"/>
          <w:b/>
          <w:sz w:val="32"/>
          <w:szCs w:val="28"/>
        </w:rPr>
      </w:pPr>
      <w:r w:rsidRPr="00001C5F">
        <w:rPr>
          <w:rFonts w:ascii="Times New Roman" w:hAnsi="Times New Roman" w:cs="Times New Roman"/>
          <w:b/>
          <w:sz w:val="32"/>
          <w:szCs w:val="28"/>
        </w:rPr>
        <w:t>‘</w:t>
      </w:r>
      <w:proofErr w:type="spellStart"/>
      <w:r w:rsidR="00D74045" w:rsidRPr="00001C5F">
        <w:rPr>
          <w:rFonts w:ascii="Times New Roman" w:hAnsi="Times New Roman" w:cs="Times New Roman"/>
          <w:b/>
          <w:sz w:val="32"/>
          <w:szCs w:val="28"/>
        </w:rPr>
        <w:t>setOnApplyWindowInsetsListener</w:t>
      </w:r>
      <w:proofErr w:type="spellEnd"/>
      <w:r w:rsidRPr="00001C5F">
        <w:rPr>
          <w:rFonts w:ascii="Times New Roman" w:hAnsi="Times New Roman" w:cs="Times New Roman"/>
          <w:b/>
          <w:sz w:val="32"/>
          <w:szCs w:val="28"/>
        </w:rPr>
        <w:t>’</w:t>
      </w:r>
      <w:r w:rsidR="00D74045" w:rsidRPr="00001C5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01C5F">
        <w:rPr>
          <w:rFonts w:ascii="Times New Roman" w:hAnsi="Times New Roman" w:cs="Times New Roman"/>
          <w:b/>
          <w:sz w:val="32"/>
          <w:szCs w:val="28"/>
        </w:rPr>
        <w:t>M</w:t>
      </w:r>
      <w:r w:rsidR="00F244D1" w:rsidRPr="00001C5F">
        <w:rPr>
          <w:rFonts w:ascii="Times New Roman" w:hAnsi="Times New Roman" w:cs="Times New Roman"/>
          <w:b/>
          <w:sz w:val="32"/>
          <w:szCs w:val="28"/>
        </w:rPr>
        <w:t xml:space="preserve">etodunun </w:t>
      </w:r>
      <w:r w:rsidR="00001C5F">
        <w:rPr>
          <w:rFonts w:ascii="Times New Roman" w:hAnsi="Times New Roman" w:cs="Times New Roman"/>
          <w:b/>
          <w:sz w:val="32"/>
          <w:szCs w:val="28"/>
        </w:rPr>
        <w:t>G</w:t>
      </w:r>
      <w:r w:rsidR="00EA2C0D" w:rsidRPr="00001C5F">
        <w:rPr>
          <w:rFonts w:ascii="Times New Roman" w:hAnsi="Times New Roman" w:cs="Times New Roman"/>
          <w:b/>
          <w:sz w:val="32"/>
          <w:szCs w:val="28"/>
        </w:rPr>
        <w:t xml:space="preserve">örevleri </w:t>
      </w:r>
      <w:r w:rsidR="00001C5F">
        <w:rPr>
          <w:rFonts w:ascii="Times New Roman" w:hAnsi="Times New Roman" w:cs="Times New Roman"/>
          <w:b/>
          <w:sz w:val="32"/>
          <w:szCs w:val="28"/>
        </w:rPr>
        <w:t>N</w:t>
      </w:r>
      <w:r w:rsidR="00EA2C0D" w:rsidRPr="00001C5F">
        <w:rPr>
          <w:rFonts w:ascii="Times New Roman" w:hAnsi="Times New Roman" w:cs="Times New Roman"/>
          <w:b/>
          <w:sz w:val="32"/>
          <w:szCs w:val="28"/>
        </w:rPr>
        <w:t>elerdir</w:t>
      </w:r>
      <w:r w:rsidR="00D74045" w:rsidRPr="00001C5F">
        <w:rPr>
          <w:rFonts w:ascii="Times New Roman" w:hAnsi="Times New Roman" w:cs="Times New Roman"/>
          <w:b/>
          <w:sz w:val="32"/>
          <w:szCs w:val="28"/>
        </w:rPr>
        <w:t xml:space="preserve">? </w:t>
      </w:r>
    </w:p>
    <w:p w:rsidR="00A2048C" w:rsidRDefault="00D74045" w:rsidP="00EE3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Projemizin tasarım tarafına geçtiğimizde, activity_</w:t>
      </w: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="00425960">
        <w:rPr>
          <w:rFonts w:ascii="Times New Roman" w:hAnsi="Times New Roman" w:cs="Times New Roman"/>
          <w:sz w:val="28"/>
          <w:szCs w:val="28"/>
        </w:rPr>
        <w:t>.xml</w:t>
      </w:r>
      <w:proofErr w:type="gramEnd"/>
      <w:r w:rsidR="00425960">
        <w:rPr>
          <w:rFonts w:ascii="Times New Roman" w:hAnsi="Times New Roman" w:cs="Times New Roman"/>
          <w:sz w:val="28"/>
          <w:szCs w:val="28"/>
        </w:rPr>
        <w:t xml:space="preserve"> sekmesinde uygulamanın </w:t>
      </w:r>
      <w:proofErr w:type="spellStart"/>
      <w:r w:rsidR="00425960">
        <w:rPr>
          <w:rFonts w:ascii="Times New Roman" w:hAnsi="Times New Roman" w:cs="Times New Roman"/>
          <w:sz w:val="28"/>
          <w:szCs w:val="28"/>
        </w:rPr>
        <w:t>ara</w:t>
      </w:r>
      <w:r>
        <w:rPr>
          <w:rFonts w:ascii="Times New Roman" w:hAnsi="Times New Roman" w:cs="Times New Roman"/>
          <w:sz w:val="28"/>
          <w:szCs w:val="28"/>
        </w:rPr>
        <w:t>yüzüne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eklediğimiz nesneler (örneğin,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425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5960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="00425960">
        <w:rPr>
          <w:rFonts w:ascii="Times New Roman" w:hAnsi="Times New Roman" w:cs="Times New Roman"/>
          <w:sz w:val="28"/>
          <w:szCs w:val="28"/>
        </w:rPr>
        <w:t xml:space="preserve"> gibi </w:t>
      </w:r>
      <w:r>
        <w:rPr>
          <w:rFonts w:ascii="Times New Roman" w:hAnsi="Times New Roman" w:cs="Times New Roman"/>
          <w:sz w:val="28"/>
          <w:szCs w:val="28"/>
        </w:rPr>
        <w:t>) bulunmaktadır</w:t>
      </w:r>
      <w:r w:rsidR="005B7912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Bu nesneler uygulamayı çalıştırdığımız </w:t>
      </w:r>
      <w:r w:rsidR="00425960">
        <w:rPr>
          <w:rFonts w:ascii="Times New Roman" w:hAnsi="Times New Roman" w:cs="Times New Roman"/>
          <w:sz w:val="28"/>
          <w:szCs w:val="28"/>
        </w:rPr>
        <w:t>zaman çakışabilir ve kullanıcı tarafından, uygulama</w:t>
      </w:r>
      <w:r>
        <w:rPr>
          <w:rFonts w:ascii="Times New Roman" w:hAnsi="Times New Roman" w:cs="Times New Roman"/>
          <w:sz w:val="28"/>
          <w:szCs w:val="28"/>
        </w:rPr>
        <w:t xml:space="preserve"> kullan</w:t>
      </w:r>
      <w:r w:rsidR="00425960">
        <w:rPr>
          <w:rFonts w:ascii="Times New Roman" w:hAnsi="Times New Roman" w:cs="Times New Roman"/>
          <w:sz w:val="28"/>
          <w:szCs w:val="28"/>
        </w:rPr>
        <w:t>ılamaz hale gelebilir</w:t>
      </w:r>
      <w:r>
        <w:rPr>
          <w:rFonts w:ascii="Times New Roman" w:hAnsi="Times New Roman" w:cs="Times New Roman"/>
          <w:sz w:val="28"/>
          <w:szCs w:val="28"/>
        </w:rPr>
        <w:t xml:space="preserve">. İşte bu tarz durumlarda devreye </w:t>
      </w:r>
      <w:r w:rsidR="00425960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A049C2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="0042596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girer. Sistem </w:t>
      </w:r>
      <w:r w:rsidR="00425960">
        <w:rPr>
          <w:rFonts w:ascii="Times New Roman" w:hAnsi="Times New Roman" w:cs="Times New Roman"/>
          <w:sz w:val="28"/>
          <w:szCs w:val="28"/>
        </w:rPr>
        <w:t>çubuklarının</w:t>
      </w:r>
      <w:r>
        <w:rPr>
          <w:rFonts w:ascii="Times New Roman" w:hAnsi="Times New Roman" w:cs="Times New Roman"/>
          <w:sz w:val="28"/>
          <w:szCs w:val="28"/>
        </w:rPr>
        <w:t xml:space="preserve"> boyutunu ve konumunu bildirir. </w:t>
      </w:r>
      <w:r w:rsidR="00425960">
        <w:rPr>
          <w:rFonts w:ascii="Times New Roman" w:hAnsi="Times New Roman" w:cs="Times New Roman"/>
          <w:sz w:val="28"/>
          <w:szCs w:val="28"/>
        </w:rPr>
        <w:t>Uygulama bu bilgileri kullanarak nesnelerin konumlarını ve boyutlarını yeniden ayarlar</w:t>
      </w:r>
      <w:r w:rsidR="005B7912">
        <w:rPr>
          <w:rFonts w:ascii="Times New Roman" w:hAnsi="Times New Roman" w:cs="Times New Roman"/>
          <w:sz w:val="28"/>
          <w:szCs w:val="28"/>
        </w:rPr>
        <w:t xml:space="preserve">[1]. </w:t>
      </w:r>
      <w:r w:rsidR="004259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960" w:rsidRDefault="00FB53DC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11’ in getirdiği yeteneklerden biridir.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öncesinde sistem çubuklarının konumu ve boyutunu ayarlamak ve bu bilgileri kullanmak zordu.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sayesinde sistem çubuklarının bilgilerine erişim ve bu bilgileri kullanım imkânı daha kolay bir hale gelmiştir.</w:t>
      </w:r>
    </w:p>
    <w:p w:rsidR="00FB53DC" w:rsidRDefault="00FB53DC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</w:t>
      </w:r>
      <w:proofErr w:type="spellEnd"/>
      <w:r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 w:rsidRPr="00A049C2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nesnesi alır ve bu nesnenin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değeri ‘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WindowInsetsCompact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olacakır</w:t>
      </w:r>
      <w:proofErr w:type="spellEnd"/>
      <w:r>
        <w:rPr>
          <w:rFonts w:ascii="Times New Roman" w:hAnsi="Times New Roman" w:cs="Times New Roman"/>
          <w:sz w:val="28"/>
          <w:szCs w:val="28"/>
        </w:rPr>
        <w:t>. ‘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WindowInsetsCompact</w:t>
      </w:r>
      <w:proofErr w:type="spellEnd"/>
      <w:r>
        <w:rPr>
          <w:rFonts w:ascii="Times New Roman" w:hAnsi="Times New Roman" w:cs="Times New Roman"/>
          <w:sz w:val="28"/>
          <w:szCs w:val="28"/>
        </w:rPr>
        <w:t>’, sistem çubuklarının boyutu, konumu özellikleri gibi pencerenin etrafındaki kenarlıklar hakkında bilgi verir</w:t>
      </w:r>
      <w:r w:rsidR="005B7912">
        <w:rPr>
          <w:rFonts w:ascii="Times New Roman" w:hAnsi="Times New Roman" w:cs="Times New Roman"/>
          <w:sz w:val="28"/>
          <w:szCs w:val="28"/>
        </w:rPr>
        <w:t>[1].</w:t>
      </w:r>
    </w:p>
    <w:p w:rsidR="005B7912" w:rsidRDefault="005B7912" w:rsidP="00EE35E9">
      <w:pPr>
        <w:rPr>
          <w:rFonts w:ascii="Times New Roman" w:hAnsi="Times New Roman" w:cs="Times New Roman"/>
          <w:sz w:val="28"/>
          <w:szCs w:val="28"/>
        </w:rPr>
      </w:pPr>
    </w:p>
    <w:p w:rsidR="00001C5F" w:rsidRDefault="00001C5F" w:rsidP="00001C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2D853D43" wp14:editId="6B8BFE0B">
            <wp:extent cx="5103628" cy="2191452"/>
            <wp:effectExtent l="0" t="0" r="1905" b="0"/>
            <wp:docPr id="3" name="Resim 3" descr="C:\Users\User\AppData\Local\Microsoft\Windows\INetCache\Content.Word\setOnApplyWindowInsets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setOnApplyWindowInsetsListen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55" cy="21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E9" w:rsidRDefault="00EE35E9" w:rsidP="00001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1C5F" w:rsidRDefault="00001C5F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C5F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C5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C5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1C5F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>: Bundle?)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fonksiyonunu başlatıyoruz. Bu fonksiyon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ilk oluşturulduğunda çağırılır. </w:t>
      </w:r>
    </w:p>
    <w:p w:rsidR="00001C5F" w:rsidRDefault="00001C5F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C5F">
        <w:rPr>
          <w:rFonts w:ascii="Times New Roman" w:hAnsi="Times New Roman" w:cs="Times New Roman"/>
          <w:sz w:val="28"/>
          <w:szCs w:val="28"/>
        </w:rPr>
        <w:lastRenderedPageBreak/>
        <w:t>super.onCreate</w:t>
      </w:r>
      <w:proofErr w:type="spellEnd"/>
      <w:proofErr w:type="gramEnd"/>
      <w:r w:rsidRPr="00001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1C5F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 xml:space="preserve">): Miras alınan sınıfın </w:t>
      </w:r>
      <w:proofErr w:type="spellStart"/>
      <w:r w:rsidRPr="00001C5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001C5F">
        <w:rPr>
          <w:rFonts w:ascii="Times New Roman" w:hAnsi="Times New Roman" w:cs="Times New Roman"/>
          <w:sz w:val="28"/>
          <w:szCs w:val="28"/>
        </w:rPr>
        <w:t xml:space="preserve"> metodunu çağırıyoruz.</w:t>
      </w:r>
    </w:p>
    <w:p w:rsidR="00001C5F" w:rsidRDefault="00001C5F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enableEdgeToEdge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="00EE35E9">
        <w:rPr>
          <w:rFonts w:ascii="Times New Roman" w:hAnsi="Times New Roman" w:cs="Times New Roman"/>
          <w:sz w:val="28"/>
          <w:szCs w:val="28"/>
        </w:rPr>
        <w:t>enableEdgeToEdge</w:t>
      </w:r>
      <w:proofErr w:type="spellEnd"/>
      <w:r w:rsidR="00EE35E9">
        <w:rPr>
          <w:rFonts w:ascii="Times New Roman" w:hAnsi="Times New Roman" w:cs="Times New Roman"/>
          <w:sz w:val="28"/>
          <w:szCs w:val="28"/>
        </w:rPr>
        <w:t xml:space="preserve"> fonksiyonu, kenar boşluğunu (</w:t>
      </w:r>
      <w:r w:rsidRPr="00001C5F">
        <w:rPr>
          <w:rFonts w:ascii="Times New Roman" w:hAnsi="Times New Roman" w:cs="Times New Roman"/>
          <w:sz w:val="28"/>
          <w:szCs w:val="28"/>
        </w:rPr>
        <w:t>ekranın üstündeki durum çubuğu ve altındaki gezinme çubuğu</w:t>
      </w:r>
      <w:r w:rsidR="00EE35E9">
        <w:rPr>
          <w:rFonts w:ascii="Times New Roman" w:hAnsi="Times New Roman" w:cs="Times New Roman"/>
          <w:sz w:val="28"/>
          <w:szCs w:val="28"/>
        </w:rPr>
        <w:t>nu) doldur ve</w:t>
      </w:r>
      <w:r w:rsidRPr="00001C5F">
        <w:rPr>
          <w:rFonts w:ascii="Times New Roman" w:hAnsi="Times New Roman" w:cs="Times New Roman"/>
          <w:sz w:val="28"/>
          <w:szCs w:val="28"/>
        </w:rPr>
        <w:t xml:space="preserve"> ekranın kenarlarına </w:t>
      </w:r>
      <w:r w:rsidR="00EE35E9">
        <w:rPr>
          <w:rFonts w:ascii="Times New Roman" w:hAnsi="Times New Roman" w:cs="Times New Roman"/>
          <w:sz w:val="28"/>
          <w:szCs w:val="28"/>
        </w:rPr>
        <w:t xml:space="preserve">doğru </w:t>
      </w:r>
      <w:r w:rsidRPr="00001C5F">
        <w:rPr>
          <w:rFonts w:ascii="Times New Roman" w:hAnsi="Times New Roman" w:cs="Times New Roman"/>
          <w:sz w:val="28"/>
          <w:szCs w:val="28"/>
        </w:rPr>
        <w:t>içeriğin genişlemesini sağlar.</w:t>
      </w:r>
    </w:p>
    <w:p w:rsidR="00EE35E9" w:rsidRDefault="00EE35E9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EE35E9">
        <w:rPr>
          <w:rFonts w:ascii="Times New Roman" w:hAnsi="Times New Roman" w:cs="Times New Roman"/>
          <w:sz w:val="28"/>
          <w:szCs w:val="28"/>
        </w:rPr>
        <w:t>layout.activity</w:t>
      </w:r>
      <w:proofErr w:type="gramEnd"/>
      <w:r w:rsidRPr="00EE35E9">
        <w:rPr>
          <w:rFonts w:ascii="Times New Roman" w:hAnsi="Times New Roman" w:cs="Times New Roman"/>
          <w:sz w:val="28"/>
          <w:szCs w:val="28"/>
        </w:rPr>
        <w:t>_main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Pr="00EE35E9">
        <w:rPr>
          <w:rFonts w:ascii="Times New Roman" w:hAnsi="Times New Roman" w:cs="Times New Roman"/>
          <w:sz w:val="28"/>
          <w:szCs w:val="28"/>
        </w:rPr>
        <w:t xml:space="preserve"> içeriğini belirli bir düzen dosyasıyla ayarlar.</w:t>
      </w:r>
    </w:p>
    <w:p w:rsidR="00EE35E9" w:rsidRDefault="00EE35E9" w:rsidP="00EE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35E9">
        <w:rPr>
          <w:rFonts w:ascii="Times New Roman" w:hAnsi="Times New Roman" w:cs="Times New Roman"/>
          <w:sz w:val="28"/>
          <w:szCs w:val="28"/>
        </w:rPr>
        <w:t>ViewCompat.setOnApplyWindowInsetsListener</w:t>
      </w:r>
      <w:proofErr w:type="gramEnd"/>
      <w:r w:rsidRPr="00EE35E9">
        <w:rPr>
          <w:rFonts w:ascii="Times New Roman" w:hAnsi="Times New Roman" w:cs="Times New Roman"/>
          <w:sz w:val="28"/>
          <w:szCs w:val="28"/>
        </w:rPr>
        <w:t xml:space="preserve">(findViewById(R.id.main)) { v,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insets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systemBars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E35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systemBars.left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systemBars.top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systemBars.right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systemBars.bottom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):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viewin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5E9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Pr="00EE35E9">
        <w:rPr>
          <w:rFonts w:ascii="Times New Roman" w:hAnsi="Times New Roman" w:cs="Times New Roman"/>
          <w:sz w:val="28"/>
          <w:szCs w:val="28"/>
        </w:rPr>
        <w:t xml:space="preserve"> işlevine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atanıyor. P</w:t>
      </w:r>
      <w:r w:rsidRPr="00EE35E9">
        <w:rPr>
          <w:rFonts w:ascii="Times New Roman" w:hAnsi="Times New Roman" w:cs="Times New Roman"/>
          <w:sz w:val="28"/>
          <w:szCs w:val="28"/>
        </w:rPr>
        <w:t>encere kenarl</w:t>
      </w:r>
      <w:r>
        <w:rPr>
          <w:rFonts w:ascii="Times New Roman" w:hAnsi="Times New Roman" w:cs="Times New Roman"/>
          <w:sz w:val="28"/>
          <w:szCs w:val="28"/>
        </w:rPr>
        <w:t>ıkları</w:t>
      </w:r>
      <w:r w:rsidRPr="00EE35E9">
        <w:rPr>
          <w:rFonts w:ascii="Times New Roman" w:hAnsi="Times New Roman" w:cs="Times New Roman"/>
          <w:sz w:val="28"/>
          <w:szCs w:val="28"/>
        </w:rPr>
        <w:t xml:space="preserve"> uygulandığı zaman ça</w:t>
      </w:r>
      <w:r>
        <w:rPr>
          <w:rFonts w:ascii="Times New Roman" w:hAnsi="Times New Roman" w:cs="Times New Roman"/>
          <w:sz w:val="28"/>
          <w:szCs w:val="28"/>
        </w:rPr>
        <w:t>ğrılacak olan bir işlev belirleniyor</w:t>
      </w:r>
      <w:r w:rsidRPr="00EE35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EE35E9">
        <w:rPr>
          <w:rFonts w:ascii="Times New Roman" w:hAnsi="Times New Roman" w:cs="Times New Roman"/>
          <w:sz w:val="28"/>
          <w:szCs w:val="28"/>
        </w:rPr>
        <w:t xml:space="preserve">kranın üstündeki ve altındaki sistem çubuklarının boyutlarını </w:t>
      </w:r>
      <w:r>
        <w:rPr>
          <w:rFonts w:ascii="Times New Roman" w:hAnsi="Times New Roman" w:cs="Times New Roman"/>
          <w:sz w:val="28"/>
          <w:szCs w:val="28"/>
        </w:rPr>
        <w:t>ayarlıyor.</w:t>
      </w:r>
    </w:p>
    <w:p w:rsidR="00001C5F" w:rsidRDefault="00EE35E9" w:rsidP="00EE35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veriyoruz. </w:t>
      </w:r>
      <w:proofErr w:type="spellStart"/>
      <w:r>
        <w:rPr>
          <w:rFonts w:ascii="Times New Roman" w:hAnsi="Times New Roman" w:cs="Times New Roman"/>
          <w:sz w:val="28"/>
          <w:szCs w:val="28"/>
        </w:rPr>
        <w:t>İnsets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değeri ise </w:t>
      </w:r>
      <w:r w:rsidRPr="00EE35E9">
        <w:rPr>
          <w:rFonts w:ascii="Times New Roman" w:hAnsi="Times New Roman" w:cs="Times New Roman"/>
          <w:sz w:val="28"/>
          <w:szCs w:val="28"/>
        </w:rPr>
        <w:t>ekranın üstündeki ve altındaki sistem çubuklarının boyutlarını içerir.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912" w:rsidRDefault="005B7912" w:rsidP="00EE35E9">
      <w:pPr>
        <w:rPr>
          <w:rFonts w:ascii="Times New Roman" w:hAnsi="Times New Roman" w:cs="Times New Roman"/>
          <w:sz w:val="28"/>
          <w:szCs w:val="28"/>
        </w:rPr>
      </w:pPr>
    </w:p>
    <w:p w:rsidR="00001C5F" w:rsidRDefault="00001C5F" w:rsidP="00001C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4763135" cy="2062480"/>
            <wp:effectExtent l="19050" t="19050" r="18415" b="13970"/>
            <wp:docPr id="2" name="Resim 2" descr="C:\Users\User\AppData\Local\Microsoft\Windows\INetCache\Content.Word\Ekran görüntüsü 2024-04-27 21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Ekran görüntüsü 2024-04-27 2127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624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E35E9" w:rsidRPr="00EE35E9" w:rsidRDefault="00EE35E9" w:rsidP="00001C5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EE35E9">
        <w:rPr>
          <w:rFonts w:ascii="Times New Roman" w:hAnsi="Times New Roman" w:cs="Times New Roman"/>
          <w:i/>
          <w:sz w:val="24"/>
          <w:szCs w:val="28"/>
        </w:rPr>
        <w:t>İstediğimiz Görünüm [2]</w:t>
      </w:r>
    </w:p>
    <w:p w:rsidR="00EE35E9" w:rsidRDefault="00EE35E9" w:rsidP="00001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7912" w:rsidRDefault="00425960" w:rsidP="00EE3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Sonuç olarak ‘</w:t>
      </w:r>
      <w:proofErr w:type="spellStart"/>
      <w:r w:rsidRPr="00A049C2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’,</w:t>
      </w:r>
      <w:r w:rsidRPr="00425960">
        <w:t xml:space="preserve"> </w:t>
      </w:r>
      <w:r w:rsidRPr="00425960">
        <w:rPr>
          <w:rFonts w:ascii="Times New Roman" w:hAnsi="Times New Roman" w:cs="Times New Roman"/>
          <w:sz w:val="28"/>
          <w:szCs w:val="28"/>
        </w:rPr>
        <w:t xml:space="preserve">uygulamanın </w:t>
      </w:r>
      <w:proofErr w:type="spellStart"/>
      <w:r w:rsidRPr="00425960">
        <w:rPr>
          <w:rFonts w:ascii="Times New Roman" w:hAnsi="Times New Roman" w:cs="Times New Roman"/>
          <w:sz w:val="28"/>
          <w:szCs w:val="28"/>
        </w:rPr>
        <w:t>arayüzünü</w:t>
      </w:r>
      <w:proofErr w:type="spellEnd"/>
      <w:r w:rsidRPr="00425960">
        <w:rPr>
          <w:rFonts w:ascii="Times New Roman" w:hAnsi="Times New Roman" w:cs="Times New Roman"/>
          <w:sz w:val="28"/>
          <w:szCs w:val="28"/>
        </w:rPr>
        <w:t xml:space="preserve"> sistem çubuklarının konumuna ve boyutuna göre otomatik olarak </w:t>
      </w:r>
      <w:r>
        <w:rPr>
          <w:rFonts w:ascii="Times New Roman" w:hAnsi="Times New Roman" w:cs="Times New Roman"/>
          <w:sz w:val="28"/>
          <w:szCs w:val="28"/>
        </w:rPr>
        <w:t>ayarlanmasını sağlar.</w:t>
      </w:r>
      <w:r w:rsidRPr="00425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Otomatik ayarlanan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arayüz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birlikte, kullanıcı</w:t>
      </w:r>
      <w:r w:rsidR="00EA2C0D">
        <w:rPr>
          <w:rFonts w:ascii="Times New Roman" w:hAnsi="Times New Roman" w:cs="Times New Roman"/>
          <w:sz w:val="28"/>
          <w:szCs w:val="28"/>
        </w:rPr>
        <w:t>nın uygulama üzerindeki</w:t>
      </w:r>
      <w:r>
        <w:rPr>
          <w:rFonts w:ascii="Times New Roman" w:hAnsi="Times New Roman" w:cs="Times New Roman"/>
          <w:sz w:val="28"/>
          <w:szCs w:val="28"/>
        </w:rPr>
        <w:t xml:space="preserve"> deneyimi olumlu etkilenir. </w:t>
      </w:r>
      <w:r w:rsidR="00FB53DC">
        <w:rPr>
          <w:rFonts w:ascii="Times New Roman" w:hAnsi="Times New Roman" w:cs="Times New Roman"/>
          <w:sz w:val="28"/>
          <w:szCs w:val="28"/>
        </w:rPr>
        <w:t>Kullanıcılar uygulamanızı farklı cihazlarda ya da farklı sistemlerde açtığında, herhangi bir kötü gör</w:t>
      </w:r>
      <w:r w:rsidR="00EE35E9">
        <w:rPr>
          <w:rFonts w:ascii="Times New Roman" w:hAnsi="Times New Roman" w:cs="Times New Roman"/>
          <w:sz w:val="28"/>
          <w:szCs w:val="28"/>
        </w:rPr>
        <w:t>ünüm ile karşılaşma ihtimali olmayacaktır.</w:t>
      </w:r>
      <w:bookmarkStart w:id="0" w:name="_GoBack"/>
      <w:bookmarkEnd w:id="0"/>
    </w:p>
    <w:p w:rsidR="00EE35E9" w:rsidRPr="005B7912" w:rsidRDefault="00EE35E9" w:rsidP="00EE35E9">
      <w:pPr>
        <w:rPr>
          <w:rFonts w:ascii="Times New Roman" w:hAnsi="Times New Roman" w:cs="Times New Roman"/>
          <w:sz w:val="32"/>
          <w:szCs w:val="28"/>
        </w:rPr>
      </w:pPr>
    </w:p>
    <w:p w:rsidR="00EE35E9" w:rsidRPr="005B7912" w:rsidRDefault="00EE35E9" w:rsidP="00EE35E9">
      <w:pPr>
        <w:rPr>
          <w:rFonts w:ascii="Times New Roman" w:hAnsi="Times New Roman" w:cs="Times New Roman"/>
          <w:sz w:val="32"/>
          <w:szCs w:val="28"/>
        </w:rPr>
      </w:pPr>
      <w:r w:rsidRPr="005B7912">
        <w:rPr>
          <w:rFonts w:ascii="Times New Roman" w:hAnsi="Times New Roman" w:cs="Times New Roman"/>
          <w:b/>
          <w:sz w:val="32"/>
          <w:szCs w:val="28"/>
        </w:rPr>
        <w:lastRenderedPageBreak/>
        <w:t>Reference:</w:t>
      </w:r>
    </w:p>
    <w:p w:rsidR="00EE35E9" w:rsidRDefault="00EE35E9" w:rsidP="00EE35E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626A8">
          <w:rPr>
            <w:rStyle w:val="Kpr"/>
            <w:rFonts w:ascii="Times New Roman" w:hAnsi="Times New Roman" w:cs="Times New Roman"/>
            <w:sz w:val="28"/>
            <w:szCs w:val="28"/>
          </w:rPr>
          <w:t>https://developer.android.com/reference/android/view/View#setOnApplyWindowInsetsListener(android.view.View.OnApplyWindowInsetsListener)</w:t>
        </w:r>
      </w:hyperlink>
    </w:p>
    <w:p w:rsidR="00EE35E9" w:rsidRDefault="00EE35E9" w:rsidP="00EE35E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626A8">
          <w:rPr>
            <w:rStyle w:val="Kpr"/>
            <w:rFonts w:ascii="Times New Roman" w:hAnsi="Times New Roman" w:cs="Times New Roman"/>
            <w:sz w:val="28"/>
            <w:szCs w:val="28"/>
          </w:rPr>
          <w:t>https://medium.com/androiddevelopers/windowinsets-listeners-to-layouts-8f9ccc8fa4d1</w:t>
        </w:r>
      </w:hyperlink>
    </w:p>
    <w:p w:rsidR="00EE35E9" w:rsidRPr="00EE35E9" w:rsidRDefault="00EE35E9" w:rsidP="00EE35E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sectPr w:rsidR="00EE35E9" w:rsidRPr="00EE3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3428"/>
    <w:multiLevelType w:val="hybridMultilevel"/>
    <w:tmpl w:val="3C9CBE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73"/>
    <w:rsid w:val="00001C5F"/>
    <w:rsid w:val="00057173"/>
    <w:rsid w:val="00425960"/>
    <w:rsid w:val="005B7912"/>
    <w:rsid w:val="00A049C2"/>
    <w:rsid w:val="00A2048C"/>
    <w:rsid w:val="00B571CA"/>
    <w:rsid w:val="00D00B4F"/>
    <w:rsid w:val="00D74045"/>
    <w:rsid w:val="00E3121A"/>
    <w:rsid w:val="00EA2C0D"/>
    <w:rsid w:val="00EE35E9"/>
    <w:rsid w:val="00F244D1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4921"/>
  <w15:chartTrackingRefBased/>
  <w15:docId w15:val="{7F0232EB-C084-4E66-BBF6-861C9E30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35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E3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droiddevelopers/windowinsets-listeners-to-layouts-8f9ccc8fa4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view/View#setOnApplyWindowInsetsListener(android.view.View.OnApplyWindowInsetsListen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2024-04-23T11:15:00Z</dcterms:created>
  <dcterms:modified xsi:type="dcterms:W3CDTF">2024-04-27T19:01:00Z</dcterms:modified>
</cp:coreProperties>
</file>