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exact" w:line="276" w:before="0" w:after="120"/>
        <w:jc w:val="center"/>
        <w:rPr/>
      </w:pPr>
      <w:r>
        <w:rPr>
          <w:rFonts w:eastAsia="Times New Roman" w:cs="Times New Roman"/>
          <w:b/>
          <w:bCs/>
          <w:sz w:val="44"/>
          <w:szCs w:val="44"/>
        </w:rPr>
        <w:t>EgySpy</w:t>
      </w:r>
    </w:p>
    <w:p>
      <w:pPr>
        <w:pStyle w:val="Title"/>
        <w:spacing w:lineRule="exact" w:line="276" w:before="0" w:after="120"/>
        <w:jc w:val="center"/>
        <w:rPr/>
      </w:pPr>
      <w:r>
        <w:rPr>
          <w:rFonts w:eastAsia="Times New Roman" w:cs="Times New Roman" w:ascii="Times New Roman" w:hAnsi="Times New Roman"/>
          <w:b/>
          <w:bCs/>
          <w:sz w:val="44"/>
          <w:szCs w:val="44"/>
        </w:rPr>
        <w:t>User Stories with Acceptance Criteria</w:t>
      </w:r>
    </w:p>
    <w:p>
      <w:pPr>
        <w:pStyle w:val="Normal"/>
        <w:spacing w:lineRule="exact" w:line="276" w:before="0" w:after="60"/>
        <w:jc w:val="center"/>
        <w:rPr/>
      </w:pPr>
      <w:r>
        <w:rPr>
          <w:rFonts w:eastAsia="Times New Roman" w:cs="Times New Roman"/>
          <w:sz w:val="24"/>
          <w:szCs w:val="24"/>
        </w:rPr>
        <w:t>Requirements Gathering</w:t>
      </w:r>
    </w:p>
    <w:p>
      <w:pPr>
        <w:pStyle w:val="Normal"/>
        <w:spacing w:lineRule="exact" w:line="276" w:before="0" w:after="60"/>
        <w:jc w:val="center"/>
        <w:rPr/>
      </w:pPr>
      <w:r>
        <w:rPr>
          <w:rFonts w:eastAsia="Times New Roman" w:cs="Times New Roman"/>
          <w:sz w:val="22"/>
          <w:szCs w:val="22"/>
        </w:rPr>
        <w:t>Prepared by: Ammar Amr</w:t>
      </w:r>
    </w:p>
    <w:p>
      <w:pPr>
        <w:pStyle w:val="Heading1"/>
        <w:rPr/>
      </w:pPr>
      <w:r>
        <w:rPr/>
        <w:t>1. Introduction</w:t>
      </w:r>
    </w:p>
    <w:p>
      <w:pPr>
        <w:pStyle w:val="Normal"/>
        <w:spacing w:lineRule="exact" w:line="276" w:before="0" w:after="120"/>
        <w:jc w:val="both"/>
        <w:rPr/>
      </w:pPr>
      <w:r>
        <w:rPr>
          <w:rFonts w:eastAsia="Times New Roman" w:cs="Times New Roman"/>
          <w:sz w:val="22"/>
          <w:szCs w:val="22"/>
        </w:rPr>
        <w:t>This document lists the prioritized user stories for EgySpy, each with Given/When/Then acceptance criteria. It is the input for the functional requirements.</w:t>
      </w:r>
    </w:p>
    <w:p>
      <w:pPr>
        <w:pStyle w:val="Normal"/>
        <w:spacing w:lineRule="exact" w:line="276" w:before="0" w:after="120"/>
        <w:jc w:val="both"/>
        <w:rPr/>
      </w:pPr>
      <w:r>
        <w:rPr>
          <w:rFonts w:eastAsia="Times New Roman" w:cs="Times New Roman"/>
          <w:sz w:val="22"/>
          <w:szCs w:val="22"/>
        </w:rPr>
        <w:t>The stories cover employee movement inside the defined facility during working hours, including visited locations and time spent. They are technology-neutral: no tracking technology, hardware, protocol or architecture is assumed.</w:t>
      </w:r>
    </w:p>
    <w:p>
      <w:pPr>
        <w:pStyle w:val="Heading2"/>
        <w:rPr/>
      </w:pPr>
      <w:r>
        <w:rPr/>
        <w:t>1.1 Scope Boundaries</w:t>
      </w:r>
    </w:p>
    <w:p>
      <w:pPr>
        <w:pStyle w:val="Normal"/>
        <w:keepNext w:val="true"/>
        <w:spacing w:lineRule="exact" w:line="276" w:before="0" w:after="120"/>
        <w:jc w:val="both"/>
        <w:rPr/>
      </w:pPr>
      <w:r>
        <w:rPr>
          <w:rFonts w:eastAsia="Times New Roman" w:cs="Times New Roman"/>
          <w:sz w:val="22"/>
          <w:szCs w:val="22"/>
        </w:rPr>
        <w:t>Three boundaries from the consolidated proposal apply to every story:</w:t>
      </w:r>
    </w:p>
    <w:p>
      <w:pPr>
        <w:pStyle w:val="ListParagraph"/>
        <w:numPr>
          <w:ilvl w:val="0"/>
          <w:numId w:val="1"/>
        </w:numPr>
        <w:spacing w:lineRule="exact" w:line="276" w:before="0" w:after="60"/>
        <w:jc w:val="both"/>
        <w:rPr/>
      </w:pPr>
      <w:r>
        <w:rPr>
          <w:rFonts w:eastAsia="Times New Roman" w:cs="Times New Roman"/>
          <w:sz w:val="22"/>
          <w:szCs w:val="22"/>
        </w:rPr>
        <w:t>EgySpy does not decide whether an employee is actually working; it reports movement and flags deviations for a human to review.</w:t>
      </w:r>
    </w:p>
    <w:p>
      <w:pPr>
        <w:pStyle w:val="ListParagraph"/>
        <w:numPr>
          <w:ilvl w:val="0"/>
          <w:numId w:val="1"/>
        </w:numPr>
        <w:spacing w:lineRule="exact" w:line="276" w:before="0" w:after="60"/>
        <w:jc w:val="both"/>
        <w:rPr/>
      </w:pPr>
      <w:r>
        <w:rPr>
          <w:rFonts w:eastAsia="Times New Roman" w:cs="Times New Roman"/>
          <w:sz w:val="22"/>
          <w:szCs w:val="22"/>
        </w:rPr>
        <w:t>EgySpy is not a general attendance system; it starts after attendance is recorded.</w:t>
      </w:r>
    </w:p>
    <w:p>
      <w:pPr>
        <w:pStyle w:val="ListParagraph"/>
        <w:numPr>
          <w:ilvl w:val="0"/>
          <w:numId w:val="1"/>
        </w:numPr>
        <w:spacing w:lineRule="exact" w:line="276" w:before="0" w:after="60"/>
        <w:jc w:val="both"/>
        <w:rPr/>
      </w:pPr>
      <w:r>
        <w:rPr>
          <w:rFonts w:eastAsia="Times New Roman" w:cs="Times New Roman"/>
          <w:sz w:val="22"/>
          <w:szCs w:val="22"/>
        </w:rPr>
        <w:t>Tracking is limited to the facility and to working hours.</w:t>
      </w:r>
    </w:p>
    <w:p>
      <w:pPr>
        <w:pStyle w:val="Heading2"/>
        <w:rPr/>
      </w:pPr>
      <w:r>
        <w:rPr/>
        <w:t>1.2 Priority Scheme</w:t>
      </w:r>
    </w:p>
    <w:p>
      <w:pPr>
        <w:pStyle w:val="Normal"/>
        <w:spacing w:lineRule="exact" w:line="276" w:before="0" w:after="120"/>
        <w:jc w:val="both"/>
        <w:rPr/>
      </w:pPr>
      <w:r>
        <w:rPr>
          <w:rFonts w:eastAsia="Times New Roman" w:cs="Times New Roman"/>
          <w:sz w:val="22"/>
          <w:szCs w:val="22"/>
        </w:rPr>
        <w:t>Priority follows MoSCoW: Must (core to the project objectives), Should (important but not blocking) and Could (desirable). Values written as TBD-n are placeholders for numbers the team must confirm (Section 6); none is a decision made here. Each story also lists the project objective it supports; stories marked “Constraint” set limits on how monitoring is done rather than serving an objective.</w:t>
      </w:r>
    </w:p>
    <w:p>
      <w:pPr>
        <w:pStyle w:val="Heading1"/>
        <w:rPr/>
      </w:pPr>
      <w:r>
        <w:rPr/>
        <w:t>2. Actors</w:t>
      </w:r>
    </w:p>
    <w:p>
      <w:pPr>
        <w:pStyle w:val="Normal"/>
        <w:spacing w:lineRule="exact" w:line="276" w:before="0" w:after="120"/>
        <w:jc w:val="both"/>
        <w:rPr/>
      </w:pPr>
      <w:r>
        <w:rPr>
          <w:rFonts w:eastAsia="Times New Roman" w:cs="Times New Roman"/>
          <w:sz w:val="22"/>
          <w:szCs w:val="22"/>
        </w:rPr>
        <w:t>Only Management is a confirmed user, and employees are monitored but do not use the system. The Administrator, HR and Security roles are included so that the stories stay complete, but each remains to be confirmed.</w:t>
      </w:r>
    </w:p>
    <w:p>
      <w:pPr>
        <w:pStyle w:val="Normal"/>
        <w:keepNext w:val="true"/>
        <w:spacing w:lineRule="exact" w:line="276" w:before="120" w:after="80"/>
        <w:jc w:val="center"/>
        <w:rPr/>
      </w:pPr>
      <w:r>
        <w:rPr>
          <w:rFonts w:eastAsia="Times New Roman" w:cs="Times New Roman"/>
          <w:b/>
          <w:bCs/>
          <w:sz w:val="20"/>
          <w:szCs w:val="20"/>
        </w:rPr>
        <w:t xml:space="preserve">Table 1. </w:t>
      </w:r>
      <w:r>
        <w:rPr>
          <w:rFonts w:eastAsia="Times New Roman" w:cs="Times New Roman"/>
          <w:sz w:val="20"/>
          <w:szCs w:val="20"/>
        </w:rPr>
        <w:t>Actors and their roles</w:t>
      </w:r>
    </w:p>
    <w:tbl>
      <w:tblPr>
        <w:tblW w:w="9026" w:type="dxa"/>
        <w:jc w:val="left"/>
        <w:tblInd w:w="0" w:type="dxa"/>
        <w:tblCellMar>
          <w:top w:w="60" w:type="dxa"/>
          <w:left w:w="100" w:type="dxa"/>
          <w:bottom w:w="60" w:type="dxa"/>
          <w:right w:w="100" w:type="dxa"/>
        </w:tblCellMar>
      </w:tblPr>
      <w:tblGrid>
        <w:gridCol w:w="2199"/>
        <w:gridCol w:w="6826"/>
      </w:tblGrid>
      <w:tr>
        <w:trPr>
          <w:tblHeader w:val="true"/>
          <w:cantSplit w:val="true"/>
        </w:trPr>
        <w:tc>
          <w:tcPr>
            <w:tcW w:w="21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52" w:before="0" w:after="0"/>
              <w:jc w:val="left"/>
              <w:rPr/>
            </w:pPr>
            <w:r>
              <w:rPr>
                <w:rFonts w:eastAsia="Times New Roman" w:cs="Times New Roman"/>
                <w:b/>
                <w:bCs/>
                <w:sz w:val="20"/>
                <w:szCs w:val="20"/>
              </w:rPr>
              <w:t>Actor</w:t>
            </w:r>
          </w:p>
        </w:tc>
        <w:tc>
          <w:tcPr>
            <w:tcW w:w="68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52" w:before="0" w:after="0"/>
              <w:jc w:val="left"/>
              <w:rPr/>
            </w:pPr>
            <w:r>
              <w:rPr>
                <w:rFonts w:eastAsia="Times New Roman" w:cs="Times New Roman"/>
                <w:b/>
                <w:bCs/>
                <w:sz w:val="20"/>
                <w:szCs w:val="20"/>
              </w:rPr>
              <w:t>Role in the system</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Direct Manager</w:t>
            </w:r>
          </w:p>
        </w:tc>
        <w:tc>
          <w:tcPr>
            <w:tcW w:w="68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Management, the confirmed system user. Monitors the employees in their team and reviews alerts.</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HR Officer</w:t>
            </w:r>
          </w:p>
        </w:tc>
        <w:tc>
          <w:tcPr>
            <w:tcW w:w="68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Role to be confirmed. Reviews history and reports and follows up on accountability.</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Security Officer</w:t>
            </w:r>
          </w:p>
        </w:tc>
        <w:tc>
          <w:tcPr>
            <w:tcW w:w="68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Role to be confirmed. Investigates tampering and suspicious attendance patterns.</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System Administrator</w:t>
            </w:r>
          </w:p>
        </w:tc>
        <w:tc>
          <w:tcPr>
            <w:tcW w:w="68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Role to be confirmed. Manages users, zones, assignments and settings.</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Employee</w:t>
            </w:r>
          </w:p>
        </w:tc>
        <w:tc>
          <w:tcPr>
            <w:tcW w:w="68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Tracked person; not a system user under the current decision.</w:t>
            </w:r>
          </w:p>
        </w:tc>
      </w:tr>
    </w:tbl>
    <w:p>
      <w:pPr>
        <w:pStyle w:val="Normal"/>
        <w:spacing w:before="0" w:after="120"/>
        <w:rPr/>
      </w:pPr>
      <w:r>
        <w:rPr/>
      </w:r>
    </w:p>
    <w:p>
      <w:pPr>
        <w:pStyle w:val="Heading1"/>
        <w:rPr/>
      </w:pPr>
      <w:r>
        <w:rPr/>
        <w:t>3. User Stories</w:t>
      </w:r>
    </w:p>
    <w:p>
      <w:pPr>
        <w:pStyle w:val="Normal"/>
        <w:spacing w:lineRule="exact" w:line="276" w:before="0" w:after="120"/>
        <w:jc w:val="both"/>
        <w:rPr/>
      </w:pPr>
      <w:r>
        <w:rPr>
          <w:rFonts w:eastAsia="Times New Roman" w:cs="Times New Roman"/>
          <w:sz w:val="22"/>
          <w:szCs w:val="22"/>
        </w:rPr>
        <w:t>Each story is identified as US-nn with its priority. Acceptance criteria are written as Given/When/Then statements and are meant to be testable once the TBD values are fixed.</w:t>
      </w:r>
    </w:p>
    <w:p>
      <w:pPr>
        <w:pStyle w:val="Heading2"/>
        <w:rPr/>
      </w:pPr>
      <w:r>
        <w:rPr/>
        <w:t>A. Live Monitoring</w:t>
      </w:r>
    </w:p>
    <w:p>
      <w:pPr>
        <w:pStyle w:val="Heading3"/>
        <w:rPr/>
      </w:pPr>
      <w:r>
        <w:rPr/>
        <w:t>US-01 — Live location view (Must)</w:t>
      </w:r>
    </w:p>
    <w:p>
      <w:pPr>
        <w:pStyle w:val="Normal"/>
        <w:keepNext w:val="true"/>
        <w:spacing w:lineRule="exact" w:line="276" w:before="0" w:after="120"/>
        <w:jc w:val="both"/>
        <w:rPr/>
      </w:pPr>
      <w:r>
        <w:rPr>
          <w:rFonts w:eastAsia="Times New Roman" w:cs="Times New Roman"/>
          <w:sz w:val="22"/>
          <w:szCs w:val="22"/>
        </w:rPr>
        <w:t>As a Direct Manager, I want to see the current location of my team members on a live view, so that I know where they are during working hours.</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I am signed in as a Direct Manager, when I open the live view, then I see the current zone of each employee assigned to my team.</w:t>
      </w:r>
    </w:p>
    <w:p>
      <w:pPr>
        <w:pStyle w:val="ListParagraph"/>
        <w:numPr>
          <w:ilvl w:val="0"/>
          <w:numId w:val="1"/>
        </w:numPr>
        <w:spacing w:lineRule="exact" w:line="276" w:before="0" w:after="60"/>
        <w:jc w:val="both"/>
        <w:rPr/>
      </w:pPr>
      <w:r>
        <w:rPr>
          <w:rFonts w:eastAsia="Times New Roman" w:cs="Times New Roman"/>
          <w:sz w:val="22"/>
          <w:szCs w:val="22"/>
        </w:rPr>
        <w:t>Given an employee moves to another zone, when the move is detected, then the live view updates within TBD-1 seconds without a manual refresh.</w:t>
      </w:r>
    </w:p>
    <w:p>
      <w:pPr>
        <w:pStyle w:val="ListParagraph"/>
        <w:numPr>
          <w:ilvl w:val="0"/>
          <w:numId w:val="1"/>
        </w:numPr>
        <w:spacing w:lineRule="exact" w:line="276" w:before="0" w:after="60"/>
        <w:jc w:val="both"/>
        <w:rPr/>
      </w:pPr>
      <w:r>
        <w:rPr>
          <w:rFonts w:eastAsia="Times New Roman" w:cs="Times New Roman"/>
          <w:sz w:val="22"/>
          <w:szCs w:val="22"/>
        </w:rPr>
        <w:t>Given an employee is not on my team, when I open the live view, then that employee is not shown.</w:t>
      </w:r>
    </w:p>
    <w:p>
      <w:pPr>
        <w:pStyle w:val="Heading3"/>
        <w:rPr/>
      </w:pPr>
      <w:r>
        <w:rPr/>
        <w:t>US-02 — Employee status at a glance (Must)</w:t>
      </w:r>
    </w:p>
    <w:p>
      <w:pPr>
        <w:pStyle w:val="Normal"/>
        <w:keepNext w:val="true"/>
        <w:spacing w:lineRule="exact" w:line="276" w:before="0" w:after="120"/>
        <w:jc w:val="both"/>
        <w:rPr/>
      </w:pPr>
      <w:r>
        <w:rPr>
          <w:rFonts w:eastAsia="Times New Roman" w:cs="Times New Roman"/>
          <w:sz w:val="22"/>
          <w:szCs w:val="22"/>
        </w:rPr>
        <w:t>As a Direct Manager, I want each employee marked as in assigned zone, in another zone, or location unavailable, so that I can spot deviations quickly.</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an employee is inside their assigned zone, when I view the team, then the status reads “In assigned zone”.</w:t>
      </w:r>
    </w:p>
    <w:p>
      <w:pPr>
        <w:pStyle w:val="ListParagraph"/>
        <w:numPr>
          <w:ilvl w:val="0"/>
          <w:numId w:val="1"/>
        </w:numPr>
        <w:spacing w:lineRule="exact" w:line="276" w:before="0" w:after="60"/>
        <w:jc w:val="both"/>
        <w:rPr/>
      </w:pPr>
      <w:r>
        <w:rPr>
          <w:rFonts w:eastAsia="Times New Roman" w:cs="Times New Roman"/>
          <w:sz w:val="22"/>
          <w:szCs w:val="22"/>
        </w:rPr>
        <w:t>Given an employee is in a different zone, when I view the team, then the status reads “Outside assigned zone” with the zone name.</w:t>
      </w:r>
    </w:p>
    <w:p>
      <w:pPr>
        <w:pStyle w:val="ListParagraph"/>
        <w:numPr>
          <w:ilvl w:val="0"/>
          <w:numId w:val="1"/>
        </w:numPr>
        <w:spacing w:lineRule="exact" w:line="276" w:before="0" w:after="60"/>
        <w:jc w:val="both"/>
        <w:rPr/>
      </w:pPr>
      <w:r>
        <w:rPr>
          <w:rFonts w:eastAsia="Times New Roman" w:cs="Times New Roman"/>
          <w:sz w:val="22"/>
          <w:szCs w:val="22"/>
        </w:rPr>
        <w:t>Given no valid location has arrived for TBD-2 seconds, when I view the team, then the status reads “Location unavailable” and the last known zone and time are shown.</w:t>
      </w:r>
    </w:p>
    <w:p>
      <w:pPr>
        <w:pStyle w:val="Heading3"/>
        <w:rPr/>
      </w:pPr>
      <w:r>
        <w:rPr/>
        <w:t>US-03 — Facility map (Should)</w:t>
      </w:r>
    </w:p>
    <w:p>
      <w:pPr>
        <w:pStyle w:val="Normal"/>
        <w:keepNext w:val="true"/>
        <w:spacing w:lineRule="exact" w:line="276" w:before="0" w:after="120"/>
        <w:jc w:val="both"/>
        <w:rPr/>
      </w:pPr>
      <w:r>
        <w:rPr>
          <w:rFonts w:eastAsia="Times New Roman" w:cs="Times New Roman"/>
          <w:sz w:val="22"/>
          <w:szCs w:val="22"/>
        </w:rPr>
        <w:t>As a Direct Manager, I want the live view on a facility map, so that I can see where employees are relative to each other and to work areas.</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the facility layout is configured, when I open the map, then each employee appears in the zone where they currently are.</w:t>
      </w:r>
    </w:p>
    <w:p>
      <w:pPr>
        <w:pStyle w:val="ListParagraph"/>
        <w:numPr>
          <w:ilvl w:val="0"/>
          <w:numId w:val="1"/>
        </w:numPr>
        <w:spacing w:lineRule="exact" w:line="276" w:before="0" w:after="60"/>
        <w:jc w:val="both"/>
        <w:rPr/>
      </w:pPr>
      <w:r>
        <w:rPr>
          <w:rFonts w:eastAsia="Times New Roman" w:cs="Times New Roman"/>
          <w:sz w:val="22"/>
          <w:szCs w:val="22"/>
        </w:rPr>
        <w:t>Given several employees are in one zone, when I open the map, then each of them is still individually identifiable.</w:t>
      </w:r>
    </w:p>
    <w:p>
      <w:pPr>
        <w:pStyle w:val="Heading3"/>
        <w:rPr/>
      </w:pPr>
      <w:r>
        <w:rPr/>
        <w:t>US-04 — Search and filter (Should)</w:t>
      </w:r>
    </w:p>
    <w:p>
      <w:pPr>
        <w:pStyle w:val="Normal"/>
        <w:keepNext w:val="true"/>
        <w:spacing w:lineRule="exact" w:line="276" w:before="0" w:after="120"/>
        <w:jc w:val="both"/>
        <w:rPr/>
      </w:pPr>
      <w:r>
        <w:rPr>
          <w:rFonts w:eastAsia="Times New Roman" w:cs="Times New Roman"/>
          <w:sz w:val="22"/>
          <w:szCs w:val="22"/>
        </w:rPr>
        <w:t>As a Direct Manager or HR Officer, I want to search and filter employees by name, department or zone, so that I can find a person quickly.</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I filter by a zone, when the filter is applied, then only employees currently in that zone and within my access are listed.</w:t>
      </w:r>
    </w:p>
    <w:p>
      <w:pPr>
        <w:pStyle w:val="ListParagraph"/>
        <w:numPr>
          <w:ilvl w:val="0"/>
          <w:numId w:val="1"/>
        </w:numPr>
        <w:spacing w:lineRule="exact" w:line="276" w:before="0" w:after="60"/>
        <w:jc w:val="both"/>
        <w:rPr/>
      </w:pPr>
      <w:r>
        <w:rPr>
          <w:rFonts w:eastAsia="Times New Roman" w:cs="Times New Roman"/>
          <w:sz w:val="22"/>
          <w:szCs w:val="22"/>
        </w:rPr>
        <w:t>Given I search for a name I am not authorized to see, when I submit it, then no result is returned for that person.</w:t>
      </w:r>
    </w:p>
    <w:p>
      <w:pPr>
        <w:pStyle w:val="Heading2"/>
        <w:rPr/>
      </w:pPr>
      <w:r>
        <w:rPr/>
        <w:t>B. Zones and Assignments</w:t>
      </w:r>
    </w:p>
    <w:p>
      <w:pPr>
        <w:pStyle w:val="Heading3"/>
        <w:rPr/>
      </w:pPr>
      <w:r>
        <w:rPr/>
        <w:t>US-05 — Define facility zones (Must)</w:t>
      </w:r>
    </w:p>
    <w:p>
      <w:pPr>
        <w:pStyle w:val="Normal"/>
        <w:keepNext w:val="true"/>
        <w:spacing w:lineRule="exact" w:line="276" w:before="0" w:after="120"/>
        <w:jc w:val="both"/>
        <w:rPr/>
      </w:pPr>
      <w:r>
        <w:rPr>
          <w:rFonts w:eastAsia="Times New Roman" w:cs="Times New Roman"/>
          <w:sz w:val="22"/>
          <w:szCs w:val="22"/>
        </w:rPr>
        <w:t>As a System Administrator, I want to define the zones of the facility, so that employee locations can be recorded as named places.</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I am signed in as an Administrator, when I create a zone with a name and boundaries, then the zone is saved and available for assignments.</w:t>
      </w:r>
    </w:p>
    <w:p>
      <w:pPr>
        <w:pStyle w:val="ListParagraph"/>
        <w:numPr>
          <w:ilvl w:val="0"/>
          <w:numId w:val="1"/>
        </w:numPr>
        <w:spacing w:lineRule="exact" w:line="276" w:before="0" w:after="60"/>
        <w:jc w:val="both"/>
        <w:rPr/>
      </w:pPr>
      <w:r>
        <w:rPr>
          <w:rFonts w:eastAsia="Times New Roman" w:cs="Times New Roman"/>
          <w:sz w:val="22"/>
          <w:szCs w:val="22"/>
        </w:rPr>
        <w:t>Given a zone is in use by assignments or history, when I try to delete it, then the system blocks deletion and offers to deactivate it instead.</w:t>
      </w:r>
    </w:p>
    <w:p>
      <w:pPr>
        <w:pStyle w:val="Heading3"/>
        <w:rPr/>
      </w:pPr>
      <w:r>
        <w:rPr/>
        <w:t>US-06 — Assign a work area to each employee (Must)</w:t>
      </w:r>
    </w:p>
    <w:p>
      <w:pPr>
        <w:pStyle w:val="Normal"/>
        <w:keepNext w:val="true"/>
        <w:spacing w:lineRule="exact" w:line="276" w:before="0" w:after="120"/>
        <w:jc w:val="both"/>
        <w:rPr/>
      </w:pPr>
      <w:r>
        <w:rPr>
          <w:rFonts w:eastAsia="Times New Roman" w:cs="Times New Roman"/>
          <w:sz w:val="22"/>
          <w:szCs w:val="22"/>
        </w:rPr>
        <w:t>As a System Administrator, I want to assign each employee one or more expected zones, so that the system can tell whether the employee is where they should be.</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an employee and a zone exist, when I assign the zone, then it becomes the employee’s expected location from the effective date.</w:t>
      </w:r>
    </w:p>
    <w:p>
      <w:pPr>
        <w:pStyle w:val="ListParagraph"/>
        <w:numPr>
          <w:ilvl w:val="0"/>
          <w:numId w:val="1"/>
        </w:numPr>
        <w:spacing w:lineRule="exact" w:line="276" w:before="0" w:after="60"/>
        <w:jc w:val="both"/>
        <w:rPr/>
      </w:pPr>
      <w:r>
        <w:rPr>
          <w:rFonts w:eastAsia="Times New Roman" w:cs="Times New Roman"/>
          <w:sz w:val="22"/>
          <w:szCs w:val="22"/>
        </w:rPr>
        <w:t>Given an employee has no assignment, when I view them, then they are flagged “No assigned zone” and are excluded from deviation alerts.</w:t>
      </w:r>
    </w:p>
    <w:p>
      <w:pPr>
        <w:pStyle w:val="Heading3"/>
        <w:rPr/>
      </w:pPr>
      <w:r>
        <w:rPr/>
        <w:t>US-07 — Record visited zones and time spent (Must)</w:t>
      </w:r>
    </w:p>
    <w:p>
      <w:pPr>
        <w:pStyle w:val="Normal"/>
        <w:keepNext w:val="true"/>
        <w:spacing w:lineRule="exact" w:line="276" w:before="0" w:after="120"/>
        <w:jc w:val="both"/>
        <w:rPr/>
      </w:pPr>
      <w:r>
        <w:rPr>
          <w:rFonts w:eastAsia="Times New Roman" w:cs="Times New Roman"/>
          <w:sz w:val="22"/>
          <w:szCs w:val="22"/>
        </w:rPr>
        <w:t>As a Direct Manager, I want to see which zones an employee visited and how long they stayed in each, so that I understand their movement during the shift.</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an employee enters a zone, when they leave it, then a visit is recorded with entry time, exit time and duration.</w:t>
      </w:r>
    </w:p>
    <w:p>
      <w:pPr>
        <w:pStyle w:val="ListParagraph"/>
        <w:numPr>
          <w:ilvl w:val="0"/>
          <w:numId w:val="1"/>
        </w:numPr>
        <w:spacing w:lineRule="exact" w:line="276" w:before="0" w:after="60"/>
        <w:jc w:val="both"/>
        <w:rPr/>
      </w:pPr>
      <w:r>
        <w:rPr>
          <w:rFonts w:eastAsia="Times New Roman" w:cs="Times New Roman"/>
          <w:sz w:val="22"/>
          <w:szCs w:val="22"/>
        </w:rPr>
        <w:t>Given an employee is still in a zone, when I view their day, then the open visit shows the time spent so far.</w:t>
      </w:r>
    </w:p>
    <w:p>
      <w:pPr>
        <w:pStyle w:val="ListParagraph"/>
        <w:numPr>
          <w:ilvl w:val="0"/>
          <w:numId w:val="1"/>
        </w:numPr>
        <w:spacing w:lineRule="exact" w:line="276" w:before="0" w:after="60"/>
        <w:jc w:val="both"/>
        <w:rPr/>
      </w:pPr>
      <w:r>
        <w:rPr>
          <w:rFonts w:eastAsia="Times New Roman" w:cs="Times New Roman"/>
          <w:sz w:val="22"/>
          <w:szCs w:val="22"/>
        </w:rPr>
        <w:t>Given a location reading is less accurate than TBD-9 metres or is missing, when the visit is recorded, then the visit is marked with reduced confidence rather than silently filled in.</w:t>
      </w:r>
    </w:p>
    <w:p>
      <w:pPr>
        <w:pStyle w:val="ListParagraph"/>
        <w:numPr>
          <w:ilvl w:val="0"/>
          <w:numId w:val="1"/>
        </w:numPr>
        <w:spacing w:lineRule="exact" w:line="276" w:before="0" w:after="60"/>
        <w:jc w:val="both"/>
        <w:rPr/>
      </w:pPr>
      <w:r>
        <w:rPr>
          <w:rFonts w:eastAsia="Times New Roman" w:cs="Times New Roman"/>
          <w:sz w:val="22"/>
          <w:szCs w:val="22"/>
        </w:rPr>
        <w:t>Given location events arrive late, out of order or twice, when the visit is calculated, then entry and exit times follow the time each event was detected (not received) and duplicates are counted once.</w:t>
      </w:r>
    </w:p>
    <w:p>
      <w:pPr>
        <w:pStyle w:val="Heading3"/>
        <w:rPr/>
      </w:pPr>
      <w:r>
        <w:rPr/>
        <w:t>US-08 — Temporary reassignment (Should)</w:t>
      </w:r>
    </w:p>
    <w:p>
      <w:pPr>
        <w:pStyle w:val="Normal"/>
        <w:keepNext w:val="true"/>
        <w:spacing w:lineRule="exact" w:line="276" w:before="0" w:after="120"/>
        <w:jc w:val="both"/>
        <w:rPr/>
      </w:pPr>
      <w:r>
        <w:rPr>
          <w:rFonts w:eastAsia="Times New Roman" w:cs="Times New Roman"/>
          <w:sz w:val="22"/>
          <w:szCs w:val="22"/>
        </w:rPr>
        <w:t>As a Direct Manager, I want to temporarily allow an employee to work in another zone, so that approved movement does not raise alerts.</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I grant a temporary zone for a start and end time, when the employee is in that zone during the window, then no deviation alert is raised.</w:t>
      </w:r>
    </w:p>
    <w:p>
      <w:pPr>
        <w:pStyle w:val="ListParagraph"/>
        <w:numPr>
          <w:ilvl w:val="0"/>
          <w:numId w:val="1"/>
        </w:numPr>
        <w:spacing w:lineRule="exact" w:line="276" w:before="0" w:after="60"/>
        <w:jc w:val="both"/>
        <w:rPr/>
      </w:pPr>
      <w:r>
        <w:rPr>
          <w:rFonts w:eastAsia="Times New Roman" w:cs="Times New Roman"/>
          <w:sz w:val="22"/>
          <w:szCs w:val="22"/>
        </w:rPr>
        <w:t>Given the window ends, when the employee is still in that zone, then normal deviation rules apply again.</w:t>
      </w:r>
    </w:p>
    <w:p>
      <w:pPr>
        <w:pStyle w:val="Heading2"/>
        <w:rPr/>
      </w:pPr>
      <w:r>
        <w:rPr/>
        <w:t>C. Alerts</w:t>
      </w:r>
    </w:p>
    <w:p>
      <w:pPr>
        <w:pStyle w:val="Heading3"/>
        <w:rPr/>
      </w:pPr>
      <w:r>
        <w:rPr/>
        <w:t>US-09 — Out-of-zone alert (Must)</w:t>
      </w:r>
    </w:p>
    <w:p>
      <w:pPr>
        <w:pStyle w:val="Normal"/>
        <w:keepNext w:val="true"/>
        <w:spacing w:lineRule="exact" w:line="276" w:before="0" w:after="120"/>
        <w:jc w:val="both"/>
        <w:rPr/>
      </w:pPr>
      <w:r>
        <w:rPr>
          <w:rFonts w:eastAsia="Times New Roman" w:cs="Times New Roman"/>
          <w:sz w:val="22"/>
          <w:szCs w:val="22"/>
        </w:rPr>
        <w:t>As a Direct Manager, I want an alert when an employee stays outside their assigned zone longer than allowed, so that I can follow up without watching the screen constantly.</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an employee leaves their assigned zone, when they remain outside for more than TBD-3 minutes, then an alert is sent to their Direct Manager within TBD-4 seconds.</w:t>
      </w:r>
    </w:p>
    <w:p>
      <w:pPr>
        <w:pStyle w:val="ListParagraph"/>
        <w:numPr>
          <w:ilvl w:val="0"/>
          <w:numId w:val="1"/>
        </w:numPr>
        <w:spacing w:lineRule="exact" w:line="276" w:before="0" w:after="60"/>
        <w:jc w:val="both"/>
        <w:rPr/>
      </w:pPr>
      <w:r>
        <w:rPr>
          <w:rFonts w:eastAsia="Times New Roman" w:cs="Times New Roman"/>
          <w:sz w:val="22"/>
          <w:szCs w:val="22"/>
        </w:rPr>
        <w:t>Given the employee returns before the limit, when the limit passes, then no alert is raised.</w:t>
      </w:r>
    </w:p>
    <w:p>
      <w:pPr>
        <w:pStyle w:val="ListParagraph"/>
        <w:numPr>
          <w:ilvl w:val="0"/>
          <w:numId w:val="1"/>
        </w:numPr>
        <w:spacing w:lineRule="exact" w:line="276" w:before="0" w:after="60"/>
        <w:jc w:val="both"/>
        <w:rPr/>
      </w:pPr>
      <w:r>
        <w:rPr>
          <w:rFonts w:eastAsia="Times New Roman" w:cs="Times New Roman"/>
          <w:sz w:val="22"/>
          <w:szCs w:val="22"/>
        </w:rPr>
        <w:t>Given an alert is raised, when I open it, then it shows the employee, zone left, time left, current zone and duration.</w:t>
      </w:r>
    </w:p>
    <w:p>
      <w:pPr>
        <w:pStyle w:val="Heading3"/>
        <w:rPr/>
      </w:pPr>
      <w:r>
        <w:rPr/>
        <w:t>US-10 — Alert acknowledgement (Should)</w:t>
      </w:r>
    </w:p>
    <w:p>
      <w:pPr>
        <w:pStyle w:val="Normal"/>
        <w:keepNext w:val="true"/>
        <w:spacing w:lineRule="exact" w:line="276" w:before="0" w:after="120"/>
        <w:jc w:val="both"/>
        <w:rPr/>
      </w:pPr>
      <w:r>
        <w:rPr>
          <w:rFonts w:eastAsia="Times New Roman" w:cs="Times New Roman"/>
          <w:sz w:val="22"/>
          <w:szCs w:val="22"/>
        </w:rPr>
        <w:t>As a Direct Manager, I want to acknowledge an alert and add a note, so that the follow-up is recorded.</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an open alert, when I acknowledge it with a note, then its status changes to “Acknowledged” with my name and the time.</w:t>
      </w:r>
    </w:p>
    <w:p>
      <w:pPr>
        <w:pStyle w:val="ListParagraph"/>
        <w:numPr>
          <w:ilvl w:val="0"/>
          <w:numId w:val="1"/>
        </w:numPr>
        <w:spacing w:lineRule="exact" w:line="276" w:before="0" w:after="60"/>
        <w:jc w:val="both"/>
        <w:rPr/>
      </w:pPr>
      <w:r>
        <w:rPr>
          <w:rFonts w:eastAsia="Times New Roman" w:cs="Times New Roman"/>
          <w:sz w:val="22"/>
          <w:szCs w:val="22"/>
        </w:rPr>
        <w:t>Given an alert stays unacknowledged for TBD-5 minutes, when the time passes, then it is escalated to the HR Officer.</w:t>
      </w:r>
    </w:p>
    <w:p>
      <w:pPr>
        <w:pStyle w:val="Heading3"/>
        <w:rPr/>
      </w:pPr>
      <w:r>
        <w:rPr/>
        <w:t>US-11 — Alert rules (Should)</w:t>
      </w:r>
    </w:p>
    <w:p>
      <w:pPr>
        <w:pStyle w:val="Normal"/>
        <w:keepNext w:val="true"/>
        <w:spacing w:lineRule="exact" w:line="276" w:before="0" w:after="120"/>
        <w:jc w:val="both"/>
        <w:rPr/>
      </w:pPr>
      <w:r>
        <w:rPr>
          <w:rFonts w:eastAsia="Times New Roman" w:cs="Times New Roman"/>
          <w:sz w:val="22"/>
          <w:szCs w:val="22"/>
        </w:rPr>
        <w:t>As a System Administrator, I want to configure alert thresholds per zone or employee group, so that rules fit different roles.</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I change a threshold, when I save it, then it applies to new events from that moment and past alerts are unchanged.</w:t>
      </w:r>
    </w:p>
    <w:p>
      <w:pPr>
        <w:pStyle w:val="ListParagraph"/>
        <w:numPr>
          <w:ilvl w:val="0"/>
          <w:numId w:val="1"/>
        </w:numPr>
        <w:spacing w:lineRule="exact" w:line="276" w:before="0" w:after="60"/>
        <w:jc w:val="both"/>
        <w:rPr/>
      </w:pPr>
      <w:r>
        <w:rPr>
          <w:rFonts w:eastAsia="Times New Roman" w:cs="Times New Roman"/>
          <w:sz w:val="22"/>
          <w:szCs w:val="22"/>
        </w:rPr>
        <w:t>Given a rule is invalid (for example, a negative duration), when I save it, then the system rejects it with a clear message.</w:t>
      </w:r>
    </w:p>
    <w:p>
      <w:pPr>
        <w:pStyle w:val="Heading3"/>
        <w:rPr/>
      </w:pPr>
      <w:r>
        <w:rPr/>
        <w:t>US-12 — Restricted-zone alert (Could)</w:t>
      </w:r>
    </w:p>
    <w:p>
      <w:pPr>
        <w:pStyle w:val="Normal"/>
        <w:keepNext w:val="true"/>
        <w:spacing w:lineRule="exact" w:line="276" w:before="0" w:after="120"/>
        <w:jc w:val="both"/>
        <w:rPr/>
      </w:pPr>
      <w:r>
        <w:rPr>
          <w:rFonts w:eastAsia="Times New Roman" w:cs="Times New Roman"/>
          <w:sz w:val="22"/>
          <w:szCs w:val="22"/>
        </w:rPr>
        <w:t>As a Security Officer, I want an alert when an employee enters a zone they are not permitted to enter, so that I can respond to unauthorized access.</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a zone is marked restricted, when an employee without permission enters it, then an alert is sent to the Security Officer.</w:t>
      </w:r>
    </w:p>
    <w:p>
      <w:pPr>
        <w:pStyle w:val="Heading3"/>
        <w:rPr/>
      </w:pPr>
      <w:r>
        <w:rPr/>
        <w:t>US-25 — Tracking device battery and signal alert (Should)</w:t>
      </w:r>
    </w:p>
    <w:p>
      <w:pPr>
        <w:pStyle w:val="Normal"/>
        <w:keepNext w:val="true"/>
        <w:spacing w:lineRule="exact" w:line="276" w:before="0" w:after="120"/>
        <w:jc w:val="both"/>
        <w:rPr/>
      </w:pPr>
      <w:r>
        <w:rPr>
          <w:rFonts w:eastAsia="Times New Roman" w:cs="Times New Roman"/>
          <w:sz w:val="22"/>
          <w:szCs w:val="22"/>
        </w:rPr>
        <w:t>As a Direct Manager or System Administrator, I want to be alerted when an employee’s tracking device is running low or has stopped reporting, so that it can be charged or replaced before data is lost.</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a tracking device reports a battery level below TBD-10 percent, when the level is received, then an alert is sent to the responsible user.</w:t>
      </w:r>
    </w:p>
    <w:p>
      <w:pPr>
        <w:pStyle w:val="ListParagraph"/>
        <w:numPr>
          <w:ilvl w:val="0"/>
          <w:numId w:val="1"/>
        </w:numPr>
        <w:spacing w:lineRule="exact" w:line="276" w:before="0" w:after="60"/>
        <w:jc w:val="both"/>
        <w:rPr/>
      </w:pPr>
      <w:r>
        <w:rPr>
          <w:rFonts w:eastAsia="Times New Roman" w:cs="Times New Roman"/>
          <w:sz w:val="22"/>
          <w:szCs w:val="22"/>
        </w:rPr>
        <w:t>Given a tracking device has stopped reporting, when the silence exceeds TBD-2 seconds, then the employee is shown as “Location unavailable” with the cause “device silent”.</w:t>
      </w:r>
    </w:p>
    <w:p>
      <w:pPr>
        <w:pStyle w:val="ListParagraph"/>
        <w:numPr>
          <w:ilvl w:val="0"/>
          <w:numId w:val="1"/>
        </w:numPr>
        <w:spacing w:lineRule="exact" w:line="276" w:before="0" w:after="60"/>
        <w:jc w:val="both"/>
        <w:rPr/>
      </w:pPr>
      <w:r>
        <w:rPr>
          <w:rFonts w:eastAsia="Times New Roman" w:cs="Times New Roman"/>
          <w:sz w:val="22"/>
          <w:szCs w:val="22"/>
        </w:rPr>
        <w:t>Given a device was silent, when I review the day, then the silent period is not counted as time outside the assigned zone.</w:t>
      </w:r>
    </w:p>
    <w:p>
      <w:pPr>
        <w:pStyle w:val="Heading2"/>
        <w:rPr/>
      </w:pPr>
      <w:r>
        <w:rPr/>
        <w:t>D. History and Reports</w:t>
      </w:r>
    </w:p>
    <w:p>
      <w:pPr>
        <w:pStyle w:val="Heading3"/>
        <w:rPr/>
      </w:pPr>
      <w:r>
        <w:rPr/>
        <w:t>US-13 — Movement history (Must)</w:t>
      </w:r>
    </w:p>
    <w:p>
      <w:pPr>
        <w:pStyle w:val="Normal"/>
        <w:keepNext w:val="true"/>
        <w:spacing w:lineRule="exact" w:line="276" w:before="0" w:after="120"/>
        <w:jc w:val="both"/>
        <w:rPr/>
      </w:pPr>
      <w:r>
        <w:rPr>
          <w:rFonts w:eastAsia="Times New Roman" w:cs="Times New Roman"/>
          <w:sz w:val="22"/>
          <w:szCs w:val="22"/>
        </w:rPr>
        <w:t>As an HR Officer, I want to view an employee’s movement history for a chosen date range, so that I can review where they spent their working hours.</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I select an employee and a date range within the retention period, when I run the query, then I see the ordered visits with zone, entry time, exit time and duration.</w:t>
      </w:r>
    </w:p>
    <w:p>
      <w:pPr>
        <w:pStyle w:val="ListParagraph"/>
        <w:numPr>
          <w:ilvl w:val="0"/>
          <w:numId w:val="1"/>
        </w:numPr>
        <w:spacing w:lineRule="exact" w:line="276" w:before="0" w:after="60"/>
        <w:jc w:val="both"/>
        <w:rPr/>
      </w:pPr>
      <w:r>
        <w:rPr>
          <w:rFonts w:eastAsia="Times New Roman" w:cs="Times New Roman"/>
          <w:sz w:val="22"/>
          <w:szCs w:val="22"/>
        </w:rPr>
        <w:t>Given the range is outside the retention period (TBD-6 days), when I run the query, then the system states that the data is no longer kept.</w:t>
      </w:r>
    </w:p>
    <w:p>
      <w:pPr>
        <w:pStyle w:val="Heading3"/>
        <w:rPr/>
      </w:pPr>
      <w:r>
        <w:rPr/>
        <w:t>US-14 — Time-per-zone summary (Must)</w:t>
      </w:r>
    </w:p>
    <w:p>
      <w:pPr>
        <w:pStyle w:val="Normal"/>
        <w:keepNext w:val="true"/>
        <w:spacing w:lineRule="exact" w:line="276" w:before="0" w:after="120"/>
        <w:jc w:val="both"/>
        <w:rPr/>
      </w:pPr>
      <w:r>
        <w:rPr>
          <w:rFonts w:eastAsia="Times New Roman" w:cs="Times New Roman"/>
          <w:sz w:val="22"/>
          <w:szCs w:val="22"/>
        </w:rPr>
        <w:t>As a Direct Manager, I want a daily summary of time spent per zone for each employee, so that I can compare actual time against expectations.</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a completed workday, when I open the summary, then it shows total time in the assigned zone, in other zones and with location unavailable.</w:t>
      </w:r>
    </w:p>
    <w:p>
      <w:pPr>
        <w:pStyle w:val="ListParagraph"/>
        <w:numPr>
          <w:ilvl w:val="0"/>
          <w:numId w:val="1"/>
        </w:numPr>
        <w:spacing w:lineRule="exact" w:line="276" w:before="0" w:after="60"/>
        <w:jc w:val="both"/>
        <w:rPr/>
      </w:pPr>
      <w:r>
        <w:rPr>
          <w:rFonts w:eastAsia="Times New Roman" w:cs="Times New Roman"/>
          <w:sz w:val="22"/>
          <w:szCs w:val="22"/>
        </w:rPr>
        <w:t>Given the summary is shown, when I add the three totals, then they equal the employee’s tracked working hours for that day.</w:t>
      </w:r>
    </w:p>
    <w:p>
      <w:pPr>
        <w:pStyle w:val="Heading3"/>
        <w:rPr/>
      </w:pPr>
      <w:r>
        <w:rPr/>
        <w:t>US-15 — Deviation report (Should)</w:t>
      </w:r>
    </w:p>
    <w:p>
      <w:pPr>
        <w:pStyle w:val="Normal"/>
        <w:keepNext w:val="true"/>
        <w:spacing w:lineRule="exact" w:line="276" w:before="0" w:after="120"/>
        <w:jc w:val="both"/>
        <w:rPr/>
      </w:pPr>
      <w:r>
        <w:rPr>
          <w:rFonts w:eastAsia="Times New Roman" w:cs="Times New Roman"/>
          <w:sz w:val="22"/>
          <w:szCs w:val="22"/>
        </w:rPr>
        <w:t>As an HR Officer, I want a report of deviations by employee, team and period, so that I can support accountability decisions.</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I choose a period and a team, when I generate the report, then it lists each deviation with the employee, zone, duration and alert status.</w:t>
      </w:r>
    </w:p>
    <w:p>
      <w:pPr>
        <w:pStyle w:val="ListParagraph"/>
        <w:numPr>
          <w:ilvl w:val="0"/>
          <w:numId w:val="1"/>
        </w:numPr>
        <w:spacing w:lineRule="exact" w:line="276" w:before="0" w:after="60"/>
        <w:jc w:val="both"/>
        <w:rPr/>
      </w:pPr>
      <w:r>
        <w:rPr>
          <w:rFonts w:eastAsia="Times New Roman" w:cs="Times New Roman"/>
          <w:sz w:val="22"/>
          <w:szCs w:val="22"/>
        </w:rPr>
        <w:t>Given the report is generated, when I export it, then the file keeps the same figures and records who exported it and when.</w:t>
      </w:r>
    </w:p>
    <w:p>
      <w:pPr>
        <w:pStyle w:val="Heading3"/>
        <w:rPr/>
      </w:pPr>
      <w:r>
        <w:rPr/>
        <w:t>US-16 — Reconcile with attendance (Should)</w:t>
      </w:r>
    </w:p>
    <w:p>
      <w:pPr>
        <w:pStyle w:val="Normal"/>
        <w:keepNext w:val="true"/>
        <w:spacing w:lineRule="exact" w:line="276" w:before="0" w:after="120"/>
        <w:jc w:val="both"/>
        <w:rPr/>
      </w:pPr>
      <w:r>
        <w:rPr>
          <w:rFonts w:eastAsia="Times New Roman" w:cs="Times New Roman"/>
          <w:sz w:val="22"/>
          <w:szCs w:val="22"/>
        </w:rPr>
        <w:t>As an HR Officer, I want movement records shown beside attendance records, so that I can see whether recorded attendance matches actual presence.</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an employee has an attendance record for a day, when I open the reconciliation view, then I see the attendance time and the first and last detected presence in the facility.</w:t>
      </w:r>
    </w:p>
    <w:p>
      <w:pPr>
        <w:pStyle w:val="ListParagraph"/>
        <w:numPr>
          <w:ilvl w:val="0"/>
          <w:numId w:val="1"/>
        </w:numPr>
        <w:spacing w:lineRule="exact" w:line="276" w:before="0" w:after="60"/>
        <w:jc w:val="both"/>
        <w:rPr/>
      </w:pPr>
      <w:r>
        <w:rPr>
          <w:rFonts w:eastAsia="Times New Roman" w:cs="Times New Roman"/>
          <w:sz w:val="22"/>
          <w:szCs w:val="22"/>
        </w:rPr>
        <w:t>Given attendance was recorded but no movement was detected for TBD-7 minutes, when I open the view, then the day is flagged for review.</w:t>
      </w:r>
    </w:p>
    <w:p>
      <w:pPr>
        <w:pStyle w:val="Heading2"/>
        <w:rPr/>
      </w:pPr>
      <w:r>
        <w:rPr/>
        <w:t>E. Anti-Tampering</w:t>
      </w:r>
    </w:p>
    <w:p>
      <w:pPr>
        <w:pStyle w:val="Normal"/>
        <w:spacing w:lineRule="exact" w:line="276" w:before="0" w:after="120"/>
        <w:jc w:val="both"/>
        <w:rPr/>
      </w:pPr>
      <w:r>
        <w:rPr>
          <w:rFonts w:eastAsia="Times New Roman" w:cs="Times New Roman"/>
          <w:sz w:val="22"/>
          <w:szCs w:val="22"/>
        </w:rPr>
        <w:t>These stories are kept general until the list of tampering threats is fixed, and should be aligned with it.</w:t>
      </w:r>
    </w:p>
    <w:p>
      <w:pPr>
        <w:pStyle w:val="Heading3"/>
        <w:rPr/>
      </w:pPr>
      <w:r>
        <w:rPr/>
        <w:t>US-17 — Detect suspicious location data (Must)</w:t>
      </w:r>
    </w:p>
    <w:p>
      <w:pPr>
        <w:pStyle w:val="Normal"/>
        <w:keepNext w:val="true"/>
        <w:spacing w:lineRule="exact" w:line="276" w:before="0" w:after="120"/>
        <w:jc w:val="both"/>
        <w:rPr/>
      </w:pPr>
      <w:r>
        <w:rPr>
          <w:rFonts w:eastAsia="Times New Roman" w:cs="Times New Roman"/>
          <w:sz w:val="22"/>
          <w:szCs w:val="22"/>
        </w:rPr>
        <w:t>As a Security Officer, I want the system to flag location data that looks tampered with or inconsistent, so that attendance manipulation can be investigated.</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a tag or device reports an impossible jump between zones in under TBD-8 seconds, when the data is received, then it is flagged as suspicious and kept for review.</w:t>
      </w:r>
    </w:p>
    <w:p>
      <w:pPr>
        <w:pStyle w:val="ListParagraph"/>
        <w:numPr>
          <w:ilvl w:val="0"/>
          <w:numId w:val="1"/>
        </w:numPr>
        <w:spacing w:lineRule="exact" w:line="276" w:before="0" w:after="60"/>
        <w:jc w:val="both"/>
        <w:rPr/>
      </w:pPr>
      <w:r>
        <w:rPr>
          <w:rFonts w:eastAsia="Times New Roman" w:cs="Times New Roman"/>
          <w:sz w:val="22"/>
          <w:szCs w:val="22"/>
        </w:rPr>
        <w:t>Given a tag stops reporting during working hours, when the silence exceeds TBD-2 seconds, then a “signal lost” event is recorded for that employee.</w:t>
      </w:r>
    </w:p>
    <w:p>
      <w:pPr>
        <w:pStyle w:val="ListParagraph"/>
        <w:numPr>
          <w:ilvl w:val="0"/>
          <w:numId w:val="1"/>
        </w:numPr>
        <w:spacing w:lineRule="exact" w:line="276" w:before="0" w:after="60"/>
        <w:jc w:val="both"/>
        <w:rPr/>
      </w:pPr>
      <w:r>
        <w:rPr>
          <w:rFonts w:eastAsia="Times New Roman" w:cs="Times New Roman"/>
          <w:sz w:val="22"/>
          <w:szCs w:val="22"/>
        </w:rPr>
        <w:t>Given an event is flagged, when I open it, then I see the evidence (readings, times, source) and not only the conclusion.</w:t>
      </w:r>
    </w:p>
    <w:p>
      <w:pPr>
        <w:pStyle w:val="Heading3"/>
        <w:rPr/>
      </w:pPr>
      <w:r>
        <w:rPr/>
        <w:t>US-18 — Do not treat unverified data as proof (Must)</w:t>
      </w:r>
    </w:p>
    <w:p>
      <w:pPr>
        <w:pStyle w:val="Normal"/>
        <w:keepNext w:val="true"/>
        <w:spacing w:lineRule="exact" w:line="276" w:before="0" w:after="120"/>
        <w:jc w:val="both"/>
        <w:rPr/>
      </w:pPr>
      <w:r>
        <w:rPr>
          <w:rFonts w:eastAsia="Times New Roman" w:cs="Times New Roman"/>
          <w:sz w:val="22"/>
          <w:szCs w:val="22"/>
        </w:rPr>
        <w:t>As an HR Officer, I want flagged events clearly labelled as indications and not confirmed violations, so that no employee is penalised on unverified data alone.</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an event is flagged, when it appears in any view or report, then it is labelled “Needs review” until a reviewer confirms or dismisses it.</w:t>
      </w:r>
    </w:p>
    <w:p>
      <w:pPr>
        <w:pStyle w:val="ListParagraph"/>
        <w:numPr>
          <w:ilvl w:val="0"/>
          <w:numId w:val="1"/>
        </w:numPr>
        <w:spacing w:lineRule="exact" w:line="276" w:before="0" w:after="60"/>
        <w:jc w:val="both"/>
        <w:rPr/>
      </w:pPr>
      <w:r>
        <w:rPr>
          <w:rFonts w:eastAsia="Times New Roman" w:cs="Times New Roman"/>
          <w:sz w:val="22"/>
          <w:szCs w:val="22"/>
        </w:rPr>
        <w:t>Given a reviewer dismisses or confirms a flag, when they save, then their name, time and reason are recorded.</w:t>
      </w:r>
    </w:p>
    <w:p>
      <w:pPr>
        <w:pStyle w:val="Heading3"/>
        <w:rPr/>
      </w:pPr>
      <w:r>
        <w:rPr/>
        <w:t>US-19 — Tamper-evident records (Should)</w:t>
      </w:r>
    </w:p>
    <w:p>
      <w:pPr>
        <w:pStyle w:val="Normal"/>
        <w:keepNext w:val="true"/>
        <w:spacing w:lineRule="exact" w:line="276" w:before="0" w:after="120"/>
        <w:jc w:val="both"/>
        <w:rPr/>
      </w:pPr>
      <w:r>
        <w:rPr>
          <w:rFonts w:eastAsia="Times New Roman" w:cs="Times New Roman"/>
          <w:sz w:val="22"/>
          <w:szCs w:val="22"/>
        </w:rPr>
        <w:t>As a Security Officer, I want changes to movement records and settings to be logged, so that the data can be trusted during an investigation.</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any user edits a record, an assignment or a rule, when the change is saved, then the audit log stores who, what, when and the previous value.</w:t>
      </w:r>
    </w:p>
    <w:p>
      <w:pPr>
        <w:pStyle w:val="ListParagraph"/>
        <w:numPr>
          <w:ilvl w:val="0"/>
          <w:numId w:val="1"/>
        </w:numPr>
        <w:spacing w:lineRule="exact" w:line="276" w:before="0" w:after="60"/>
        <w:jc w:val="both"/>
        <w:rPr/>
      </w:pPr>
      <w:r>
        <w:rPr>
          <w:rFonts w:eastAsia="Times New Roman" w:cs="Times New Roman"/>
          <w:sz w:val="22"/>
          <w:szCs w:val="22"/>
        </w:rPr>
        <w:t>Given I open the audit log, when I try to edit or delete an entry, then the system does not allow it.</w:t>
      </w:r>
    </w:p>
    <w:p>
      <w:pPr>
        <w:pStyle w:val="Heading3"/>
        <w:rPr/>
      </w:pPr>
      <w:r>
        <w:rPr/>
        <w:t>US-26 — Bind a tracking device to one employee (Must)</w:t>
      </w:r>
    </w:p>
    <w:p>
      <w:pPr>
        <w:pStyle w:val="Normal"/>
        <w:keepNext w:val="true"/>
        <w:spacing w:lineRule="exact" w:line="276" w:before="0" w:after="120"/>
        <w:jc w:val="both"/>
        <w:rPr/>
      </w:pPr>
      <w:r>
        <w:rPr>
          <w:rFonts w:eastAsia="Times New Roman" w:cs="Times New Roman"/>
          <w:sz w:val="22"/>
          <w:szCs w:val="22"/>
        </w:rPr>
        <w:t>As a System Administrator, I want each tracking device linked to exactly one employee, so that location data always belongs to the right person and a device cannot be passed to someone else unnoticed.</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I assign a device to an employee, when I save it, then the device is linked to that employee only and any earlier link is ended.</w:t>
      </w:r>
    </w:p>
    <w:p>
      <w:pPr>
        <w:pStyle w:val="ListParagraph"/>
        <w:numPr>
          <w:ilvl w:val="0"/>
          <w:numId w:val="1"/>
        </w:numPr>
        <w:spacing w:lineRule="exact" w:line="276" w:before="0" w:after="60"/>
        <w:jc w:val="both"/>
        <w:rPr/>
      </w:pPr>
      <w:r>
        <w:rPr>
          <w:rFonts w:eastAsia="Times New Roman" w:cs="Times New Roman"/>
          <w:sz w:val="22"/>
          <w:szCs w:val="22"/>
        </w:rPr>
        <w:t>Given a device is reassigned or returned, when the change is saved, then the audit log records who made it, when, and the previous holder.</w:t>
      </w:r>
    </w:p>
    <w:p>
      <w:pPr>
        <w:pStyle w:val="ListParagraph"/>
        <w:numPr>
          <w:ilvl w:val="0"/>
          <w:numId w:val="1"/>
        </w:numPr>
        <w:spacing w:lineRule="exact" w:line="276" w:before="0" w:after="60"/>
        <w:jc w:val="both"/>
        <w:rPr/>
      </w:pPr>
      <w:r>
        <w:rPr>
          <w:rFonts w:eastAsia="Times New Roman" w:cs="Times New Roman"/>
          <w:sz w:val="22"/>
          <w:szCs w:val="22"/>
        </w:rPr>
        <w:t>Given data arrives from a device linked to no employee, when it is received, then it is held as “Unassigned device” and flagged for review instead of being attributed to anyone.</w:t>
      </w:r>
    </w:p>
    <w:p>
      <w:pPr>
        <w:pStyle w:val="Heading2"/>
        <w:rPr/>
      </w:pPr>
      <w:r>
        <w:rPr/>
        <w:t>F. Administration, Access and Privacy</w:t>
      </w:r>
    </w:p>
    <w:p>
      <w:pPr>
        <w:pStyle w:val="Heading3"/>
        <w:rPr/>
      </w:pPr>
      <w:r>
        <w:rPr/>
        <w:t>US-20 — Role-based access (Must)</w:t>
      </w:r>
    </w:p>
    <w:p>
      <w:pPr>
        <w:pStyle w:val="Normal"/>
        <w:keepNext w:val="true"/>
        <w:spacing w:lineRule="exact" w:line="276" w:before="0" w:after="120"/>
        <w:jc w:val="both"/>
        <w:rPr/>
      </w:pPr>
      <w:r>
        <w:rPr>
          <w:rFonts w:eastAsia="Times New Roman" w:cs="Times New Roman"/>
          <w:sz w:val="22"/>
          <w:szCs w:val="22"/>
        </w:rPr>
        <w:t>As a System Administrator, I want each user to see only the data their role allows, so that employee movement data is not exposed to people without a need.</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a user with the Direct Manager role, when they request data, then only their own team’s employees are returned.</w:t>
      </w:r>
    </w:p>
    <w:p>
      <w:pPr>
        <w:pStyle w:val="ListParagraph"/>
        <w:numPr>
          <w:ilvl w:val="0"/>
          <w:numId w:val="1"/>
        </w:numPr>
        <w:spacing w:lineRule="exact" w:line="276" w:before="0" w:after="60"/>
        <w:jc w:val="both"/>
        <w:rPr/>
      </w:pPr>
      <w:r>
        <w:rPr>
          <w:rFonts w:eastAsia="Times New Roman" w:cs="Times New Roman"/>
          <w:sz w:val="22"/>
          <w:szCs w:val="22"/>
        </w:rPr>
        <w:t>Given a user requests data outside their role, when the request is made, then it is denied and the attempt is logged.</w:t>
      </w:r>
    </w:p>
    <w:p>
      <w:pPr>
        <w:pStyle w:val="Heading3"/>
        <w:rPr/>
      </w:pPr>
      <w:r>
        <w:rPr/>
        <w:t>US-21 — User management (Must)</w:t>
      </w:r>
    </w:p>
    <w:p>
      <w:pPr>
        <w:pStyle w:val="Normal"/>
        <w:keepNext w:val="true"/>
        <w:spacing w:lineRule="exact" w:line="276" w:before="0" w:after="120"/>
        <w:jc w:val="both"/>
        <w:rPr/>
      </w:pPr>
      <w:r>
        <w:rPr>
          <w:rFonts w:eastAsia="Times New Roman" w:cs="Times New Roman"/>
          <w:sz w:val="22"/>
          <w:szCs w:val="22"/>
        </w:rPr>
        <w:t>As a System Administrator, I want to create, deactivate and change the role of users, so that access follows staffing changes.</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I deactivate a user, when they next try to sign in, then access is refused and their past actions stay in the audit log.</w:t>
      </w:r>
    </w:p>
    <w:p>
      <w:pPr>
        <w:pStyle w:val="ListParagraph"/>
        <w:numPr>
          <w:ilvl w:val="0"/>
          <w:numId w:val="1"/>
        </w:numPr>
        <w:spacing w:lineRule="exact" w:line="276" w:before="0" w:after="60"/>
        <w:jc w:val="both"/>
        <w:rPr/>
      </w:pPr>
      <w:r>
        <w:rPr>
          <w:rFonts w:eastAsia="Times New Roman" w:cs="Times New Roman"/>
          <w:sz w:val="22"/>
          <w:szCs w:val="22"/>
        </w:rPr>
        <w:t>Given I change a user’s role, when they next sign in, then the new permissions apply.</w:t>
      </w:r>
    </w:p>
    <w:p>
      <w:pPr>
        <w:pStyle w:val="Heading3"/>
        <w:rPr/>
      </w:pPr>
      <w:r>
        <w:rPr/>
        <w:t>US-22 — Tracking only in the facility, during working hours (Must)</w:t>
      </w:r>
    </w:p>
    <w:p>
      <w:pPr>
        <w:pStyle w:val="Normal"/>
        <w:keepNext w:val="true"/>
        <w:spacing w:lineRule="exact" w:line="276" w:before="0" w:after="120"/>
        <w:jc w:val="both"/>
        <w:rPr/>
      </w:pPr>
      <w:r>
        <w:rPr>
          <w:rFonts w:eastAsia="Times New Roman" w:cs="Times New Roman"/>
          <w:sz w:val="22"/>
          <w:szCs w:val="22"/>
        </w:rPr>
        <w:t>As an Employee, I want tracking limited to the facility and my working hours, so that my private time is not monitored.</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a shift has ended or the employee has left the facility, when location data arrives, then it is not stored or shown.</w:t>
      </w:r>
    </w:p>
    <w:p>
      <w:pPr>
        <w:pStyle w:val="ListParagraph"/>
        <w:numPr>
          <w:ilvl w:val="0"/>
          <w:numId w:val="1"/>
        </w:numPr>
        <w:spacing w:lineRule="exact" w:line="276" w:before="0" w:after="60"/>
        <w:jc w:val="both"/>
        <w:rPr/>
      </w:pPr>
      <w:r>
        <w:rPr>
          <w:rFonts w:eastAsia="Times New Roman" w:cs="Times New Roman"/>
          <w:sz w:val="22"/>
          <w:szCs w:val="22"/>
        </w:rPr>
        <w:t>Given working hours are configured per shift, when a day is reviewed, then only data inside those hours appears.</w:t>
      </w:r>
    </w:p>
    <w:p>
      <w:pPr>
        <w:pStyle w:val="Heading3"/>
        <w:rPr/>
      </w:pPr>
      <w:r>
        <w:rPr/>
        <w:t>US-23 — Employee transparency (Must)</w:t>
      </w:r>
    </w:p>
    <w:p>
      <w:pPr>
        <w:pStyle w:val="Normal"/>
        <w:keepNext w:val="true"/>
        <w:spacing w:lineRule="exact" w:line="276" w:before="0" w:after="120"/>
        <w:jc w:val="both"/>
        <w:rPr/>
      </w:pPr>
      <w:r>
        <w:rPr>
          <w:rFonts w:eastAsia="Times New Roman" w:cs="Times New Roman"/>
          <w:sz w:val="22"/>
          <w:szCs w:val="22"/>
        </w:rPr>
        <w:t>As an Employee, I want to be told what is tracked, why and for how long, so that monitoring is transparent. Employees are not system users under the current decision, so this is met by a notice and a request process, not by employee sign-in.</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I am a tracked employee, when monitoring starts or its rules change, then I receive a written notice stating what is collected, why, who can see it and how long it is kept.</w:t>
      </w:r>
    </w:p>
    <w:p>
      <w:pPr>
        <w:pStyle w:val="ListParagraph"/>
        <w:numPr>
          <w:ilvl w:val="0"/>
          <w:numId w:val="1"/>
        </w:numPr>
        <w:spacing w:lineRule="exact" w:line="276" w:before="0" w:after="60"/>
        <w:jc w:val="both"/>
        <w:rPr/>
      </w:pPr>
      <w:r>
        <w:rPr>
          <w:rFonts w:eastAsia="Times New Roman" w:cs="Times New Roman"/>
          <w:sz w:val="22"/>
          <w:szCs w:val="22"/>
        </w:rPr>
        <w:t>Given I believe a record is incorrect, when I submit a correction request through the defined process, then it is logged and answered by the responsible reviewer (process owner TBD).</w:t>
      </w:r>
    </w:p>
    <w:p>
      <w:pPr>
        <w:pStyle w:val="Heading3"/>
        <w:rPr/>
      </w:pPr>
      <w:r>
        <w:rPr/>
        <w:t>US-24 — Data retention (Should)</w:t>
      </w:r>
    </w:p>
    <w:p>
      <w:pPr>
        <w:pStyle w:val="Normal"/>
        <w:keepNext w:val="true"/>
        <w:spacing w:lineRule="exact" w:line="276" w:before="0" w:after="120"/>
        <w:jc w:val="both"/>
        <w:rPr/>
      </w:pPr>
      <w:r>
        <w:rPr>
          <w:rFonts w:eastAsia="Times New Roman" w:cs="Times New Roman"/>
          <w:sz w:val="22"/>
          <w:szCs w:val="22"/>
        </w:rPr>
        <w:t>As a System Administrator, I want movement data deleted or anonymised after the retention period, so that data is not kept longer than needed.</w:t>
      </w:r>
    </w:p>
    <w:p>
      <w:pPr>
        <w:pStyle w:val="Normal"/>
        <w:keepNext w:val="true"/>
        <w:spacing w:lineRule="exact" w:line="276" w:before="0" w:after="120"/>
        <w:jc w:val="both"/>
        <w:rPr/>
      </w:pPr>
      <w:r>
        <w:rPr>
          <w:rFonts w:eastAsia="Times New Roman" w:cs="Times New Roman"/>
          <w:b/>
          <w:bCs/>
          <w:sz w:val="22"/>
          <w:szCs w:val="22"/>
        </w:rPr>
        <w:t>Acceptance criteria:</w:t>
      </w:r>
    </w:p>
    <w:p>
      <w:pPr>
        <w:pStyle w:val="ListParagraph"/>
        <w:numPr>
          <w:ilvl w:val="0"/>
          <w:numId w:val="1"/>
        </w:numPr>
        <w:spacing w:lineRule="exact" w:line="276" w:before="0" w:after="60"/>
        <w:jc w:val="both"/>
        <w:rPr/>
      </w:pPr>
      <w:r>
        <w:rPr>
          <w:rFonts w:eastAsia="Times New Roman" w:cs="Times New Roman"/>
          <w:sz w:val="22"/>
          <w:szCs w:val="22"/>
        </w:rPr>
        <w:t>Given a record is older than TBD-6 days, when the retention job runs, then it is deleted or anonymised and the action is logged.</w:t>
      </w:r>
    </w:p>
    <w:p>
      <w:pPr>
        <w:pStyle w:val="ListParagraph"/>
        <w:numPr>
          <w:ilvl w:val="0"/>
          <w:numId w:val="1"/>
        </w:numPr>
        <w:spacing w:lineRule="exact" w:line="276" w:before="0" w:after="60"/>
        <w:jc w:val="both"/>
        <w:rPr/>
      </w:pPr>
      <w:r>
        <w:rPr>
          <w:rFonts w:eastAsia="Times New Roman" w:cs="Times New Roman"/>
          <w:sz w:val="22"/>
          <w:szCs w:val="22"/>
        </w:rPr>
        <w:t>Given a record is part of an open investigation, when the retention job runs, then it is kept until the case is closed.</w:t>
      </w:r>
    </w:p>
    <w:p>
      <w:pPr>
        <w:pStyle w:val="Heading1"/>
        <w:rPr/>
      </w:pPr>
      <w:r>
        <w:rPr/>
        <w:t>4. Priority Summary</w:t>
      </w:r>
    </w:p>
    <w:p>
      <w:pPr>
        <w:pStyle w:val="Normal"/>
        <w:spacing w:lineRule="exact" w:line="276" w:before="0" w:after="120"/>
        <w:jc w:val="both"/>
        <w:rPr/>
      </w:pPr>
      <w:r>
        <w:rPr>
          <w:rFonts w:eastAsia="Times New Roman" w:cs="Times New Roman"/>
          <w:sz w:val="22"/>
          <w:szCs w:val="22"/>
        </w:rPr>
        <w:t>There are 26 stories: 15 Must, 10 Should and 1 Could.</w:t>
      </w:r>
    </w:p>
    <w:p>
      <w:pPr>
        <w:pStyle w:val="Normal"/>
        <w:keepNext w:val="true"/>
        <w:spacing w:lineRule="exact" w:line="276" w:before="120" w:after="80"/>
        <w:jc w:val="center"/>
        <w:rPr/>
      </w:pPr>
      <w:r>
        <w:rPr>
          <w:rFonts w:eastAsia="Times New Roman" w:cs="Times New Roman"/>
          <w:b/>
          <w:bCs/>
          <w:sz w:val="20"/>
          <w:szCs w:val="20"/>
        </w:rPr>
        <w:t xml:space="preserve">Table 2. </w:t>
      </w:r>
      <w:r>
        <w:rPr>
          <w:rFonts w:eastAsia="Times New Roman" w:cs="Times New Roman"/>
          <w:sz w:val="20"/>
          <w:szCs w:val="20"/>
        </w:rPr>
        <w:t>Summary of all user stories by priority</w:t>
      </w:r>
    </w:p>
    <w:tbl>
      <w:tblPr>
        <w:tblW w:w="9026" w:type="dxa"/>
        <w:jc w:val="left"/>
        <w:tblInd w:w="0" w:type="dxa"/>
        <w:tblCellMar>
          <w:top w:w="60" w:type="dxa"/>
          <w:left w:w="100" w:type="dxa"/>
          <w:bottom w:w="60" w:type="dxa"/>
          <w:right w:w="100" w:type="dxa"/>
        </w:tblCellMar>
      </w:tblPr>
      <w:tblGrid>
        <w:gridCol w:w="799"/>
        <w:gridCol w:w="3026"/>
        <w:gridCol w:w="2199"/>
        <w:gridCol w:w="1000"/>
        <w:gridCol w:w="2002"/>
      </w:tblGrid>
      <w:tr>
        <w:trPr>
          <w:tblHeader w:val="true"/>
          <w:cantSplit w:val="true"/>
        </w:trPr>
        <w:tc>
          <w:tcPr>
            <w:tcW w:w="7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52" w:before="0" w:after="0"/>
              <w:jc w:val="left"/>
              <w:rPr/>
            </w:pPr>
            <w:r>
              <w:rPr>
                <w:rFonts w:eastAsia="Times New Roman" w:cs="Times New Roman"/>
                <w:b/>
                <w:bCs/>
                <w:sz w:val="20"/>
                <w:szCs w:val="20"/>
              </w:rPr>
              <w:t>ID</w:t>
            </w:r>
          </w:p>
        </w:tc>
        <w:tc>
          <w:tcPr>
            <w:tcW w:w="30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52" w:before="0" w:after="0"/>
              <w:jc w:val="left"/>
              <w:rPr/>
            </w:pPr>
            <w:r>
              <w:rPr>
                <w:rFonts w:eastAsia="Times New Roman" w:cs="Times New Roman"/>
                <w:b/>
                <w:bCs/>
                <w:sz w:val="20"/>
                <w:szCs w:val="20"/>
              </w:rPr>
              <w:t>Story</w:t>
            </w:r>
          </w:p>
        </w:tc>
        <w:tc>
          <w:tcPr>
            <w:tcW w:w="21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52" w:before="0" w:after="0"/>
              <w:jc w:val="left"/>
              <w:rPr/>
            </w:pPr>
            <w:r>
              <w:rPr>
                <w:rFonts w:eastAsia="Times New Roman" w:cs="Times New Roman"/>
                <w:b/>
                <w:bCs/>
                <w:sz w:val="20"/>
                <w:szCs w:val="20"/>
              </w:rPr>
              <w:t>Primary actor</w:t>
            </w:r>
          </w:p>
        </w:tc>
        <w:tc>
          <w:tcPr>
            <w:tcW w:w="1000"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52" w:before="0" w:after="0"/>
              <w:jc w:val="left"/>
              <w:rPr/>
            </w:pPr>
            <w:r>
              <w:rPr>
                <w:rFonts w:eastAsia="Times New Roman" w:cs="Times New Roman"/>
                <w:b/>
                <w:bCs/>
                <w:sz w:val="20"/>
                <w:szCs w:val="20"/>
              </w:rPr>
              <w:t>Priority</w:t>
            </w:r>
          </w:p>
        </w:tc>
        <w:tc>
          <w:tcPr>
            <w:tcW w:w="200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52" w:before="0" w:after="0"/>
              <w:jc w:val="left"/>
              <w:rPr/>
            </w:pPr>
            <w:r>
              <w:rPr>
                <w:rFonts w:eastAsia="Times New Roman" w:cs="Times New Roman"/>
                <w:b/>
                <w:bCs/>
                <w:sz w:val="20"/>
                <w:szCs w:val="20"/>
              </w:rPr>
              <w:t>Objective</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US-01</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Live location view</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Direct Manager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Must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O1, O6</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US-02</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Employee status at a glance</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Direct Manager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Must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O1, O4</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US-03</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Facility map</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Direct Manager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Should</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O1</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US-04</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Search and filter</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Direct Manager, HR Officer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Should</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O1, O6</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US-05</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Define facility zones</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System Administrator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Must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O2, O4</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US-06</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Assign a work area to each employee</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System Administrator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Must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O4</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US-07</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Record visited zones and time spent</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Direct Manager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Must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O2, O3</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US-08</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Temporary reassignment</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Direct Manager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Should</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O4</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US-09</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Out-of-zone alert</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Direct Manager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Must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O4, O6</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US-10</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Alert acknowledgement</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Direct Manager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Should</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O6</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US-11</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Alert rules</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System Administrator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Should</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O4</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US-12</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Restricted-zone alert</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Security Officer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Could</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O4</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US-13</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Movement history</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HR Officer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Must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O2, O3, O6</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US-14</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Time-per-zone summary</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Direct Manager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Must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O3, O6</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US-15</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Deviation report</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HR Officer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Should</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O4, O6</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US-16</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Reconcile with attendance</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HR Officer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Should</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O5, O6</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US-17</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Detect suspicious location data</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Security Officer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Must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O5</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US-18</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Do not treat unverified data as proof</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HR Officer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Must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O5, O6</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US-19</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Tamper-evident records</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Security Officer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Should</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O5, O6</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US-20</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Role-based access</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System Administrator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Must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Constraint</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US-21</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User management</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System Administrator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Must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O6</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US-22</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Tracking only in the facility, during working hours</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Employee</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Must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Constraint</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US-23</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Employee transparency</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Employee</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Must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Constraint</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US-24</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Data retention</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System Administrator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Should</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Constraint</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US-25</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Tracking device battery and signal alert</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Direct Manager, System Administrator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Should</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O1</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US-26</w:t>
            </w:r>
          </w:p>
        </w:tc>
        <w:tc>
          <w:tcPr>
            <w:tcW w:w="3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Bind a tracking device to one employee</w:t>
            </w:r>
          </w:p>
        </w:tc>
        <w:tc>
          <w:tcPr>
            <w:tcW w:w="21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System Administrator</w:t>
            </w:r>
          </w:p>
        </w:tc>
        <w:tc>
          <w:tcPr>
            <w:tcW w:w="1000"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Must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O5</w:t>
            </w:r>
          </w:p>
        </w:tc>
      </w:tr>
    </w:tbl>
    <w:p>
      <w:pPr>
        <w:pStyle w:val="Normal"/>
        <w:spacing w:before="0" w:after="120"/>
        <w:rPr/>
      </w:pPr>
      <w:r>
        <w:rPr/>
      </w:r>
    </w:p>
    <w:p>
      <w:pPr>
        <w:pStyle w:val="Heading1"/>
        <w:rPr/>
      </w:pPr>
      <w:r>
        <w:rPr/>
        <w:t>5. Coverage of Project Objectives</w:t>
      </w:r>
    </w:p>
    <w:p>
      <w:pPr>
        <w:pStyle w:val="Normal"/>
        <w:spacing w:lineRule="exact" w:line="276" w:before="0" w:after="120"/>
        <w:jc w:val="both"/>
        <w:rPr/>
      </w:pPr>
      <w:r>
        <w:rPr>
          <w:rFonts w:eastAsia="Times New Roman" w:cs="Times New Roman"/>
          <w:sz w:val="22"/>
          <w:szCs w:val="22"/>
        </w:rPr>
        <w:t>Every project objective is covered by at least one Must story, which keeps the story set traceable to the project goals.</w:t>
      </w:r>
    </w:p>
    <w:p>
      <w:pPr>
        <w:pStyle w:val="Normal"/>
        <w:keepNext w:val="true"/>
        <w:spacing w:lineRule="exact" w:line="276" w:before="120" w:after="80"/>
        <w:jc w:val="center"/>
        <w:rPr/>
      </w:pPr>
      <w:r>
        <w:rPr>
          <w:rFonts w:eastAsia="Times New Roman" w:cs="Times New Roman"/>
          <w:b/>
          <w:bCs/>
          <w:sz w:val="20"/>
          <w:szCs w:val="20"/>
        </w:rPr>
        <w:t xml:space="preserve">Table 3. </w:t>
      </w:r>
      <w:r>
        <w:rPr>
          <w:rFonts w:eastAsia="Times New Roman" w:cs="Times New Roman"/>
          <w:sz w:val="20"/>
          <w:szCs w:val="20"/>
        </w:rPr>
        <w:t>Project objectives and the stories that support them</w:t>
      </w:r>
    </w:p>
    <w:tbl>
      <w:tblPr>
        <w:tblW w:w="9026" w:type="dxa"/>
        <w:jc w:val="left"/>
        <w:tblInd w:w="0" w:type="dxa"/>
        <w:tblCellMar>
          <w:top w:w="60" w:type="dxa"/>
          <w:left w:w="100" w:type="dxa"/>
          <w:bottom w:w="60" w:type="dxa"/>
          <w:right w:w="100" w:type="dxa"/>
        </w:tblCellMar>
      </w:tblPr>
      <w:tblGrid>
        <w:gridCol w:w="799"/>
        <w:gridCol w:w="4026"/>
        <w:gridCol w:w="4201"/>
      </w:tblGrid>
      <w:tr>
        <w:trPr>
          <w:tblHeader w:val="true"/>
          <w:cantSplit w:val="true"/>
        </w:trPr>
        <w:tc>
          <w:tcPr>
            <w:tcW w:w="7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52" w:before="0" w:after="0"/>
              <w:jc w:val="left"/>
              <w:rPr/>
            </w:pPr>
            <w:r>
              <w:rPr>
                <w:rFonts w:eastAsia="Times New Roman" w:cs="Times New Roman"/>
                <w:b/>
                <w:bCs/>
                <w:sz w:val="20"/>
                <w:szCs w:val="20"/>
              </w:rPr>
              <w:t>Obj.</w:t>
            </w:r>
          </w:p>
        </w:tc>
        <w:tc>
          <w:tcPr>
            <w:tcW w:w="4026"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52" w:before="0" w:after="0"/>
              <w:jc w:val="left"/>
              <w:rPr/>
            </w:pPr>
            <w:r>
              <w:rPr>
                <w:rFonts w:eastAsia="Times New Roman" w:cs="Times New Roman"/>
                <w:b/>
                <w:bCs/>
                <w:sz w:val="20"/>
                <w:szCs w:val="20"/>
              </w:rPr>
              <w:t>Project objective</w:t>
            </w:r>
          </w:p>
        </w:tc>
        <w:tc>
          <w:tcPr>
            <w:tcW w:w="4201"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52" w:before="0" w:after="0"/>
              <w:jc w:val="left"/>
              <w:rPr/>
            </w:pPr>
            <w:r>
              <w:rPr>
                <w:rFonts w:eastAsia="Times New Roman" w:cs="Times New Roman"/>
                <w:b/>
                <w:bCs/>
                <w:sz w:val="20"/>
                <w:szCs w:val="20"/>
              </w:rPr>
              <w:t>Supporting stories</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O1</w:t>
            </w:r>
          </w:p>
        </w:tc>
        <w:tc>
          <w:tcPr>
            <w:tcW w:w="4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Track employee movement within the facility in real time.</w:t>
            </w:r>
          </w:p>
        </w:tc>
        <w:tc>
          <w:tcPr>
            <w:tcW w:w="4201"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US-01, US-02, US-03, US-04, US-25</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O2</w:t>
            </w:r>
          </w:p>
        </w:tc>
        <w:tc>
          <w:tcPr>
            <w:tcW w:w="4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Record the locations employees visit.</w:t>
            </w:r>
          </w:p>
        </w:tc>
        <w:tc>
          <w:tcPr>
            <w:tcW w:w="4201"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US-05, US-07, US-13</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O3</w:t>
            </w:r>
          </w:p>
        </w:tc>
        <w:tc>
          <w:tcPr>
            <w:tcW w:w="4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Record the time employees spend at different locations.</w:t>
            </w:r>
          </w:p>
        </w:tc>
        <w:tc>
          <w:tcPr>
            <w:tcW w:w="4201"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US-07, US-13, US-14</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O4</w:t>
            </w:r>
          </w:p>
        </w:tc>
        <w:tc>
          <w:tcPr>
            <w:tcW w:w="4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Identify movement that may be inconsistent with an employee’s assigned work area.</w:t>
            </w:r>
          </w:p>
        </w:tc>
        <w:tc>
          <w:tcPr>
            <w:tcW w:w="4201"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US-02, US-05, US-06, US-08, US-09, US-11, US-12, US-15</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O5</w:t>
            </w:r>
          </w:p>
        </w:tc>
        <w:tc>
          <w:tcPr>
            <w:tcW w:w="4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Reduce opportunities for attendance manipulation and fraudulent attendance practices.</w:t>
            </w:r>
          </w:p>
        </w:tc>
        <w:tc>
          <w:tcPr>
            <w:tcW w:w="4201"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US-16, US-17, US-18, US-19, US-26</w:t>
            </w:r>
          </w:p>
        </w:tc>
      </w:tr>
      <w:tr>
        <w:trPr>
          <w:cantSplit w:val="true"/>
        </w:trPr>
        <w:tc>
          <w:tcPr>
            <w:tcW w:w="7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O6</w:t>
            </w:r>
          </w:p>
        </w:tc>
        <w:tc>
          <w:tcPr>
            <w:tcW w:w="4026"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Support management monitoring and accountability.</w:t>
            </w:r>
          </w:p>
        </w:tc>
        <w:tc>
          <w:tcPr>
            <w:tcW w:w="4201"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US-01, US-04, US-09, US-10, US-13, US-14, US-15, US-16, US-18, US-19, US-21</w:t>
            </w:r>
          </w:p>
        </w:tc>
      </w:tr>
    </w:tbl>
    <w:p>
      <w:pPr>
        <w:pStyle w:val="Normal"/>
        <w:spacing w:before="0" w:after="120"/>
        <w:rPr/>
      </w:pPr>
      <w:r>
        <w:rPr/>
      </w:r>
    </w:p>
    <w:p>
      <w:pPr>
        <w:pStyle w:val="Heading1"/>
        <w:rPr/>
      </w:pPr>
      <w:r>
        <w:rPr/>
        <w:t>6. Open Parameters (TBD)</w:t>
      </w:r>
    </w:p>
    <w:p>
      <w:pPr>
        <w:pStyle w:val="Normal"/>
        <w:spacing w:lineRule="exact" w:line="276" w:before="0" w:after="120"/>
        <w:jc w:val="both"/>
        <w:rPr/>
      </w:pPr>
      <w:r>
        <w:rPr>
          <w:rFonts w:eastAsia="Times New Roman" w:cs="Times New Roman"/>
          <w:sz w:val="22"/>
          <w:szCs w:val="22"/>
        </w:rPr>
        <w:t>The acceptance criteria need these numbers to be measurable. Each remains a placeholder until the team confirms it.</w:t>
      </w:r>
    </w:p>
    <w:p>
      <w:pPr>
        <w:pStyle w:val="Normal"/>
        <w:keepNext w:val="true"/>
        <w:spacing w:lineRule="exact" w:line="276" w:before="120" w:after="80"/>
        <w:jc w:val="center"/>
        <w:rPr/>
      </w:pPr>
      <w:r>
        <w:rPr>
          <w:rFonts w:eastAsia="Times New Roman" w:cs="Times New Roman"/>
          <w:b/>
          <w:bCs/>
          <w:sz w:val="20"/>
          <w:szCs w:val="20"/>
        </w:rPr>
        <w:t xml:space="preserve">Table 4. </w:t>
      </w:r>
      <w:r>
        <w:rPr>
          <w:rFonts w:eastAsia="Times New Roman" w:cs="Times New Roman"/>
          <w:sz w:val="20"/>
          <w:szCs w:val="20"/>
        </w:rPr>
        <w:t>Parameters to be confirmed</w:t>
      </w:r>
    </w:p>
    <w:tbl>
      <w:tblPr>
        <w:tblW w:w="9026" w:type="dxa"/>
        <w:jc w:val="left"/>
        <w:tblInd w:w="0" w:type="dxa"/>
        <w:tblCellMar>
          <w:top w:w="60" w:type="dxa"/>
          <w:left w:w="100" w:type="dxa"/>
          <w:bottom w:w="60" w:type="dxa"/>
          <w:right w:w="100" w:type="dxa"/>
        </w:tblCellMar>
      </w:tblPr>
      <w:tblGrid>
        <w:gridCol w:w="999"/>
        <w:gridCol w:w="6025"/>
        <w:gridCol w:w="2002"/>
      </w:tblGrid>
      <w:tr>
        <w:trPr>
          <w:tblHeader w:val="true"/>
          <w:cantSplit w:val="true"/>
        </w:trPr>
        <w:tc>
          <w:tcPr>
            <w:tcW w:w="999"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52" w:before="0" w:after="0"/>
              <w:jc w:val="left"/>
              <w:rPr/>
            </w:pPr>
            <w:r>
              <w:rPr>
                <w:rFonts w:eastAsia="Times New Roman" w:cs="Times New Roman"/>
                <w:b/>
                <w:bCs/>
                <w:sz w:val="20"/>
                <w:szCs w:val="20"/>
              </w:rPr>
              <w:t>Ref</w:t>
            </w:r>
          </w:p>
        </w:tc>
        <w:tc>
          <w:tcPr>
            <w:tcW w:w="6025"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52" w:before="0" w:after="0"/>
              <w:jc w:val="left"/>
              <w:rPr/>
            </w:pPr>
            <w:r>
              <w:rPr>
                <w:rFonts w:eastAsia="Times New Roman" w:cs="Times New Roman"/>
                <w:b/>
                <w:bCs/>
                <w:sz w:val="20"/>
                <w:szCs w:val="20"/>
              </w:rPr>
              <w:t>Parameter</w:t>
            </w:r>
          </w:p>
        </w:tc>
        <w:tc>
          <w:tcPr>
            <w:tcW w:w="2002" w:type="dxa"/>
            <w:tcBorders>
              <w:top w:val="single" w:sz="4" w:space="0" w:color="808080"/>
              <w:left w:val="single" w:sz="4" w:space="0" w:color="808080"/>
              <w:bottom w:val="single" w:sz="4" w:space="0" w:color="808080"/>
              <w:right w:val="single" w:sz="4" w:space="0" w:color="808080"/>
            </w:tcBorders>
            <w:shd w:color="auto" w:fill="D9D9D9" w:val="clear"/>
          </w:tcPr>
          <w:p>
            <w:pPr>
              <w:pStyle w:val="Normal"/>
              <w:spacing w:lineRule="exact" w:line="252" w:before="0" w:after="0"/>
              <w:jc w:val="left"/>
              <w:rPr/>
            </w:pPr>
            <w:r>
              <w:rPr>
                <w:rFonts w:eastAsia="Times New Roman" w:cs="Times New Roman"/>
                <w:b/>
                <w:bCs/>
                <w:sz w:val="20"/>
                <w:szCs w:val="20"/>
              </w:rPr>
              <w:t>Used in</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TBD-1</w:t>
            </w:r>
          </w:p>
        </w:tc>
        <w:tc>
          <w:tcPr>
            <w:tcW w:w="6025"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Maximum delay from a zone change to the live view (seconds)</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US-01</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TBD-2</w:t>
            </w:r>
          </w:p>
        </w:tc>
        <w:tc>
          <w:tcPr>
            <w:tcW w:w="6025"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Time without a valid location before “unavailable” or “signal lost” (seconds)</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US-02, US-17</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TBD-3</w:t>
            </w:r>
          </w:p>
        </w:tc>
        <w:tc>
          <w:tcPr>
            <w:tcW w:w="6025"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Time outside the assigned zone before an alert (minutes)</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US-09</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TBD-4</w:t>
            </w:r>
          </w:p>
        </w:tc>
        <w:tc>
          <w:tcPr>
            <w:tcW w:w="6025"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Maximum delay to deliver an alert (seconds)</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US-09</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TBD-5</w:t>
            </w:r>
          </w:p>
        </w:tc>
        <w:tc>
          <w:tcPr>
            <w:tcW w:w="6025"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Time before an unacknowledged alert escalates (minutes)</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US-10</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TBD-6</w:t>
            </w:r>
          </w:p>
        </w:tc>
        <w:tc>
          <w:tcPr>
            <w:tcW w:w="6025"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Retention period for movement data (days)</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US-13, US-24</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TBD-7</w:t>
            </w:r>
          </w:p>
        </w:tc>
        <w:tc>
          <w:tcPr>
            <w:tcW w:w="6025"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Minutes without movement after attendance before flagging a day</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US-16</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TBD-8</w:t>
            </w:r>
          </w:p>
        </w:tc>
        <w:tc>
          <w:tcPr>
            <w:tcW w:w="6025"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Shortest believable time to move between two zones (seconds)</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US-17</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TBD-9</w:t>
            </w:r>
          </w:p>
        </w:tc>
        <w:tc>
          <w:tcPr>
            <w:tcW w:w="6025"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Worst location accuracy still accepted for assigning an employee to a zone (metres)</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US-07</w:t>
            </w:r>
          </w:p>
        </w:tc>
      </w:tr>
      <w:tr>
        <w:trPr>
          <w:cantSplit w:val="true"/>
        </w:trPr>
        <w:tc>
          <w:tcPr>
            <w:tcW w:w="999"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bCs/>
                <w:sz w:val="20"/>
                <w:szCs w:val="20"/>
              </w:rPr>
              <w:t>TBD-10</w:t>
            </w:r>
          </w:p>
        </w:tc>
        <w:tc>
          <w:tcPr>
            <w:tcW w:w="6025"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Battery level that triggers a low-battery alert (percent)</w:t>
            </w:r>
          </w:p>
        </w:tc>
        <w:tc>
          <w:tcPr>
            <w:tcW w:w="2002" w:type="dxa"/>
            <w:tcBorders>
              <w:top w:val="single" w:sz="4" w:space="0" w:color="808080"/>
              <w:left w:val="single" w:sz="4" w:space="0" w:color="808080"/>
              <w:bottom w:val="single" w:sz="4" w:space="0" w:color="808080"/>
              <w:right w:val="single" w:sz="4" w:space="0" w:color="808080"/>
            </w:tcBorders>
            <w:shd w:fill="auto" w:val="clear"/>
          </w:tcPr>
          <w:p>
            <w:pPr>
              <w:pStyle w:val="Normal"/>
              <w:spacing w:lineRule="exact" w:line="252" w:before="0" w:after="0"/>
              <w:jc w:val="left"/>
              <w:rPr/>
            </w:pPr>
            <w:r>
              <w:rPr>
                <w:rFonts w:eastAsia="Times New Roman" w:cs="Times New Roman"/>
                <w:b w:val="false"/>
                <w:bCs w:val="false"/>
                <w:sz w:val="20"/>
                <w:szCs w:val="20"/>
              </w:rPr>
              <w:t>US-25</w:t>
            </w:r>
          </w:p>
        </w:tc>
      </w:tr>
    </w:tbl>
    <w:p>
      <w:pPr>
        <w:pStyle w:val="Normal"/>
        <w:spacing w:before="0" w:after="120"/>
        <w:rPr>
          <w:rFonts w:ascii="Times New Roman" w:hAnsi="Times New Roman" w:eastAsia="Times New Roman" w:cs="Times New Roman"/>
          <w:sz w:val="22"/>
          <w:szCs w:val="22"/>
        </w:rPr>
      </w:pPr>
      <w:r>
        <w:rPr/>
      </w:r>
    </w:p>
    <w:sectPr>
      <w:headerReference w:type="default" r:id="rId2"/>
      <w:footerReference w:type="default" r:id="rId3"/>
      <w:type w:val="nextPage"/>
      <w:pgSz w:w="11906" w:h="16838"/>
      <w:pgMar w:left="1440" w:right="144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0"/>
      <w:jc w:val="center"/>
      <w:rPr/>
    </w:pPr>
    <w:r>
      <w:rPr>
        <w:rFonts w:eastAsia="Times New Roman" w:cs="Times New Roman"/>
        <w:sz w:val="20"/>
        <w:szCs w:val="20"/>
      </w:rPr>
      <w:t xml:space="preserve">Page </w:t>
    </w:r>
    <w:r>
      <w:rPr/>
      <w:fldChar w:fldCharType="begin"/>
    </w:r>
    <w:r>
      <w:rPr/>
      <w:instrText> PAGE </w:instrText>
    </w:r>
    <w:r>
      <w:rPr/>
      <w:fldChar w:fldCharType="separate"/>
    </w:r>
    <w:r>
      <w:rPr/>
      <w:t>1</w:t>
    </w:r>
    <w:r>
      <w:rPr/>
      <w:fldChar w:fldCharType="end"/>
    </w:r>
    <w:r>
      <w:rPr>
        <w:rFonts w:eastAsia="Times New Roman" w:cs="Times New Roman"/>
        <w:sz w:val="20"/>
        <w:szCs w:val="20"/>
      </w:rPr>
      <w:t xml:space="preserve"> of </w:t>
    </w:r>
    <w:r>
      <w:rPr/>
      <w:fldChar w:fldCharType="begin"/>
    </w:r>
    <w:r>
      <w:rPr/>
      <w:instrText>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before="0" w:after="0"/>
      <w:jc w:val="right"/>
      <w:rPr>
        <w:rFonts w:ascii="Times New Roman" w:hAnsi="Times New Roman" w:eastAsia="Times New Roman" w:cs="Times New Roman"/>
        <w:color w:val="595959"/>
        <w:sz w:val="18"/>
        <w:szCs w:val="18"/>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pPrDefault>
  </w:docDefaults>
  <w:style w:type="paragraph" w:styleId="Normal">
    <w:name w:val="Normal"/>
    <w:qFormat/>
    <w:pPr>
      <w:widowControl/>
      <w:bidi w:val="0"/>
      <w:spacing w:lineRule="exact" w:line="276" w:before="0" w:after="120"/>
      <w:jc w:val="lef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Heading"/>
    <w:qFormat/>
    <w:pPr>
      <w:keepNext w:val="true"/>
      <w:spacing w:lineRule="exact" w:line="276" w:before="280" w:after="120"/>
      <w:outlineLvl w:val="0"/>
    </w:pPr>
    <w:rPr>
      <w:rFonts w:ascii="Times New Roman" w:hAnsi="Times New Roman" w:eastAsia="Times New Roman" w:cs="Times New Roman"/>
      <w:b/>
      <w:bCs/>
      <w:color w:val="000000"/>
      <w:sz w:val="32"/>
      <w:szCs w:val="32"/>
    </w:rPr>
  </w:style>
  <w:style w:type="paragraph" w:styleId="Heading2">
    <w:name w:val="Heading 2"/>
    <w:basedOn w:val="Heading"/>
    <w:qFormat/>
    <w:pPr>
      <w:keepNext w:val="true"/>
      <w:spacing w:lineRule="exact" w:line="276" w:before="220" w:after="120"/>
      <w:outlineLvl w:val="1"/>
    </w:pPr>
    <w:rPr>
      <w:rFonts w:ascii="Times New Roman" w:hAnsi="Times New Roman" w:eastAsia="Times New Roman" w:cs="Times New Roman"/>
      <w:b/>
      <w:bCs/>
      <w:color w:val="000000"/>
      <w:sz w:val="28"/>
      <w:szCs w:val="28"/>
    </w:rPr>
  </w:style>
  <w:style w:type="paragraph" w:styleId="Heading3">
    <w:name w:val="Heading 3"/>
    <w:basedOn w:val="Heading"/>
    <w:qFormat/>
    <w:pPr>
      <w:keepNext w:val="true"/>
      <w:spacing w:lineRule="exact" w:line="276" w:before="180" w:after="120"/>
      <w:outlineLvl w:val="2"/>
    </w:pPr>
    <w:rPr>
      <w:rFonts w:ascii="Times New Roman" w:hAnsi="Times New Roman" w:eastAsia="Times New Roman" w:cs="Times New Roman"/>
      <w:b/>
      <w:bCs/>
      <w:color w:val="000000"/>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spacing w:before="240" w:after="120"/>
      <w:jc w:val="center"/>
    </w:pPr>
    <w:rPr>
      <w:rFonts w:ascii="Times New Roman" w:hAnsi="Times New Roman" w:eastAsia="Times New Roman" w:cs="Times New Roman"/>
      <w:b/>
      <w:bCs/>
      <w:sz w:val="44"/>
      <w:szCs w:val="44"/>
    </w:rPr>
  </w:style>
  <w:style w:type="paragraph" w:styleId="Strong">
    <w:name w:val="Strong"/>
    <w:qFormat/>
    <w:pPr>
      <w:widowControl/>
      <w:bidi w:val="0"/>
      <w:spacing w:lineRule="exact" w:line="276" w:before="0" w:after="120"/>
      <w:jc w:val="left"/>
    </w:pPr>
    <w:rPr>
      <w:rFonts w:ascii="Times New Roman" w:hAnsi="Times New Roman" w:eastAsia="Times New Roman" w:cs="Times New Roman"/>
      <w:b/>
      <w:bCs/>
      <w:color w:val="auto"/>
      <w:kern w:val="0"/>
      <w:sz w:val="22"/>
      <w:szCs w:val="22"/>
      <w:lang w:val="en-US" w:eastAsia="zh-CN" w:bidi="hi-IN"/>
    </w:rPr>
  </w:style>
  <w:style w:type="paragraph" w:styleId="ListParagraph">
    <w:name w:val="List Paragraph"/>
    <w:qFormat/>
    <w:pPr>
      <w:widowControl/>
      <w:bidi w:val="0"/>
      <w:spacing w:lineRule="exact" w:line="276" w:before="0" w:after="120"/>
      <w:jc w:val="left"/>
    </w:pPr>
    <w:rPr>
      <w:rFonts w:ascii="Times New Roman" w:hAnsi="Times New Roman" w:eastAsia="Times New Roman" w:cs="Times New Roman"/>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
    <w:name w:val="Header"/>
    <w:basedOn w:val="Normal"/>
    <w:pPr/>
    <w:rPr/>
  </w:style>
  <w:style w:type="paragraph" w:styleId="Footer">
    <w:name w:val="Footer"/>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Neat_Office/6.2.8.2$Windows_x86 LibreOffice_project/</Application>
  <Pages>10</Pages>
  <Words>3313</Words>
  <Characters>16312</Characters>
  <CharactersWithSpaces>19215</CharactersWithSpaces>
  <Paragraphs>374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2026-10-13T04:20:51Z</dcterms:created>
  <dc:creator>EgySpy Team</dc:creator>
  <dc:description/>
  <dc:language>en-US</dc:language>
  <cp:lastModifiedBy/>
  <dcterms:modified xsi:type="dcterms:W3CDTF">2026-10-13T07:28:59Z</dcterms:modified>
  <cp:revision>2</cp:revision>
  <dc:subject/>
  <dc:title>EgySpy User Stories with Acceptance Criteria</dc:title>
</cp:coreProperties>
</file>