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4C6FE" w14:textId="77777777" w:rsidR="006D55DE" w:rsidRPr="00F7717A" w:rsidRDefault="006D55DE" w:rsidP="0093264A">
      <w:pPr>
        <w:spacing w:before="120" w:after="0" w:line="240" w:lineRule="auto"/>
        <w:jc w:val="center"/>
        <w:rPr>
          <w:rFonts w:cs="Times New Roman"/>
          <w:b/>
          <w:bCs/>
          <w:color w:val="156082" w:themeColor="accent1"/>
          <w:sz w:val="36"/>
          <w:szCs w:val="36"/>
          <w:u w:val="single"/>
        </w:rPr>
      </w:pPr>
      <w:r w:rsidRPr="00F7717A">
        <w:rPr>
          <w:rFonts w:cs="Times New Roman"/>
          <w:b/>
          <w:bCs/>
          <w:color w:val="156082" w:themeColor="accent1"/>
          <w:sz w:val="36"/>
          <w:szCs w:val="36"/>
          <w:u w:val="single"/>
        </w:rPr>
        <w:t>Mustafa Abduljabbar</w:t>
      </w:r>
    </w:p>
    <w:p w14:paraId="198109D9" w14:textId="3F1130CE" w:rsidR="006D55DE" w:rsidRPr="00654532" w:rsidRDefault="006D55DE" w:rsidP="0093264A">
      <w:pPr>
        <w:spacing w:before="120" w:after="0" w:line="240" w:lineRule="auto"/>
        <w:jc w:val="center"/>
        <w:rPr>
          <w:rFonts w:cs="Times New Roman"/>
          <w:b/>
          <w:bCs/>
          <w:sz w:val="18"/>
          <w:szCs w:val="18"/>
        </w:rPr>
      </w:pPr>
      <w:r w:rsidRPr="009761E3">
        <w:rPr>
          <w:rFonts w:cs="Times New Roman"/>
          <w:b/>
          <w:bCs/>
          <w:sz w:val="18"/>
          <w:szCs w:val="18"/>
          <w:highlight w:val="black"/>
        </w:rPr>
        <w:t xml:space="preserve">| </w:t>
      </w:r>
      <w:hyperlink r:id="rId6" w:history="1">
        <w:r w:rsidRPr="009761E3">
          <w:rPr>
            <w:rStyle w:val="Hyperlink"/>
            <w:rFonts w:cs="Times New Roman"/>
            <w:b/>
            <w:bCs/>
            <w:color w:val="auto"/>
            <w:sz w:val="18"/>
            <w:szCs w:val="18"/>
            <w:highlight w:val="black"/>
          </w:rPr>
          <w:t>MustafaNaji1@outlook.com</w:t>
        </w:r>
      </w:hyperlink>
      <w:r w:rsidRPr="00654532">
        <w:rPr>
          <w:rFonts w:cs="Times New Roman"/>
          <w:b/>
          <w:bCs/>
          <w:sz w:val="18"/>
          <w:szCs w:val="18"/>
        </w:rPr>
        <w:t xml:space="preserve"> </w:t>
      </w:r>
      <w:r w:rsidR="00305650" w:rsidRPr="00654532">
        <w:rPr>
          <w:rFonts w:cs="Times New Roman"/>
          <w:b/>
          <w:bCs/>
          <w:sz w:val="18"/>
          <w:szCs w:val="18"/>
        </w:rPr>
        <w:t xml:space="preserve">| </w:t>
      </w:r>
      <w:r w:rsidR="0063401C" w:rsidRPr="009761E3">
        <w:rPr>
          <w:rFonts w:cs="Times New Roman"/>
          <w:b/>
          <w:bCs/>
          <w:sz w:val="18"/>
          <w:szCs w:val="18"/>
          <w:highlight w:val="black"/>
        </w:rPr>
        <w:t>07397572243</w:t>
      </w:r>
      <w:r w:rsidR="0063401C" w:rsidRPr="00654532">
        <w:rPr>
          <w:rFonts w:cs="Times New Roman"/>
          <w:b/>
          <w:bCs/>
          <w:sz w:val="18"/>
          <w:szCs w:val="18"/>
        </w:rPr>
        <w:t xml:space="preserve"> | </w:t>
      </w:r>
      <w:r w:rsidRPr="00654532">
        <w:rPr>
          <w:rFonts w:cs="Times New Roman"/>
          <w:b/>
          <w:bCs/>
          <w:sz w:val="18"/>
          <w:szCs w:val="18"/>
        </w:rPr>
        <w:t xml:space="preserve">LinkedIn: </w:t>
      </w:r>
      <w:hyperlink r:id="rId7" w:history="1">
        <w:r w:rsidRPr="00654532">
          <w:rPr>
            <w:rStyle w:val="Hyperlink"/>
            <w:rFonts w:cs="Times New Roman"/>
            <w:b/>
            <w:bCs/>
            <w:sz w:val="18"/>
            <w:szCs w:val="18"/>
          </w:rPr>
          <w:t>Mustafa Abduljabbar</w:t>
        </w:r>
      </w:hyperlink>
      <w:r w:rsidR="006F62F1" w:rsidRPr="00654532">
        <w:rPr>
          <w:rFonts w:cs="Times New Roman"/>
          <w:b/>
          <w:bCs/>
          <w:sz w:val="18"/>
          <w:szCs w:val="18"/>
        </w:rPr>
        <w:t xml:space="preserve"> </w:t>
      </w:r>
      <w:r w:rsidRPr="00654532">
        <w:rPr>
          <w:rFonts w:cs="Times New Roman"/>
          <w:b/>
          <w:bCs/>
          <w:sz w:val="18"/>
          <w:szCs w:val="18"/>
        </w:rPr>
        <w:t>|</w:t>
      </w:r>
    </w:p>
    <w:p w14:paraId="1588E49C" w14:textId="114221CD" w:rsidR="00170198" w:rsidRPr="00654532" w:rsidRDefault="006D55DE" w:rsidP="00ED3E98">
      <w:pPr>
        <w:spacing w:before="120" w:after="0" w:line="240" w:lineRule="auto"/>
        <w:jc w:val="center"/>
        <w:rPr>
          <w:rFonts w:cs="Times New Roman"/>
          <w:b/>
          <w:bCs/>
          <w:sz w:val="18"/>
          <w:szCs w:val="18"/>
        </w:rPr>
      </w:pPr>
      <w:r w:rsidRPr="00654532">
        <w:rPr>
          <w:rFonts w:cs="Times New Roman"/>
          <w:b/>
          <w:bCs/>
          <w:sz w:val="18"/>
          <w:szCs w:val="18"/>
        </w:rPr>
        <w:t>UK</w:t>
      </w:r>
      <w:r w:rsidR="006D65FA" w:rsidRPr="00654532">
        <w:rPr>
          <w:rFonts w:cs="Times New Roman"/>
          <w:b/>
          <w:bCs/>
          <w:sz w:val="18"/>
          <w:szCs w:val="18"/>
        </w:rPr>
        <w:t xml:space="preserve"> </w:t>
      </w:r>
      <w:r w:rsidR="008F1126" w:rsidRPr="00654532">
        <w:rPr>
          <w:rFonts w:cs="Times New Roman"/>
          <w:b/>
          <w:bCs/>
          <w:sz w:val="18"/>
          <w:szCs w:val="18"/>
        </w:rPr>
        <w:t>passport holder</w:t>
      </w:r>
      <w:r w:rsidR="007665F2" w:rsidRPr="00654532">
        <w:rPr>
          <w:rFonts w:cs="Times New Roman"/>
          <w:b/>
          <w:bCs/>
          <w:sz w:val="18"/>
          <w:szCs w:val="18"/>
        </w:rPr>
        <w:t xml:space="preserve"> | Full UK c</w:t>
      </w:r>
      <w:r w:rsidRPr="00654532">
        <w:rPr>
          <w:rFonts w:cs="Times New Roman"/>
          <w:b/>
          <w:bCs/>
          <w:sz w:val="18"/>
          <w:szCs w:val="18"/>
        </w:rPr>
        <w:t xml:space="preserve">lean </w:t>
      </w:r>
      <w:r w:rsidR="00CD7B1F" w:rsidRPr="00654532">
        <w:rPr>
          <w:rFonts w:cs="Times New Roman"/>
          <w:b/>
          <w:bCs/>
          <w:sz w:val="18"/>
          <w:szCs w:val="18"/>
        </w:rPr>
        <w:t>manual d</w:t>
      </w:r>
      <w:r w:rsidRPr="00654532">
        <w:rPr>
          <w:rFonts w:cs="Times New Roman"/>
          <w:b/>
          <w:bCs/>
          <w:sz w:val="18"/>
          <w:szCs w:val="18"/>
        </w:rPr>
        <w:t>riv</w:t>
      </w:r>
      <w:r w:rsidR="00794FDE" w:rsidRPr="00654532">
        <w:rPr>
          <w:rFonts w:cs="Times New Roman"/>
          <w:b/>
          <w:bCs/>
          <w:sz w:val="18"/>
          <w:szCs w:val="18"/>
        </w:rPr>
        <w:t>ing</w:t>
      </w:r>
      <w:r w:rsidRPr="00654532">
        <w:rPr>
          <w:rFonts w:cs="Times New Roman"/>
          <w:b/>
          <w:bCs/>
          <w:sz w:val="18"/>
          <w:szCs w:val="18"/>
        </w:rPr>
        <w:t xml:space="preserve"> licence</w:t>
      </w:r>
      <w:r w:rsidR="00ED3E98" w:rsidRPr="00654532">
        <w:rPr>
          <w:rFonts w:cs="Times New Roman"/>
          <w:b/>
          <w:bCs/>
          <w:sz w:val="18"/>
          <w:szCs w:val="18"/>
        </w:rPr>
        <w:t xml:space="preserve">| </w:t>
      </w:r>
      <w:r w:rsidR="00C0580A" w:rsidRPr="00654532">
        <w:rPr>
          <w:rFonts w:cs="Times New Roman"/>
          <w:b/>
          <w:bCs/>
          <w:sz w:val="18"/>
          <w:szCs w:val="18"/>
        </w:rPr>
        <w:t>Portfolio</w:t>
      </w:r>
      <w:r w:rsidR="00964E73" w:rsidRPr="00654532">
        <w:rPr>
          <w:rFonts w:cs="Times New Roman"/>
          <w:b/>
          <w:bCs/>
          <w:sz w:val="18"/>
          <w:szCs w:val="18"/>
        </w:rPr>
        <w:t xml:space="preserve"> (work</w:t>
      </w:r>
      <w:r w:rsidR="000458B3" w:rsidRPr="00654532">
        <w:rPr>
          <w:rFonts w:cs="Times New Roman"/>
          <w:b/>
          <w:bCs/>
          <w:sz w:val="18"/>
          <w:szCs w:val="18"/>
        </w:rPr>
        <w:t xml:space="preserve"> examples</w:t>
      </w:r>
      <w:r w:rsidR="00964E73" w:rsidRPr="00654532">
        <w:rPr>
          <w:rFonts w:cs="Times New Roman"/>
          <w:b/>
          <w:bCs/>
          <w:sz w:val="18"/>
          <w:szCs w:val="18"/>
        </w:rPr>
        <w:t>)</w:t>
      </w:r>
      <w:r w:rsidR="00C0580A" w:rsidRPr="00654532">
        <w:rPr>
          <w:rFonts w:cs="Times New Roman"/>
          <w:b/>
          <w:bCs/>
          <w:sz w:val="18"/>
          <w:szCs w:val="18"/>
        </w:rPr>
        <w:t>:</w:t>
      </w:r>
      <w:r w:rsidR="00803E94" w:rsidRPr="00654532">
        <w:rPr>
          <w:rFonts w:cs="Times New Roman"/>
          <w:b/>
          <w:bCs/>
          <w:sz w:val="18"/>
          <w:szCs w:val="18"/>
        </w:rPr>
        <w:t xml:space="preserve"> </w:t>
      </w:r>
      <w:hyperlink r:id="rId8" w:history="1">
        <w:r w:rsidR="00B370B3" w:rsidRPr="00654532">
          <w:rPr>
            <w:rStyle w:val="Hyperlink"/>
            <w:rFonts w:cs="Times New Roman"/>
            <w:b/>
            <w:bCs/>
            <w:sz w:val="18"/>
            <w:szCs w:val="18"/>
            <w:u w:val="none"/>
          </w:rPr>
          <w:t>Mustafaabd</w:t>
        </w:r>
        <w:r w:rsidR="00170198" w:rsidRPr="00654532">
          <w:rPr>
            <w:rStyle w:val="Hyperlink"/>
            <w:rFonts w:cs="Times New Roman"/>
            <w:b/>
            <w:bCs/>
            <w:sz w:val="18"/>
            <w:szCs w:val="18"/>
            <w:u w:val="none"/>
          </w:rPr>
          <w:t>uljabbar.com</w:t>
        </w:r>
      </w:hyperlink>
    </w:p>
    <w:p w14:paraId="3BF779D5" w14:textId="4B950D6A" w:rsidR="006D55DE" w:rsidRPr="004F1F6A" w:rsidRDefault="00C5136C" w:rsidP="00B35012">
      <w:pPr>
        <w:pBdr>
          <w:bottom w:val="single" w:sz="6" w:space="1" w:color="156082" w:themeColor="accent1"/>
          <w:between w:val="single" w:sz="4" w:space="1" w:color="auto"/>
        </w:pBdr>
        <w:spacing w:before="60" w:after="0" w:line="240" w:lineRule="auto"/>
        <w:jc w:val="both"/>
        <w:rPr>
          <w:rFonts w:cs="Times New Roman"/>
          <w:b/>
          <w:bCs/>
          <w:i/>
          <w:iCs/>
          <w:color w:val="215E99" w:themeColor="text2" w:themeTint="BF"/>
          <w:sz w:val="28"/>
          <w:szCs w:val="28"/>
        </w:rPr>
      </w:pPr>
      <w:r w:rsidRPr="004F1F6A">
        <w:rPr>
          <w:rFonts w:cs="Times New Roman"/>
          <w:b/>
          <w:bCs/>
          <w:i/>
          <w:iCs/>
          <w:color w:val="215E99" w:themeColor="text2" w:themeTint="BF"/>
          <w:sz w:val="28"/>
          <w:szCs w:val="28"/>
        </w:rPr>
        <w:t>Summary</w:t>
      </w:r>
    </w:p>
    <w:p w14:paraId="1F60869A" w14:textId="081FD236" w:rsidR="006F6428" w:rsidRPr="002819D7" w:rsidRDefault="006F6428" w:rsidP="00BA2D55">
      <w:pPr>
        <w:pBdr>
          <w:bottom w:val="single" w:sz="6" w:space="1" w:color="156082" w:themeColor="accent1"/>
        </w:pBdr>
        <w:spacing w:after="0" w:line="240" w:lineRule="auto"/>
        <w:jc w:val="both"/>
        <w:rPr>
          <w:b/>
          <w:bCs/>
          <w:color w:val="262626" w:themeColor="text1" w:themeTint="D9"/>
          <w:sz w:val="20"/>
          <w:szCs w:val="20"/>
        </w:rPr>
      </w:pPr>
      <w:r w:rsidRPr="002819D7">
        <w:rPr>
          <w:color w:val="262626" w:themeColor="text1" w:themeTint="D9"/>
          <w:sz w:val="20"/>
          <w:szCs w:val="20"/>
        </w:rPr>
        <w:t>Recent</w:t>
      </w:r>
      <w:r w:rsidR="00B35012">
        <w:rPr>
          <w:b/>
          <w:bCs/>
          <w:color w:val="262626" w:themeColor="text1" w:themeTint="D9"/>
          <w:sz w:val="20"/>
          <w:szCs w:val="20"/>
        </w:rPr>
        <w:t xml:space="preserve"> MSc in Logistics &amp; Operations Management graduate from Cardiff University (Distinction, 78%), </w:t>
      </w:r>
      <w:r w:rsidR="00B35012" w:rsidRPr="00B35012">
        <w:rPr>
          <w:color w:val="262626" w:themeColor="text1" w:themeTint="D9"/>
          <w:sz w:val="20"/>
          <w:szCs w:val="20"/>
        </w:rPr>
        <w:t>with a strong focus on operational planning, data-driven decision-making and managing uncertainty within complex systems.</w:t>
      </w:r>
      <w:r w:rsidR="00B35012">
        <w:rPr>
          <w:b/>
          <w:bCs/>
          <w:color w:val="262626" w:themeColor="text1" w:themeTint="D9"/>
          <w:sz w:val="20"/>
          <w:szCs w:val="20"/>
        </w:rPr>
        <w:t xml:space="preserve"> </w:t>
      </w:r>
      <w:r w:rsidR="00B35012" w:rsidRPr="00B35012">
        <w:rPr>
          <w:color w:val="262626" w:themeColor="text1" w:themeTint="D9"/>
          <w:sz w:val="20"/>
          <w:szCs w:val="20"/>
        </w:rPr>
        <w:t>Completed an industry-supported project with DSV &amp; ESG.AI using scenario forecasting and statistical Life Cycle Assessment to challenge optimistic planning assumptions around material recovery. Complemented by a data analytics internship at the Office for National Statistics, working with large datasets in Excel, Python, and Power BI</w:t>
      </w:r>
      <w:r w:rsidR="00222D0C" w:rsidRPr="002819D7">
        <w:rPr>
          <w:color w:val="262626" w:themeColor="text1" w:themeTint="D9"/>
          <w:sz w:val="20"/>
          <w:szCs w:val="20"/>
        </w:rPr>
        <w:t xml:space="preserve">. </w:t>
      </w:r>
      <w:r w:rsidR="00B35012" w:rsidRPr="00B35012">
        <w:rPr>
          <w:b/>
          <w:bCs/>
          <w:color w:val="262626" w:themeColor="text1" w:themeTint="D9"/>
          <w:sz w:val="20"/>
          <w:szCs w:val="20"/>
        </w:rPr>
        <w:t>Now</w:t>
      </w:r>
      <w:r w:rsidR="00B35012">
        <w:rPr>
          <w:color w:val="262626" w:themeColor="text1" w:themeTint="D9"/>
          <w:sz w:val="20"/>
          <w:szCs w:val="20"/>
        </w:rPr>
        <w:t xml:space="preserve"> </w:t>
      </w:r>
      <w:r w:rsidR="00B35012">
        <w:rPr>
          <w:b/>
          <w:bCs/>
          <w:color w:val="262626" w:themeColor="text1" w:themeTint="D9"/>
          <w:sz w:val="20"/>
          <w:szCs w:val="20"/>
        </w:rPr>
        <w:t>s</w:t>
      </w:r>
      <w:r w:rsidRPr="002819D7">
        <w:rPr>
          <w:b/>
          <w:bCs/>
          <w:color w:val="262626" w:themeColor="text1" w:themeTint="D9"/>
          <w:sz w:val="20"/>
          <w:szCs w:val="20"/>
        </w:rPr>
        <w:t>eeking a graduate or entry-level operational planning role in high-tech manufacturing.</w:t>
      </w:r>
    </w:p>
    <w:p w14:paraId="059C974D" w14:textId="4AD31885" w:rsidR="00C07411" w:rsidRPr="005E1549" w:rsidRDefault="00C07411" w:rsidP="00B35012">
      <w:pPr>
        <w:pBdr>
          <w:bottom w:val="single" w:sz="6" w:space="1" w:color="156082" w:themeColor="accent1"/>
        </w:pBdr>
        <w:spacing w:before="60" w:after="0" w:line="240" w:lineRule="auto"/>
        <w:jc w:val="both"/>
        <w:rPr>
          <w:sz w:val="22"/>
          <w:szCs w:val="22"/>
        </w:rPr>
      </w:pPr>
      <w:r w:rsidRPr="004F1F6A">
        <w:rPr>
          <w:rFonts w:cs="Times New Roman"/>
          <w:b/>
          <w:bCs/>
          <w:i/>
          <w:iCs/>
          <w:color w:val="215E99" w:themeColor="text2" w:themeTint="BF"/>
          <w:sz w:val="28"/>
          <w:szCs w:val="28"/>
        </w:rPr>
        <w:t>Education</w:t>
      </w:r>
    </w:p>
    <w:p w14:paraId="636511B4" w14:textId="7C25D72B" w:rsidR="00C07411" w:rsidRPr="002D5D73" w:rsidRDefault="00C07411" w:rsidP="002D5D73">
      <w:pPr>
        <w:pStyle w:val="ListParagraph"/>
        <w:numPr>
          <w:ilvl w:val="0"/>
          <w:numId w:val="23"/>
        </w:numPr>
        <w:tabs>
          <w:tab w:val="right" w:pos="10466"/>
        </w:tabs>
        <w:spacing w:after="0" w:line="240" w:lineRule="auto"/>
        <w:jc w:val="both"/>
        <w:rPr>
          <w:rFonts w:cs="Times New Roman"/>
          <w:sz w:val="20"/>
          <w:szCs w:val="20"/>
        </w:rPr>
      </w:pPr>
      <w:r w:rsidRPr="0012765E">
        <w:rPr>
          <w:rFonts w:cs="Times New Roman"/>
          <w:b/>
          <w:bCs/>
          <w:i/>
          <w:iCs/>
          <w:sz w:val="26"/>
          <w:szCs w:val="26"/>
        </w:rPr>
        <w:t>MSc Logistics and Operations Management</w:t>
      </w:r>
      <w:r w:rsidRPr="0012765E">
        <w:rPr>
          <w:rFonts w:cs="Times New Roman"/>
          <w:b/>
          <w:bCs/>
          <w:sz w:val="26"/>
          <w:szCs w:val="26"/>
        </w:rPr>
        <w:t xml:space="preserve"> </w:t>
      </w:r>
      <w:r w:rsidR="00D23F00" w:rsidRPr="0012765E">
        <w:rPr>
          <w:rFonts w:cs="Times New Roman"/>
          <w:b/>
          <w:bCs/>
          <w:sz w:val="26"/>
          <w:szCs w:val="26"/>
        </w:rPr>
        <w:t>(Distinction 78%)</w:t>
      </w:r>
      <w:r w:rsidR="000A504A" w:rsidRPr="002D5D73">
        <w:rPr>
          <w:rFonts w:cs="Times New Roman"/>
          <w:b/>
          <w:bCs/>
          <w:sz w:val="26"/>
          <w:szCs w:val="26"/>
        </w:rPr>
        <w:t xml:space="preserve"> </w:t>
      </w:r>
      <w:r w:rsidR="0012765E">
        <w:rPr>
          <w:rFonts w:cs="Times New Roman"/>
          <w:sz w:val="16"/>
          <w:szCs w:val="16"/>
        </w:rPr>
        <w:t>-</w:t>
      </w:r>
      <w:r w:rsidRPr="002D5D73">
        <w:rPr>
          <w:rFonts w:cs="Times New Roman"/>
          <w:sz w:val="16"/>
          <w:szCs w:val="16"/>
        </w:rPr>
        <w:t xml:space="preserve"> </w:t>
      </w:r>
      <w:r w:rsidRPr="002D5D73">
        <w:rPr>
          <w:rFonts w:cs="Times New Roman"/>
          <w:b/>
          <w:bCs/>
          <w:i/>
          <w:iCs/>
          <w:sz w:val="18"/>
          <w:szCs w:val="18"/>
        </w:rPr>
        <w:t>Cardiff University</w:t>
      </w:r>
      <w:r w:rsidRPr="002D5D73">
        <w:rPr>
          <w:rFonts w:cs="Times New Roman"/>
          <w:i/>
          <w:iCs/>
          <w:sz w:val="18"/>
          <w:szCs w:val="18"/>
        </w:rPr>
        <w:t xml:space="preserve"> </w:t>
      </w:r>
      <w:r w:rsidRPr="002D5D73">
        <w:rPr>
          <w:rFonts w:cs="Times New Roman"/>
          <w:i/>
          <w:iCs/>
          <w:sz w:val="20"/>
          <w:szCs w:val="20"/>
        </w:rPr>
        <w:tab/>
      </w:r>
      <w:r w:rsidRPr="002D5D73">
        <w:rPr>
          <w:rFonts w:cs="Times New Roman"/>
          <w:b/>
          <w:bCs/>
          <w:i/>
          <w:iCs/>
          <w:sz w:val="20"/>
          <w:szCs w:val="20"/>
        </w:rPr>
        <w:t>09/2024 - 09/2025</w:t>
      </w:r>
    </w:p>
    <w:p w14:paraId="12207881" w14:textId="77777777" w:rsidR="00062F04" w:rsidRPr="00062F04" w:rsidRDefault="00BA393B" w:rsidP="00062F04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cs="Times New Roman"/>
          <w:b/>
          <w:bCs/>
          <w:color w:val="262626" w:themeColor="text1" w:themeTint="D9"/>
          <w:sz w:val="20"/>
          <w:szCs w:val="20"/>
        </w:rPr>
      </w:pPr>
      <w:r w:rsidRPr="00062F04">
        <w:rPr>
          <w:rFonts w:cs="Times New Roman"/>
          <w:b/>
          <w:bCs/>
          <w:color w:val="262626" w:themeColor="text1" w:themeTint="D9"/>
          <w:sz w:val="20"/>
          <w:szCs w:val="20"/>
        </w:rPr>
        <w:t>Relevant modules</w:t>
      </w:r>
      <w:r w:rsidR="00C07411" w:rsidRPr="00062F04">
        <w:rPr>
          <w:rFonts w:cs="Times New Roman"/>
          <w:b/>
          <w:bCs/>
          <w:color w:val="262626" w:themeColor="text1" w:themeTint="D9"/>
          <w:sz w:val="20"/>
          <w:szCs w:val="20"/>
        </w:rPr>
        <w:t>:</w:t>
      </w:r>
      <w:r w:rsidRPr="00062F04">
        <w:rPr>
          <w:rFonts w:cs="Times New Roman"/>
          <w:b/>
          <w:bCs/>
          <w:color w:val="262626" w:themeColor="text1" w:themeTint="D9"/>
          <w:sz w:val="20"/>
          <w:szCs w:val="20"/>
        </w:rPr>
        <w:t xml:space="preserve"> </w:t>
      </w:r>
      <w:r w:rsidR="00C07411" w:rsidRPr="00062F04">
        <w:rPr>
          <w:rFonts w:cs="Times New Roman"/>
          <w:color w:val="262626" w:themeColor="text1" w:themeTint="D9"/>
          <w:sz w:val="20"/>
          <w:szCs w:val="20"/>
        </w:rPr>
        <w:t>Circular Economy Operations (91%), Lean and Operational Excellence (87%), Operations Management (86%), Digital Supply Chains (85%), Logistics and Its Provision (81%), and ERP Systems (80%)</w:t>
      </w:r>
      <w:r w:rsidRPr="00062F04">
        <w:rPr>
          <w:rFonts w:cs="Times New Roman"/>
          <w:color w:val="262626" w:themeColor="text1" w:themeTint="D9"/>
          <w:sz w:val="20"/>
          <w:szCs w:val="20"/>
        </w:rPr>
        <w:t>.</w:t>
      </w:r>
    </w:p>
    <w:p w14:paraId="0E311416" w14:textId="4346E733" w:rsidR="00C07411" w:rsidRPr="00062F04" w:rsidRDefault="00C07411" w:rsidP="00062F04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cs="Times New Roman"/>
          <w:b/>
          <w:bCs/>
          <w:color w:val="262626" w:themeColor="text1" w:themeTint="D9"/>
          <w:sz w:val="20"/>
          <w:szCs w:val="20"/>
        </w:rPr>
      </w:pPr>
      <w:r w:rsidRPr="00062F04">
        <w:rPr>
          <w:rFonts w:cs="Times New Roman"/>
          <w:b/>
          <w:bCs/>
          <w:color w:val="262626" w:themeColor="text1" w:themeTint="D9"/>
          <w:sz w:val="20"/>
          <w:szCs w:val="20"/>
        </w:rPr>
        <w:t>Honours &amp; Awards:</w:t>
      </w:r>
      <w:r w:rsidR="001B3D8B" w:rsidRPr="00062F04">
        <w:rPr>
          <w:rFonts w:cs="Times New Roman"/>
          <w:b/>
          <w:bCs/>
          <w:color w:val="262626" w:themeColor="text1" w:themeTint="D9"/>
          <w:sz w:val="20"/>
          <w:szCs w:val="20"/>
        </w:rPr>
        <w:t xml:space="preserve"> </w:t>
      </w:r>
      <w:r w:rsidRPr="00062F04">
        <w:rPr>
          <w:rFonts w:cs="Times New Roman"/>
          <w:color w:val="262626" w:themeColor="text1" w:themeTint="D9"/>
          <w:sz w:val="20"/>
          <w:szCs w:val="20"/>
        </w:rPr>
        <w:t xml:space="preserve">Lean Competency System (LCS) </w:t>
      </w:r>
      <w:r w:rsidR="0012765E" w:rsidRPr="00062F04">
        <w:rPr>
          <w:rFonts w:cs="Times New Roman"/>
          <w:color w:val="262626" w:themeColor="text1" w:themeTint="D9"/>
          <w:sz w:val="20"/>
          <w:szCs w:val="20"/>
        </w:rPr>
        <w:t>-</w:t>
      </w:r>
      <w:r w:rsidRPr="00062F04">
        <w:rPr>
          <w:rFonts w:cs="Times New Roman"/>
          <w:color w:val="262626" w:themeColor="text1" w:themeTint="D9"/>
          <w:sz w:val="20"/>
          <w:szCs w:val="20"/>
        </w:rPr>
        <w:t xml:space="preserve"> Level 1B</w:t>
      </w:r>
      <w:r w:rsidR="001B3D8B" w:rsidRPr="00062F04">
        <w:rPr>
          <w:rFonts w:cs="Times New Roman"/>
          <w:color w:val="262626" w:themeColor="text1" w:themeTint="D9"/>
          <w:sz w:val="20"/>
          <w:szCs w:val="20"/>
        </w:rPr>
        <w:t xml:space="preserve">, </w:t>
      </w:r>
      <w:r w:rsidRPr="00062F04">
        <w:rPr>
          <w:rFonts w:cs="Times New Roman"/>
          <w:color w:val="262626" w:themeColor="text1" w:themeTint="D9"/>
          <w:sz w:val="20"/>
          <w:szCs w:val="20"/>
        </w:rPr>
        <w:t>ERP Simulation Certificate</w:t>
      </w:r>
    </w:p>
    <w:p w14:paraId="0BDC4066" w14:textId="6160EE9E" w:rsidR="00C07411" w:rsidRPr="002D5D73" w:rsidRDefault="00C07411" w:rsidP="00A135DB">
      <w:pPr>
        <w:pStyle w:val="ListParagraph"/>
        <w:numPr>
          <w:ilvl w:val="0"/>
          <w:numId w:val="23"/>
        </w:numPr>
        <w:tabs>
          <w:tab w:val="right" w:pos="10466"/>
        </w:tabs>
        <w:spacing w:before="60" w:after="0" w:line="240" w:lineRule="auto"/>
        <w:ind w:left="357" w:hanging="357"/>
        <w:contextualSpacing w:val="0"/>
        <w:jc w:val="both"/>
        <w:rPr>
          <w:rFonts w:cs="Times New Roman"/>
          <w:sz w:val="22"/>
          <w:szCs w:val="22"/>
        </w:rPr>
      </w:pPr>
      <w:r w:rsidRPr="0012765E">
        <w:rPr>
          <w:rFonts w:cs="Times New Roman"/>
          <w:b/>
          <w:bCs/>
          <w:i/>
          <w:iCs/>
          <w:sz w:val="26"/>
          <w:szCs w:val="26"/>
        </w:rPr>
        <w:t>BSc Business Management</w:t>
      </w:r>
      <w:r w:rsidR="00D23F00" w:rsidRPr="0012765E">
        <w:rPr>
          <w:rFonts w:cs="Times New Roman"/>
          <w:b/>
          <w:bCs/>
          <w:i/>
          <w:iCs/>
          <w:sz w:val="26"/>
          <w:szCs w:val="26"/>
        </w:rPr>
        <w:t xml:space="preserve"> (2:1</w:t>
      </w:r>
      <w:r w:rsidR="000A504A" w:rsidRPr="002D5D73">
        <w:rPr>
          <w:rFonts w:cs="Times New Roman"/>
          <w:b/>
          <w:bCs/>
          <w:i/>
          <w:iCs/>
          <w:sz w:val="28"/>
          <w:szCs w:val="28"/>
        </w:rPr>
        <w:t>)</w:t>
      </w:r>
      <w:r w:rsidRPr="002D5D73">
        <w:rPr>
          <w:rFonts w:cs="Times New Roman"/>
          <w:sz w:val="28"/>
          <w:szCs w:val="28"/>
        </w:rPr>
        <w:t xml:space="preserve"> </w:t>
      </w:r>
      <w:r w:rsidR="00B044B1" w:rsidRPr="002D5D73">
        <w:rPr>
          <w:rFonts w:cs="Times New Roman"/>
          <w:sz w:val="22"/>
          <w:szCs w:val="22"/>
        </w:rPr>
        <w:t>-</w:t>
      </w:r>
      <w:r w:rsidRPr="002D5D73">
        <w:rPr>
          <w:rFonts w:cs="Times New Roman"/>
          <w:sz w:val="22"/>
          <w:szCs w:val="22"/>
        </w:rPr>
        <w:t xml:space="preserve"> </w:t>
      </w:r>
      <w:r w:rsidRPr="002D5D73">
        <w:rPr>
          <w:rFonts w:cs="Times New Roman"/>
          <w:b/>
          <w:bCs/>
          <w:i/>
          <w:iCs/>
          <w:sz w:val="18"/>
          <w:szCs w:val="18"/>
        </w:rPr>
        <w:t>Cardiff University</w:t>
      </w:r>
      <w:r w:rsidRPr="002D5D73">
        <w:rPr>
          <w:rFonts w:cs="Times New Roman"/>
          <w:i/>
          <w:iCs/>
          <w:sz w:val="20"/>
          <w:szCs w:val="20"/>
        </w:rPr>
        <w:tab/>
      </w:r>
      <w:r w:rsidRPr="002D5D73">
        <w:rPr>
          <w:rFonts w:cs="Times New Roman"/>
          <w:b/>
          <w:bCs/>
          <w:i/>
          <w:iCs/>
          <w:sz w:val="20"/>
          <w:szCs w:val="20"/>
        </w:rPr>
        <w:t xml:space="preserve"> </w:t>
      </w:r>
      <w:r w:rsidRPr="002D5D73">
        <w:rPr>
          <w:rFonts w:cs="Times New Roman"/>
          <w:b/>
          <w:bCs/>
          <w:sz w:val="20"/>
          <w:szCs w:val="20"/>
        </w:rPr>
        <w:t>09/2021 - 09/2024</w:t>
      </w:r>
    </w:p>
    <w:p w14:paraId="5501D3EF" w14:textId="163E5964" w:rsidR="00C07411" w:rsidRPr="003E5FAE" w:rsidRDefault="00C07411" w:rsidP="003E5FAE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="Times New Roman"/>
          <w:color w:val="262626" w:themeColor="text1" w:themeTint="D9"/>
          <w:sz w:val="20"/>
          <w:szCs w:val="20"/>
        </w:rPr>
      </w:pPr>
      <w:r w:rsidRPr="003E5FAE">
        <w:rPr>
          <w:rFonts w:cs="Times New Roman"/>
          <w:b/>
          <w:bCs/>
          <w:color w:val="262626" w:themeColor="text1" w:themeTint="D9"/>
          <w:sz w:val="20"/>
          <w:szCs w:val="20"/>
        </w:rPr>
        <w:t>Honours &amp; Awards:</w:t>
      </w:r>
      <w:r w:rsidR="001B3D8B" w:rsidRPr="003E5FAE">
        <w:rPr>
          <w:rFonts w:cs="Times New Roman"/>
          <w:color w:val="262626" w:themeColor="text1" w:themeTint="D9"/>
          <w:sz w:val="20"/>
          <w:szCs w:val="20"/>
        </w:rPr>
        <w:t xml:space="preserve"> </w:t>
      </w:r>
      <w:r w:rsidRPr="003E5FAE">
        <w:rPr>
          <w:rFonts w:cs="Times New Roman"/>
          <w:color w:val="262626" w:themeColor="text1" w:themeTint="D9"/>
          <w:sz w:val="20"/>
          <w:szCs w:val="20"/>
        </w:rPr>
        <w:t>Cardiff Award</w:t>
      </w:r>
      <w:r w:rsidR="00BA198E" w:rsidRPr="003E5FAE">
        <w:rPr>
          <w:rFonts w:cs="Times New Roman"/>
          <w:color w:val="262626" w:themeColor="text1" w:themeTint="D9"/>
          <w:sz w:val="20"/>
          <w:szCs w:val="20"/>
        </w:rPr>
        <w:t>s</w:t>
      </w:r>
      <w:r w:rsidR="001B3D8B" w:rsidRPr="003E5FAE">
        <w:rPr>
          <w:rFonts w:cs="Times New Roman"/>
          <w:color w:val="262626" w:themeColor="text1" w:themeTint="D9"/>
          <w:sz w:val="20"/>
          <w:szCs w:val="20"/>
        </w:rPr>
        <w:t xml:space="preserve">, </w:t>
      </w:r>
      <w:r w:rsidRPr="003E5FAE">
        <w:rPr>
          <w:rFonts w:cs="Times New Roman"/>
          <w:color w:val="262626" w:themeColor="text1" w:themeTint="D9"/>
          <w:sz w:val="20"/>
          <w:szCs w:val="20"/>
        </w:rPr>
        <w:t>Student Ambassador</w:t>
      </w:r>
    </w:p>
    <w:p w14:paraId="422C58A2" w14:textId="20506560" w:rsidR="00C07411" w:rsidRPr="002D5D73" w:rsidRDefault="00C07411" w:rsidP="00A135DB">
      <w:pPr>
        <w:pStyle w:val="ListParagraph"/>
        <w:numPr>
          <w:ilvl w:val="0"/>
          <w:numId w:val="23"/>
        </w:numPr>
        <w:tabs>
          <w:tab w:val="right" w:pos="10466"/>
        </w:tabs>
        <w:spacing w:before="60" w:after="0" w:line="240" w:lineRule="auto"/>
        <w:ind w:left="357" w:hanging="357"/>
        <w:contextualSpacing w:val="0"/>
        <w:jc w:val="both"/>
        <w:rPr>
          <w:rFonts w:cs="Times New Roman"/>
          <w:sz w:val="20"/>
          <w:szCs w:val="20"/>
        </w:rPr>
      </w:pPr>
      <w:r w:rsidRPr="0012765E">
        <w:rPr>
          <w:rFonts w:cs="Times New Roman"/>
          <w:b/>
          <w:bCs/>
          <w:i/>
          <w:iCs/>
          <w:sz w:val="26"/>
          <w:szCs w:val="26"/>
        </w:rPr>
        <w:t>A Levels</w:t>
      </w:r>
      <w:r w:rsidRPr="002D5D73">
        <w:rPr>
          <w:rFonts w:cs="Times New Roman"/>
          <w:sz w:val="28"/>
          <w:szCs w:val="28"/>
        </w:rPr>
        <w:t xml:space="preserve"> </w:t>
      </w:r>
      <w:r w:rsidR="00E85BFC" w:rsidRPr="00062F04">
        <w:rPr>
          <w:rFonts w:cs="Times New Roman"/>
          <w:sz w:val="20"/>
          <w:szCs w:val="20"/>
        </w:rPr>
        <w:t>Chemistry (A), Physics (B), Business (B</w:t>
      </w:r>
      <w:r w:rsidR="00E85BFC" w:rsidRPr="00E85BFC">
        <w:rPr>
          <w:rFonts w:cs="Times New Roman"/>
          <w:sz w:val="22"/>
          <w:szCs w:val="22"/>
        </w:rPr>
        <w:t>)</w:t>
      </w:r>
      <w:r w:rsidR="00E85BFC">
        <w:rPr>
          <w:rFonts w:cs="Times New Roman"/>
          <w:sz w:val="22"/>
          <w:szCs w:val="22"/>
        </w:rPr>
        <w:t xml:space="preserve"> </w:t>
      </w:r>
      <w:r w:rsidR="00B044B1" w:rsidRPr="002D5D73">
        <w:rPr>
          <w:rFonts w:cs="Times New Roman"/>
          <w:sz w:val="20"/>
          <w:szCs w:val="20"/>
        </w:rPr>
        <w:t>-</w:t>
      </w:r>
      <w:r w:rsidRPr="002D5D73">
        <w:rPr>
          <w:rFonts w:cs="Times New Roman"/>
          <w:sz w:val="20"/>
          <w:szCs w:val="20"/>
        </w:rPr>
        <w:t xml:space="preserve"> </w:t>
      </w:r>
      <w:r w:rsidRPr="002D5D73">
        <w:rPr>
          <w:rFonts w:cs="Times New Roman"/>
          <w:b/>
          <w:bCs/>
          <w:i/>
          <w:iCs/>
          <w:sz w:val="18"/>
          <w:szCs w:val="18"/>
        </w:rPr>
        <w:t>Cardiff High School</w:t>
      </w:r>
      <w:r w:rsidRPr="002D5D73">
        <w:rPr>
          <w:rFonts w:cs="Times New Roman"/>
          <w:sz w:val="18"/>
          <w:szCs w:val="18"/>
        </w:rPr>
        <w:t xml:space="preserve"> </w:t>
      </w:r>
      <w:r w:rsidRPr="002D5D73">
        <w:rPr>
          <w:rFonts w:cs="Times New Roman"/>
          <w:sz w:val="20"/>
          <w:szCs w:val="20"/>
        </w:rPr>
        <w:tab/>
      </w:r>
      <w:r w:rsidRPr="002D5D73">
        <w:rPr>
          <w:rFonts w:cs="Times New Roman"/>
          <w:b/>
          <w:bCs/>
          <w:sz w:val="20"/>
          <w:szCs w:val="20"/>
        </w:rPr>
        <w:t>09/2018 - 07/2021</w:t>
      </w:r>
    </w:p>
    <w:p w14:paraId="514343EA" w14:textId="018F45CE" w:rsidR="00992515" w:rsidRPr="004F1F6A" w:rsidRDefault="00C37BDE" w:rsidP="00B35012">
      <w:pPr>
        <w:pBdr>
          <w:bottom w:val="single" w:sz="6" w:space="1" w:color="156082" w:themeColor="accent1"/>
        </w:pBdr>
        <w:spacing w:before="60" w:after="0" w:line="240" w:lineRule="auto"/>
        <w:jc w:val="both"/>
        <w:rPr>
          <w:rFonts w:cs="Times New Roman"/>
          <w:b/>
          <w:bCs/>
          <w:i/>
          <w:iCs/>
          <w:color w:val="215E99" w:themeColor="text2" w:themeTint="BF"/>
          <w:sz w:val="28"/>
          <w:szCs w:val="28"/>
        </w:rPr>
      </w:pPr>
      <w:r w:rsidRPr="004F1F6A">
        <w:rPr>
          <w:rFonts w:cs="Times New Roman"/>
          <w:b/>
          <w:bCs/>
          <w:i/>
          <w:iCs/>
          <w:color w:val="215E99" w:themeColor="text2" w:themeTint="BF"/>
          <w:sz w:val="28"/>
          <w:szCs w:val="28"/>
        </w:rPr>
        <w:t>Relevant Experience</w:t>
      </w:r>
    </w:p>
    <w:p w14:paraId="4562B2A7" w14:textId="580CFCC5" w:rsidR="001B2FE2" w:rsidRPr="000D3FCF" w:rsidRDefault="00F9025A" w:rsidP="0093264A">
      <w:pPr>
        <w:spacing w:after="0" w:line="240" w:lineRule="auto"/>
        <w:jc w:val="both"/>
        <w:rPr>
          <w:rFonts w:cs="Times New Roman"/>
          <w:sz w:val="22"/>
          <w:szCs w:val="22"/>
        </w:rPr>
      </w:pPr>
      <w:r w:rsidRPr="00314C43">
        <w:rPr>
          <w:rFonts w:cs="Times New Roman"/>
          <w:b/>
          <w:bCs/>
          <w:sz w:val="26"/>
          <w:szCs w:val="26"/>
        </w:rPr>
        <w:t xml:space="preserve">MSc Dissertation </w:t>
      </w:r>
      <w:r w:rsidR="008B77BB" w:rsidRPr="00314C43">
        <w:rPr>
          <w:rFonts w:cs="Times New Roman"/>
          <w:b/>
          <w:bCs/>
          <w:sz w:val="26"/>
          <w:szCs w:val="26"/>
        </w:rPr>
        <w:t>(Live Project)</w:t>
      </w:r>
      <w:r w:rsidR="007A0B51" w:rsidRPr="00314C43">
        <w:rPr>
          <w:rFonts w:cs="Times New Roman"/>
          <w:b/>
          <w:bCs/>
          <w:sz w:val="26"/>
          <w:szCs w:val="26"/>
        </w:rPr>
        <w:t>,</w:t>
      </w:r>
      <w:r w:rsidRPr="00314C43">
        <w:rPr>
          <w:rFonts w:cs="Times New Roman"/>
          <w:b/>
          <w:bCs/>
          <w:sz w:val="26"/>
          <w:szCs w:val="26"/>
        </w:rPr>
        <w:t xml:space="preserve"> DSV &amp; ESG.AI</w:t>
      </w:r>
      <w:r w:rsidR="007A0B51" w:rsidRPr="007F4AA7">
        <w:rPr>
          <w:rFonts w:cs="Times New Roman"/>
          <w:b/>
          <w:bCs/>
        </w:rPr>
        <w:t xml:space="preserve"> </w:t>
      </w:r>
      <w:r w:rsidR="007A0B51" w:rsidRPr="00314C43">
        <w:rPr>
          <w:rFonts w:cs="Times New Roman"/>
          <w:b/>
          <w:sz w:val="22"/>
          <w:szCs w:val="22"/>
        </w:rPr>
        <w:t>-</w:t>
      </w:r>
      <w:r w:rsidR="007A0B51" w:rsidRPr="00314C43">
        <w:rPr>
          <w:rFonts w:cs="Times New Roman"/>
          <w:sz w:val="22"/>
          <w:szCs w:val="22"/>
        </w:rPr>
        <w:t xml:space="preserve"> </w:t>
      </w:r>
      <w:r w:rsidR="00894FDE" w:rsidRPr="00314C43">
        <w:rPr>
          <w:rFonts w:cs="Times New Roman"/>
          <w:sz w:val="22"/>
          <w:szCs w:val="22"/>
        </w:rPr>
        <w:t>Cardiff University</w:t>
      </w:r>
      <w:r w:rsidR="00894FDE" w:rsidRPr="000D3FCF">
        <w:rPr>
          <w:rFonts w:cs="Times New Roman"/>
          <w:sz w:val="22"/>
          <w:szCs w:val="22"/>
        </w:rPr>
        <w:tab/>
      </w:r>
      <w:r w:rsidR="009E223F" w:rsidRPr="000D3FCF">
        <w:rPr>
          <w:rFonts w:cs="Times New Roman"/>
          <w:b/>
          <w:bCs/>
          <w:i/>
          <w:iCs/>
        </w:rPr>
        <w:tab/>
      </w:r>
      <w:r w:rsidR="00976E3C">
        <w:rPr>
          <w:rFonts w:cs="Times New Roman"/>
          <w:b/>
          <w:bCs/>
          <w:i/>
          <w:iCs/>
        </w:rPr>
        <w:tab/>
      </w:r>
      <w:r w:rsidR="001B2FE2" w:rsidRPr="000D3FCF">
        <w:rPr>
          <w:rFonts w:cs="Times New Roman"/>
          <w:b/>
          <w:bCs/>
          <w:i/>
          <w:iCs/>
        </w:rPr>
        <w:t xml:space="preserve">   </w:t>
      </w:r>
      <w:r w:rsidR="003F123C" w:rsidRPr="000D3FCF">
        <w:rPr>
          <w:rFonts w:cs="Times New Roman"/>
          <w:b/>
          <w:bCs/>
          <w:i/>
          <w:iCs/>
        </w:rPr>
        <w:t xml:space="preserve"> </w:t>
      </w:r>
      <w:r w:rsidR="009E223F" w:rsidRPr="009A0EA3">
        <w:rPr>
          <w:rFonts w:cs="Times New Roman"/>
          <w:b/>
          <w:bCs/>
          <w:sz w:val="20"/>
          <w:szCs w:val="20"/>
        </w:rPr>
        <w:t xml:space="preserve">06/2025 </w:t>
      </w:r>
      <w:r w:rsidR="0072437F">
        <w:rPr>
          <w:rFonts w:cs="Times New Roman"/>
          <w:b/>
          <w:bCs/>
          <w:sz w:val="20"/>
          <w:szCs w:val="20"/>
        </w:rPr>
        <w:t>-</w:t>
      </w:r>
      <w:r w:rsidR="009E223F" w:rsidRPr="009A0EA3">
        <w:rPr>
          <w:rFonts w:cs="Times New Roman"/>
          <w:b/>
          <w:bCs/>
          <w:sz w:val="20"/>
          <w:szCs w:val="20"/>
        </w:rPr>
        <w:t xml:space="preserve"> 09/2025</w:t>
      </w:r>
    </w:p>
    <w:p w14:paraId="6987778A" w14:textId="1401F401" w:rsidR="00A11FEE" w:rsidRPr="002819D7" w:rsidRDefault="006F10A6" w:rsidP="00A11FEE">
      <w:pPr>
        <w:pStyle w:val="NormalWeb"/>
        <w:spacing w:before="0" w:beforeAutospacing="0" w:after="0" w:afterAutospacing="0"/>
        <w:jc w:val="both"/>
        <w:rPr>
          <w:color w:val="262626" w:themeColor="text1" w:themeTint="D9"/>
          <w:sz w:val="20"/>
          <w:szCs w:val="20"/>
        </w:rPr>
      </w:pPr>
      <w:r w:rsidRPr="002819D7">
        <w:rPr>
          <w:b/>
          <w:bCs/>
          <w:color w:val="262626" w:themeColor="text1" w:themeTint="D9"/>
          <w:sz w:val="20"/>
          <w:szCs w:val="20"/>
        </w:rPr>
        <w:t>Context</w:t>
      </w:r>
      <w:r w:rsidRPr="002819D7">
        <w:rPr>
          <w:color w:val="262626" w:themeColor="text1" w:themeTint="D9"/>
          <w:sz w:val="20"/>
          <w:szCs w:val="20"/>
        </w:rPr>
        <w:t>:</w:t>
      </w:r>
      <w:r w:rsidR="009A0DD3" w:rsidRPr="002819D7">
        <w:rPr>
          <w:color w:val="262626" w:themeColor="text1" w:themeTint="D9"/>
          <w:sz w:val="20"/>
          <w:szCs w:val="20"/>
        </w:rPr>
        <w:t xml:space="preserve"> </w:t>
      </w:r>
      <w:r w:rsidR="00582D16" w:rsidRPr="002819D7">
        <w:rPr>
          <w:color w:val="262626" w:themeColor="text1" w:themeTint="D9"/>
          <w:sz w:val="20"/>
          <w:szCs w:val="20"/>
        </w:rPr>
        <w:t>Manufacturers face growing pressure to recover critical materials amid rising extraction and supply-chain risks</w:t>
      </w:r>
      <w:r w:rsidR="00E21B8D" w:rsidRPr="002819D7">
        <w:rPr>
          <w:color w:val="262626" w:themeColor="text1" w:themeTint="D9"/>
          <w:sz w:val="20"/>
          <w:szCs w:val="20"/>
        </w:rPr>
        <w:t xml:space="preserve">, yet </w:t>
      </w:r>
      <w:r w:rsidR="00B35012">
        <w:rPr>
          <w:color w:val="262626" w:themeColor="text1" w:themeTint="D9"/>
          <w:sz w:val="20"/>
          <w:szCs w:val="20"/>
        </w:rPr>
        <w:t>there is limited guidance on how to measure and track material recovery in</w:t>
      </w:r>
      <w:r w:rsidR="00E21B8D" w:rsidRPr="002819D7">
        <w:rPr>
          <w:color w:val="262626" w:themeColor="text1" w:themeTint="D9"/>
          <w:sz w:val="20"/>
          <w:szCs w:val="20"/>
        </w:rPr>
        <w:t xml:space="preserve"> operational planning.</w:t>
      </w:r>
    </w:p>
    <w:p w14:paraId="10B8F49D" w14:textId="5BAC02B8" w:rsidR="00E87D3C" w:rsidRPr="002819D7" w:rsidRDefault="00E6211F" w:rsidP="007B6218">
      <w:pPr>
        <w:pStyle w:val="ListParagraph"/>
        <w:numPr>
          <w:ilvl w:val="0"/>
          <w:numId w:val="29"/>
        </w:numPr>
        <w:tabs>
          <w:tab w:val="right" w:pos="10466"/>
        </w:tabs>
        <w:spacing w:after="40" w:line="240" w:lineRule="auto"/>
        <w:ind w:left="714" w:hanging="357"/>
        <w:contextualSpacing w:val="0"/>
        <w:jc w:val="both"/>
        <w:rPr>
          <w:rFonts w:eastAsia="Times New Roman" w:cs="Times New Roman"/>
          <w:color w:val="262626" w:themeColor="text1" w:themeTint="D9"/>
          <w:kern w:val="0"/>
          <w:sz w:val="20"/>
          <w:szCs w:val="20"/>
          <w:lang w:eastAsia="en-GB"/>
          <w14:ligatures w14:val="none"/>
        </w:rPr>
      </w:pPr>
      <w:r w:rsidRPr="002819D7">
        <w:rPr>
          <w:rFonts w:eastAsia="Times New Roman" w:cs="Times New Roman"/>
          <w:b/>
          <w:bCs/>
          <w:color w:val="262626" w:themeColor="text1" w:themeTint="D9"/>
          <w:kern w:val="0"/>
          <w:sz w:val="20"/>
          <w:szCs w:val="20"/>
          <w:lang w:eastAsia="en-GB"/>
          <w14:ligatures w14:val="none"/>
        </w:rPr>
        <w:t>Compared</w:t>
      </w:r>
      <w:r w:rsidR="00E87D3C" w:rsidRPr="002819D7">
        <w:rPr>
          <w:rFonts w:eastAsia="Times New Roman" w:cs="Times New Roman"/>
          <w:color w:val="262626" w:themeColor="text1" w:themeTint="D9"/>
          <w:kern w:val="0"/>
          <w:sz w:val="20"/>
          <w:szCs w:val="20"/>
          <w:lang w:eastAsia="en-GB"/>
          <w14:ligatures w14:val="none"/>
        </w:rPr>
        <w:t xml:space="preserve"> </w:t>
      </w:r>
      <w:r w:rsidR="00E87D3C" w:rsidRPr="002819D7">
        <w:rPr>
          <w:rFonts w:eastAsia="Times New Roman" w:cs="Times New Roman"/>
          <w:b/>
          <w:bCs/>
          <w:color w:val="262626" w:themeColor="text1" w:themeTint="D9"/>
          <w:kern w:val="0"/>
          <w:sz w:val="20"/>
          <w:szCs w:val="20"/>
          <w:lang w:eastAsia="en-GB"/>
          <w14:ligatures w14:val="none"/>
        </w:rPr>
        <w:t>ESG policies</w:t>
      </w:r>
      <w:r w:rsidR="00E87D3C" w:rsidRPr="002819D7">
        <w:rPr>
          <w:rFonts w:eastAsia="Times New Roman" w:cs="Times New Roman"/>
          <w:color w:val="262626" w:themeColor="text1" w:themeTint="D9"/>
          <w:kern w:val="0"/>
          <w:sz w:val="20"/>
          <w:szCs w:val="20"/>
          <w:lang w:eastAsia="en-GB"/>
          <w14:ligatures w14:val="none"/>
        </w:rPr>
        <w:t xml:space="preserve"> and </w:t>
      </w:r>
      <w:r w:rsidR="00E87D3C" w:rsidRPr="002819D7">
        <w:rPr>
          <w:rFonts w:eastAsia="Times New Roman" w:cs="Times New Roman"/>
          <w:b/>
          <w:bCs/>
          <w:color w:val="262626" w:themeColor="text1" w:themeTint="D9"/>
          <w:kern w:val="0"/>
          <w:sz w:val="20"/>
          <w:szCs w:val="20"/>
          <w:lang w:eastAsia="en-GB"/>
          <w14:ligatures w14:val="none"/>
        </w:rPr>
        <w:t>corporate disclosures</w:t>
      </w:r>
      <w:r w:rsidR="00E87D3C" w:rsidRPr="002819D7">
        <w:rPr>
          <w:rFonts w:eastAsia="Times New Roman" w:cs="Times New Roman"/>
          <w:color w:val="262626" w:themeColor="text1" w:themeTint="D9"/>
          <w:kern w:val="0"/>
          <w:sz w:val="20"/>
          <w:szCs w:val="20"/>
          <w:lang w:eastAsia="en-GB"/>
          <w14:ligatures w14:val="none"/>
        </w:rPr>
        <w:t xml:space="preserve"> from </w:t>
      </w:r>
      <w:r w:rsidR="00E87D3C" w:rsidRPr="002819D7">
        <w:rPr>
          <w:rFonts w:eastAsia="Times New Roman" w:cs="Times New Roman"/>
          <w:b/>
          <w:bCs/>
          <w:color w:val="262626" w:themeColor="text1" w:themeTint="D9"/>
          <w:kern w:val="0"/>
          <w:sz w:val="20"/>
          <w:szCs w:val="20"/>
          <w:lang w:eastAsia="en-GB"/>
          <w14:ligatures w14:val="none"/>
        </w:rPr>
        <w:t>7 global electronics manufacturers</w:t>
      </w:r>
      <w:r w:rsidR="00E87D3C" w:rsidRPr="002819D7">
        <w:rPr>
          <w:rFonts w:eastAsia="Times New Roman" w:cs="Times New Roman"/>
          <w:color w:val="262626" w:themeColor="text1" w:themeTint="D9"/>
          <w:kern w:val="0"/>
          <w:sz w:val="20"/>
          <w:szCs w:val="20"/>
          <w:lang w:eastAsia="en-GB"/>
          <w14:ligatures w14:val="none"/>
        </w:rPr>
        <w:t xml:space="preserve"> to understand how material </w:t>
      </w:r>
      <w:r w:rsidR="00F62292" w:rsidRPr="002819D7">
        <w:rPr>
          <w:rFonts w:eastAsia="Times New Roman" w:cs="Times New Roman"/>
          <w:color w:val="262626" w:themeColor="text1" w:themeTint="D9"/>
          <w:kern w:val="0"/>
          <w:sz w:val="20"/>
          <w:szCs w:val="20"/>
          <w:lang w:eastAsia="en-GB"/>
          <w14:ligatures w14:val="none"/>
        </w:rPr>
        <w:t>performance</w:t>
      </w:r>
      <w:r w:rsidR="00E87D3C" w:rsidRPr="002819D7">
        <w:rPr>
          <w:rFonts w:eastAsia="Times New Roman" w:cs="Times New Roman"/>
          <w:color w:val="262626" w:themeColor="text1" w:themeTint="D9"/>
          <w:kern w:val="0"/>
          <w:sz w:val="20"/>
          <w:szCs w:val="20"/>
          <w:lang w:eastAsia="en-GB"/>
          <w14:ligatures w14:val="none"/>
        </w:rPr>
        <w:t xml:space="preserve"> is currently measured across the </w:t>
      </w:r>
      <w:r w:rsidR="00E87D3C" w:rsidRPr="002819D7">
        <w:rPr>
          <w:rFonts w:eastAsia="Times New Roman" w:cs="Times New Roman"/>
          <w:b/>
          <w:bCs/>
          <w:color w:val="262626" w:themeColor="text1" w:themeTint="D9"/>
          <w:kern w:val="0"/>
          <w:sz w:val="20"/>
          <w:szCs w:val="20"/>
          <w:lang w:eastAsia="en-GB"/>
          <w14:ligatures w14:val="none"/>
        </w:rPr>
        <w:t>UK, EU, and USA</w:t>
      </w:r>
      <w:r w:rsidR="00E87D3C" w:rsidRPr="002819D7">
        <w:rPr>
          <w:rFonts w:eastAsia="Times New Roman" w:cs="Times New Roman"/>
          <w:color w:val="262626" w:themeColor="text1" w:themeTint="D9"/>
          <w:kern w:val="0"/>
          <w:sz w:val="20"/>
          <w:szCs w:val="20"/>
          <w:lang w:eastAsia="en-GB"/>
          <w14:ligatures w14:val="none"/>
        </w:rPr>
        <w:t>.</w:t>
      </w:r>
    </w:p>
    <w:p w14:paraId="515EE4CE" w14:textId="77777777" w:rsidR="00A11FEE" w:rsidRPr="002819D7" w:rsidRDefault="00E87D3C" w:rsidP="007B6218">
      <w:pPr>
        <w:pStyle w:val="ListParagraph"/>
        <w:numPr>
          <w:ilvl w:val="0"/>
          <w:numId w:val="29"/>
        </w:numPr>
        <w:tabs>
          <w:tab w:val="right" w:pos="10466"/>
        </w:tabs>
        <w:spacing w:after="40" w:line="240" w:lineRule="auto"/>
        <w:ind w:left="714" w:hanging="357"/>
        <w:contextualSpacing w:val="0"/>
        <w:jc w:val="both"/>
        <w:rPr>
          <w:rFonts w:eastAsia="Times New Roman" w:cs="Times New Roman"/>
          <w:color w:val="262626" w:themeColor="text1" w:themeTint="D9"/>
          <w:kern w:val="0"/>
          <w:sz w:val="20"/>
          <w:szCs w:val="20"/>
          <w:lang w:eastAsia="en-GB"/>
          <w14:ligatures w14:val="none"/>
        </w:rPr>
      </w:pPr>
      <w:r w:rsidRPr="002819D7">
        <w:rPr>
          <w:rFonts w:eastAsia="Times New Roman" w:cs="Times New Roman"/>
          <w:b/>
          <w:bCs/>
          <w:color w:val="262626" w:themeColor="text1" w:themeTint="D9"/>
          <w:kern w:val="0"/>
          <w:sz w:val="20"/>
          <w:szCs w:val="20"/>
          <w:lang w:eastAsia="en-GB"/>
          <w14:ligatures w14:val="none"/>
        </w:rPr>
        <w:t>Built and compared two statistical Life Cycle Assessment models</w:t>
      </w:r>
      <w:r w:rsidRPr="002819D7">
        <w:rPr>
          <w:rFonts w:eastAsia="Times New Roman" w:cs="Times New Roman"/>
          <w:color w:val="262626" w:themeColor="text1" w:themeTint="D9"/>
          <w:kern w:val="0"/>
          <w:sz w:val="20"/>
          <w:szCs w:val="20"/>
          <w:lang w:eastAsia="en-GB"/>
          <w14:ligatures w14:val="none"/>
        </w:rPr>
        <w:t xml:space="preserve"> to test linear vs. extended-life product scenarios, </w:t>
      </w:r>
      <w:r w:rsidR="009C066F" w:rsidRPr="002819D7">
        <w:rPr>
          <w:rFonts w:eastAsia="Times New Roman" w:cs="Times New Roman"/>
          <w:color w:val="262626" w:themeColor="text1" w:themeTint="D9"/>
          <w:kern w:val="0"/>
          <w:sz w:val="20"/>
          <w:szCs w:val="20"/>
          <w:lang w:eastAsia="en-GB"/>
          <w14:ligatures w14:val="none"/>
        </w:rPr>
        <w:t xml:space="preserve">to </w:t>
      </w:r>
      <w:r w:rsidR="009C066F" w:rsidRPr="002819D7">
        <w:rPr>
          <w:rFonts w:eastAsia="Times New Roman" w:cs="Times New Roman"/>
          <w:b/>
          <w:bCs/>
          <w:color w:val="262626" w:themeColor="text1" w:themeTint="D9"/>
          <w:kern w:val="0"/>
          <w:sz w:val="20"/>
          <w:szCs w:val="20"/>
          <w:lang w:eastAsia="en-GB"/>
          <w14:ligatures w14:val="none"/>
        </w:rPr>
        <w:t>test dematerialisation indicators</w:t>
      </w:r>
      <w:r w:rsidR="009C066F" w:rsidRPr="002819D7">
        <w:rPr>
          <w:rFonts w:eastAsia="Times New Roman" w:cs="Times New Roman"/>
          <w:color w:val="262626" w:themeColor="text1" w:themeTint="D9"/>
          <w:kern w:val="0"/>
          <w:sz w:val="20"/>
          <w:szCs w:val="20"/>
          <w:lang w:eastAsia="en-GB"/>
          <w14:ligatures w14:val="none"/>
        </w:rPr>
        <w:t xml:space="preserve"> and assess their suitability for operational planning.</w:t>
      </w:r>
    </w:p>
    <w:p w14:paraId="11586E76" w14:textId="67B622B8" w:rsidR="009614FA" w:rsidRPr="002819D7" w:rsidRDefault="00797358" w:rsidP="007B6218">
      <w:pPr>
        <w:pStyle w:val="ListParagraph"/>
        <w:numPr>
          <w:ilvl w:val="0"/>
          <w:numId w:val="29"/>
        </w:numPr>
        <w:tabs>
          <w:tab w:val="right" w:pos="10466"/>
        </w:tabs>
        <w:spacing w:after="40" w:line="240" w:lineRule="auto"/>
        <w:ind w:left="714" w:hanging="357"/>
        <w:contextualSpacing w:val="0"/>
        <w:jc w:val="both"/>
        <w:rPr>
          <w:rFonts w:eastAsia="Times New Roman" w:cs="Times New Roman"/>
          <w:color w:val="262626" w:themeColor="text1" w:themeTint="D9"/>
          <w:kern w:val="0"/>
          <w:sz w:val="20"/>
          <w:szCs w:val="20"/>
          <w:lang w:eastAsia="en-GB"/>
          <w14:ligatures w14:val="none"/>
        </w:rPr>
      </w:pPr>
      <w:r w:rsidRPr="002819D7">
        <w:rPr>
          <w:rFonts w:eastAsia="Times New Roman" w:cs="Times New Roman"/>
          <w:color w:val="262626" w:themeColor="text1" w:themeTint="D9"/>
          <w:kern w:val="0"/>
          <w:sz w:val="20"/>
          <w:szCs w:val="20"/>
          <w:lang w:eastAsia="en-GB"/>
          <w14:ligatures w14:val="none"/>
        </w:rPr>
        <w:t xml:space="preserve">Applied </w:t>
      </w:r>
      <w:r w:rsidRPr="002819D7">
        <w:rPr>
          <w:rFonts w:eastAsia="Times New Roman" w:cs="Times New Roman"/>
          <w:b/>
          <w:bCs/>
          <w:color w:val="262626" w:themeColor="text1" w:themeTint="D9"/>
          <w:kern w:val="0"/>
          <w:sz w:val="20"/>
          <w:szCs w:val="20"/>
          <w:lang w:eastAsia="en-GB"/>
          <w14:ligatures w14:val="none"/>
        </w:rPr>
        <w:t>scenario forecasting and a probabilistic, component-level Bill of Materials</w:t>
      </w:r>
      <w:r w:rsidRPr="002819D7">
        <w:rPr>
          <w:rFonts w:eastAsia="Times New Roman" w:cs="Times New Roman"/>
          <w:color w:val="262626" w:themeColor="text1" w:themeTint="D9"/>
          <w:kern w:val="0"/>
          <w:sz w:val="20"/>
          <w:szCs w:val="20"/>
          <w:lang w:eastAsia="en-GB"/>
          <w14:ligatures w14:val="none"/>
        </w:rPr>
        <w:t xml:space="preserve"> to model </w:t>
      </w:r>
      <w:r w:rsidRPr="002819D7">
        <w:rPr>
          <w:rFonts w:eastAsia="Times New Roman" w:cs="Times New Roman"/>
          <w:b/>
          <w:bCs/>
          <w:color w:val="262626" w:themeColor="text1" w:themeTint="D9"/>
          <w:kern w:val="0"/>
          <w:sz w:val="20"/>
          <w:szCs w:val="20"/>
          <w:lang w:eastAsia="en-GB"/>
          <w14:ligatures w14:val="none"/>
        </w:rPr>
        <w:t>uncertainty</w:t>
      </w:r>
      <w:r w:rsidRPr="002819D7">
        <w:rPr>
          <w:rFonts w:eastAsia="Times New Roman" w:cs="Times New Roman"/>
          <w:color w:val="262626" w:themeColor="text1" w:themeTint="D9"/>
          <w:kern w:val="0"/>
          <w:sz w:val="20"/>
          <w:szCs w:val="20"/>
          <w:lang w:eastAsia="en-GB"/>
          <w14:ligatures w14:val="none"/>
        </w:rPr>
        <w:t>, challenging optimistic assumptions that can distort operational planning decisions.</w:t>
      </w:r>
    </w:p>
    <w:p w14:paraId="0E4CC3C0" w14:textId="01291753" w:rsidR="00D66415" w:rsidRPr="009614FA" w:rsidRDefault="00D66415" w:rsidP="00FE4E8D">
      <w:pPr>
        <w:tabs>
          <w:tab w:val="right" w:pos="10466"/>
        </w:tabs>
        <w:spacing w:before="60" w:after="0" w:line="240" w:lineRule="auto"/>
        <w:jc w:val="both"/>
        <w:rPr>
          <w:rFonts w:cs="Times New Roman"/>
          <w:sz w:val="22"/>
          <w:szCs w:val="22"/>
        </w:rPr>
      </w:pPr>
      <w:r w:rsidRPr="009614FA">
        <w:rPr>
          <w:rFonts w:cs="Times New Roman"/>
          <w:b/>
          <w:bCs/>
          <w:sz w:val="26"/>
          <w:szCs w:val="26"/>
        </w:rPr>
        <w:t>Data Analysis Internship</w:t>
      </w:r>
      <w:r w:rsidR="008560DE" w:rsidRPr="009614FA">
        <w:rPr>
          <w:rFonts w:cs="Times New Roman"/>
          <w:b/>
          <w:bCs/>
          <w:sz w:val="26"/>
          <w:szCs w:val="26"/>
        </w:rPr>
        <w:t>,</w:t>
      </w:r>
      <w:r w:rsidRPr="009614FA">
        <w:rPr>
          <w:rFonts w:cs="Times New Roman"/>
          <w:b/>
          <w:bCs/>
          <w:sz w:val="26"/>
          <w:szCs w:val="26"/>
        </w:rPr>
        <w:t xml:space="preserve"> Office for National Statistics (ONS)</w:t>
      </w:r>
      <w:r w:rsidR="008560DE" w:rsidRPr="009614FA">
        <w:rPr>
          <w:rFonts w:cs="Times New Roman"/>
          <w:b/>
          <w:bCs/>
        </w:rPr>
        <w:t xml:space="preserve"> -</w:t>
      </w:r>
      <w:r w:rsidR="00894FDE" w:rsidRPr="009614FA">
        <w:rPr>
          <w:rFonts w:cs="Times New Roman"/>
          <w:b/>
          <w:bCs/>
        </w:rPr>
        <w:t xml:space="preserve"> </w:t>
      </w:r>
      <w:r w:rsidR="00894FDE" w:rsidRPr="009614FA">
        <w:rPr>
          <w:rFonts w:cs="Times New Roman"/>
          <w:sz w:val="22"/>
          <w:szCs w:val="22"/>
        </w:rPr>
        <w:t>Newport, Wales</w:t>
      </w:r>
      <w:r w:rsidR="00343A89" w:rsidRPr="009614FA">
        <w:rPr>
          <w:rFonts w:cs="Times New Roman"/>
          <w:b/>
          <w:bCs/>
          <w:i/>
          <w:iCs/>
        </w:rPr>
        <w:tab/>
      </w:r>
      <w:r w:rsidR="00343A89" w:rsidRPr="009A0EA3">
        <w:rPr>
          <w:rFonts w:cs="Times New Roman"/>
          <w:b/>
          <w:bCs/>
          <w:sz w:val="20"/>
          <w:szCs w:val="20"/>
        </w:rPr>
        <w:t xml:space="preserve">06/2023 </w:t>
      </w:r>
      <w:r w:rsidR="0072437F">
        <w:rPr>
          <w:rFonts w:cs="Times New Roman"/>
          <w:b/>
          <w:bCs/>
          <w:sz w:val="20"/>
          <w:szCs w:val="20"/>
        </w:rPr>
        <w:t>-</w:t>
      </w:r>
      <w:r w:rsidR="00343A89" w:rsidRPr="009A0EA3">
        <w:rPr>
          <w:rFonts w:cs="Times New Roman"/>
          <w:b/>
          <w:bCs/>
          <w:sz w:val="20"/>
          <w:szCs w:val="20"/>
        </w:rPr>
        <w:t xml:space="preserve"> 09/2023</w:t>
      </w:r>
    </w:p>
    <w:p w14:paraId="4D160EF5" w14:textId="77777777" w:rsidR="00A11FEE" w:rsidRPr="002819D7" w:rsidRDefault="00E6211F" w:rsidP="007B6218">
      <w:pPr>
        <w:pStyle w:val="ListParagraph"/>
        <w:numPr>
          <w:ilvl w:val="0"/>
          <w:numId w:val="31"/>
        </w:numPr>
        <w:spacing w:after="40" w:line="240" w:lineRule="auto"/>
        <w:ind w:left="714" w:hanging="357"/>
        <w:contextualSpacing w:val="0"/>
        <w:jc w:val="both"/>
        <w:rPr>
          <w:rFonts w:cs="Times New Roman"/>
          <w:color w:val="262626" w:themeColor="text1" w:themeTint="D9"/>
          <w:sz w:val="20"/>
          <w:szCs w:val="20"/>
        </w:rPr>
      </w:pPr>
      <w:r w:rsidRPr="002819D7">
        <w:rPr>
          <w:rFonts w:cs="Times New Roman"/>
          <w:color w:val="262626" w:themeColor="text1" w:themeTint="D9"/>
          <w:sz w:val="20"/>
          <w:szCs w:val="20"/>
        </w:rPr>
        <w:t xml:space="preserve">Analysed </w:t>
      </w:r>
      <w:r w:rsidRPr="002819D7">
        <w:rPr>
          <w:rFonts w:cs="Times New Roman"/>
          <w:b/>
          <w:bCs/>
          <w:color w:val="262626" w:themeColor="text1" w:themeTint="D9"/>
          <w:sz w:val="20"/>
          <w:szCs w:val="20"/>
        </w:rPr>
        <w:t>10,000+</w:t>
      </w:r>
      <w:r w:rsidRPr="002819D7">
        <w:rPr>
          <w:rFonts w:cs="Times New Roman"/>
          <w:color w:val="262626" w:themeColor="text1" w:themeTint="D9"/>
          <w:sz w:val="20"/>
          <w:szCs w:val="20"/>
        </w:rPr>
        <w:t xml:space="preserve"> internal staff development records using </w:t>
      </w:r>
      <w:r w:rsidRPr="002819D7">
        <w:rPr>
          <w:rFonts w:cs="Times New Roman"/>
          <w:b/>
          <w:bCs/>
          <w:color w:val="262626" w:themeColor="text1" w:themeTint="D9"/>
          <w:sz w:val="20"/>
          <w:szCs w:val="20"/>
        </w:rPr>
        <w:t>Excel</w:t>
      </w:r>
      <w:r w:rsidRPr="002819D7">
        <w:rPr>
          <w:rFonts w:cs="Times New Roman"/>
          <w:color w:val="262626" w:themeColor="text1" w:themeTint="D9"/>
          <w:sz w:val="20"/>
          <w:szCs w:val="20"/>
        </w:rPr>
        <w:t xml:space="preserve"> and </w:t>
      </w:r>
      <w:r w:rsidRPr="002819D7">
        <w:rPr>
          <w:rFonts w:cs="Times New Roman"/>
          <w:b/>
          <w:bCs/>
          <w:color w:val="262626" w:themeColor="text1" w:themeTint="D9"/>
          <w:sz w:val="20"/>
          <w:szCs w:val="20"/>
        </w:rPr>
        <w:t>Python</w:t>
      </w:r>
      <w:r w:rsidRPr="002819D7">
        <w:rPr>
          <w:rFonts w:cs="Times New Roman"/>
          <w:color w:val="262626" w:themeColor="text1" w:themeTint="D9"/>
          <w:sz w:val="20"/>
          <w:szCs w:val="20"/>
        </w:rPr>
        <w:t xml:space="preserve"> to identify trends by location, department, and employment grade, supporting data-led planning.</w:t>
      </w:r>
    </w:p>
    <w:p w14:paraId="1073BA51" w14:textId="77777777" w:rsidR="00A11FEE" w:rsidRPr="002819D7" w:rsidRDefault="00E6211F" w:rsidP="007B6218">
      <w:pPr>
        <w:pStyle w:val="ListParagraph"/>
        <w:numPr>
          <w:ilvl w:val="0"/>
          <w:numId w:val="31"/>
        </w:numPr>
        <w:spacing w:after="40" w:line="240" w:lineRule="auto"/>
        <w:ind w:left="714" w:hanging="357"/>
        <w:contextualSpacing w:val="0"/>
        <w:jc w:val="both"/>
        <w:rPr>
          <w:rFonts w:cs="Times New Roman"/>
          <w:color w:val="262626" w:themeColor="text1" w:themeTint="D9"/>
          <w:sz w:val="20"/>
          <w:szCs w:val="20"/>
        </w:rPr>
      </w:pPr>
      <w:r w:rsidRPr="002819D7">
        <w:rPr>
          <w:rFonts w:cs="Times New Roman"/>
          <w:b/>
          <w:bCs/>
          <w:color w:val="262626" w:themeColor="text1" w:themeTint="D9"/>
          <w:sz w:val="20"/>
          <w:szCs w:val="20"/>
        </w:rPr>
        <w:t>Self-taught Python</w:t>
      </w:r>
      <w:r w:rsidRPr="002819D7">
        <w:rPr>
          <w:rFonts w:cs="Times New Roman"/>
          <w:color w:val="262626" w:themeColor="text1" w:themeTint="D9"/>
          <w:sz w:val="20"/>
          <w:szCs w:val="20"/>
        </w:rPr>
        <w:t xml:space="preserve"> to build an automated script processing </w:t>
      </w:r>
      <w:r w:rsidRPr="002819D7">
        <w:rPr>
          <w:rFonts w:cs="Times New Roman"/>
          <w:b/>
          <w:bCs/>
          <w:color w:val="262626" w:themeColor="text1" w:themeTint="D9"/>
          <w:sz w:val="20"/>
          <w:szCs w:val="20"/>
        </w:rPr>
        <w:t>200+ keywords</w:t>
      </w:r>
      <w:r w:rsidRPr="002819D7">
        <w:rPr>
          <w:rFonts w:cs="Times New Roman"/>
          <w:color w:val="262626" w:themeColor="text1" w:themeTint="D9"/>
          <w:sz w:val="20"/>
          <w:szCs w:val="20"/>
        </w:rPr>
        <w:t>, streamlining the analysis workflow and improving speed and repeatability.</w:t>
      </w:r>
    </w:p>
    <w:p w14:paraId="06EB8AE7" w14:textId="05AABBBA" w:rsidR="00A11FEE" w:rsidRPr="002819D7" w:rsidRDefault="00BE7324" w:rsidP="007B6218">
      <w:pPr>
        <w:pStyle w:val="ListParagraph"/>
        <w:numPr>
          <w:ilvl w:val="0"/>
          <w:numId w:val="31"/>
        </w:numPr>
        <w:spacing w:after="40" w:line="240" w:lineRule="auto"/>
        <w:ind w:left="714" w:hanging="357"/>
        <w:contextualSpacing w:val="0"/>
        <w:jc w:val="both"/>
        <w:rPr>
          <w:rFonts w:cs="Times New Roman"/>
          <w:color w:val="262626" w:themeColor="text1" w:themeTint="D9"/>
          <w:sz w:val="20"/>
          <w:szCs w:val="20"/>
        </w:rPr>
      </w:pPr>
      <w:r w:rsidRPr="002819D7">
        <w:rPr>
          <w:rFonts w:cs="Times New Roman"/>
          <w:color w:val="262626" w:themeColor="text1" w:themeTint="D9"/>
          <w:sz w:val="20"/>
          <w:szCs w:val="20"/>
        </w:rPr>
        <w:t>Consolidated</w:t>
      </w:r>
      <w:r w:rsidR="00E6211F" w:rsidRPr="002819D7">
        <w:rPr>
          <w:rFonts w:cs="Times New Roman"/>
          <w:color w:val="262626" w:themeColor="text1" w:themeTint="D9"/>
          <w:sz w:val="20"/>
          <w:szCs w:val="20"/>
        </w:rPr>
        <w:t xml:space="preserve"> an </w:t>
      </w:r>
      <w:r w:rsidR="00E6211F" w:rsidRPr="002819D7">
        <w:rPr>
          <w:rFonts w:cs="Times New Roman"/>
          <w:b/>
          <w:bCs/>
          <w:color w:val="262626" w:themeColor="text1" w:themeTint="D9"/>
          <w:sz w:val="20"/>
          <w:szCs w:val="20"/>
        </w:rPr>
        <w:t>interactive Power BI dashboard</w:t>
      </w:r>
      <w:r w:rsidR="00E6211F" w:rsidRPr="002819D7">
        <w:rPr>
          <w:rFonts w:cs="Times New Roman"/>
          <w:color w:val="262626" w:themeColor="text1" w:themeTint="D9"/>
          <w:sz w:val="20"/>
          <w:szCs w:val="20"/>
        </w:rPr>
        <w:t xml:space="preserve"> and presented findings to non-technical stakeholders, ensuring insights were clear and actionable.</w:t>
      </w:r>
    </w:p>
    <w:p w14:paraId="040F7DE2" w14:textId="318C5066" w:rsidR="0016601A" w:rsidRPr="004F1F6A" w:rsidRDefault="00120AB0" w:rsidP="00B35012">
      <w:pPr>
        <w:pBdr>
          <w:bottom w:val="single" w:sz="6" w:space="1" w:color="156082" w:themeColor="accent1"/>
        </w:pBdr>
        <w:spacing w:before="60" w:after="0" w:line="240" w:lineRule="auto"/>
        <w:jc w:val="both"/>
        <w:rPr>
          <w:rFonts w:cs="Times New Roman"/>
          <w:b/>
          <w:bCs/>
          <w:i/>
          <w:iCs/>
          <w:color w:val="215E99" w:themeColor="text2" w:themeTint="BF"/>
          <w:sz w:val="28"/>
          <w:szCs w:val="28"/>
        </w:rPr>
      </w:pPr>
      <w:r w:rsidRPr="004F1F6A">
        <w:rPr>
          <w:rFonts w:cs="Times New Roman"/>
          <w:b/>
          <w:bCs/>
          <w:i/>
          <w:iCs/>
          <w:color w:val="215E99" w:themeColor="text2" w:themeTint="BF"/>
          <w:sz w:val="28"/>
          <w:szCs w:val="28"/>
        </w:rPr>
        <w:t>Other</w:t>
      </w:r>
      <w:r w:rsidR="0016601A" w:rsidRPr="004F1F6A">
        <w:rPr>
          <w:rFonts w:cs="Times New Roman"/>
          <w:b/>
          <w:bCs/>
          <w:i/>
          <w:iCs/>
          <w:color w:val="215E99" w:themeColor="text2" w:themeTint="BF"/>
          <w:sz w:val="28"/>
          <w:szCs w:val="28"/>
        </w:rPr>
        <w:t xml:space="preserve"> Experiences</w:t>
      </w:r>
    </w:p>
    <w:p w14:paraId="05594956" w14:textId="1920BC5C" w:rsidR="0092797D" w:rsidRPr="009A0EA3" w:rsidRDefault="0092797D" w:rsidP="0093264A">
      <w:pPr>
        <w:spacing w:after="0" w:line="240" w:lineRule="auto"/>
        <w:jc w:val="both"/>
        <w:rPr>
          <w:rFonts w:cs="Times New Roman"/>
          <w:b/>
          <w:bCs/>
        </w:rPr>
      </w:pPr>
      <w:r w:rsidRPr="00C919F6">
        <w:rPr>
          <w:rFonts w:cs="Times New Roman"/>
          <w:b/>
          <w:bCs/>
          <w:sz w:val="22"/>
          <w:szCs w:val="22"/>
        </w:rPr>
        <w:t>Student Representative</w:t>
      </w:r>
      <w:r w:rsidR="00BA2D55">
        <w:rPr>
          <w:rFonts w:cs="Times New Roman"/>
          <w:b/>
          <w:bCs/>
          <w:sz w:val="22"/>
          <w:szCs w:val="22"/>
        </w:rPr>
        <w:t>,</w:t>
      </w:r>
      <w:r w:rsidR="00CE1098">
        <w:rPr>
          <w:rFonts w:cs="Times New Roman"/>
          <w:b/>
          <w:bCs/>
        </w:rPr>
        <w:t xml:space="preserve"> </w:t>
      </w:r>
      <w:r w:rsidRPr="00BA2D55">
        <w:rPr>
          <w:rFonts w:cs="Times New Roman"/>
          <w:b/>
          <w:bCs/>
          <w:sz w:val="22"/>
          <w:szCs w:val="22"/>
        </w:rPr>
        <w:t>Cardiff University</w:t>
      </w:r>
      <w:r w:rsidRPr="000D3FCF">
        <w:rPr>
          <w:rFonts w:cs="Times New Roman"/>
          <w:sz w:val="22"/>
          <w:szCs w:val="22"/>
        </w:rPr>
        <w:tab/>
      </w:r>
      <w:r w:rsidRPr="000D3FCF">
        <w:rPr>
          <w:rFonts w:cs="Times New Roman"/>
          <w:b/>
          <w:bCs/>
          <w:i/>
          <w:iCs/>
        </w:rPr>
        <w:tab/>
      </w:r>
      <w:r>
        <w:rPr>
          <w:rFonts w:cs="Times New Roman"/>
          <w:b/>
          <w:bCs/>
          <w:i/>
          <w:iCs/>
        </w:rPr>
        <w:tab/>
      </w:r>
      <w:r>
        <w:rPr>
          <w:rFonts w:cs="Times New Roman"/>
          <w:b/>
          <w:bCs/>
          <w:i/>
          <w:iCs/>
        </w:rPr>
        <w:tab/>
      </w:r>
      <w:r>
        <w:rPr>
          <w:rFonts w:cs="Times New Roman"/>
          <w:b/>
          <w:bCs/>
          <w:i/>
          <w:iCs/>
        </w:rPr>
        <w:tab/>
      </w:r>
      <w:r w:rsidR="00CE1098">
        <w:rPr>
          <w:rFonts w:cs="Times New Roman"/>
          <w:b/>
          <w:bCs/>
          <w:i/>
          <w:iCs/>
        </w:rPr>
        <w:tab/>
      </w:r>
      <w:r w:rsidR="00CE1098" w:rsidRPr="000D3FCF">
        <w:rPr>
          <w:rFonts w:cs="Times New Roman"/>
          <w:b/>
          <w:bCs/>
          <w:i/>
          <w:iCs/>
        </w:rPr>
        <w:t xml:space="preserve"> </w:t>
      </w:r>
      <w:proofErr w:type="gramStart"/>
      <w:r w:rsidR="00CE1098" w:rsidRPr="000D3FCF">
        <w:rPr>
          <w:rFonts w:cs="Times New Roman"/>
          <w:b/>
          <w:bCs/>
          <w:i/>
          <w:iCs/>
        </w:rPr>
        <w:tab/>
      </w:r>
      <w:r w:rsidRPr="000D3FCF">
        <w:rPr>
          <w:rFonts w:cs="Times New Roman"/>
          <w:b/>
          <w:bCs/>
          <w:i/>
          <w:iCs/>
        </w:rPr>
        <w:t xml:space="preserve">  </w:t>
      </w:r>
      <w:r w:rsidRPr="009A0EA3">
        <w:rPr>
          <w:rFonts w:cs="Times New Roman"/>
          <w:b/>
          <w:bCs/>
          <w:sz w:val="20"/>
          <w:szCs w:val="20"/>
        </w:rPr>
        <w:t>09</w:t>
      </w:r>
      <w:proofErr w:type="gramEnd"/>
      <w:r w:rsidRPr="009A0EA3">
        <w:rPr>
          <w:rFonts w:cs="Times New Roman"/>
          <w:b/>
          <w:bCs/>
          <w:sz w:val="20"/>
          <w:szCs w:val="20"/>
        </w:rPr>
        <w:t xml:space="preserve">/2024 </w:t>
      </w:r>
      <w:r w:rsidR="0072437F">
        <w:rPr>
          <w:rFonts w:cs="Times New Roman"/>
          <w:b/>
          <w:bCs/>
          <w:sz w:val="20"/>
          <w:szCs w:val="20"/>
        </w:rPr>
        <w:t>-</w:t>
      </w:r>
      <w:r w:rsidRPr="009A0EA3">
        <w:rPr>
          <w:rFonts w:cs="Times New Roman"/>
          <w:b/>
          <w:bCs/>
          <w:sz w:val="20"/>
          <w:szCs w:val="20"/>
        </w:rPr>
        <w:t xml:space="preserve"> 09/2025</w:t>
      </w:r>
    </w:p>
    <w:p w14:paraId="01F3C2DD" w14:textId="77777777" w:rsidR="008B73B5" w:rsidRPr="002819D7" w:rsidRDefault="008B73B5" w:rsidP="0029072C">
      <w:pPr>
        <w:pStyle w:val="ListParagraph"/>
        <w:numPr>
          <w:ilvl w:val="0"/>
          <w:numId w:val="22"/>
        </w:numPr>
        <w:tabs>
          <w:tab w:val="right" w:pos="10466"/>
        </w:tabs>
        <w:spacing w:after="0" w:line="240" w:lineRule="auto"/>
        <w:ind w:left="426"/>
        <w:jc w:val="both"/>
        <w:rPr>
          <w:rFonts w:eastAsia="Times New Roman" w:cs="Times New Roman"/>
          <w:color w:val="262626" w:themeColor="text1" w:themeTint="D9"/>
          <w:kern w:val="0"/>
          <w:sz w:val="20"/>
          <w:szCs w:val="20"/>
          <w:lang w:eastAsia="en-GB"/>
          <w14:ligatures w14:val="none"/>
        </w:rPr>
      </w:pPr>
      <w:r w:rsidRPr="002819D7">
        <w:rPr>
          <w:rFonts w:eastAsia="Times New Roman" w:cs="Times New Roman"/>
          <w:color w:val="262626" w:themeColor="text1" w:themeTint="D9"/>
          <w:kern w:val="0"/>
          <w:sz w:val="20"/>
          <w:szCs w:val="20"/>
          <w:lang w:eastAsia="en-GB"/>
          <w14:ligatures w14:val="none"/>
        </w:rPr>
        <w:t xml:space="preserve">Represented </w:t>
      </w:r>
      <w:r w:rsidRPr="002819D7">
        <w:rPr>
          <w:rFonts w:eastAsia="Times New Roman" w:cs="Times New Roman"/>
          <w:b/>
          <w:bCs/>
          <w:color w:val="262626" w:themeColor="text1" w:themeTint="D9"/>
          <w:kern w:val="0"/>
          <w:sz w:val="20"/>
          <w:szCs w:val="20"/>
          <w:lang w:eastAsia="en-GB"/>
          <w14:ligatures w14:val="none"/>
        </w:rPr>
        <w:t>60+ MSc students as Vice Chair</w:t>
      </w:r>
      <w:r w:rsidRPr="002819D7">
        <w:rPr>
          <w:rFonts w:eastAsia="Times New Roman" w:cs="Times New Roman"/>
          <w:color w:val="262626" w:themeColor="text1" w:themeTint="D9"/>
          <w:kern w:val="0"/>
          <w:sz w:val="20"/>
          <w:szCs w:val="20"/>
          <w:lang w:eastAsia="en-GB"/>
          <w14:ligatures w14:val="none"/>
        </w:rPr>
        <w:t>, consolidating feedback, leading meetings, and presenting findings to faculty to support programme improvements</w:t>
      </w:r>
    </w:p>
    <w:p w14:paraId="7C83F1C5" w14:textId="497CB490" w:rsidR="00772CFB" w:rsidRPr="000D3FCF" w:rsidRDefault="00772CFB" w:rsidP="00C919F6">
      <w:pPr>
        <w:tabs>
          <w:tab w:val="right" w:pos="10466"/>
        </w:tabs>
        <w:spacing w:after="0" w:line="240" w:lineRule="auto"/>
        <w:jc w:val="both"/>
        <w:rPr>
          <w:rFonts w:cs="Times New Roman"/>
          <w:sz w:val="22"/>
          <w:szCs w:val="22"/>
        </w:rPr>
      </w:pPr>
      <w:r w:rsidRPr="00C919F6">
        <w:rPr>
          <w:rFonts w:cs="Times New Roman"/>
          <w:b/>
          <w:bCs/>
          <w:sz w:val="22"/>
          <w:szCs w:val="22"/>
        </w:rPr>
        <w:t>Delivery Driver</w:t>
      </w:r>
      <w:r w:rsidR="00BA2D55">
        <w:rPr>
          <w:rFonts w:cs="Times New Roman"/>
          <w:b/>
          <w:bCs/>
          <w:sz w:val="22"/>
          <w:szCs w:val="22"/>
        </w:rPr>
        <w:t>,</w:t>
      </w:r>
      <w:r w:rsidRPr="00C919F6">
        <w:rPr>
          <w:rFonts w:cs="Times New Roman"/>
          <w:b/>
          <w:bCs/>
          <w:sz w:val="22"/>
          <w:szCs w:val="22"/>
        </w:rPr>
        <w:t xml:space="preserve"> Domino’s </w:t>
      </w:r>
      <w:r>
        <w:rPr>
          <w:rFonts w:cs="Times New Roman"/>
          <w:b/>
          <w:bCs/>
        </w:rPr>
        <w:t xml:space="preserve">- </w:t>
      </w:r>
      <w:r w:rsidRPr="000D3FCF">
        <w:rPr>
          <w:rFonts w:cs="Times New Roman"/>
          <w:i/>
          <w:iCs/>
          <w:sz w:val="22"/>
          <w:szCs w:val="22"/>
        </w:rPr>
        <w:t>Cardiff, Wales</w:t>
      </w:r>
      <w:r w:rsidRPr="000D3FCF">
        <w:rPr>
          <w:rFonts w:cs="Times New Roman"/>
          <w:b/>
          <w:bCs/>
        </w:rPr>
        <w:tab/>
      </w:r>
      <w:r w:rsidR="00DD5EB6" w:rsidRPr="00DD5EB6">
        <w:rPr>
          <w:rFonts w:cs="Times New Roman"/>
          <w:b/>
          <w:bCs/>
          <w:sz w:val="20"/>
          <w:szCs w:val="20"/>
        </w:rPr>
        <w:t xml:space="preserve">08/2022 </w:t>
      </w:r>
      <w:r w:rsidR="0072437F">
        <w:rPr>
          <w:rFonts w:cs="Times New Roman"/>
          <w:b/>
          <w:bCs/>
          <w:sz w:val="20"/>
          <w:szCs w:val="20"/>
        </w:rPr>
        <w:t>-</w:t>
      </w:r>
      <w:r w:rsidR="00DD5EB6" w:rsidRPr="00DD5EB6">
        <w:rPr>
          <w:rFonts w:cs="Times New Roman"/>
          <w:b/>
          <w:bCs/>
          <w:sz w:val="20"/>
          <w:szCs w:val="20"/>
        </w:rPr>
        <w:t xml:space="preserve"> 03/2023</w:t>
      </w:r>
      <w:r w:rsidR="00453643">
        <w:rPr>
          <w:rFonts w:cs="Times New Roman"/>
          <w:b/>
          <w:bCs/>
          <w:sz w:val="20"/>
          <w:szCs w:val="20"/>
        </w:rPr>
        <w:t xml:space="preserve"> </w:t>
      </w:r>
      <w:r w:rsidR="00453643" w:rsidRPr="00DD5EB6">
        <w:rPr>
          <w:rFonts w:cs="Times New Roman"/>
          <w:b/>
          <w:bCs/>
          <w:sz w:val="20"/>
          <w:szCs w:val="20"/>
        </w:rPr>
        <w:t xml:space="preserve">| 03/2021 </w:t>
      </w:r>
      <w:r w:rsidR="0072437F">
        <w:rPr>
          <w:rFonts w:cs="Times New Roman"/>
          <w:b/>
          <w:bCs/>
          <w:sz w:val="20"/>
          <w:szCs w:val="20"/>
        </w:rPr>
        <w:t>-</w:t>
      </w:r>
      <w:r w:rsidR="00453643" w:rsidRPr="00DD5EB6">
        <w:rPr>
          <w:rFonts w:cs="Times New Roman"/>
          <w:b/>
          <w:bCs/>
          <w:sz w:val="20"/>
          <w:szCs w:val="20"/>
        </w:rPr>
        <w:t xml:space="preserve"> 09/2021 </w:t>
      </w:r>
    </w:p>
    <w:p w14:paraId="5AFD8846" w14:textId="216C8B81" w:rsidR="00F95837" w:rsidRPr="00D135D2" w:rsidRDefault="004B6DAA" w:rsidP="007C4BA3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cs="Times New Roman"/>
          <w:sz w:val="20"/>
          <w:szCs w:val="20"/>
        </w:rPr>
      </w:pPr>
      <w:r w:rsidRPr="002819D7">
        <w:rPr>
          <w:rFonts w:cs="Times New Roman"/>
          <w:color w:val="262626" w:themeColor="text1" w:themeTint="D9"/>
          <w:sz w:val="20"/>
          <w:szCs w:val="20"/>
        </w:rPr>
        <w:t>Operated</w:t>
      </w:r>
      <w:r w:rsidR="00FD5D99" w:rsidRPr="002819D7">
        <w:rPr>
          <w:rFonts w:cs="Times New Roman"/>
          <w:color w:val="262626" w:themeColor="text1" w:themeTint="D9"/>
          <w:sz w:val="20"/>
          <w:szCs w:val="20"/>
        </w:rPr>
        <w:t xml:space="preserve"> </w:t>
      </w:r>
      <w:r w:rsidR="00196A95" w:rsidRPr="002819D7">
        <w:rPr>
          <w:rFonts w:cs="Times New Roman"/>
          <w:color w:val="262626" w:themeColor="text1" w:themeTint="D9"/>
          <w:sz w:val="20"/>
          <w:szCs w:val="20"/>
        </w:rPr>
        <w:t xml:space="preserve">within fast-paced, time-critical delivery operations across multiple Cardiff locations, coordinating with in-store teams of </w:t>
      </w:r>
      <w:r w:rsidR="00196A95" w:rsidRPr="002819D7">
        <w:rPr>
          <w:rFonts w:cs="Times New Roman"/>
          <w:b/>
          <w:bCs/>
          <w:color w:val="262626" w:themeColor="text1" w:themeTint="D9"/>
          <w:sz w:val="20"/>
          <w:szCs w:val="20"/>
        </w:rPr>
        <w:t>20</w:t>
      </w:r>
      <w:r w:rsidR="00E52FA0" w:rsidRPr="002819D7">
        <w:rPr>
          <w:rFonts w:cs="Times New Roman"/>
          <w:b/>
          <w:bCs/>
          <w:color w:val="262626" w:themeColor="text1" w:themeTint="D9"/>
          <w:sz w:val="20"/>
          <w:szCs w:val="20"/>
        </w:rPr>
        <w:t>-</w:t>
      </w:r>
      <w:r w:rsidR="00196A95" w:rsidRPr="002819D7">
        <w:rPr>
          <w:rFonts w:cs="Times New Roman"/>
          <w:b/>
          <w:bCs/>
          <w:color w:val="262626" w:themeColor="text1" w:themeTint="D9"/>
          <w:sz w:val="20"/>
          <w:szCs w:val="20"/>
        </w:rPr>
        <w:t>30 staff</w:t>
      </w:r>
      <w:r w:rsidR="00196A95" w:rsidRPr="002819D7">
        <w:rPr>
          <w:rFonts w:cs="Times New Roman"/>
          <w:color w:val="262626" w:themeColor="text1" w:themeTint="D9"/>
          <w:sz w:val="20"/>
          <w:szCs w:val="20"/>
        </w:rPr>
        <w:t xml:space="preserve"> to meet service targets while adhering to strict food safety and allergy procedures</w:t>
      </w:r>
      <w:r w:rsidR="00196A95" w:rsidRPr="00D135D2">
        <w:rPr>
          <w:rFonts w:cs="Times New Roman"/>
          <w:sz w:val="20"/>
          <w:szCs w:val="20"/>
        </w:rPr>
        <w:t>.</w:t>
      </w:r>
    </w:p>
    <w:p w14:paraId="244FE589" w14:textId="58B60C62" w:rsidR="004E7DC9" w:rsidRPr="00D66415" w:rsidRDefault="004E7DC9" w:rsidP="00C919F6">
      <w:pPr>
        <w:spacing w:after="0" w:line="240" w:lineRule="auto"/>
        <w:ind w:left="8931" w:hanging="8931"/>
        <w:jc w:val="both"/>
        <w:rPr>
          <w:rFonts w:cs="Times New Roman"/>
          <w:sz w:val="22"/>
          <w:szCs w:val="22"/>
        </w:rPr>
      </w:pPr>
      <w:r w:rsidRPr="00ED7DA8">
        <w:rPr>
          <w:rFonts w:cs="Times New Roman"/>
          <w:b/>
          <w:bCs/>
          <w:sz w:val="22"/>
          <w:szCs w:val="22"/>
        </w:rPr>
        <w:t>Customer Service Assistant</w:t>
      </w:r>
      <w:r w:rsidR="00BA2D55">
        <w:rPr>
          <w:rFonts w:cs="Times New Roman"/>
          <w:b/>
          <w:bCs/>
          <w:sz w:val="22"/>
          <w:szCs w:val="22"/>
        </w:rPr>
        <w:t>,</w:t>
      </w:r>
      <w:r w:rsidRPr="00ED7DA8">
        <w:rPr>
          <w:rFonts w:cs="Times New Roman"/>
          <w:b/>
          <w:bCs/>
          <w:sz w:val="22"/>
          <w:szCs w:val="22"/>
        </w:rPr>
        <w:t xml:space="preserve"> Tesco,</w:t>
      </w:r>
      <w:r>
        <w:rPr>
          <w:rFonts w:cs="Times New Roman"/>
          <w:sz w:val="22"/>
          <w:szCs w:val="22"/>
        </w:rPr>
        <w:t xml:space="preserve"> Cardiff</w:t>
      </w:r>
      <w:r w:rsidR="00123561">
        <w:rPr>
          <w:rFonts w:cs="Times New Roman"/>
          <w:sz w:val="22"/>
          <w:szCs w:val="22"/>
        </w:rPr>
        <w:t xml:space="preserve">, </w:t>
      </w:r>
      <w:r>
        <w:rPr>
          <w:rFonts w:cs="Times New Roman"/>
          <w:sz w:val="22"/>
          <w:szCs w:val="22"/>
        </w:rPr>
        <w:t>Wales</w:t>
      </w:r>
      <w:r w:rsidR="00D72965">
        <w:rPr>
          <w:rFonts w:cs="Times New Roman"/>
          <w:b/>
          <w:bCs/>
          <w:sz w:val="20"/>
          <w:szCs w:val="20"/>
        </w:rPr>
        <w:tab/>
      </w:r>
      <w:r w:rsidR="009620E9">
        <w:rPr>
          <w:rFonts w:cs="Times New Roman"/>
          <w:b/>
          <w:bCs/>
          <w:sz w:val="20"/>
          <w:szCs w:val="20"/>
        </w:rPr>
        <w:t>11</w:t>
      </w:r>
      <w:r w:rsidR="009620E9" w:rsidRPr="000D3FCF">
        <w:rPr>
          <w:rFonts w:cs="Times New Roman"/>
          <w:b/>
          <w:bCs/>
          <w:sz w:val="20"/>
          <w:szCs w:val="20"/>
        </w:rPr>
        <w:t>/202</w:t>
      </w:r>
      <w:r w:rsidR="00C07DD6">
        <w:rPr>
          <w:rFonts w:cs="Times New Roman"/>
          <w:b/>
          <w:bCs/>
          <w:sz w:val="20"/>
          <w:szCs w:val="20"/>
        </w:rPr>
        <w:t>1</w:t>
      </w:r>
      <w:r w:rsidR="009620E9">
        <w:rPr>
          <w:rFonts w:cs="Times New Roman"/>
          <w:b/>
          <w:bCs/>
          <w:sz w:val="20"/>
          <w:szCs w:val="20"/>
        </w:rPr>
        <w:t xml:space="preserve"> </w:t>
      </w:r>
      <w:r w:rsidR="009620E9" w:rsidRPr="000D3FCF">
        <w:rPr>
          <w:rFonts w:cs="Times New Roman"/>
          <w:b/>
          <w:bCs/>
          <w:sz w:val="20"/>
          <w:szCs w:val="20"/>
        </w:rPr>
        <w:t>- 0</w:t>
      </w:r>
      <w:r w:rsidR="0019470A">
        <w:rPr>
          <w:rFonts w:cs="Times New Roman"/>
          <w:b/>
          <w:bCs/>
          <w:sz w:val="20"/>
          <w:szCs w:val="20"/>
        </w:rPr>
        <w:t>5</w:t>
      </w:r>
      <w:r w:rsidR="009620E9" w:rsidRPr="000D3FCF">
        <w:rPr>
          <w:rFonts w:cs="Times New Roman"/>
          <w:b/>
          <w:bCs/>
          <w:sz w:val="20"/>
          <w:szCs w:val="20"/>
        </w:rPr>
        <w:t>/202</w:t>
      </w:r>
      <w:r w:rsidR="00C07DD6">
        <w:rPr>
          <w:rFonts w:cs="Times New Roman"/>
          <w:b/>
          <w:bCs/>
          <w:sz w:val="20"/>
          <w:szCs w:val="20"/>
        </w:rPr>
        <w:t>2</w:t>
      </w:r>
    </w:p>
    <w:p w14:paraId="6CE34FD9" w14:textId="477589C6" w:rsidR="00D72965" w:rsidRPr="002819D7" w:rsidRDefault="00795007" w:rsidP="0029072C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cs="Times New Roman"/>
          <w:color w:val="262626" w:themeColor="text1" w:themeTint="D9"/>
          <w:sz w:val="20"/>
          <w:szCs w:val="20"/>
        </w:rPr>
      </w:pPr>
      <w:r w:rsidRPr="002819D7">
        <w:rPr>
          <w:rFonts w:cs="Times New Roman"/>
          <w:color w:val="262626" w:themeColor="text1" w:themeTint="D9"/>
          <w:sz w:val="20"/>
          <w:szCs w:val="20"/>
        </w:rPr>
        <w:t xml:space="preserve">Supported day-to-day operations within a high-footfall Tesco Express, handling payments, age-restricted transactions, and customer issues while maintaining accuracy, compliance, and service continuity within a small team of </w:t>
      </w:r>
      <w:r w:rsidRPr="002819D7">
        <w:rPr>
          <w:rFonts w:cs="Times New Roman"/>
          <w:b/>
          <w:bCs/>
          <w:color w:val="262626" w:themeColor="text1" w:themeTint="D9"/>
          <w:sz w:val="20"/>
          <w:szCs w:val="20"/>
        </w:rPr>
        <w:t>4</w:t>
      </w:r>
      <w:r w:rsidR="00E52FA0" w:rsidRPr="002819D7">
        <w:rPr>
          <w:rFonts w:cs="Times New Roman"/>
          <w:b/>
          <w:bCs/>
          <w:color w:val="262626" w:themeColor="text1" w:themeTint="D9"/>
          <w:sz w:val="20"/>
          <w:szCs w:val="20"/>
        </w:rPr>
        <w:t>-</w:t>
      </w:r>
      <w:r w:rsidRPr="002819D7">
        <w:rPr>
          <w:rFonts w:cs="Times New Roman"/>
          <w:b/>
          <w:bCs/>
          <w:color w:val="262626" w:themeColor="text1" w:themeTint="D9"/>
          <w:sz w:val="20"/>
          <w:szCs w:val="20"/>
        </w:rPr>
        <w:t>6 staff.</w:t>
      </w:r>
    </w:p>
    <w:p w14:paraId="62B9DDBB" w14:textId="0020E69D" w:rsidR="004669D7" w:rsidRPr="004F1F6A" w:rsidRDefault="00D66415" w:rsidP="002919FB">
      <w:pPr>
        <w:pBdr>
          <w:bottom w:val="single" w:sz="6" w:space="1" w:color="156082" w:themeColor="accent1"/>
        </w:pBdr>
        <w:spacing w:before="40" w:after="0" w:line="240" w:lineRule="auto"/>
        <w:jc w:val="both"/>
        <w:rPr>
          <w:rFonts w:cs="Times New Roman"/>
          <w:b/>
          <w:bCs/>
          <w:i/>
          <w:iCs/>
          <w:color w:val="215E99" w:themeColor="text2" w:themeTint="BF"/>
          <w:sz w:val="28"/>
          <w:szCs w:val="28"/>
        </w:rPr>
      </w:pPr>
      <w:r w:rsidRPr="004F1F6A">
        <w:rPr>
          <w:rFonts w:cs="Times New Roman"/>
          <w:b/>
          <w:bCs/>
          <w:i/>
          <w:iCs/>
          <w:color w:val="215E99" w:themeColor="text2" w:themeTint="BF"/>
          <w:sz w:val="28"/>
          <w:szCs w:val="28"/>
        </w:rPr>
        <w:t>Skills</w:t>
      </w:r>
    </w:p>
    <w:p w14:paraId="51A524DC" w14:textId="53D1D440" w:rsidR="009D3E5F" w:rsidRPr="009D3E5F" w:rsidRDefault="00F35457" w:rsidP="009D3E5F">
      <w:pPr>
        <w:pStyle w:val="ListParagraph"/>
        <w:numPr>
          <w:ilvl w:val="0"/>
          <w:numId w:val="6"/>
        </w:numPr>
        <w:rPr>
          <w:rFonts w:cs="Times New Roman"/>
          <w:sz w:val="18"/>
          <w:szCs w:val="18"/>
        </w:rPr>
      </w:pPr>
      <w:r w:rsidRPr="009D3E5F">
        <w:rPr>
          <w:rFonts w:cs="Times New Roman"/>
          <w:b/>
          <w:bCs/>
          <w:sz w:val="18"/>
          <w:szCs w:val="18"/>
        </w:rPr>
        <w:t>Operational Planning</w:t>
      </w:r>
      <w:r w:rsidRPr="009D3E5F">
        <w:rPr>
          <w:rFonts w:cs="Times New Roman"/>
          <w:sz w:val="18"/>
          <w:szCs w:val="18"/>
        </w:rPr>
        <w:t xml:space="preserve"> </w:t>
      </w:r>
      <w:r w:rsidR="009D3E5F">
        <w:rPr>
          <w:rFonts w:cs="Times New Roman"/>
          <w:sz w:val="18"/>
          <w:szCs w:val="18"/>
        </w:rPr>
        <w:t>-</w:t>
      </w:r>
      <w:r w:rsidRPr="009D3E5F">
        <w:rPr>
          <w:rFonts w:cs="Times New Roman"/>
          <w:sz w:val="18"/>
          <w:szCs w:val="18"/>
        </w:rPr>
        <w:t xml:space="preserve"> Forecasting, scenario analysis, demand and inventory planning, operational modelling, capacity trade-off evaluation, and lean methodology </w:t>
      </w:r>
      <w:r w:rsidRPr="007B6218">
        <w:rPr>
          <w:rFonts w:cs="Times New Roman"/>
          <w:b/>
          <w:bCs/>
          <w:sz w:val="18"/>
          <w:szCs w:val="18"/>
        </w:rPr>
        <w:t xml:space="preserve">(selected work: </w:t>
      </w:r>
      <w:hyperlink r:id="rId9" w:history="1">
        <w:r w:rsidR="009D3E5F" w:rsidRPr="007B6218">
          <w:rPr>
            <w:rStyle w:val="Hyperlink"/>
            <w:rFonts w:cs="Times New Roman"/>
            <w:b/>
            <w:bCs/>
            <w:sz w:val="18"/>
            <w:szCs w:val="18"/>
            <w:u w:val="none"/>
          </w:rPr>
          <w:t>Mustafaabduljabbar.com</w:t>
        </w:r>
      </w:hyperlink>
      <w:r w:rsidRPr="007B6218">
        <w:rPr>
          <w:rFonts w:cs="Times New Roman"/>
          <w:b/>
          <w:bCs/>
          <w:sz w:val="18"/>
          <w:szCs w:val="18"/>
        </w:rPr>
        <w:t>).</w:t>
      </w:r>
    </w:p>
    <w:p w14:paraId="24497015" w14:textId="250632F7" w:rsidR="009D3E5F" w:rsidRPr="009D3E5F" w:rsidRDefault="00F35457" w:rsidP="009D3E5F">
      <w:pPr>
        <w:pStyle w:val="ListParagraph"/>
        <w:numPr>
          <w:ilvl w:val="0"/>
          <w:numId w:val="6"/>
        </w:numPr>
        <w:rPr>
          <w:rFonts w:cs="Times New Roman"/>
          <w:sz w:val="18"/>
          <w:szCs w:val="18"/>
        </w:rPr>
      </w:pPr>
      <w:r w:rsidRPr="009D3E5F">
        <w:rPr>
          <w:rFonts w:cs="Times New Roman"/>
          <w:b/>
          <w:bCs/>
          <w:sz w:val="18"/>
          <w:szCs w:val="18"/>
        </w:rPr>
        <w:t>Data &amp; Reporting</w:t>
      </w:r>
      <w:r w:rsidRPr="009D3E5F">
        <w:rPr>
          <w:rFonts w:cs="Times New Roman"/>
          <w:sz w:val="18"/>
          <w:szCs w:val="18"/>
        </w:rPr>
        <w:t xml:space="preserve"> </w:t>
      </w:r>
      <w:r w:rsidR="009D3E5F">
        <w:rPr>
          <w:rFonts w:cs="Times New Roman"/>
          <w:sz w:val="18"/>
          <w:szCs w:val="18"/>
        </w:rPr>
        <w:t>-</w:t>
      </w:r>
      <w:r w:rsidRPr="009D3E5F">
        <w:rPr>
          <w:rFonts w:cs="Times New Roman"/>
          <w:sz w:val="18"/>
          <w:szCs w:val="18"/>
        </w:rPr>
        <w:t xml:space="preserve"> Advanced Microsoft Office (Excel, Word, PowerPoint), Power BI, and Python for large-scale data analysis, workflow automation, and communicating decision-ready insights to non-technical stakeholders.</w:t>
      </w:r>
    </w:p>
    <w:p w14:paraId="61C890A5" w14:textId="5F5FEBFE" w:rsidR="009D3E5F" w:rsidRPr="009D3E5F" w:rsidRDefault="00F35457" w:rsidP="009D3E5F">
      <w:pPr>
        <w:pStyle w:val="ListParagraph"/>
        <w:numPr>
          <w:ilvl w:val="0"/>
          <w:numId w:val="6"/>
        </w:numPr>
        <w:rPr>
          <w:rFonts w:cs="Times New Roman"/>
          <w:sz w:val="18"/>
          <w:szCs w:val="18"/>
        </w:rPr>
      </w:pPr>
      <w:r w:rsidRPr="009D3E5F">
        <w:rPr>
          <w:rFonts w:cs="Times New Roman"/>
          <w:b/>
          <w:bCs/>
          <w:sz w:val="18"/>
          <w:szCs w:val="18"/>
        </w:rPr>
        <w:t>ERP</w:t>
      </w:r>
      <w:r w:rsidRPr="009D3E5F">
        <w:rPr>
          <w:rFonts w:cs="Times New Roman"/>
          <w:sz w:val="18"/>
          <w:szCs w:val="18"/>
        </w:rPr>
        <w:t xml:space="preserve"> </w:t>
      </w:r>
      <w:r w:rsidR="009D3E5F">
        <w:rPr>
          <w:rFonts w:cs="Times New Roman"/>
          <w:sz w:val="18"/>
          <w:szCs w:val="18"/>
        </w:rPr>
        <w:t>-</w:t>
      </w:r>
      <w:r w:rsidRPr="009D3E5F">
        <w:rPr>
          <w:rFonts w:cs="Times New Roman"/>
          <w:sz w:val="18"/>
          <w:szCs w:val="18"/>
        </w:rPr>
        <w:t xml:space="preserve"> </w:t>
      </w:r>
      <w:r w:rsidRPr="00A135DB">
        <w:rPr>
          <w:rFonts w:cs="Times New Roman"/>
          <w:b/>
          <w:bCs/>
          <w:sz w:val="18"/>
          <w:szCs w:val="18"/>
        </w:rPr>
        <w:t>Led a five-person team through an SAP ERP simulation</w:t>
      </w:r>
      <w:r w:rsidRPr="009D3E5F">
        <w:rPr>
          <w:rFonts w:cs="Times New Roman"/>
          <w:sz w:val="18"/>
          <w:szCs w:val="18"/>
        </w:rPr>
        <w:t xml:space="preserve"> across procurement, inventory, production planning, distribution, and after-sales, managing cross-functional trade-offs.</w:t>
      </w:r>
    </w:p>
    <w:p w14:paraId="4E581677" w14:textId="04CDDBFB" w:rsidR="009D3E5F" w:rsidRPr="009D3E5F" w:rsidRDefault="00F35457" w:rsidP="009D3E5F">
      <w:pPr>
        <w:pStyle w:val="ListParagraph"/>
        <w:numPr>
          <w:ilvl w:val="0"/>
          <w:numId w:val="6"/>
        </w:numPr>
        <w:rPr>
          <w:rFonts w:cs="Times New Roman"/>
          <w:sz w:val="18"/>
          <w:szCs w:val="18"/>
        </w:rPr>
      </w:pPr>
      <w:r w:rsidRPr="00FE4E8D">
        <w:rPr>
          <w:rFonts w:cs="Times New Roman"/>
          <w:b/>
          <w:bCs/>
          <w:sz w:val="18"/>
          <w:szCs w:val="18"/>
        </w:rPr>
        <w:t>Lean Methodology</w:t>
      </w:r>
      <w:r w:rsidRPr="009D3E5F">
        <w:rPr>
          <w:rFonts w:cs="Times New Roman"/>
          <w:sz w:val="18"/>
          <w:szCs w:val="18"/>
        </w:rPr>
        <w:t xml:space="preserve"> </w:t>
      </w:r>
      <w:r w:rsidR="00FE4E8D">
        <w:rPr>
          <w:rFonts w:cs="Times New Roman"/>
          <w:sz w:val="18"/>
          <w:szCs w:val="18"/>
        </w:rPr>
        <w:t>-</w:t>
      </w:r>
      <w:r w:rsidRPr="009D3E5F">
        <w:rPr>
          <w:rFonts w:cs="Times New Roman"/>
          <w:sz w:val="18"/>
          <w:szCs w:val="18"/>
        </w:rPr>
        <w:t xml:space="preserve"> </w:t>
      </w:r>
      <w:r w:rsidRPr="00A135DB">
        <w:rPr>
          <w:rFonts w:cs="Times New Roman"/>
          <w:b/>
          <w:bCs/>
          <w:sz w:val="18"/>
          <w:szCs w:val="18"/>
        </w:rPr>
        <w:t>Led a team of six to present a lean operations transformation</w:t>
      </w:r>
      <w:r w:rsidRPr="002919FB">
        <w:rPr>
          <w:rFonts w:cs="Times New Roman"/>
          <w:sz w:val="18"/>
          <w:szCs w:val="18"/>
        </w:rPr>
        <w:t>, achieving</w:t>
      </w:r>
      <w:r w:rsidRPr="009D3E5F">
        <w:rPr>
          <w:rFonts w:cs="Times New Roman"/>
          <w:sz w:val="18"/>
          <w:szCs w:val="18"/>
        </w:rPr>
        <w:t xml:space="preserve"> 87% and earning </w:t>
      </w:r>
      <w:r w:rsidR="00FE4E8D" w:rsidRPr="002919FB">
        <w:rPr>
          <w:rFonts w:cs="Times New Roman"/>
          <w:sz w:val="18"/>
          <w:szCs w:val="18"/>
        </w:rPr>
        <w:t>L</w:t>
      </w:r>
      <w:r w:rsidR="007B6218" w:rsidRPr="002919FB">
        <w:rPr>
          <w:rFonts w:cs="Times New Roman"/>
          <w:sz w:val="18"/>
          <w:szCs w:val="18"/>
        </w:rPr>
        <w:t>CS</w:t>
      </w:r>
      <w:r w:rsidR="00FE4E8D" w:rsidRPr="002919FB">
        <w:rPr>
          <w:rFonts w:cs="Times New Roman"/>
          <w:sz w:val="18"/>
          <w:szCs w:val="18"/>
        </w:rPr>
        <w:t xml:space="preserve"> </w:t>
      </w:r>
      <w:r w:rsidRPr="002919FB">
        <w:rPr>
          <w:rFonts w:cs="Times New Roman"/>
          <w:sz w:val="18"/>
          <w:szCs w:val="18"/>
        </w:rPr>
        <w:t>Level 1B</w:t>
      </w:r>
      <w:r w:rsidRPr="009D3E5F">
        <w:rPr>
          <w:rFonts w:cs="Times New Roman"/>
          <w:sz w:val="18"/>
          <w:szCs w:val="18"/>
        </w:rPr>
        <w:t xml:space="preserve"> </w:t>
      </w:r>
      <w:r w:rsidRPr="007B6218">
        <w:rPr>
          <w:rFonts w:cs="Times New Roman"/>
          <w:sz w:val="18"/>
          <w:szCs w:val="18"/>
        </w:rPr>
        <w:t>certificate</w:t>
      </w:r>
      <w:r w:rsidRPr="009D3E5F">
        <w:rPr>
          <w:rFonts w:cs="Times New Roman"/>
          <w:sz w:val="18"/>
          <w:szCs w:val="18"/>
        </w:rPr>
        <w:t>.</w:t>
      </w:r>
    </w:p>
    <w:p w14:paraId="113DA29E" w14:textId="1A26AB0F" w:rsidR="00074F7D" w:rsidRPr="007B6218" w:rsidRDefault="00F35457" w:rsidP="007B6218">
      <w:pPr>
        <w:pStyle w:val="ListParagraph"/>
        <w:numPr>
          <w:ilvl w:val="0"/>
          <w:numId w:val="6"/>
        </w:numPr>
        <w:rPr>
          <w:rStyle w:val="Strong"/>
          <w:rFonts w:cs="Times New Roman"/>
          <w:b w:val="0"/>
          <w:bCs w:val="0"/>
          <w:sz w:val="18"/>
          <w:szCs w:val="18"/>
        </w:rPr>
      </w:pPr>
      <w:r w:rsidRPr="00FE4E8D">
        <w:rPr>
          <w:rFonts w:cs="Times New Roman"/>
          <w:b/>
          <w:bCs/>
          <w:sz w:val="18"/>
          <w:szCs w:val="18"/>
        </w:rPr>
        <w:t>Leadership &amp; Presentation</w:t>
      </w:r>
      <w:r w:rsidRPr="009D3E5F">
        <w:rPr>
          <w:rFonts w:cs="Times New Roman"/>
          <w:sz w:val="18"/>
          <w:szCs w:val="18"/>
        </w:rPr>
        <w:t xml:space="preserve"> </w:t>
      </w:r>
      <w:r w:rsidR="00FE4E8D">
        <w:rPr>
          <w:rFonts w:cs="Times New Roman"/>
          <w:sz w:val="18"/>
          <w:szCs w:val="18"/>
        </w:rPr>
        <w:t>-</w:t>
      </w:r>
      <w:r w:rsidRPr="009D3E5F">
        <w:rPr>
          <w:rFonts w:cs="Times New Roman"/>
          <w:sz w:val="18"/>
          <w:szCs w:val="18"/>
        </w:rPr>
        <w:t xml:space="preserve"> Student Representative; led groups and meetings, consolidated feedback, and delivered clear, structured presentations across academic and professional settings.</w:t>
      </w:r>
    </w:p>
    <w:sectPr w:rsidR="00074F7D" w:rsidRPr="007B6218" w:rsidSect="00F902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08B"/>
    <w:multiLevelType w:val="hybridMultilevel"/>
    <w:tmpl w:val="323CAE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1F2917A">
      <w:start w:val="1"/>
      <w:numFmt w:val="bullet"/>
      <w:lvlText w:val="▪"/>
      <w:lvlJc w:val="left"/>
      <w:pPr>
        <w:ind w:left="786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632AF"/>
    <w:multiLevelType w:val="multilevel"/>
    <w:tmpl w:val="670E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440F1"/>
    <w:multiLevelType w:val="multilevel"/>
    <w:tmpl w:val="55B4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8604E"/>
    <w:multiLevelType w:val="hybridMultilevel"/>
    <w:tmpl w:val="D83890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716D3"/>
    <w:multiLevelType w:val="hybridMultilevel"/>
    <w:tmpl w:val="803051D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535F8D"/>
    <w:multiLevelType w:val="multilevel"/>
    <w:tmpl w:val="0282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F3404"/>
    <w:multiLevelType w:val="hybridMultilevel"/>
    <w:tmpl w:val="85B26D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8E098F"/>
    <w:multiLevelType w:val="multilevel"/>
    <w:tmpl w:val="A558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C3FC4"/>
    <w:multiLevelType w:val="hybridMultilevel"/>
    <w:tmpl w:val="E8A802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851B6A"/>
    <w:multiLevelType w:val="hybridMultilevel"/>
    <w:tmpl w:val="CF0EEC32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2DC804A7"/>
    <w:multiLevelType w:val="hybridMultilevel"/>
    <w:tmpl w:val="6C241E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3521E"/>
    <w:multiLevelType w:val="hybridMultilevel"/>
    <w:tmpl w:val="0A2A66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7118A0"/>
    <w:multiLevelType w:val="hybridMultilevel"/>
    <w:tmpl w:val="D8DE5D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991DAE"/>
    <w:multiLevelType w:val="hybridMultilevel"/>
    <w:tmpl w:val="BC988394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37E3507D"/>
    <w:multiLevelType w:val="hybridMultilevel"/>
    <w:tmpl w:val="3384B3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CA37A1"/>
    <w:multiLevelType w:val="hybridMultilevel"/>
    <w:tmpl w:val="BC489686"/>
    <w:lvl w:ilvl="0" w:tplc="0809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B81722D"/>
    <w:multiLevelType w:val="hybridMultilevel"/>
    <w:tmpl w:val="761EC6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B4387B"/>
    <w:multiLevelType w:val="hybridMultilevel"/>
    <w:tmpl w:val="16F2B0B0"/>
    <w:lvl w:ilvl="0" w:tplc="08090005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▪"/>
      <w:lvlJc w:val="left"/>
      <w:pPr>
        <w:ind w:left="1143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8" w15:restartNumberingAfterBreak="0">
    <w:nsid w:val="3C677290"/>
    <w:multiLevelType w:val="hybridMultilevel"/>
    <w:tmpl w:val="6CEACE6C"/>
    <w:lvl w:ilvl="0" w:tplc="E31675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6C31B3"/>
    <w:multiLevelType w:val="multilevel"/>
    <w:tmpl w:val="CE22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30BD5"/>
    <w:multiLevelType w:val="hybridMultilevel"/>
    <w:tmpl w:val="04ACB9FE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95F8DC24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BE056D"/>
    <w:multiLevelType w:val="multilevel"/>
    <w:tmpl w:val="CCAC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8C066F"/>
    <w:multiLevelType w:val="hybridMultilevel"/>
    <w:tmpl w:val="FBE414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11758A"/>
    <w:multiLevelType w:val="hybridMultilevel"/>
    <w:tmpl w:val="102CAB02"/>
    <w:lvl w:ilvl="0" w:tplc="81F2917A">
      <w:start w:val="1"/>
      <w:numFmt w:val="bullet"/>
      <w:lvlText w:val="▪"/>
      <w:lvlJc w:val="left"/>
      <w:pPr>
        <w:ind w:left="36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289754D"/>
    <w:multiLevelType w:val="hybridMultilevel"/>
    <w:tmpl w:val="D62256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6905D43"/>
    <w:multiLevelType w:val="hybridMultilevel"/>
    <w:tmpl w:val="34DC3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17F6A"/>
    <w:multiLevelType w:val="hybridMultilevel"/>
    <w:tmpl w:val="D46CC5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20571F"/>
    <w:multiLevelType w:val="multilevel"/>
    <w:tmpl w:val="14E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97135A"/>
    <w:multiLevelType w:val="hybridMultilevel"/>
    <w:tmpl w:val="465A74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A3107B"/>
    <w:multiLevelType w:val="hybridMultilevel"/>
    <w:tmpl w:val="4D16C1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8CC0661"/>
    <w:multiLevelType w:val="multilevel"/>
    <w:tmpl w:val="D920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A4638"/>
    <w:multiLevelType w:val="multilevel"/>
    <w:tmpl w:val="2D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572FB"/>
    <w:multiLevelType w:val="hybridMultilevel"/>
    <w:tmpl w:val="99AAAE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60294">
    <w:abstractNumId w:val="7"/>
  </w:num>
  <w:num w:numId="2" w16cid:durableId="116799673">
    <w:abstractNumId w:val="19"/>
  </w:num>
  <w:num w:numId="3" w16cid:durableId="582108566">
    <w:abstractNumId w:val="1"/>
  </w:num>
  <w:num w:numId="4" w16cid:durableId="793913430">
    <w:abstractNumId w:val="31"/>
  </w:num>
  <w:num w:numId="5" w16cid:durableId="972514622">
    <w:abstractNumId w:val="16"/>
  </w:num>
  <w:num w:numId="6" w16cid:durableId="13581640">
    <w:abstractNumId w:val="20"/>
  </w:num>
  <w:num w:numId="7" w16cid:durableId="1415935395">
    <w:abstractNumId w:val="18"/>
  </w:num>
  <w:num w:numId="8" w16cid:durableId="1866747456">
    <w:abstractNumId w:val="30"/>
  </w:num>
  <w:num w:numId="9" w16cid:durableId="1593777727">
    <w:abstractNumId w:val="21"/>
  </w:num>
  <w:num w:numId="10" w16cid:durableId="1980570788">
    <w:abstractNumId w:val="5"/>
  </w:num>
  <w:num w:numId="11" w16cid:durableId="1756977778">
    <w:abstractNumId w:val="27"/>
  </w:num>
  <w:num w:numId="12" w16cid:durableId="927156158">
    <w:abstractNumId w:val="2"/>
  </w:num>
  <w:num w:numId="13" w16cid:durableId="2098935153">
    <w:abstractNumId w:val="28"/>
  </w:num>
  <w:num w:numId="14" w16cid:durableId="786464482">
    <w:abstractNumId w:val="32"/>
  </w:num>
  <w:num w:numId="15" w16cid:durableId="918370985">
    <w:abstractNumId w:val="13"/>
  </w:num>
  <w:num w:numId="16" w16cid:durableId="78065294">
    <w:abstractNumId w:val="12"/>
  </w:num>
  <w:num w:numId="17" w16cid:durableId="62920838">
    <w:abstractNumId w:val="3"/>
  </w:num>
  <w:num w:numId="18" w16cid:durableId="995457548">
    <w:abstractNumId w:val="25"/>
  </w:num>
  <w:num w:numId="19" w16cid:durableId="638657625">
    <w:abstractNumId w:val="8"/>
  </w:num>
  <w:num w:numId="20" w16cid:durableId="1377967349">
    <w:abstractNumId w:val="4"/>
  </w:num>
  <w:num w:numId="21" w16cid:durableId="1824856437">
    <w:abstractNumId w:val="24"/>
  </w:num>
  <w:num w:numId="22" w16cid:durableId="2030333099">
    <w:abstractNumId w:val="9"/>
  </w:num>
  <w:num w:numId="23" w16cid:durableId="1956280958">
    <w:abstractNumId w:val="0"/>
  </w:num>
  <w:num w:numId="24" w16cid:durableId="1379360204">
    <w:abstractNumId w:val="14"/>
  </w:num>
  <w:num w:numId="25" w16cid:durableId="301889836">
    <w:abstractNumId w:val="23"/>
  </w:num>
  <w:num w:numId="26" w16cid:durableId="1663121175">
    <w:abstractNumId w:val="29"/>
  </w:num>
  <w:num w:numId="27" w16cid:durableId="81150014">
    <w:abstractNumId w:val="22"/>
  </w:num>
  <w:num w:numId="28" w16cid:durableId="217590330">
    <w:abstractNumId w:val="10"/>
  </w:num>
  <w:num w:numId="29" w16cid:durableId="2033846768">
    <w:abstractNumId w:val="26"/>
  </w:num>
  <w:num w:numId="30" w16cid:durableId="469514514">
    <w:abstractNumId w:val="6"/>
  </w:num>
  <w:num w:numId="31" w16cid:durableId="759258692">
    <w:abstractNumId w:val="11"/>
  </w:num>
  <w:num w:numId="32" w16cid:durableId="1339384913">
    <w:abstractNumId w:val="15"/>
  </w:num>
  <w:num w:numId="33" w16cid:durableId="303587134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DE"/>
    <w:rsid w:val="00001ABB"/>
    <w:rsid w:val="00002E42"/>
    <w:rsid w:val="000038AA"/>
    <w:rsid w:val="00004819"/>
    <w:rsid w:val="00007369"/>
    <w:rsid w:val="00010D7D"/>
    <w:rsid w:val="00010EED"/>
    <w:rsid w:val="000111DB"/>
    <w:rsid w:val="00012281"/>
    <w:rsid w:val="000122CC"/>
    <w:rsid w:val="00012AD4"/>
    <w:rsid w:val="00014BF6"/>
    <w:rsid w:val="00014DC1"/>
    <w:rsid w:val="0001646D"/>
    <w:rsid w:val="0001698B"/>
    <w:rsid w:val="00021009"/>
    <w:rsid w:val="00021892"/>
    <w:rsid w:val="0002489E"/>
    <w:rsid w:val="00025E33"/>
    <w:rsid w:val="00032E54"/>
    <w:rsid w:val="0003303D"/>
    <w:rsid w:val="0003466F"/>
    <w:rsid w:val="00034B90"/>
    <w:rsid w:val="00035220"/>
    <w:rsid w:val="00036F4E"/>
    <w:rsid w:val="00037569"/>
    <w:rsid w:val="0004034B"/>
    <w:rsid w:val="000415AB"/>
    <w:rsid w:val="00043032"/>
    <w:rsid w:val="00043C7D"/>
    <w:rsid w:val="00043EF9"/>
    <w:rsid w:val="000443A3"/>
    <w:rsid w:val="00044FEB"/>
    <w:rsid w:val="000451C3"/>
    <w:rsid w:val="0004553D"/>
    <w:rsid w:val="000458B3"/>
    <w:rsid w:val="00046486"/>
    <w:rsid w:val="00046748"/>
    <w:rsid w:val="00047997"/>
    <w:rsid w:val="00051793"/>
    <w:rsid w:val="00051F93"/>
    <w:rsid w:val="0005249A"/>
    <w:rsid w:val="00053124"/>
    <w:rsid w:val="000534D0"/>
    <w:rsid w:val="0005482E"/>
    <w:rsid w:val="00062F04"/>
    <w:rsid w:val="00063045"/>
    <w:rsid w:val="0006443E"/>
    <w:rsid w:val="000700E6"/>
    <w:rsid w:val="0007098F"/>
    <w:rsid w:val="00071715"/>
    <w:rsid w:val="00071884"/>
    <w:rsid w:val="00072652"/>
    <w:rsid w:val="00074BD5"/>
    <w:rsid w:val="00074F7D"/>
    <w:rsid w:val="000751EA"/>
    <w:rsid w:val="00077D46"/>
    <w:rsid w:val="00081D19"/>
    <w:rsid w:val="000822C7"/>
    <w:rsid w:val="00083552"/>
    <w:rsid w:val="00086620"/>
    <w:rsid w:val="00086D0F"/>
    <w:rsid w:val="00092161"/>
    <w:rsid w:val="000938A9"/>
    <w:rsid w:val="00093E1E"/>
    <w:rsid w:val="00094435"/>
    <w:rsid w:val="00095519"/>
    <w:rsid w:val="00095CF2"/>
    <w:rsid w:val="00097201"/>
    <w:rsid w:val="000A0143"/>
    <w:rsid w:val="000A0DFB"/>
    <w:rsid w:val="000A35B5"/>
    <w:rsid w:val="000A407D"/>
    <w:rsid w:val="000A504A"/>
    <w:rsid w:val="000A797C"/>
    <w:rsid w:val="000B0170"/>
    <w:rsid w:val="000B1488"/>
    <w:rsid w:val="000B14E0"/>
    <w:rsid w:val="000B3697"/>
    <w:rsid w:val="000B489E"/>
    <w:rsid w:val="000B77C0"/>
    <w:rsid w:val="000B7A52"/>
    <w:rsid w:val="000B7C8E"/>
    <w:rsid w:val="000C0A14"/>
    <w:rsid w:val="000C1AEB"/>
    <w:rsid w:val="000C46C3"/>
    <w:rsid w:val="000C4D43"/>
    <w:rsid w:val="000C4F38"/>
    <w:rsid w:val="000C640D"/>
    <w:rsid w:val="000C6DB2"/>
    <w:rsid w:val="000D1401"/>
    <w:rsid w:val="000D3FCF"/>
    <w:rsid w:val="000D4E70"/>
    <w:rsid w:val="000D557C"/>
    <w:rsid w:val="000D5772"/>
    <w:rsid w:val="000E1E72"/>
    <w:rsid w:val="000E3777"/>
    <w:rsid w:val="000E4D4F"/>
    <w:rsid w:val="000F163E"/>
    <w:rsid w:val="000F3312"/>
    <w:rsid w:val="000F3C4A"/>
    <w:rsid w:val="000F7151"/>
    <w:rsid w:val="000F77E0"/>
    <w:rsid w:val="0010400D"/>
    <w:rsid w:val="00104482"/>
    <w:rsid w:val="00104E25"/>
    <w:rsid w:val="00106D16"/>
    <w:rsid w:val="001102CF"/>
    <w:rsid w:val="0011285E"/>
    <w:rsid w:val="001132FA"/>
    <w:rsid w:val="001133FE"/>
    <w:rsid w:val="0011498E"/>
    <w:rsid w:val="00115A3E"/>
    <w:rsid w:val="00116500"/>
    <w:rsid w:val="001205E7"/>
    <w:rsid w:val="00120AB0"/>
    <w:rsid w:val="00120F3A"/>
    <w:rsid w:val="0012303A"/>
    <w:rsid w:val="00123561"/>
    <w:rsid w:val="00123DBC"/>
    <w:rsid w:val="00123F24"/>
    <w:rsid w:val="00125356"/>
    <w:rsid w:val="0012765E"/>
    <w:rsid w:val="0012772A"/>
    <w:rsid w:val="001307C1"/>
    <w:rsid w:val="00132484"/>
    <w:rsid w:val="00137D83"/>
    <w:rsid w:val="001407B6"/>
    <w:rsid w:val="001419A0"/>
    <w:rsid w:val="00142098"/>
    <w:rsid w:val="00144BB1"/>
    <w:rsid w:val="00147F53"/>
    <w:rsid w:val="001519BF"/>
    <w:rsid w:val="00152785"/>
    <w:rsid w:val="00154153"/>
    <w:rsid w:val="00154F38"/>
    <w:rsid w:val="00155DCF"/>
    <w:rsid w:val="00157648"/>
    <w:rsid w:val="001603A4"/>
    <w:rsid w:val="00161A99"/>
    <w:rsid w:val="00162245"/>
    <w:rsid w:val="00163C47"/>
    <w:rsid w:val="00164DAA"/>
    <w:rsid w:val="001652E4"/>
    <w:rsid w:val="0016601A"/>
    <w:rsid w:val="00167EC2"/>
    <w:rsid w:val="00170198"/>
    <w:rsid w:val="00170637"/>
    <w:rsid w:val="001711BC"/>
    <w:rsid w:val="00171C21"/>
    <w:rsid w:val="00173906"/>
    <w:rsid w:val="00174212"/>
    <w:rsid w:val="00175875"/>
    <w:rsid w:val="00176907"/>
    <w:rsid w:val="001771DC"/>
    <w:rsid w:val="0017733F"/>
    <w:rsid w:val="001802DE"/>
    <w:rsid w:val="00180371"/>
    <w:rsid w:val="00180497"/>
    <w:rsid w:val="00182C1A"/>
    <w:rsid w:val="001865FD"/>
    <w:rsid w:val="0019010D"/>
    <w:rsid w:val="00190728"/>
    <w:rsid w:val="00192F4C"/>
    <w:rsid w:val="0019470A"/>
    <w:rsid w:val="00194C55"/>
    <w:rsid w:val="0019520E"/>
    <w:rsid w:val="00196A95"/>
    <w:rsid w:val="001A0AC3"/>
    <w:rsid w:val="001A1A51"/>
    <w:rsid w:val="001A1C8D"/>
    <w:rsid w:val="001A3827"/>
    <w:rsid w:val="001A45AA"/>
    <w:rsid w:val="001A4C01"/>
    <w:rsid w:val="001A69A0"/>
    <w:rsid w:val="001A7CBA"/>
    <w:rsid w:val="001B2357"/>
    <w:rsid w:val="001B2FE2"/>
    <w:rsid w:val="001B3766"/>
    <w:rsid w:val="001B3A61"/>
    <w:rsid w:val="001B3CBF"/>
    <w:rsid w:val="001B3D8B"/>
    <w:rsid w:val="001C1635"/>
    <w:rsid w:val="001C174D"/>
    <w:rsid w:val="001C3CE9"/>
    <w:rsid w:val="001C4840"/>
    <w:rsid w:val="001C547C"/>
    <w:rsid w:val="001C7F32"/>
    <w:rsid w:val="001D033B"/>
    <w:rsid w:val="001D0D16"/>
    <w:rsid w:val="001D26EC"/>
    <w:rsid w:val="001D3556"/>
    <w:rsid w:val="001D39A7"/>
    <w:rsid w:val="001D4872"/>
    <w:rsid w:val="001D56BC"/>
    <w:rsid w:val="001D69FC"/>
    <w:rsid w:val="001D742E"/>
    <w:rsid w:val="001E2150"/>
    <w:rsid w:val="001E344E"/>
    <w:rsid w:val="001E4727"/>
    <w:rsid w:val="001E6442"/>
    <w:rsid w:val="001F17B4"/>
    <w:rsid w:val="001F3C53"/>
    <w:rsid w:val="001F4F75"/>
    <w:rsid w:val="001F5127"/>
    <w:rsid w:val="001F55EA"/>
    <w:rsid w:val="001F68D7"/>
    <w:rsid w:val="001F6B6C"/>
    <w:rsid w:val="001F7560"/>
    <w:rsid w:val="002022D7"/>
    <w:rsid w:val="00202349"/>
    <w:rsid w:val="00202BD3"/>
    <w:rsid w:val="00204518"/>
    <w:rsid w:val="00204FCB"/>
    <w:rsid w:val="00206665"/>
    <w:rsid w:val="00207DD8"/>
    <w:rsid w:val="00210BDA"/>
    <w:rsid w:val="00212F71"/>
    <w:rsid w:val="00215066"/>
    <w:rsid w:val="002160DE"/>
    <w:rsid w:val="002220FD"/>
    <w:rsid w:val="00222202"/>
    <w:rsid w:val="00222D0C"/>
    <w:rsid w:val="0022325E"/>
    <w:rsid w:val="002234ED"/>
    <w:rsid w:val="00223E72"/>
    <w:rsid w:val="00224814"/>
    <w:rsid w:val="00224FDF"/>
    <w:rsid w:val="0022572B"/>
    <w:rsid w:val="00225C7A"/>
    <w:rsid w:val="00225F0E"/>
    <w:rsid w:val="00226F97"/>
    <w:rsid w:val="00227B4C"/>
    <w:rsid w:val="002304C0"/>
    <w:rsid w:val="002309BB"/>
    <w:rsid w:val="00231F21"/>
    <w:rsid w:val="00231FB8"/>
    <w:rsid w:val="00233D30"/>
    <w:rsid w:val="0023499C"/>
    <w:rsid w:val="00235593"/>
    <w:rsid w:val="00235891"/>
    <w:rsid w:val="00235D8D"/>
    <w:rsid w:val="0023757C"/>
    <w:rsid w:val="00241300"/>
    <w:rsid w:val="00241BCB"/>
    <w:rsid w:val="00241CB2"/>
    <w:rsid w:val="002452BD"/>
    <w:rsid w:val="00245747"/>
    <w:rsid w:val="00245A8F"/>
    <w:rsid w:val="00246404"/>
    <w:rsid w:val="00247793"/>
    <w:rsid w:val="00250677"/>
    <w:rsid w:val="00250D21"/>
    <w:rsid w:val="00251711"/>
    <w:rsid w:val="00252317"/>
    <w:rsid w:val="002523EF"/>
    <w:rsid w:val="002545F9"/>
    <w:rsid w:val="002555FD"/>
    <w:rsid w:val="00255D2B"/>
    <w:rsid w:val="002567E0"/>
    <w:rsid w:val="002610A3"/>
    <w:rsid w:val="002615A9"/>
    <w:rsid w:val="00263769"/>
    <w:rsid w:val="002707AF"/>
    <w:rsid w:val="00271408"/>
    <w:rsid w:val="0027144C"/>
    <w:rsid w:val="002716E7"/>
    <w:rsid w:val="00274F4D"/>
    <w:rsid w:val="002750AB"/>
    <w:rsid w:val="002819D7"/>
    <w:rsid w:val="00282DFA"/>
    <w:rsid w:val="0028442D"/>
    <w:rsid w:val="00284847"/>
    <w:rsid w:val="00285319"/>
    <w:rsid w:val="00286E70"/>
    <w:rsid w:val="00287EFD"/>
    <w:rsid w:val="0029072C"/>
    <w:rsid w:val="00290808"/>
    <w:rsid w:val="002915D9"/>
    <w:rsid w:val="002919FB"/>
    <w:rsid w:val="00292B03"/>
    <w:rsid w:val="002957F8"/>
    <w:rsid w:val="00296D1E"/>
    <w:rsid w:val="0029731D"/>
    <w:rsid w:val="00297498"/>
    <w:rsid w:val="002A029B"/>
    <w:rsid w:val="002A10E0"/>
    <w:rsid w:val="002A6FF3"/>
    <w:rsid w:val="002B0A9A"/>
    <w:rsid w:val="002B32CF"/>
    <w:rsid w:val="002B3DAD"/>
    <w:rsid w:val="002B5D55"/>
    <w:rsid w:val="002B7906"/>
    <w:rsid w:val="002C014C"/>
    <w:rsid w:val="002C0B1C"/>
    <w:rsid w:val="002C0D83"/>
    <w:rsid w:val="002C36E9"/>
    <w:rsid w:val="002C374D"/>
    <w:rsid w:val="002C37F9"/>
    <w:rsid w:val="002C4A2C"/>
    <w:rsid w:val="002C5164"/>
    <w:rsid w:val="002C52D5"/>
    <w:rsid w:val="002C550F"/>
    <w:rsid w:val="002C6576"/>
    <w:rsid w:val="002C698B"/>
    <w:rsid w:val="002D0AA5"/>
    <w:rsid w:val="002D0EEF"/>
    <w:rsid w:val="002D15F0"/>
    <w:rsid w:val="002D1703"/>
    <w:rsid w:val="002D205F"/>
    <w:rsid w:val="002D3CCB"/>
    <w:rsid w:val="002D4566"/>
    <w:rsid w:val="002D5D73"/>
    <w:rsid w:val="002E00EF"/>
    <w:rsid w:val="002E202F"/>
    <w:rsid w:val="002E26F7"/>
    <w:rsid w:val="002E2AD7"/>
    <w:rsid w:val="002E2C73"/>
    <w:rsid w:val="002E3C37"/>
    <w:rsid w:val="002E4A51"/>
    <w:rsid w:val="002E4DB7"/>
    <w:rsid w:val="002E5B89"/>
    <w:rsid w:val="002E62C2"/>
    <w:rsid w:val="002F2190"/>
    <w:rsid w:val="002F31DF"/>
    <w:rsid w:val="002F4CF8"/>
    <w:rsid w:val="00300303"/>
    <w:rsid w:val="00303056"/>
    <w:rsid w:val="00305650"/>
    <w:rsid w:val="00306D4E"/>
    <w:rsid w:val="0030792B"/>
    <w:rsid w:val="00314C43"/>
    <w:rsid w:val="00315FD3"/>
    <w:rsid w:val="00321DD3"/>
    <w:rsid w:val="00325496"/>
    <w:rsid w:val="0032614D"/>
    <w:rsid w:val="003271CD"/>
    <w:rsid w:val="003304B3"/>
    <w:rsid w:val="00332E6C"/>
    <w:rsid w:val="0033559D"/>
    <w:rsid w:val="003370C7"/>
    <w:rsid w:val="00340B01"/>
    <w:rsid w:val="003432B0"/>
    <w:rsid w:val="00343A89"/>
    <w:rsid w:val="003449D3"/>
    <w:rsid w:val="003521EF"/>
    <w:rsid w:val="00353CD5"/>
    <w:rsid w:val="00354254"/>
    <w:rsid w:val="00355121"/>
    <w:rsid w:val="003570AE"/>
    <w:rsid w:val="00357FB7"/>
    <w:rsid w:val="003601E5"/>
    <w:rsid w:val="00361B91"/>
    <w:rsid w:val="003639BB"/>
    <w:rsid w:val="003648A5"/>
    <w:rsid w:val="00367F0C"/>
    <w:rsid w:val="0037119F"/>
    <w:rsid w:val="003777DA"/>
    <w:rsid w:val="00377C81"/>
    <w:rsid w:val="00380E54"/>
    <w:rsid w:val="003826DD"/>
    <w:rsid w:val="003829E8"/>
    <w:rsid w:val="00382DA1"/>
    <w:rsid w:val="00383FEB"/>
    <w:rsid w:val="0038609E"/>
    <w:rsid w:val="00386419"/>
    <w:rsid w:val="003864B5"/>
    <w:rsid w:val="00387C80"/>
    <w:rsid w:val="00390551"/>
    <w:rsid w:val="00392CB3"/>
    <w:rsid w:val="003931F4"/>
    <w:rsid w:val="003938BE"/>
    <w:rsid w:val="003939A6"/>
    <w:rsid w:val="003941CA"/>
    <w:rsid w:val="00394D9C"/>
    <w:rsid w:val="00397C81"/>
    <w:rsid w:val="003A089B"/>
    <w:rsid w:val="003A0D9A"/>
    <w:rsid w:val="003A245B"/>
    <w:rsid w:val="003A2B24"/>
    <w:rsid w:val="003A2FC9"/>
    <w:rsid w:val="003A5D2F"/>
    <w:rsid w:val="003B1761"/>
    <w:rsid w:val="003B302F"/>
    <w:rsid w:val="003B592B"/>
    <w:rsid w:val="003B691A"/>
    <w:rsid w:val="003B791F"/>
    <w:rsid w:val="003C05AA"/>
    <w:rsid w:val="003C0879"/>
    <w:rsid w:val="003C09AD"/>
    <w:rsid w:val="003C261B"/>
    <w:rsid w:val="003C36C0"/>
    <w:rsid w:val="003C3E5E"/>
    <w:rsid w:val="003C5910"/>
    <w:rsid w:val="003C5BDA"/>
    <w:rsid w:val="003C5E78"/>
    <w:rsid w:val="003C7339"/>
    <w:rsid w:val="003D0D74"/>
    <w:rsid w:val="003D3D42"/>
    <w:rsid w:val="003D54A3"/>
    <w:rsid w:val="003D7ED4"/>
    <w:rsid w:val="003E00A3"/>
    <w:rsid w:val="003E2692"/>
    <w:rsid w:val="003E289C"/>
    <w:rsid w:val="003E2D4C"/>
    <w:rsid w:val="003E5978"/>
    <w:rsid w:val="003E5CF0"/>
    <w:rsid w:val="003E5D06"/>
    <w:rsid w:val="003E5F66"/>
    <w:rsid w:val="003E5FAE"/>
    <w:rsid w:val="003E7F70"/>
    <w:rsid w:val="003F026D"/>
    <w:rsid w:val="003F123C"/>
    <w:rsid w:val="003F2688"/>
    <w:rsid w:val="003F3011"/>
    <w:rsid w:val="003F3DCE"/>
    <w:rsid w:val="003F4831"/>
    <w:rsid w:val="003F4938"/>
    <w:rsid w:val="003F4951"/>
    <w:rsid w:val="003F56E7"/>
    <w:rsid w:val="003F5C95"/>
    <w:rsid w:val="003F7059"/>
    <w:rsid w:val="00400CD8"/>
    <w:rsid w:val="004029C4"/>
    <w:rsid w:val="00402E00"/>
    <w:rsid w:val="00403CFB"/>
    <w:rsid w:val="00404A65"/>
    <w:rsid w:val="00406E8A"/>
    <w:rsid w:val="00411719"/>
    <w:rsid w:val="004127F1"/>
    <w:rsid w:val="00412D65"/>
    <w:rsid w:val="004157A7"/>
    <w:rsid w:val="00416D2D"/>
    <w:rsid w:val="00417D2C"/>
    <w:rsid w:val="004211EE"/>
    <w:rsid w:val="00421FFC"/>
    <w:rsid w:val="00430D3D"/>
    <w:rsid w:val="00432F4F"/>
    <w:rsid w:val="004342EA"/>
    <w:rsid w:val="00436E24"/>
    <w:rsid w:val="004377B7"/>
    <w:rsid w:val="00440076"/>
    <w:rsid w:val="00442A59"/>
    <w:rsid w:val="00442CE3"/>
    <w:rsid w:val="00443091"/>
    <w:rsid w:val="004446E0"/>
    <w:rsid w:val="004459C7"/>
    <w:rsid w:val="00447123"/>
    <w:rsid w:val="00447657"/>
    <w:rsid w:val="0045093D"/>
    <w:rsid w:val="004521CA"/>
    <w:rsid w:val="00453643"/>
    <w:rsid w:val="00453649"/>
    <w:rsid w:val="00455F3E"/>
    <w:rsid w:val="00456840"/>
    <w:rsid w:val="00462D72"/>
    <w:rsid w:val="0046350A"/>
    <w:rsid w:val="00464DC1"/>
    <w:rsid w:val="00465D10"/>
    <w:rsid w:val="00466788"/>
    <w:rsid w:val="0046696C"/>
    <w:rsid w:val="004669D7"/>
    <w:rsid w:val="0047371F"/>
    <w:rsid w:val="00475BA0"/>
    <w:rsid w:val="004772A7"/>
    <w:rsid w:val="00480E7B"/>
    <w:rsid w:val="00483AC4"/>
    <w:rsid w:val="0048528C"/>
    <w:rsid w:val="00485422"/>
    <w:rsid w:val="00486917"/>
    <w:rsid w:val="00490182"/>
    <w:rsid w:val="00490871"/>
    <w:rsid w:val="00492CEF"/>
    <w:rsid w:val="00494454"/>
    <w:rsid w:val="0049519F"/>
    <w:rsid w:val="00496830"/>
    <w:rsid w:val="004A00C0"/>
    <w:rsid w:val="004A1751"/>
    <w:rsid w:val="004A212E"/>
    <w:rsid w:val="004A2BF5"/>
    <w:rsid w:val="004A2C02"/>
    <w:rsid w:val="004A37A3"/>
    <w:rsid w:val="004A5E3F"/>
    <w:rsid w:val="004A66C6"/>
    <w:rsid w:val="004A6ACC"/>
    <w:rsid w:val="004A6C26"/>
    <w:rsid w:val="004B0619"/>
    <w:rsid w:val="004B4575"/>
    <w:rsid w:val="004B5AFB"/>
    <w:rsid w:val="004B675E"/>
    <w:rsid w:val="004B6DAA"/>
    <w:rsid w:val="004B7F6A"/>
    <w:rsid w:val="004C09E7"/>
    <w:rsid w:val="004C29FE"/>
    <w:rsid w:val="004C4392"/>
    <w:rsid w:val="004C52BA"/>
    <w:rsid w:val="004C5C97"/>
    <w:rsid w:val="004C61F5"/>
    <w:rsid w:val="004D079F"/>
    <w:rsid w:val="004D0DE7"/>
    <w:rsid w:val="004D5761"/>
    <w:rsid w:val="004D5B22"/>
    <w:rsid w:val="004D6350"/>
    <w:rsid w:val="004D77C7"/>
    <w:rsid w:val="004E0D13"/>
    <w:rsid w:val="004E1850"/>
    <w:rsid w:val="004E4D57"/>
    <w:rsid w:val="004E7DC9"/>
    <w:rsid w:val="004F1D40"/>
    <w:rsid w:val="004F1F6A"/>
    <w:rsid w:val="004F2AA4"/>
    <w:rsid w:val="004F372F"/>
    <w:rsid w:val="004F59C9"/>
    <w:rsid w:val="004F5F32"/>
    <w:rsid w:val="004F7334"/>
    <w:rsid w:val="004F759E"/>
    <w:rsid w:val="004F7F64"/>
    <w:rsid w:val="00501160"/>
    <w:rsid w:val="00502F40"/>
    <w:rsid w:val="005037AD"/>
    <w:rsid w:val="00506568"/>
    <w:rsid w:val="00506A0B"/>
    <w:rsid w:val="005073C1"/>
    <w:rsid w:val="0051403D"/>
    <w:rsid w:val="00516E0F"/>
    <w:rsid w:val="005222B9"/>
    <w:rsid w:val="00523275"/>
    <w:rsid w:val="00531CAF"/>
    <w:rsid w:val="00534B23"/>
    <w:rsid w:val="00540FEF"/>
    <w:rsid w:val="00541F6F"/>
    <w:rsid w:val="005425B0"/>
    <w:rsid w:val="0054284B"/>
    <w:rsid w:val="0054330A"/>
    <w:rsid w:val="0054686C"/>
    <w:rsid w:val="00553C83"/>
    <w:rsid w:val="005541A8"/>
    <w:rsid w:val="0055580A"/>
    <w:rsid w:val="005570BC"/>
    <w:rsid w:val="00557524"/>
    <w:rsid w:val="00557EE2"/>
    <w:rsid w:val="005624D6"/>
    <w:rsid w:val="00562946"/>
    <w:rsid w:val="00562C93"/>
    <w:rsid w:val="00563E06"/>
    <w:rsid w:val="0056411A"/>
    <w:rsid w:val="00571012"/>
    <w:rsid w:val="00572571"/>
    <w:rsid w:val="00572C5B"/>
    <w:rsid w:val="00574CF6"/>
    <w:rsid w:val="00575022"/>
    <w:rsid w:val="005754D7"/>
    <w:rsid w:val="00575820"/>
    <w:rsid w:val="00575894"/>
    <w:rsid w:val="00575FE7"/>
    <w:rsid w:val="005765DD"/>
    <w:rsid w:val="00577C3D"/>
    <w:rsid w:val="00577E3C"/>
    <w:rsid w:val="00581CEB"/>
    <w:rsid w:val="0058252D"/>
    <w:rsid w:val="00582D16"/>
    <w:rsid w:val="00586339"/>
    <w:rsid w:val="00587463"/>
    <w:rsid w:val="00587914"/>
    <w:rsid w:val="005879F3"/>
    <w:rsid w:val="00593ACA"/>
    <w:rsid w:val="00593AE8"/>
    <w:rsid w:val="005959AF"/>
    <w:rsid w:val="0059697E"/>
    <w:rsid w:val="00596DB3"/>
    <w:rsid w:val="0059701D"/>
    <w:rsid w:val="00597743"/>
    <w:rsid w:val="005A0683"/>
    <w:rsid w:val="005A175B"/>
    <w:rsid w:val="005A1E52"/>
    <w:rsid w:val="005A23D5"/>
    <w:rsid w:val="005A294C"/>
    <w:rsid w:val="005A368F"/>
    <w:rsid w:val="005A4B79"/>
    <w:rsid w:val="005A617E"/>
    <w:rsid w:val="005A783B"/>
    <w:rsid w:val="005B07F8"/>
    <w:rsid w:val="005B1E5B"/>
    <w:rsid w:val="005B4733"/>
    <w:rsid w:val="005B5CEA"/>
    <w:rsid w:val="005C0526"/>
    <w:rsid w:val="005C0C91"/>
    <w:rsid w:val="005C5933"/>
    <w:rsid w:val="005D1537"/>
    <w:rsid w:val="005D402B"/>
    <w:rsid w:val="005D702B"/>
    <w:rsid w:val="005E0B79"/>
    <w:rsid w:val="005E1549"/>
    <w:rsid w:val="005E2111"/>
    <w:rsid w:val="005E2621"/>
    <w:rsid w:val="005E359C"/>
    <w:rsid w:val="005E4266"/>
    <w:rsid w:val="005E6E51"/>
    <w:rsid w:val="005E768D"/>
    <w:rsid w:val="005E7E55"/>
    <w:rsid w:val="005F00FB"/>
    <w:rsid w:val="005F1CF5"/>
    <w:rsid w:val="005F38A1"/>
    <w:rsid w:val="005F60D9"/>
    <w:rsid w:val="005F6F35"/>
    <w:rsid w:val="00600173"/>
    <w:rsid w:val="00601C8C"/>
    <w:rsid w:val="0060436A"/>
    <w:rsid w:val="006049F9"/>
    <w:rsid w:val="006100D7"/>
    <w:rsid w:val="006156E1"/>
    <w:rsid w:val="00616919"/>
    <w:rsid w:val="00616B06"/>
    <w:rsid w:val="00620D95"/>
    <w:rsid w:val="0062243C"/>
    <w:rsid w:val="00623945"/>
    <w:rsid w:val="0062503C"/>
    <w:rsid w:val="00625311"/>
    <w:rsid w:val="0062578B"/>
    <w:rsid w:val="0062688E"/>
    <w:rsid w:val="00627A1A"/>
    <w:rsid w:val="00627BBF"/>
    <w:rsid w:val="00630A82"/>
    <w:rsid w:val="00630AAA"/>
    <w:rsid w:val="00632026"/>
    <w:rsid w:val="0063352B"/>
    <w:rsid w:val="0063366F"/>
    <w:rsid w:val="0063401C"/>
    <w:rsid w:val="00636FD5"/>
    <w:rsid w:val="0064013A"/>
    <w:rsid w:val="00645C68"/>
    <w:rsid w:val="0064611C"/>
    <w:rsid w:val="00647AE1"/>
    <w:rsid w:val="006520E2"/>
    <w:rsid w:val="00654532"/>
    <w:rsid w:val="0065478A"/>
    <w:rsid w:val="006605FE"/>
    <w:rsid w:val="0066127D"/>
    <w:rsid w:val="00661ECD"/>
    <w:rsid w:val="00662B1D"/>
    <w:rsid w:val="00662FA2"/>
    <w:rsid w:val="00665FEE"/>
    <w:rsid w:val="006672C0"/>
    <w:rsid w:val="006676FF"/>
    <w:rsid w:val="00672CDF"/>
    <w:rsid w:val="00673346"/>
    <w:rsid w:val="006743BC"/>
    <w:rsid w:val="00677DB2"/>
    <w:rsid w:val="00680E20"/>
    <w:rsid w:val="006908C5"/>
    <w:rsid w:val="0069468C"/>
    <w:rsid w:val="00695444"/>
    <w:rsid w:val="006A1107"/>
    <w:rsid w:val="006A4128"/>
    <w:rsid w:val="006B04BA"/>
    <w:rsid w:val="006B0BA6"/>
    <w:rsid w:val="006B0E99"/>
    <w:rsid w:val="006B4B19"/>
    <w:rsid w:val="006B4C17"/>
    <w:rsid w:val="006B5CFA"/>
    <w:rsid w:val="006B73CF"/>
    <w:rsid w:val="006C15C5"/>
    <w:rsid w:val="006C1943"/>
    <w:rsid w:val="006C1BE1"/>
    <w:rsid w:val="006C1F49"/>
    <w:rsid w:val="006C263F"/>
    <w:rsid w:val="006C26C1"/>
    <w:rsid w:val="006C3D53"/>
    <w:rsid w:val="006C4494"/>
    <w:rsid w:val="006C60E6"/>
    <w:rsid w:val="006D16DF"/>
    <w:rsid w:val="006D21B1"/>
    <w:rsid w:val="006D39F8"/>
    <w:rsid w:val="006D434B"/>
    <w:rsid w:val="006D4684"/>
    <w:rsid w:val="006D53C7"/>
    <w:rsid w:val="006D55DE"/>
    <w:rsid w:val="006D60E8"/>
    <w:rsid w:val="006D65FA"/>
    <w:rsid w:val="006E00AB"/>
    <w:rsid w:val="006E1924"/>
    <w:rsid w:val="006E262D"/>
    <w:rsid w:val="006E3CD9"/>
    <w:rsid w:val="006E4197"/>
    <w:rsid w:val="006E4CD7"/>
    <w:rsid w:val="006E6A1D"/>
    <w:rsid w:val="006E73F8"/>
    <w:rsid w:val="006E762F"/>
    <w:rsid w:val="006E7B9B"/>
    <w:rsid w:val="006F0B41"/>
    <w:rsid w:val="006F10A6"/>
    <w:rsid w:val="006F1A48"/>
    <w:rsid w:val="006F2279"/>
    <w:rsid w:val="006F48C8"/>
    <w:rsid w:val="006F62F1"/>
    <w:rsid w:val="006F6428"/>
    <w:rsid w:val="006F7503"/>
    <w:rsid w:val="00700CD3"/>
    <w:rsid w:val="00700FA4"/>
    <w:rsid w:val="00702C35"/>
    <w:rsid w:val="007044D5"/>
    <w:rsid w:val="00710BD5"/>
    <w:rsid w:val="00712978"/>
    <w:rsid w:val="00713D6D"/>
    <w:rsid w:val="00714C75"/>
    <w:rsid w:val="00715D8B"/>
    <w:rsid w:val="00716A1A"/>
    <w:rsid w:val="007211CF"/>
    <w:rsid w:val="00723E0A"/>
    <w:rsid w:val="0072437F"/>
    <w:rsid w:val="00725180"/>
    <w:rsid w:val="007257EA"/>
    <w:rsid w:val="007306C5"/>
    <w:rsid w:val="00732384"/>
    <w:rsid w:val="0073674D"/>
    <w:rsid w:val="00740E60"/>
    <w:rsid w:val="00740F4E"/>
    <w:rsid w:val="007424CE"/>
    <w:rsid w:val="007425E3"/>
    <w:rsid w:val="00743713"/>
    <w:rsid w:val="00745874"/>
    <w:rsid w:val="00747992"/>
    <w:rsid w:val="00752254"/>
    <w:rsid w:val="00752BD5"/>
    <w:rsid w:val="00754168"/>
    <w:rsid w:val="0075549E"/>
    <w:rsid w:val="007556F3"/>
    <w:rsid w:val="0075633A"/>
    <w:rsid w:val="00756497"/>
    <w:rsid w:val="0075692E"/>
    <w:rsid w:val="00760641"/>
    <w:rsid w:val="00760784"/>
    <w:rsid w:val="007611DC"/>
    <w:rsid w:val="00761CDD"/>
    <w:rsid w:val="007625A9"/>
    <w:rsid w:val="00762A95"/>
    <w:rsid w:val="0076330C"/>
    <w:rsid w:val="007665F2"/>
    <w:rsid w:val="007669F9"/>
    <w:rsid w:val="00767812"/>
    <w:rsid w:val="00767C9D"/>
    <w:rsid w:val="00770081"/>
    <w:rsid w:val="00772A29"/>
    <w:rsid w:val="00772CFB"/>
    <w:rsid w:val="00774D30"/>
    <w:rsid w:val="00774F5B"/>
    <w:rsid w:val="007766F4"/>
    <w:rsid w:val="007815FA"/>
    <w:rsid w:val="007821FC"/>
    <w:rsid w:val="00783DFD"/>
    <w:rsid w:val="00784006"/>
    <w:rsid w:val="007857AC"/>
    <w:rsid w:val="00785883"/>
    <w:rsid w:val="0079125C"/>
    <w:rsid w:val="0079286F"/>
    <w:rsid w:val="007934D8"/>
    <w:rsid w:val="007937B6"/>
    <w:rsid w:val="00793C38"/>
    <w:rsid w:val="00793FC6"/>
    <w:rsid w:val="00794FDE"/>
    <w:rsid w:val="00795007"/>
    <w:rsid w:val="00796520"/>
    <w:rsid w:val="00797358"/>
    <w:rsid w:val="00797E21"/>
    <w:rsid w:val="007A0B51"/>
    <w:rsid w:val="007A1186"/>
    <w:rsid w:val="007A2720"/>
    <w:rsid w:val="007A2B70"/>
    <w:rsid w:val="007A4881"/>
    <w:rsid w:val="007A5A2A"/>
    <w:rsid w:val="007A7730"/>
    <w:rsid w:val="007B00B8"/>
    <w:rsid w:val="007B40AD"/>
    <w:rsid w:val="007B6218"/>
    <w:rsid w:val="007B720F"/>
    <w:rsid w:val="007B795F"/>
    <w:rsid w:val="007B7F9C"/>
    <w:rsid w:val="007C1749"/>
    <w:rsid w:val="007C29F3"/>
    <w:rsid w:val="007C3522"/>
    <w:rsid w:val="007C4290"/>
    <w:rsid w:val="007C4859"/>
    <w:rsid w:val="007C4881"/>
    <w:rsid w:val="007C4BA3"/>
    <w:rsid w:val="007C52BD"/>
    <w:rsid w:val="007C59BC"/>
    <w:rsid w:val="007C7290"/>
    <w:rsid w:val="007D072F"/>
    <w:rsid w:val="007D2356"/>
    <w:rsid w:val="007D36E8"/>
    <w:rsid w:val="007D70C1"/>
    <w:rsid w:val="007E07B1"/>
    <w:rsid w:val="007E08C0"/>
    <w:rsid w:val="007E35DF"/>
    <w:rsid w:val="007E5F64"/>
    <w:rsid w:val="007E68C2"/>
    <w:rsid w:val="007F2682"/>
    <w:rsid w:val="007F34CE"/>
    <w:rsid w:val="007F434F"/>
    <w:rsid w:val="007F48AC"/>
    <w:rsid w:val="007F4AA7"/>
    <w:rsid w:val="007F5C74"/>
    <w:rsid w:val="007F6534"/>
    <w:rsid w:val="007F7119"/>
    <w:rsid w:val="007F7E88"/>
    <w:rsid w:val="00800378"/>
    <w:rsid w:val="008023CB"/>
    <w:rsid w:val="00802FDF"/>
    <w:rsid w:val="0080341C"/>
    <w:rsid w:val="00803E94"/>
    <w:rsid w:val="0080423D"/>
    <w:rsid w:val="008046A0"/>
    <w:rsid w:val="008055A3"/>
    <w:rsid w:val="00806C39"/>
    <w:rsid w:val="008077E1"/>
    <w:rsid w:val="008079A3"/>
    <w:rsid w:val="008079EF"/>
    <w:rsid w:val="0081107D"/>
    <w:rsid w:val="0081193A"/>
    <w:rsid w:val="00811B56"/>
    <w:rsid w:val="00813B0C"/>
    <w:rsid w:val="00820CAC"/>
    <w:rsid w:val="008212B1"/>
    <w:rsid w:val="00821358"/>
    <w:rsid w:val="00822A60"/>
    <w:rsid w:val="00822ADA"/>
    <w:rsid w:val="00823A62"/>
    <w:rsid w:val="008240A5"/>
    <w:rsid w:val="00825E82"/>
    <w:rsid w:val="00830D43"/>
    <w:rsid w:val="0083140E"/>
    <w:rsid w:val="0083242D"/>
    <w:rsid w:val="00834540"/>
    <w:rsid w:val="00837366"/>
    <w:rsid w:val="008374B7"/>
    <w:rsid w:val="00842BBF"/>
    <w:rsid w:val="008432FC"/>
    <w:rsid w:val="008434DE"/>
    <w:rsid w:val="00845CC4"/>
    <w:rsid w:val="0084793D"/>
    <w:rsid w:val="00851A18"/>
    <w:rsid w:val="00854BBB"/>
    <w:rsid w:val="00854C19"/>
    <w:rsid w:val="008554FA"/>
    <w:rsid w:val="00855BED"/>
    <w:rsid w:val="008560DE"/>
    <w:rsid w:val="00857B8F"/>
    <w:rsid w:val="00857DCE"/>
    <w:rsid w:val="00864F59"/>
    <w:rsid w:val="00866889"/>
    <w:rsid w:val="00866F0F"/>
    <w:rsid w:val="00872801"/>
    <w:rsid w:val="00873171"/>
    <w:rsid w:val="008748EA"/>
    <w:rsid w:val="00875A7F"/>
    <w:rsid w:val="008763BD"/>
    <w:rsid w:val="008771AD"/>
    <w:rsid w:val="008838EE"/>
    <w:rsid w:val="00884D86"/>
    <w:rsid w:val="00885D6F"/>
    <w:rsid w:val="008869D8"/>
    <w:rsid w:val="00886B5F"/>
    <w:rsid w:val="00887B8E"/>
    <w:rsid w:val="008937E9"/>
    <w:rsid w:val="00894FDE"/>
    <w:rsid w:val="008959F6"/>
    <w:rsid w:val="00897084"/>
    <w:rsid w:val="00897087"/>
    <w:rsid w:val="00897D74"/>
    <w:rsid w:val="008A03E8"/>
    <w:rsid w:val="008A0AA5"/>
    <w:rsid w:val="008A2BAD"/>
    <w:rsid w:val="008B0C1D"/>
    <w:rsid w:val="008B5E5A"/>
    <w:rsid w:val="008B5FC7"/>
    <w:rsid w:val="008B73B5"/>
    <w:rsid w:val="008B761D"/>
    <w:rsid w:val="008B77BB"/>
    <w:rsid w:val="008C3811"/>
    <w:rsid w:val="008C7149"/>
    <w:rsid w:val="008C71FD"/>
    <w:rsid w:val="008D1310"/>
    <w:rsid w:val="008D1B7D"/>
    <w:rsid w:val="008D2CAB"/>
    <w:rsid w:val="008D3774"/>
    <w:rsid w:val="008D4AA6"/>
    <w:rsid w:val="008D4DE9"/>
    <w:rsid w:val="008E0425"/>
    <w:rsid w:val="008E0DD5"/>
    <w:rsid w:val="008E39CB"/>
    <w:rsid w:val="008E493A"/>
    <w:rsid w:val="008E52D1"/>
    <w:rsid w:val="008E771A"/>
    <w:rsid w:val="008E7CFA"/>
    <w:rsid w:val="008F1126"/>
    <w:rsid w:val="008F3A3C"/>
    <w:rsid w:val="008F4D44"/>
    <w:rsid w:val="008F6113"/>
    <w:rsid w:val="008F7E76"/>
    <w:rsid w:val="00901969"/>
    <w:rsid w:val="00901A84"/>
    <w:rsid w:val="00902081"/>
    <w:rsid w:val="00903D99"/>
    <w:rsid w:val="0090551E"/>
    <w:rsid w:val="00906E78"/>
    <w:rsid w:val="0090746D"/>
    <w:rsid w:val="00912C4F"/>
    <w:rsid w:val="00914C61"/>
    <w:rsid w:val="00914F9E"/>
    <w:rsid w:val="009151BF"/>
    <w:rsid w:val="009165B6"/>
    <w:rsid w:val="00916927"/>
    <w:rsid w:val="00920336"/>
    <w:rsid w:val="00922621"/>
    <w:rsid w:val="0092319B"/>
    <w:rsid w:val="00923C3E"/>
    <w:rsid w:val="00925CDE"/>
    <w:rsid w:val="0092628A"/>
    <w:rsid w:val="0092673C"/>
    <w:rsid w:val="0092698F"/>
    <w:rsid w:val="0092797D"/>
    <w:rsid w:val="00930372"/>
    <w:rsid w:val="0093264A"/>
    <w:rsid w:val="0093355E"/>
    <w:rsid w:val="00933CF1"/>
    <w:rsid w:val="009342DC"/>
    <w:rsid w:val="00935DFB"/>
    <w:rsid w:val="00936821"/>
    <w:rsid w:val="009372B0"/>
    <w:rsid w:val="00941A50"/>
    <w:rsid w:val="00944D96"/>
    <w:rsid w:val="00947FE9"/>
    <w:rsid w:val="009508CD"/>
    <w:rsid w:val="009509D9"/>
    <w:rsid w:val="009510B6"/>
    <w:rsid w:val="0095433A"/>
    <w:rsid w:val="00954E58"/>
    <w:rsid w:val="009608A8"/>
    <w:rsid w:val="0096130B"/>
    <w:rsid w:val="009614FA"/>
    <w:rsid w:val="00961930"/>
    <w:rsid w:val="009620E9"/>
    <w:rsid w:val="0096234A"/>
    <w:rsid w:val="00964E73"/>
    <w:rsid w:val="00964F07"/>
    <w:rsid w:val="00966A86"/>
    <w:rsid w:val="00967DDA"/>
    <w:rsid w:val="00972ABC"/>
    <w:rsid w:val="00974C5B"/>
    <w:rsid w:val="009761E3"/>
    <w:rsid w:val="009767EB"/>
    <w:rsid w:val="00976E3C"/>
    <w:rsid w:val="00980CAB"/>
    <w:rsid w:val="009814A5"/>
    <w:rsid w:val="00982043"/>
    <w:rsid w:val="00982751"/>
    <w:rsid w:val="00982E5E"/>
    <w:rsid w:val="00985584"/>
    <w:rsid w:val="009867EF"/>
    <w:rsid w:val="00986C12"/>
    <w:rsid w:val="00986F88"/>
    <w:rsid w:val="00990E18"/>
    <w:rsid w:val="00992515"/>
    <w:rsid w:val="00992F64"/>
    <w:rsid w:val="00993281"/>
    <w:rsid w:val="009948F5"/>
    <w:rsid w:val="00994FC1"/>
    <w:rsid w:val="009957D2"/>
    <w:rsid w:val="00995F42"/>
    <w:rsid w:val="009962E8"/>
    <w:rsid w:val="00996FBE"/>
    <w:rsid w:val="009A0DD3"/>
    <w:rsid w:val="009A0EA3"/>
    <w:rsid w:val="009A18AB"/>
    <w:rsid w:val="009A30D0"/>
    <w:rsid w:val="009A3AC3"/>
    <w:rsid w:val="009A49D4"/>
    <w:rsid w:val="009A5447"/>
    <w:rsid w:val="009A715B"/>
    <w:rsid w:val="009B0692"/>
    <w:rsid w:val="009B1726"/>
    <w:rsid w:val="009B2381"/>
    <w:rsid w:val="009B2417"/>
    <w:rsid w:val="009B2A05"/>
    <w:rsid w:val="009B551D"/>
    <w:rsid w:val="009C066F"/>
    <w:rsid w:val="009C15FD"/>
    <w:rsid w:val="009C568E"/>
    <w:rsid w:val="009C6294"/>
    <w:rsid w:val="009C6430"/>
    <w:rsid w:val="009C69C1"/>
    <w:rsid w:val="009D20C6"/>
    <w:rsid w:val="009D29ED"/>
    <w:rsid w:val="009D2C6F"/>
    <w:rsid w:val="009D3E5F"/>
    <w:rsid w:val="009D4B66"/>
    <w:rsid w:val="009E080C"/>
    <w:rsid w:val="009E223F"/>
    <w:rsid w:val="009E2D1C"/>
    <w:rsid w:val="009E6260"/>
    <w:rsid w:val="009E7AB0"/>
    <w:rsid w:val="009F17F9"/>
    <w:rsid w:val="009F2158"/>
    <w:rsid w:val="009F30A8"/>
    <w:rsid w:val="009F4D57"/>
    <w:rsid w:val="009F4ED1"/>
    <w:rsid w:val="009F4F1B"/>
    <w:rsid w:val="009F54E8"/>
    <w:rsid w:val="009F78A3"/>
    <w:rsid w:val="009F7B3A"/>
    <w:rsid w:val="00A00B89"/>
    <w:rsid w:val="00A0732C"/>
    <w:rsid w:val="00A0771E"/>
    <w:rsid w:val="00A07F1A"/>
    <w:rsid w:val="00A11FEE"/>
    <w:rsid w:val="00A13575"/>
    <w:rsid w:val="00A135DB"/>
    <w:rsid w:val="00A20606"/>
    <w:rsid w:val="00A216C5"/>
    <w:rsid w:val="00A24C66"/>
    <w:rsid w:val="00A24EAD"/>
    <w:rsid w:val="00A253F0"/>
    <w:rsid w:val="00A27B91"/>
    <w:rsid w:val="00A27EE1"/>
    <w:rsid w:val="00A3038B"/>
    <w:rsid w:val="00A340E2"/>
    <w:rsid w:val="00A36CDE"/>
    <w:rsid w:val="00A40172"/>
    <w:rsid w:val="00A4128D"/>
    <w:rsid w:val="00A42151"/>
    <w:rsid w:val="00A42185"/>
    <w:rsid w:val="00A453AD"/>
    <w:rsid w:val="00A46B33"/>
    <w:rsid w:val="00A470A8"/>
    <w:rsid w:val="00A5093F"/>
    <w:rsid w:val="00A513D1"/>
    <w:rsid w:val="00A5491D"/>
    <w:rsid w:val="00A549E3"/>
    <w:rsid w:val="00A619C1"/>
    <w:rsid w:val="00A6210E"/>
    <w:rsid w:val="00A749C9"/>
    <w:rsid w:val="00A77A8B"/>
    <w:rsid w:val="00A77DAB"/>
    <w:rsid w:val="00A808F4"/>
    <w:rsid w:val="00A83036"/>
    <w:rsid w:val="00A832AA"/>
    <w:rsid w:val="00A83F0A"/>
    <w:rsid w:val="00A84932"/>
    <w:rsid w:val="00A856D2"/>
    <w:rsid w:val="00A85CB3"/>
    <w:rsid w:val="00A85E19"/>
    <w:rsid w:val="00A875D5"/>
    <w:rsid w:val="00A9140F"/>
    <w:rsid w:val="00A9165E"/>
    <w:rsid w:val="00A932F0"/>
    <w:rsid w:val="00A933DE"/>
    <w:rsid w:val="00AA04BA"/>
    <w:rsid w:val="00AA120F"/>
    <w:rsid w:val="00AA32DD"/>
    <w:rsid w:val="00AA5D75"/>
    <w:rsid w:val="00AB24B7"/>
    <w:rsid w:val="00AB3DE6"/>
    <w:rsid w:val="00AB4005"/>
    <w:rsid w:val="00AB64D3"/>
    <w:rsid w:val="00AB6805"/>
    <w:rsid w:val="00AB76EC"/>
    <w:rsid w:val="00AC2E6A"/>
    <w:rsid w:val="00AC3A37"/>
    <w:rsid w:val="00AC5AF9"/>
    <w:rsid w:val="00AC7B21"/>
    <w:rsid w:val="00AD3B56"/>
    <w:rsid w:val="00AD62EC"/>
    <w:rsid w:val="00AD6560"/>
    <w:rsid w:val="00AD6798"/>
    <w:rsid w:val="00AE185C"/>
    <w:rsid w:val="00AE2705"/>
    <w:rsid w:val="00AE358A"/>
    <w:rsid w:val="00AE3EFA"/>
    <w:rsid w:val="00AE40D6"/>
    <w:rsid w:val="00AE5600"/>
    <w:rsid w:val="00AE61EB"/>
    <w:rsid w:val="00AF2127"/>
    <w:rsid w:val="00AF2A03"/>
    <w:rsid w:val="00AF2F89"/>
    <w:rsid w:val="00AF3DE3"/>
    <w:rsid w:val="00AF5D11"/>
    <w:rsid w:val="00AF6CEB"/>
    <w:rsid w:val="00B00766"/>
    <w:rsid w:val="00B00B51"/>
    <w:rsid w:val="00B031A6"/>
    <w:rsid w:val="00B044B1"/>
    <w:rsid w:val="00B05AFA"/>
    <w:rsid w:val="00B06834"/>
    <w:rsid w:val="00B14948"/>
    <w:rsid w:val="00B14FF7"/>
    <w:rsid w:val="00B211D2"/>
    <w:rsid w:val="00B220D9"/>
    <w:rsid w:val="00B22F16"/>
    <w:rsid w:val="00B2506A"/>
    <w:rsid w:val="00B26503"/>
    <w:rsid w:val="00B26A9D"/>
    <w:rsid w:val="00B27D7C"/>
    <w:rsid w:val="00B301AF"/>
    <w:rsid w:val="00B30C22"/>
    <w:rsid w:val="00B34733"/>
    <w:rsid w:val="00B35012"/>
    <w:rsid w:val="00B36710"/>
    <w:rsid w:val="00B36AA4"/>
    <w:rsid w:val="00B370B3"/>
    <w:rsid w:val="00B407C6"/>
    <w:rsid w:val="00B40C41"/>
    <w:rsid w:val="00B4449D"/>
    <w:rsid w:val="00B447F1"/>
    <w:rsid w:val="00B45391"/>
    <w:rsid w:val="00B457E7"/>
    <w:rsid w:val="00B47336"/>
    <w:rsid w:val="00B525B6"/>
    <w:rsid w:val="00B52AB2"/>
    <w:rsid w:val="00B53EB7"/>
    <w:rsid w:val="00B61674"/>
    <w:rsid w:val="00B61879"/>
    <w:rsid w:val="00B6235F"/>
    <w:rsid w:val="00B65002"/>
    <w:rsid w:val="00B67E49"/>
    <w:rsid w:val="00B720A1"/>
    <w:rsid w:val="00B728D1"/>
    <w:rsid w:val="00B72AC0"/>
    <w:rsid w:val="00B72BC6"/>
    <w:rsid w:val="00B74049"/>
    <w:rsid w:val="00B74554"/>
    <w:rsid w:val="00B75EED"/>
    <w:rsid w:val="00B76179"/>
    <w:rsid w:val="00B770BA"/>
    <w:rsid w:val="00B7724A"/>
    <w:rsid w:val="00B7730B"/>
    <w:rsid w:val="00B8113A"/>
    <w:rsid w:val="00B81C2F"/>
    <w:rsid w:val="00B82073"/>
    <w:rsid w:val="00B83B63"/>
    <w:rsid w:val="00B84ABC"/>
    <w:rsid w:val="00B852FE"/>
    <w:rsid w:val="00B85A7D"/>
    <w:rsid w:val="00B876E0"/>
    <w:rsid w:val="00B942E9"/>
    <w:rsid w:val="00B947E4"/>
    <w:rsid w:val="00B96108"/>
    <w:rsid w:val="00B96297"/>
    <w:rsid w:val="00B96AD5"/>
    <w:rsid w:val="00B97426"/>
    <w:rsid w:val="00BA0AA2"/>
    <w:rsid w:val="00BA198E"/>
    <w:rsid w:val="00BA2D55"/>
    <w:rsid w:val="00BA34C7"/>
    <w:rsid w:val="00BA3773"/>
    <w:rsid w:val="00BA387D"/>
    <w:rsid w:val="00BA393B"/>
    <w:rsid w:val="00BA42F6"/>
    <w:rsid w:val="00BA5297"/>
    <w:rsid w:val="00BB231A"/>
    <w:rsid w:val="00BB363F"/>
    <w:rsid w:val="00BB418C"/>
    <w:rsid w:val="00BB4C4A"/>
    <w:rsid w:val="00BB5310"/>
    <w:rsid w:val="00BC08C4"/>
    <w:rsid w:val="00BC308D"/>
    <w:rsid w:val="00BC3846"/>
    <w:rsid w:val="00BD00AD"/>
    <w:rsid w:val="00BD0698"/>
    <w:rsid w:val="00BD31C5"/>
    <w:rsid w:val="00BD3DB4"/>
    <w:rsid w:val="00BD485B"/>
    <w:rsid w:val="00BD6189"/>
    <w:rsid w:val="00BD6EE0"/>
    <w:rsid w:val="00BD7AAA"/>
    <w:rsid w:val="00BE27E2"/>
    <w:rsid w:val="00BE317C"/>
    <w:rsid w:val="00BE4069"/>
    <w:rsid w:val="00BE4B84"/>
    <w:rsid w:val="00BE7324"/>
    <w:rsid w:val="00BF0609"/>
    <w:rsid w:val="00BF0899"/>
    <w:rsid w:val="00BF0CAA"/>
    <w:rsid w:val="00BF7960"/>
    <w:rsid w:val="00C01E0E"/>
    <w:rsid w:val="00C0239B"/>
    <w:rsid w:val="00C0580A"/>
    <w:rsid w:val="00C07063"/>
    <w:rsid w:val="00C07411"/>
    <w:rsid w:val="00C07DD6"/>
    <w:rsid w:val="00C10F70"/>
    <w:rsid w:val="00C11A4B"/>
    <w:rsid w:val="00C120DE"/>
    <w:rsid w:val="00C13536"/>
    <w:rsid w:val="00C14519"/>
    <w:rsid w:val="00C145B5"/>
    <w:rsid w:val="00C15C19"/>
    <w:rsid w:val="00C16279"/>
    <w:rsid w:val="00C16749"/>
    <w:rsid w:val="00C17F17"/>
    <w:rsid w:val="00C219E8"/>
    <w:rsid w:val="00C243E6"/>
    <w:rsid w:val="00C2660D"/>
    <w:rsid w:val="00C26EDD"/>
    <w:rsid w:val="00C315AE"/>
    <w:rsid w:val="00C31A9F"/>
    <w:rsid w:val="00C36BE6"/>
    <w:rsid w:val="00C37B42"/>
    <w:rsid w:val="00C37BDE"/>
    <w:rsid w:val="00C40F8D"/>
    <w:rsid w:val="00C42C15"/>
    <w:rsid w:val="00C45E0D"/>
    <w:rsid w:val="00C50F65"/>
    <w:rsid w:val="00C5136C"/>
    <w:rsid w:val="00C5345D"/>
    <w:rsid w:val="00C54839"/>
    <w:rsid w:val="00C5626A"/>
    <w:rsid w:val="00C56E6F"/>
    <w:rsid w:val="00C57DB0"/>
    <w:rsid w:val="00C61130"/>
    <w:rsid w:val="00C6313D"/>
    <w:rsid w:val="00C64C67"/>
    <w:rsid w:val="00C71403"/>
    <w:rsid w:val="00C71AAC"/>
    <w:rsid w:val="00C742CF"/>
    <w:rsid w:val="00C7484C"/>
    <w:rsid w:val="00C75C30"/>
    <w:rsid w:val="00C76190"/>
    <w:rsid w:val="00C769C4"/>
    <w:rsid w:val="00C77042"/>
    <w:rsid w:val="00C80276"/>
    <w:rsid w:val="00C8035F"/>
    <w:rsid w:val="00C80404"/>
    <w:rsid w:val="00C8072A"/>
    <w:rsid w:val="00C80782"/>
    <w:rsid w:val="00C80AC4"/>
    <w:rsid w:val="00C80D6E"/>
    <w:rsid w:val="00C80FCE"/>
    <w:rsid w:val="00C82315"/>
    <w:rsid w:val="00C8290A"/>
    <w:rsid w:val="00C8448B"/>
    <w:rsid w:val="00C919F6"/>
    <w:rsid w:val="00C921D6"/>
    <w:rsid w:val="00C97AB7"/>
    <w:rsid w:val="00C97DA7"/>
    <w:rsid w:val="00CA40D5"/>
    <w:rsid w:val="00CA4C79"/>
    <w:rsid w:val="00CA5A5E"/>
    <w:rsid w:val="00CB059E"/>
    <w:rsid w:val="00CB19B4"/>
    <w:rsid w:val="00CB1C6D"/>
    <w:rsid w:val="00CB2487"/>
    <w:rsid w:val="00CB675B"/>
    <w:rsid w:val="00CC09D2"/>
    <w:rsid w:val="00CC2FC0"/>
    <w:rsid w:val="00CC45A2"/>
    <w:rsid w:val="00CC5C4E"/>
    <w:rsid w:val="00CC64C4"/>
    <w:rsid w:val="00CC689E"/>
    <w:rsid w:val="00CD0DCD"/>
    <w:rsid w:val="00CD4C7A"/>
    <w:rsid w:val="00CD7646"/>
    <w:rsid w:val="00CD7B1F"/>
    <w:rsid w:val="00CD7DC1"/>
    <w:rsid w:val="00CE0AC9"/>
    <w:rsid w:val="00CE1098"/>
    <w:rsid w:val="00CE18AC"/>
    <w:rsid w:val="00CE3A01"/>
    <w:rsid w:val="00CF03BB"/>
    <w:rsid w:val="00CF06FD"/>
    <w:rsid w:val="00CF3D3E"/>
    <w:rsid w:val="00CF4335"/>
    <w:rsid w:val="00CF6BC8"/>
    <w:rsid w:val="00CF769F"/>
    <w:rsid w:val="00CF76AD"/>
    <w:rsid w:val="00D007A4"/>
    <w:rsid w:val="00D01057"/>
    <w:rsid w:val="00D017C1"/>
    <w:rsid w:val="00D01A22"/>
    <w:rsid w:val="00D02461"/>
    <w:rsid w:val="00D05727"/>
    <w:rsid w:val="00D1028B"/>
    <w:rsid w:val="00D119C6"/>
    <w:rsid w:val="00D11A2D"/>
    <w:rsid w:val="00D13501"/>
    <w:rsid w:val="00D135D2"/>
    <w:rsid w:val="00D14F1D"/>
    <w:rsid w:val="00D166C0"/>
    <w:rsid w:val="00D16740"/>
    <w:rsid w:val="00D212B1"/>
    <w:rsid w:val="00D2190C"/>
    <w:rsid w:val="00D226ED"/>
    <w:rsid w:val="00D23F00"/>
    <w:rsid w:val="00D248AF"/>
    <w:rsid w:val="00D248F3"/>
    <w:rsid w:val="00D24996"/>
    <w:rsid w:val="00D27FF4"/>
    <w:rsid w:val="00D31B23"/>
    <w:rsid w:val="00D32F2A"/>
    <w:rsid w:val="00D344CF"/>
    <w:rsid w:val="00D42878"/>
    <w:rsid w:val="00D43BEA"/>
    <w:rsid w:val="00D457E3"/>
    <w:rsid w:val="00D46B79"/>
    <w:rsid w:val="00D472C7"/>
    <w:rsid w:val="00D5096F"/>
    <w:rsid w:val="00D540F9"/>
    <w:rsid w:val="00D54EFB"/>
    <w:rsid w:val="00D54F6E"/>
    <w:rsid w:val="00D554DB"/>
    <w:rsid w:val="00D56C68"/>
    <w:rsid w:val="00D57609"/>
    <w:rsid w:val="00D5788D"/>
    <w:rsid w:val="00D60239"/>
    <w:rsid w:val="00D60D5B"/>
    <w:rsid w:val="00D6314D"/>
    <w:rsid w:val="00D640CA"/>
    <w:rsid w:val="00D642AD"/>
    <w:rsid w:val="00D64B4F"/>
    <w:rsid w:val="00D64E47"/>
    <w:rsid w:val="00D659EE"/>
    <w:rsid w:val="00D66415"/>
    <w:rsid w:val="00D67623"/>
    <w:rsid w:val="00D67CA5"/>
    <w:rsid w:val="00D72965"/>
    <w:rsid w:val="00D75360"/>
    <w:rsid w:val="00D81D10"/>
    <w:rsid w:val="00D8262D"/>
    <w:rsid w:val="00D8351A"/>
    <w:rsid w:val="00D83B19"/>
    <w:rsid w:val="00D83FC7"/>
    <w:rsid w:val="00D87492"/>
    <w:rsid w:val="00D904B1"/>
    <w:rsid w:val="00D90BB4"/>
    <w:rsid w:val="00D962FC"/>
    <w:rsid w:val="00DA0113"/>
    <w:rsid w:val="00DA1199"/>
    <w:rsid w:val="00DA1BE0"/>
    <w:rsid w:val="00DA2854"/>
    <w:rsid w:val="00DA409F"/>
    <w:rsid w:val="00DB010A"/>
    <w:rsid w:val="00DB087C"/>
    <w:rsid w:val="00DB275F"/>
    <w:rsid w:val="00DB658E"/>
    <w:rsid w:val="00DB6966"/>
    <w:rsid w:val="00DB7D32"/>
    <w:rsid w:val="00DB7E93"/>
    <w:rsid w:val="00DC2E15"/>
    <w:rsid w:val="00DC33D4"/>
    <w:rsid w:val="00DC34C9"/>
    <w:rsid w:val="00DC38B2"/>
    <w:rsid w:val="00DC497B"/>
    <w:rsid w:val="00DC4F33"/>
    <w:rsid w:val="00DC6629"/>
    <w:rsid w:val="00DC67F9"/>
    <w:rsid w:val="00DC6D32"/>
    <w:rsid w:val="00DC729C"/>
    <w:rsid w:val="00DC78C9"/>
    <w:rsid w:val="00DD0BAB"/>
    <w:rsid w:val="00DD1373"/>
    <w:rsid w:val="00DD5DF4"/>
    <w:rsid w:val="00DD5EB6"/>
    <w:rsid w:val="00DD7CEF"/>
    <w:rsid w:val="00DE06A1"/>
    <w:rsid w:val="00DE2102"/>
    <w:rsid w:val="00DE231B"/>
    <w:rsid w:val="00DE27C0"/>
    <w:rsid w:val="00DE2C1D"/>
    <w:rsid w:val="00DE32D3"/>
    <w:rsid w:val="00DE3E85"/>
    <w:rsid w:val="00DF30D2"/>
    <w:rsid w:val="00DF3D6E"/>
    <w:rsid w:val="00DF42CE"/>
    <w:rsid w:val="00DF665E"/>
    <w:rsid w:val="00DF778C"/>
    <w:rsid w:val="00DF786F"/>
    <w:rsid w:val="00DF7FF1"/>
    <w:rsid w:val="00E0031D"/>
    <w:rsid w:val="00E024FA"/>
    <w:rsid w:val="00E0259A"/>
    <w:rsid w:val="00E0299C"/>
    <w:rsid w:val="00E03001"/>
    <w:rsid w:val="00E038C0"/>
    <w:rsid w:val="00E03DA4"/>
    <w:rsid w:val="00E04629"/>
    <w:rsid w:val="00E04B9B"/>
    <w:rsid w:val="00E05AAC"/>
    <w:rsid w:val="00E065C6"/>
    <w:rsid w:val="00E078F9"/>
    <w:rsid w:val="00E07F8E"/>
    <w:rsid w:val="00E1149A"/>
    <w:rsid w:val="00E137DD"/>
    <w:rsid w:val="00E14098"/>
    <w:rsid w:val="00E15278"/>
    <w:rsid w:val="00E16474"/>
    <w:rsid w:val="00E172DB"/>
    <w:rsid w:val="00E201F5"/>
    <w:rsid w:val="00E21B8D"/>
    <w:rsid w:val="00E21F93"/>
    <w:rsid w:val="00E2218F"/>
    <w:rsid w:val="00E22D01"/>
    <w:rsid w:val="00E24E6C"/>
    <w:rsid w:val="00E3000C"/>
    <w:rsid w:val="00E31579"/>
    <w:rsid w:val="00E347A8"/>
    <w:rsid w:val="00E34967"/>
    <w:rsid w:val="00E36022"/>
    <w:rsid w:val="00E360EB"/>
    <w:rsid w:val="00E36705"/>
    <w:rsid w:val="00E36DB1"/>
    <w:rsid w:val="00E37090"/>
    <w:rsid w:val="00E406BA"/>
    <w:rsid w:val="00E4435C"/>
    <w:rsid w:val="00E45AB7"/>
    <w:rsid w:val="00E5147F"/>
    <w:rsid w:val="00E52597"/>
    <w:rsid w:val="00E52E4E"/>
    <w:rsid w:val="00E52FA0"/>
    <w:rsid w:val="00E54242"/>
    <w:rsid w:val="00E5635F"/>
    <w:rsid w:val="00E56BD5"/>
    <w:rsid w:val="00E57F07"/>
    <w:rsid w:val="00E613CD"/>
    <w:rsid w:val="00E61D75"/>
    <w:rsid w:val="00E6211F"/>
    <w:rsid w:val="00E62132"/>
    <w:rsid w:val="00E62829"/>
    <w:rsid w:val="00E62F54"/>
    <w:rsid w:val="00E63083"/>
    <w:rsid w:val="00E64FC6"/>
    <w:rsid w:val="00E6615E"/>
    <w:rsid w:val="00E66626"/>
    <w:rsid w:val="00E66AC2"/>
    <w:rsid w:val="00E6708E"/>
    <w:rsid w:val="00E712E6"/>
    <w:rsid w:val="00E716BA"/>
    <w:rsid w:val="00E71B77"/>
    <w:rsid w:val="00E720C0"/>
    <w:rsid w:val="00E72C5C"/>
    <w:rsid w:val="00E72F65"/>
    <w:rsid w:val="00E77414"/>
    <w:rsid w:val="00E77E6C"/>
    <w:rsid w:val="00E81B35"/>
    <w:rsid w:val="00E81D56"/>
    <w:rsid w:val="00E81D9F"/>
    <w:rsid w:val="00E82824"/>
    <w:rsid w:val="00E8493E"/>
    <w:rsid w:val="00E85BFC"/>
    <w:rsid w:val="00E87D3C"/>
    <w:rsid w:val="00E92C00"/>
    <w:rsid w:val="00E93561"/>
    <w:rsid w:val="00E93A9A"/>
    <w:rsid w:val="00E94980"/>
    <w:rsid w:val="00EA0CF3"/>
    <w:rsid w:val="00EA2294"/>
    <w:rsid w:val="00EA50DD"/>
    <w:rsid w:val="00EA667F"/>
    <w:rsid w:val="00EB07C0"/>
    <w:rsid w:val="00EB2079"/>
    <w:rsid w:val="00EB3076"/>
    <w:rsid w:val="00EB4968"/>
    <w:rsid w:val="00EB50EF"/>
    <w:rsid w:val="00EB6A2A"/>
    <w:rsid w:val="00EB728E"/>
    <w:rsid w:val="00EC0E6C"/>
    <w:rsid w:val="00EC14ED"/>
    <w:rsid w:val="00EC2C79"/>
    <w:rsid w:val="00EC37B9"/>
    <w:rsid w:val="00EC3949"/>
    <w:rsid w:val="00EC42DB"/>
    <w:rsid w:val="00EC5175"/>
    <w:rsid w:val="00EC540B"/>
    <w:rsid w:val="00ED29E8"/>
    <w:rsid w:val="00ED3858"/>
    <w:rsid w:val="00ED3E98"/>
    <w:rsid w:val="00ED52D2"/>
    <w:rsid w:val="00ED588D"/>
    <w:rsid w:val="00ED5D29"/>
    <w:rsid w:val="00ED64C1"/>
    <w:rsid w:val="00ED7E7E"/>
    <w:rsid w:val="00EE06DB"/>
    <w:rsid w:val="00EE2E22"/>
    <w:rsid w:val="00EE34D3"/>
    <w:rsid w:val="00EE4788"/>
    <w:rsid w:val="00EE5459"/>
    <w:rsid w:val="00EE623F"/>
    <w:rsid w:val="00EE6F23"/>
    <w:rsid w:val="00EF0DE7"/>
    <w:rsid w:val="00EF20A4"/>
    <w:rsid w:val="00EF3A67"/>
    <w:rsid w:val="00EF469D"/>
    <w:rsid w:val="00EF4715"/>
    <w:rsid w:val="00EF6833"/>
    <w:rsid w:val="00F01C38"/>
    <w:rsid w:val="00F02C16"/>
    <w:rsid w:val="00F02F1E"/>
    <w:rsid w:val="00F0563E"/>
    <w:rsid w:val="00F1162E"/>
    <w:rsid w:val="00F1252B"/>
    <w:rsid w:val="00F128AA"/>
    <w:rsid w:val="00F178A8"/>
    <w:rsid w:val="00F203CD"/>
    <w:rsid w:val="00F2297E"/>
    <w:rsid w:val="00F22D84"/>
    <w:rsid w:val="00F230DD"/>
    <w:rsid w:val="00F23B46"/>
    <w:rsid w:val="00F25367"/>
    <w:rsid w:val="00F268F5"/>
    <w:rsid w:val="00F26E7B"/>
    <w:rsid w:val="00F27193"/>
    <w:rsid w:val="00F30E7E"/>
    <w:rsid w:val="00F31285"/>
    <w:rsid w:val="00F35457"/>
    <w:rsid w:val="00F374B8"/>
    <w:rsid w:val="00F41019"/>
    <w:rsid w:val="00F471BD"/>
    <w:rsid w:val="00F47909"/>
    <w:rsid w:val="00F502C7"/>
    <w:rsid w:val="00F55A7A"/>
    <w:rsid w:val="00F55D1D"/>
    <w:rsid w:val="00F56272"/>
    <w:rsid w:val="00F5653E"/>
    <w:rsid w:val="00F62292"/>
    <w:rsid w:val="00F62B84"/>
    <w:rsid w:val="00F6386A"/>
    <w:rsid w:val="00F63AD9"/>
    <w:rsid w:val="00F65593"/>
    <w:rsid w:val="00F65DB8"/>
    <w:rsid w:val="00F6630D"/>
    <w:rsid w:val="00F67760"/>
    <w:rsid w:val="00F74978"/>
    <w:rsid w:val="00F75163"/>
    <w:rsid w:val="00F76742"/>
    <w:rsid w:val="00F7717A"/>
    <w:rsid w:val="00F7731F"/>
    <w:rsid w:val="00F77357"/>
    <w:rsid w:val="00F8105F"/>
    <w:rsid w:val="00F83848"/>
    <w:rsid w:val="00F841BB"/>
    <w:rsid w:val="00F8482C"/>
    <w:rsid w:val="00F85911"/>
    <w:rsid w:val="00F9025A"/>
    <w:rsid w:val="00F91CB5"/>
    <w:rsid w:val="00F92A82"/>
    <w:rsid w:val="00F935D9"/>
    <w:rsid w:val="00F93D94"/>
    <w:rsid w:val="00F94FBA"/>
    <w:rsid w:val="00F94FD7"/>
    <w:rsid w:val="00F95837"/>
    <w:rsid w:val="00FA0549"/>
    <w:rsid w:val="00FA7011"/>
    <w:rsid w:val="00FB05CC"/>
    <w:rsid w:val="00FB07FD"/>
    <w:rsid w:val="00FB1EF1"/>
    <w:rsid w:val="00FB7F25"/>
    <w:rsid w:val="00FC0302"/>
    <w:rsid w:val="00FC0FAF"/>
    <w:rsid w:val="00FC59E3"/>
    <w:rsid w:val="00FC72C2"/>
    <w:rsid w:val="00FD000F"/>
    <w:rsid w:val="00FD389F"/>
    <w:rsid w:val="00FD3D23"/>
    <w:rsid w:val="00FD3F11"/>
    <w:rsid w:val="00FD5D99"/>
    <w:rsid w:val="00FD6294"/>
    <w:rsid w:val="00FE3EB9"/>
    <w:rsid w:val="00FE4E8D"/>
    <w:rsid w:val="00FE63A2"/>
    <w:rsid w:val="00FE70C1"/>
    <w:rsid w:val="00FF0C03"/>
    <w:rsid w:val="00FF3230"/>
    <w:rsid w:val="00FF4106"/>
    <w:rsid w:val="00FF53B0"/>
    <w:rsid w:val="00FF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41DF2F"/>
  <w15:chartTrackingRefBased/>
  <w15:docId w15:val="{1B3E5FC4-1373-404E-B7EF-0B6516059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BA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5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55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7B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22D01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22D01"/>
    <w:rPr>
      <w:b/>
      <w:bCs/>
    </w:rPr>
  </w:style>
  <w:style w:type="character" w:customStyle="1" w:styleId="markedcontent">
    <w:name w:val="markedcontent"/>
    <w:basedOn w:val="DefaultParagraphFont"/>
    <w:rsid w:val="000938A9"/>
  </w:style>
  <w:style w:type="character" w:styleId="FollowedHyperlink">
    <w:name w:val="FollowedHyperlink"/>
    <w:basedOn w:val="DefaultParagraphFont"/>
    <w:uiPriority w:val="99"/>
    <w:semiHidden/>
    <w:unhideWhenUsed/>
    <w:rsid w:val="002B79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stafaabduljabbar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ustafaAbduljabb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ustafaNaji1@outlook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ustafaabduljabba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73CC9-2421-4D60-93F7-A8C18E9371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619</Words>
  <Characters>4125</Characters>
  <Application>Microsoft Office Word</Application>
  <DocSecurity>0</DocSecurity>
  <Lines>56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Links>
    <vt:vector size="12" baseType="variant">
      <vt:variant>
        <vt:i4>7798830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https://www.linkedin.com/in/MustafaAbduljabbar/</vt:lpwstr>
      </vt:variant>
      <vt:variant>
        <vt:lpwstr/>
      </vt:variant>
      <vt:variant>
        <vt:i4>196708</vt:i4>
      </vt:variant>
      <vt:variant>
        <vt:i4>0</vt:i4>
      </vt:variant>
      <vt:variant>
        <vt:i4>0</vt:i4>
      </vt:variant>
      <vt:variant>
        <vt:i4>5</vt:i4>
      </vt:variant>
      <vt:variant>
        <vt:lpwstr>mailto:MustafaNaji1@outlook.com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Abduljabbar</dc:creator>
  <cp:keywords/>
  <dc:description/>
  <cp:lastModifiedBy>Mustafa Abduljabbar</cp:lastModifiedBy>
  <cp:revision>5</cp:revision>
  <cp:lastPrinted>2026-01-02T13:54:00Z</cp:lastPrinted>
  <dcterms:created xsi:type="dcterms:W3CDTF">2026-01-04T21:53:00Z</dcterms:created>
  <dcterms:modified xsi:type="dcterms:W3CDTF">2026-01-05T09:42:00Z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6d4e408d-e086-4131-ad60-7fdc4ad38853</vt:lpwstr>
  </property>
</Properties>
</file>