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3D" w:rsidRPr="00205A3D" w:rsidRDefault="00205A3D" w:rsidP="00205A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A3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205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MyScan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Modbus Scanner GUI (Python + PyQt5)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Proje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Hakkında</w:t>
      </w:r>
      <w:proofErr w:type="spellEnd"/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MyScan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ModScan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benzeri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modern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dostu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Modbus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tarayıcı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masaüstü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uygulamasıdır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proje</w:t>
      </w:r>
      <w:bookmarkStart w:id="0" w:name="_GoBack"/>
      <w:bookmarkEnd w:id="0"/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Modbus TCP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okuması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yapmasına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olanak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tanıyan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profesyonel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görünümlü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geliştirilmiştir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PyQt5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kütüphanesi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kullanılarak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yazılmıştır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Özellikler</w:t>
      </w:r>
      <w:proofErr w:type="spellEnd"/>
    </w:p>
    <w:p w:rsidR="00205A3D" w:rsidRPr="00205A3D" w:rsidRDefault="00205A3D" w:rsidP="00205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IP, Port, Unit ID,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Adresi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Uzunluk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ayarların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girilebilmesi</w:t>
      </w:r>
      <w:proofErr w:type="spellEnd"/>
    </w:p>
    <w:p w:rsidR="00205A3D" w:rsidRPr="00205A3D" w:rsidRDefault="00205A3D" w:rsidP="00205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Register tipi (Holding, Input, Coil, Discrete)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</w:p>
    <w:p w:rsidR="00205A3D" w:rsidRPr="00205A3D" w:rsidRDefault="00205A3D" w:rsidP="00205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tipi (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UInt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Float, Double, Hex, Binary, ASCII)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</w:p>
    <w:p w:rsidR="00205A3D" w:rsidRPr="00205A3D" w:rsidRDefault="00205A3D" w:rsidP="00205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Modern,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renklendirilmiş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düzenli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arayüzü</w:t>
      </w:r>
      <w:proofErr w:type="spellEnd"/>
    </w:p>
    <w:p w:rsidR="00205A3D" w:rsidRPr="00205A3D" w:rsidRDefault="00205A3D" w:rsidP="00205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Okunan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tablo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şeklinde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görüntülenmesi</w:t>
      </w:r>
      <w:proofErr w:type="spellEnd"/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Kullanılan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Kütüphaneler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PyQt5.QtWidgets import (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,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QComboBox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QVBoxLayout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QTableWidget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QTableWidgetItem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PyQt5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oluşturmak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gerekli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bileşenleri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içeren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kütüphaneler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yüklenmiştir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Uygulamanın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olay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döngüsünü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başlatır</w:t>
      </w:r>
      <w:proofErr w:type="spellEnd"/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Ana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pencere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bileşeni</w:t>
      </w:r>
      <w:proofErr w:type="spellEnd"/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taşıyıcısıdır</w:t>
      </w:r>
      <w:proofErr w:type="spellEnd"/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Kullanıcıdan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IP,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adres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almak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Tıklanabilir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düğmeler</w:t>
      </w:r>
      <w:proofErr w:type="spellEnd"/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QComboBox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Açılır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kutuları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(register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data type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05A3D" w:rsidRPr="00205A3D" w:rsidRDefault="00205A3D" w:rsidP="00205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QTableWidget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sonuçlarını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tabloda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🧱 GUI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Elemanları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Açıklamaları</w:t>
      </w:r>
      <w:proofErr w:type="spellEnd"/>
    </w:p>
    <w:p w:rsidR="00205A3D" w:rsidRPr="00205A3D" w:rsidRDefault="00205A3D" w:rsidP="00205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3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📍</w:t>
      </w:r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IP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 Alanı (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Sağ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Üst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Köşe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ip_label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"IP:")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self.ip_input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"127.0.0.1")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port_label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"Port:")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self.port_input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"502")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Kullanıcıdan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Modbus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cihazına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ait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bilgisi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istenir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3D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Connect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Butonu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self.connect_button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"Connect")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self.connect_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button.setObjectName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connect_button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")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Bağlantıyı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başlatmak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yeşil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renkli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buton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GUI'de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sağ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üst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köşede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görünür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3D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Başlangıç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Adresi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Uzunluk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Alanı (Sol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Üst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self.address_input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"0")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self.count_input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"10")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Okumaya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başlanacak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adres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kaç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adet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okunacağı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bilgileri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3D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Register Tipi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Tipi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Seçimi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Orta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Alan)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self.regtype_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combo.addItems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["Holding", "Input", "Coil", "Discrete"])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self.datatype_combo.addItems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(["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", "Float", "Double", "Hex", "Binary", "ASCII"])</w:t>
      </w:r>
    </w:p>
    <w:p w:rsidR="00205A3D" w:rsidRPr="00205A3D" w:rsidRDefault="00205A3D" w:rsidP="00205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Register Type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tür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okunacak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(03, 04, 01, 02)</w:t>
      </w:r>
    </w:p>
    <w:p w:rsidR="00205A3D" w:rsidRPr="00205A3D" w:rsidRDefault="00205A3D" w:rsidP="00205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Data Type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Okunan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yorumlanacak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(tam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sayı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, float, binary vb.)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3D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 Read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Stop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Butonları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self.read_button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"Start Read")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self.read_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button.setObjectName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read_button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self.stop_button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"Stop")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self.stop_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button.setObjectName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stop_button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")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Start Read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okuma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başlatmak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Stop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durdurmak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A3D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Gösterim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Tablosu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(Alt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Kısım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self.table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QTableWidget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self.table.setColumnCount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2)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self.table.setHorizontalHeaderLabels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["Address", "Value"])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Okunan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değerlerini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tablo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halinde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gösterir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satırda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adres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değeri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alır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Görsel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Tasarım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Modern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Stil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self.setStyleSheet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"""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#f0f2f5;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bold;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QComboBox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1px solid #ccc;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4px;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6px;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bold;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QPushButton#connect_button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#4CAF50;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QPushButton#stop_button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#e74c3c;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QPushButton#read_button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#3498db;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QTableWidget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alternate-background-color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#f2f2f2;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gridline-color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dcdcdc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QHeaderView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::section {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#dfe4ea;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bold;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1px solid #cfd8dc;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>: 4px;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""")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Arayüzü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modernleştirmek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benzeri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05A3D">
        <w:rPr>
          <w:rFonts w:ascii="Courier New" w:eastAsia="Times New Roman" w:hAnsi="Courier New" w:cs="Courier New"/>
          <w:b/>
          <w:bCs/>
          <w:sz w:val="20"/>
          <w:szCs w:val="20"/>
        </w:rPr>
        <w:t>setStyleSheet</w:t>
      </w:r>
      <w:proofErr w:type="spellEnd"/>
      <w:r w:rsidRPr="00205A3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205A3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metodu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kullanıldı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05A3D" w:rsidRPr="00205A3D" w:rsidRDefault="00205A3D" w:rsidP="00205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connect_button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Yeşil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bağlan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butonu</w:t>
      </w:r>
      <w:proofErr w:type="spellEnd"/>
    </w:p>
    <w:p w:rsidR="00205A3D" w:rsidRPr="00205A3D" w:rsidRDefault="00205A3D" w:rsidP="00205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stop_button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Kırmızı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durdurma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butonu</w:t>
      </w:r>
      <w:proofErr w:type="spellEnd"/>
    </w:p>
    <w:p w:rsidR="00205A3D" w:rsidRPr="00205A3D" w:rsidRDefault="00205A3D" w:rsidP="00205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read_button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Mavi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okuma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başlatma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butonu</w:t>
      </w:r>
      <w:proofErr w:type="spellEnd"/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Gelecek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Adımlar</w:t>
      </w:r>
      <w:proofErr w:type="spellEnd"/>
    </w:p>
    <w:p w:rsidR="00205A3D" w:rsidRPr="00205A3D" w:rsidRDefault="00205A3D" w:rsidP="00205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Connect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butonuna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basıldığında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IP/Port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bağlantı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kurulacak</w:t>
      </w:r>
      <w:proofErr w:type="spellEnd"/>
    </w:p>
    <w:p w:rsidR="00205A3D" w:rsidRPr="00205A3D" w:rsidRDefault="00205A3D" w:rsidP="00205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Start Read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tıklanınca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seçilen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parametrelere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okuma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başlayacak</w:t>
      </w:r>
      <w:proofErr w:type="spellEnd"/>
    </w:p>
    <w:p w:rsidR="00205A3D" w:rsidRPr="00205A3D" w:rsidRDefault="00205A3D" w:rsidP="00205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RS485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desteği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ikinci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aşamada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eklenecek</w:t>
      </w:r>
      <w:proofErr w:type="spellEnd"/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✍️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Kullanıcının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Özel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Talimatları</w:t>
      </w:r>
      <w:proofErr w:type="spellEnd"/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kullanıcının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görsel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fonksiyonel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isteklerine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şekillendirilmiştir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5A3D" w:rsidRPr="00205A3D" w:rsidRDefault="00205A3D" w:rsidP="00205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alanları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sağ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üstte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hizalı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olacak</w:t>
      </w:r>
      <w:proofErr w:type="spellEnd"/>
    </w:p>
    <w:p w:rsidR="00205A3D" w:rsidRPr="00205A3D" w:rsidRDefault="00205A3D" w:rsidP="00205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adresi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uzunluk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sol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üstte</w:t>
      </w:r>
      <w:proofErr w:type="spellEnd"/>
    </w:p>
    <w:p w:rsidR="00205A3D" w:rsidRPr="00205A3D" w:rsidRDefault="00205A3D" w:rsidP="00205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Register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tipi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ortada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arayüzü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mantığıyla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hizalı</w:t>
      </w:r>
      <w:proofErr w:type="spellEnd"/>
    </w:p>
    <w:p w:rsidR="00205A3D" w:rsidRPr="00205A3D" w:rsidRDefault="00205A3D" w:rsidP="00205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Hex, Binary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türleri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dahil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edildi</w:t>
      </w:r>
      <w:proofErr w:type="spellEnd"/>
    </w:p>
    <w:p w:rsidR="00205A3D" w:rsidRPr="00205A3D" w:rsidRDefault="00205A3D" w:rsidP="00205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Modern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renkli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teması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uygulandı</w:t>
      </w:r>
      <w:proofErr w:type="spellEnd"/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Dosya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Yapısı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Önerilen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MyScan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/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t>main.py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             # PyQt5 GUI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uygulaması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 xml:space="preserve">├── README.md            # Bu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belge</w:t>
      </w:r>
      <w:proofErr w:type="spellEnd"/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A3D">
        <w:rPr>
          <w:rFonts w:ascii="Courier New" w:eastAsia="Times New Roman" w:hAnsi="Courier New" w:cs="Courier New"/>
          <w:sz w:val="20"/>
          <w:szCs w:val="20"/>
        </w:rPr>
        <w:t>├── modbus_handler.py    # (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İleri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adımda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eklenecek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veri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okuma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A3D">
        <w:rPr>
          <w:rFonts w:ascii="Courier New" w:eastAsia="Times New Roman" w:hAnsi="Courier New" w:cs="Courier New"/>
          <w:sz w:val="20"/>
          <w:szCs w:val="20"/>
        </w:rPr>
        <w:t>fonksiyonları</w:t>
      </w:r>
      <w:proofErr w:type="spellEnd"/>
      <w:r w:rsidRPr="00205A3D">
        <w:rPr>
          <w:rFonts w:ascii="Courier New" w:eastAsia="Times New Roman" w:hAnsi="Courier New" w:cs="Courier New"/>
          <w:sz w:val="20"/>
          <w:szCs w:val="20"/>
        </w:rPr>
        <w:t>)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Gereksinimler</w:t>
      </w:r>
      <w:proofErr w:type="spellEnd"/>
    </w:p>
    <w:p w:rsidR="00205A3D" w:rsidRPr="00205A3D" w:rsidRDefault="00205A3D" w:rsidP="00205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:rsidR="00205A3D" w:rsidRPr="00205A3D" w:rsidRDefault="00205A3D" w:rsidP="00205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PyQt5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kurulumu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5A3D" w:rsidRPr="00205A3D" w:rsidRDefault="00205A3D" w:rsidP="002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A3D">
        <w:rPr>
          <w:rFonts w:ascii="Courier New" w:eastAsia="Times New Roman" w:hAnsi="Courier New" w:cs="Courier New"/>
          <w:sz w:val="20"/>
          <w:szCs w:val="20"/>
        </w:rPr>
        <w:lastRenderedPageBreak/>
        <w:t>pip</w:t>
      </w:r>
      <w:proofErr w:type="gramEnd"/>
      <w:r w:rsidRPr="00205A3D">
        <w:rPr>
          <w:rFonts w:ascii="Courier New" w:eastAsia="Times New Roman" w:hAnsi="Courier New" w:cs="Courier New"/>
          <w:sz w:val="20"/>
          <w:szCs w:val="20"/>
        </w:rPr>
        <w:t xml:space="preserve"> install pyqt5</w:t>
      </w:r>
    </w:p>
    <w:p w:rsidR="00205A3D" w:rsidRPr="00205A3D" w:rsidRDefault="00205A3D" w:rsidP="00205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A3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05A3D" w:rsidRPr="00205A3D" w:rsidRDefault="00205A3D" w:rsidP="00205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A3D">
        <w:rPr>
          <w:rFonts w:ascii="Segoe UI Symbol" w:eastAsia="Times New Roman" w:hAnsi="Segoe UI Symbol" w:cs="Segoe UI Symbol"/>
          <w:b/>
          <w:bCs/>
          <w:sz w:val="36"/>
          <w:szCs w:val="36"/>
        </w:rPr>
        <w:t>📞</w:t>
      </w:r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Destek</w:t>
      </w:r>
      <w:proofErr w:type="spellEnd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/ </w:t>
      </w:r>
      <w:proofErr w:type="spellStart"/>
      <w:r w:rsidRPr="00205A3D">
        <w:rPr>
          <w:rFonts w:ascii="Times New Roman" w:eastAsia="Times New Roman" w:hAnsi="Times New Roman" w:cs="Times New Roman"/>
          <w:b/>
          <w:bCs/>
          <w:sz w:val="36"/>
          <w:szCs w:val="36"/>
        </w:rPr>
        <w:t>Katkı</w:t>
      </w:r>
      <w:proofErr w:type="spellEnd"/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İleride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uygulamayı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open-source hale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getirmek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istersen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katkı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yapanlar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açık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A3D">
        <w:rPr>
          <w:rFonts w:ascii="Courier New" w:eastAsia="Times New Roman" w:hAnsi="Courier New" w:cs="Courier New"/>
          <w:sz w:val="20"/>
          <w:szCs w:val="20"/>
        </w:rPr>
        <w:t>CONTRIBUTING.md</w:t>
      </w:r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oluşturulabilir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A3D" w:rsidRPr="00205A3D" w:rsidRDefault="00205A3D" w:rsidP="00205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Herhangi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yardım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ihtiyacında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yürütülmüştür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güncellemeler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buradan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takip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A3D">
        <w:rPr>
          <w:rFonts w:ascii="Times New Roman" w:eastAsia="Times New Roman" w:hAnsi="Times New Roman" w:cs="Times New Roman"/>
          <w:sz w:val="24"/>
          <w:szCs w:val="24"/>
        </w:rPr>
        <w:t>edilmiştir</w:t>
      </w:r>
      <w:proofErr w:type="spellEnd"/>
      <w:r w:rsidRPr="00205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E17" w:rsidRDefault="00CF2E17"/>
    <w:sectPr w:rsidR="00CF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74A2"/>
    <w:multiLevelType w:val="multilevel"/>
    <w:tmpl w:val="77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27BBC"/>
    <w:multiLevelType w:val="multilevel"/>
    <w:tmpl w:val="4882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20A84"/>
    <w:multiLevelType w:val="multilevel"/>
    <w:tmpl w:val="190C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1F33"/>
    <w:multiLevelType w:val="multilevel"/>
    <w:tmpl w:val="2EB8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259FE"/>
    <w:multiLevelType w:val="multilevel"/>
    <w:tmpl w:val="4F2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8307B"/>
    <w:multiLevelType w:val="multilevel"/>
    <w:tmpl w:val="2EA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02846"/>
    <w:multiLevelType w:val="multilevel"/>
    <w:tmpl w:val="5B0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CB"/>
    <w:rsid w:val="00205A3D"/>
    <w:rsid w:val="00317882"/>
    <w:rsid w:val="006B77CB"/>
    <w:rsid w:val="008423BE"/>
    <w:rsid w:val="00C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4B655-AF1A-438B-B131-2E62DC0E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4354</Characters>
  <Application>Microsoft Office Word</Application>
  <DocSecurity>0</DocSecurity>
  <Lines>36</Lines>
  <Paragraphs>10</Paragraphs>
  <ScaleCrop>false</ScaleCrop>
  <Company>HP Inc.</Company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2025-06-09T14:55:00Z</dcterms:created>
  <dcterms:modified xsi:type="dcterms:W3CDTF">2025-06-09T14:56:00Z</dcterms:modified>
</cp:coreProperties>
</file>