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WindowsFormsApplication151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TabControl'ün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sekme başlıklarını gizlemek için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ItemSize'ı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sıfır yapıyoruz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//tabControl1.ItemSize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Size(0, 1); 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TabSizeMode.Fixed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kod kullanmadan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properties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penceresinden de yaparsın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sadece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tabsizemode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fixed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size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=1 olsa yeter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seçilen,yeni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zamanformatı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dd.MMMM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.yyyy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fontDialog1.ShowDialog();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fontDialog1.Font;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yeni= 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(textBox2.Text);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(button2.Text);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(dateTimePicker1.Value.ToString(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zamanformatı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geçmişeTaşıToolStripMenuItem_Click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treeView2.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seçilen.Clone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treeView1.SelectedNode;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geleceğeTaşıToolStripMenuItem_Click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seçilen.Clone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treeView2_AfterSelect(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treeView2.SelectedNode;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</w:t>
      </w:r>
      <w:bookmarkStart w:id="0" w:name="_GoBack"/>
      <w:bookmarkEnd w:id="0"/>
      <w:r>
        <w:rPr>
          <w:rFonts w:ascii="Consolas" w:hAnsi="Consolas" w:cs="Consolas"/>
          <w:color w:val="2B91AF"/>
          <w:sz w:val="19"/>
          <w:szCs w:val="19"/>
          <w:highlight w:val="white"/>
        </w:rPr>
        <w:t>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button2.Text = openFileDialog1.FileName;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.Exit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yeniEtkinlikOluşturToolStripMenuItem_Click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tabControl1.SelectedIndex = 0;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gelecekEtkinliklerToolStripMenuItem_Click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tabControl1.SelectedIndex = 1;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bitenEtkinliklerToolStripMenuItem_Click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tabControl1.SelectedIndex = 2;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hakkındaToolStripMenuItem_Click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tabControl1.SelectedIndex = 3;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etkinlikSilToolStripMenuItem_Click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listeRengiToolStripMenuItem_Click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treeView1.BackColor = colorDialog1.Color;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treeView2.BackColor = colorDialog1.Color;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yeniEtkinlikZeminiToolStripMenuItem_Click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tabControl1.TabPages[0].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gelecekEtkinlikRengiToolStripMenuItem_Click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tabControl1.TabPages[1].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tabControl1.TabPages[2].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hakkındaRengiToolStripMenuItem_Click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tabControl1.TabPages[3].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etkinlikToolStripMenuItem_Click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temmuz1969ToolStripMenuItem_Click(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dateTimePicker1.Format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.Long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zamanformatı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MMMM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dateTimePicker1.Format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.Long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zamanformatı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MM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zamanformatı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MMMM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dddd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dateTimePicker1.Format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.Long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zamanformatı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MMMM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ddd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dateTimePicker1.Format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zamanformatı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HH:mm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dateTimePicker1.Format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zamanformatı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HH:mm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:ss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zamanFormatıToolStripMenuItem_Click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B1D0D" w:rsidRDefault="00CB1D0D" w:rsidP="00CB1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9428D" w:rsidRDefault="00C9428D"/>
    <w:sectPr w:rsidR="00C9428D" w:rsidSect="00CB1D0D">
      <w:pgSz w:w="12240" w:h="15840"/>
      <w:pgMar w:top="709" w:right="900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D0D"/>
    <w:rsid w:val="00C9428D"/>
    <w:rsid w:val="00CB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D0D229-5E11-40E3-B264-52A84DAB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2025-04-27T13:53:00Z</dcterms:created>
  <dcterms:modified xsi:type="dcterms:W3CDTF">2025-04-27T13:54:00Z</dcterms:modified>
</cp:coreProperties>
</file>