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selamla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selamla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selamla()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"Selam"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Form1_FormClosed(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FormClosedEventArgs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selamla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18C7" w:rsidRDefault="00EF18C7" w:rsidP="00EF18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D30DD" w:rsidRDefault="000D30DD">
      <w:bookmarkStart w:id="0" w:name="_GoBack"/>
      <w:bookmarkEnd w:id="0"/>
    </w:p>
    <w:sectPr w:rsidR="000D30DD" w:rsidSect="00CD4EE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8C7"/>
    <w:rsid w:val="000D30DD"/>
    <w:rsid w:val="00EF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5C758F-B856-4804-B8BE-96D52B63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2023-02-27T16:49:00Z</dcterms:created>
  <dcterms:modified xsi:type="dcterms:W3CDTF">2023-02-27T16:50:00Z</dcterms:modified>
</cp:coreProperties>
</file>