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WindowsFormsApplication157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sonBulunanSatir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TODO: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loads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'database5DataSet.nüfus'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it,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needed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.nüfusTableAdapter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.Fill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.database5DataSet.nüfus);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.nüfusBindingSource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.EndEdit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.nüfusTableAdapter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.database5DataSet.nüfus);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// nüfus tablo adı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// database5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mdb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dosyası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//* Solution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Explorer’da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database5.mdb dosyasına sağ tıkla →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(Özellikler)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//"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Copy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Output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Directory" özelliğini: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//   /→ Do not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copy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(Kopyalama) veya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           //→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Copy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newer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(Yalnızca yeniyse kopyala) olarak ayarla.*/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Yeni bir satır ekler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nüfusBindingSource.AddNew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nüfusBindingSource.RemoveCurrent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aranan = textBox1.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Text.ToLower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İlk aramadan sonra devam etmesi için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sonBulunanSatir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+ 1; i 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hücre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hücre.Value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hücre.Value.ToString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ToLower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Contains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(aranan))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dataGridView1.ClearSelection();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dataGridView1.CurrentCell = hücre;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dataGridView1.Rows[i].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sonBulunanSatir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bulunduğu yeri kaydet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"Aranan değer bulunamadı."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sonBulunanSatir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B6BF4" w:rsidRDefault="009B6BF4" w:rsidP="009B6B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633AC" w:rsidRDefault="002633AC">
      <w:bookmarkStart w:id="0" w:name="_GoBack"/>
      <w:bookmarkEnd w:id="0"/>
    </w:p>
    <w:sectPr w:rsidR="002633AC" w:rsidSect="000A7CE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F4"/>
    <w:rsid w:val="002633AC"/>
    <w:rsid w:val="009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A2182-D767-4AB0-8E63-9209CCEA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2025-05-03T22:52:00Z</dcterms:created>
  <dcterms:modified xsi:type="dcterms:W3CDTF">2025-05-03T22:53:00Z</dcterms:modified>
</cp:coreProperties>
</file>