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674fc6b2dc618bd2f66414e0022e2e449c336f9"/>
    <w:p>
      <w:pPr>
        <w:pStyle w:val="Heading1"/>
      </w:pPr>
      <w:r>
        <w:t xml:space="preserve">🎉 Kimi-Dev-72B MCP Server - Complete Implementation Summary</w:t>
      </w:r>
    </w:p>
    <w:bookmarkStart w:id="20" w:name="what-was-created"/>
    <w:p>
      <w:pPr>
        <w:pStyle w:val="Heading2"/>
      </w:pPr>
      <w:r>
        <w:t xml:space="preserve">🌟 What Was Created</w:t>
      </w:r>
    </w:p>
    <w:p>
      <w:pPr>
        <w:pStyle w:val="FirstParagraph"/>
      </w:pPr>
      <w:r>
        <w:t xml:space="preserve">I’ve successfully created a</w:t>
      </w:r>
      <w:r>
        <w:t xml:space="preserve"> </w:t>
      </w:r>
      <w:r>
        <w:rPr>
          <w:bCs/>
          <w:b/>
        </w:rPr>
        <w:t xml:space="preserve">complete Model Context Protocol (MCP) server</w:t>
      </w:r>
      <w:r>
        <w:t xml:space="preserve"> </w:t>
      </w:r>
      <w:r>
        <w:t xml:space="preserve">for your Kimi-Dev-72B Cloud Browser Service. This MCP server enables AI agents and applications to programmatically interact with your website’s functionality.</w:t>
      </w:r>
    </w:p>
    <w:bookmarkEnd w:id="20"/>
    <w:bookmarkStart w:id="21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kimi-dev-mcp-server/</w:t>
      </w:r>
      <w:r>
        <w:br/>
      </w:r>
      <w:r>
        <w:rPr>
          <w:rStyle w:val="VerbatimChar"/>
        </w:rPr>
        <w:t xml:space="preserve">├── 📄 README.md                    # Comprehensive documentation</w:t>
      </w:r>
      <w:r>
        <w:br/>
      </w:r>
      <w:r>
        <w:rPr>
          <w:rStyle w:val="VerbatimChar"/>
        </w:rPr>
        <w:t xml:space="preserve">├── 📄 pyproject.toml               # Python package configuration  </w:t>
      </w:r>
      <w:r>
        <w:br/>
      </w:r>
      <w:r>
        <w:rPr>
          <w:rStyle w:val="VerbatimChar"/>
        </w:rPr>
        <w:t xml:space="preserve">├── 📄 requirements.txt             # Dependencies list</w:t>
      </w:r>
      <w:r>
        <w:br/>
      </w:r>
      <w:r>
        <w:rPr>
          <w:rStyle w:val="VerbatimChar"/>
        </w:rPr>
        <w:t xml:space="preserve">├── 📄 DEPLOYMENT_GUIDE.md          # Complete deployment guide</w:t>
      </w:r>
      <w:r>
        <w:br/>
      </w:r>
      <w:r>
        <w:rPr>
          <w:rStyle w:val="VerbatimChar"/>
        </w:rPr>
        <w:t xml:space="preserve">├── 📄 install.sh                   # Automated installation script</w:t>
      </w:r>
      <w:r>
        <w:br/>
      </w:r>
      <w:r>
        <w:rPr>
          <w:rStyle w:val="VerbatimChar"/>
        </w:rPr>
        <w:t xml:space="preserve">├── 📄 test_mcp_server.py           # Full test suite</w:t>
      </w:r>
      <w:r>
        <w:br/>
      </w:r>
      <w:r>
        <w:rPr>
          <w:rStyle w:val="VerbatimChar"/>
        </w:rPr>
        <w:t xml:space="preserve">├── 📄 simple_test.py               # Basic functionality test</w:t>
      </w:r>
      <w:r>
        <w:br/>
      </w:r>
      <w:r>
        <w:rPr>
          <w:rStyle w:val="VerbatimChar"/>
        </w:rPr>
        <w:t xml:space="preserve">├── 📁 src/kimi_dev_mcp/           # Core MCP server code</w:t>
      </w:r>
      <w:r>
        <w:br/>
      </w:r>
      <w:r>
        <w:rPr>
          <w:rStyle w:val="VerbatimChar"/>
        </w:rPr>
        <w:t xml:space="preserve">│   ├── 📄 __init__.py              # Package initialization</w:t>
      </w:r>
      <w:r>
        <w:br/>
      </w:r>
      <w:r>
        <w:rPr>
          <w:rStyle w:val="VerbatimChar"/>
        </w:rPr>
        <w:t xml:space="preserve">│   ├── 📄 server.py                # Main MCP server implementation</w:t>
      </w:r>
      <w:r>
        <w:br/>
      </w:r>
      <w:r>
        <w:rPr>
          <w:rStyle w:val="VerbatimChar"/>
        </w:rPr>
        <w:t xml:space="preserve">│   ├── 📄 client.py                # HTTP client for API communication</w:t>
      </w:r>
      <w:r>
        <w:br/>
      </w:r>
      <w:r>
        <w:rPr>
          <w:rStyle w:val="VerbatimChar"/>
        </w:rPr>
        <w:t xml:space="preserve">│   └── 📄 models.py                # Data models and schemas</w:t>
      </w:r>
      <w:r>
        <w:br/>
      </w:r>
      <w:r>
        <w:rPr>
          <w:rStyle w:val="VerbatimChar"/>
        </w:rPr>
        <w:t xml:space="preserve">└── 📁 examples/                    # Usage examples</w:t>
      </w:r>
      <w:r>
        <w:br/>
      </w:r>
      <w:r>
        <w:rPr>
          <w:rStyle w:val="VerbatimChar"/>
        </w:rPr>
        <w:t xml:space="preserve">    ├── 📄 basic_usage.py           # Programming examples</w:t>
      </w:r>
      <w:r>
        <w:br/>
      </w:r>
      <w:r>
        <w:rPr>
          <w:rStyle w:val="VerbatimChar"/>
        </w:rPr>
        <w:t xml:space="preserve">    └── 📄 claude_desktop_config.json # Claude Desktop integration</w:t>
      </w:r>
    </w:p>
    <w:bookmarkEnd w:id="21"/>
    <w:bookmarkStart w:id="26" w:name="mcp-tools-implemented"/>
    <w:p>
      <w:pPr>
        <w:pStyle w:val="Heading2"/>
      </w:pPr>
      <w:r>
        <w:t xml:space="preserve">🔧 MCP Tools Implemented</w:t>
      </w:r>
    </w:p>
    <w:bookmarkStart w:id="22" w:name="authentication-tools"/>
    <w:p>
      <w:pPr>
        <w:pStyle w:val="Heading3"/>
      </w:pPr>
      <w:r>
        <w:t xml:space="preserve">🔐 Authentication Tools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kimi_dev_login</w:t>
      </w:r>
      <w:r>
        <w:t xml:space="preserve"> </w:t>
      </w:r>
      <w:r>
        <w:t xml:space="preserve">- Authenticate with service credentials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kimi_dev_get_profile</w:t>
      </w:r>
      <w:r>
        <w:t xml:space="preserve"> </w:t>
      </w:r>
      <w:r>
        <w:t xml:space="preserve">- Retrieve user profile information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kimi_dev_update_profile</w:t>
      </w:r>
      <w:r>
        <w:t xml:space="preserve"> </w:t>
      </w:r>
      <w:r>
        <w:t xml:space="preserve">- Update user details</w:t>
      </w:r>
    </w:p>
    <w:bookmarkEnd w:id="22"/>
    <w:bookmarkStart w:id="23" w:name="browser-session-management"/>
    <w:p>
      <w:pPr>
        <w:pStyle w:val="Heading3"/>
      </w:pPr>
      <w:r>
        <w:t xml:space="preserve">🌐 Browser Session Management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kimi_dev_create_browser_session</w:t>
      </w:r>
      <w:r>
        <w:t xml:space="preserve"> </w:t>
      </w:r>
      <w:r>
        <w:t xml:space="preserve">- Launch new browser instances (Firefox/Chrome)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kimi_dev_list_browser_sessions</w:t>
      </w:r>
      <w:r>
        <w:t xml:space="preserve"> </w:t>
      </w:r>
      <w:r>
        <w:t xml:space="preserve">- List all active sessions with filtering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kimi_dev_get_browser_session</w:t>
      </w:r>
      <w:r>
        <w:t xml:space="preserve"> </w:t>
      </w:r>
      <w:r>
        <w:t xml:space="preserve">- Get detailed session information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kimi_dev_stop_browser_session</w:t>
      </w:r>
      <w:r>
        <w:t xml:space="preserve"> </w:t>
      </w:r>
      <w:r>
        <w:t xml:space="preserve">- Terminate running sessions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kimi_dev_take_screenshot</w:t>
      </w:r>
      <w:r>
        <w:t xml:space="preserve"> </w:t>
      </w:r>
      <w:r>
        <w:t xml:space="preserve">- Capture session screenshots</w:t>
      </w:r>
    </w:p>
    <w:bookmarkEnd w:id="23"/>
    <w:bookmarkStart w:id="24" w:name="ai-powered-code-analysis"/>
    <w:p>
      <w:pPr>
        <w:pStyle w:val="Heading3"/>
      </w:pPr>
      <w:r>
        <w:t xml:space="preserve">🔍 AI-Powered Code Analysis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kimi_dev_analyze_repository</w:t>
      </w:r>
      <w:r>
        <w:t xml:space="preserve"> </w:t>
      </w:r>
      <w:r>
        <w:t xml:space="preserve">- Analyze GitHub repositories for issues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kimi_dev_analyze_code_snippet</w:t>
      </w:r>
      <w:r>
        <w:t xml:space="preserve"> </w:t>
      </w:r>
      <w:r>
        <w:t xml:space="preserve">- Analyze code snippets for improvements</w:t>
      </w:r>
    </w:p>
    <w:bookmarkEnd w:id="24"/>
    <w:bookmarkStart w:id="25" w:name="system-monitoring"/>
    <w:p>
      <w:pPr>
        <w:pStyle w:val="Heading3"/>
      </w:pPr>
      <w:r>
        <w:t xml:space="preserve">📊 System Monitoring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kimi_dev_health_check</w:t>
      </w:r>
      <w:r>
        <w:t xml:space="preserve"> </w:t>
      </w:r>
      <w:r>
        <w:t xml:space="preserve">- Check service health status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kimi_dev_get_metrics</w:t>
      </w:r>
      <w:r>
        <w:t xml:space="preserve"> </w:t>
      </w:r>
      <w:r>
        <w:t xml:space="preserve">- Retrieve system usage statistics</w:t>
      </w:r>
    </w:p>
    <w:bookmarkEnd w:id="25"/>
    <w:bookmarkEnd w:id="26"/>
    <w:bookmarkStart w:id="31" w:name="key-features"/>
    <w:p>
      <w:pPr>
        <w:pStyle w:val="Heading2"/>
      </w:pPr>
      <w:r>
        <w:t xml:space="preserve">✨ Key Features</w:t>
      </w:r>
    </w:p>
    <w:bookmarkStart w:id="27" w:name="production-ready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Production Ready</w:t>
      </w:r>
    </w:p>
    <w:p>
      <w:pPr>
        <w:numPr>
          <w:ilvl w:val="0"/>
          <w:numId w:val="1005"/>
        </w:numPr>
        <w:pStyle w:val="Compact"/>
      </w:pPr>
      <w:r>
        <w:t xml:space="preserve">Complete error handling and validation</w:t>
      </w:r>
    </w:p>
    <w:p>
      <w:pPr>
        <w:numPr>
          <w:ilvl w:val="0"/>
          <w:numId w:val="1005"/>
        </w:numPr>
        <w:pStyle w:val="Compact"/>
      </w:pPr>
      <w:r>
        <w:t xml:space="preserve">Secure authentication with JWT tokens</w:t>
      </w:r>
    </w:p>
    <w:p>
      <w:pPr>
        <w:numPr>
          <w:ilvl w:val="0"/>
          <w:numId w:val="1005"/>
        </w:numPr>
        <w:pStyle w:val="Compact"/>
      </w:pPr>
      <w:r>
        <w:t xml:space="preserve">Rate limiting and request sanitization</w:t>
      </w:r>
    </w:p>
    <w:p>
      <w:pPr>
        <w:numPr>
          <w:ilvl w:val="0"/>
          <w:numId w:val="1005"/>
        </w:numPr>
        <w:pStyle w:val="Compact"/>
      </w:pPr>
      <w:r>
        <w:t xml:space="preserve">Comprehensive logging and monitoring</w:t>
      </w:r>
    </w:p>
    <w:bookmarkEnd w:id="27"/>
    <w:bookmarkStart w:id="28" w:name="universal-integration"/>
    <w:p>
      <w:pPr>
        <w:pStyle w:val="Heading3"/>
      </w:pPr>
      <w:r>
        <w:t xml:space="preserve">🔌</w:t>
      </w:r>
      <w:r>
        <w:t xml:space="preserve"> </w:t>
      </w:r>
      <w:r>
        <w:rPr>
          <w:bCs/>
          <w:b/>
        </w:rPr>
        <w:t xml:space="preserve">Universal Integration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Claude Desktop</w:t>
      </w:r>
      <w:r>
        <w:t xml:space="preserve">: Ready-to-use configuration provided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Any MCP Client</w:t>
      </w:r>
      <w:r>
        <w:t xml:space="preserve">: Follows standard MCP protocol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Custom Applications</w:t>
      </w:r>
      <w:r>
        <w:t xml:space="preserve">: Python API for direct integration</w:t>
      </w:r>
    </w:p>
    <w:bookmarkEnd w:id="28"/>
    <w:bookmarkStart w:id="29" w:name="developer-friendly"/>
    <w:p>
      <w:pPr>
        <w:pStyle w:val="Heading3"/>
      </w:pPr>
      <w:r>
        <w:t xml:space="preserve">📚</w:t>
      </w:r>
      <w:r>
        <w:t xml:space="preserve"> </w:t>
      </w:r>
      <w:r>
        <w:rPr>
          <w:bCs/>
          <w:b/>
        </w:rPr>
        <w:t xml:space="preserve">Developer Friendly</w:t>
      </w:r>
    </w:p>
    <w:p>
      <w:pPr>
        <w:numPr>
          <w:ilvl w:val="0"/>
          <w:numId w:val="1007"/>
        </w:numPr>
        <w:pStyle w:val="Compact"/>
      </w:pPr>
      <w:r>
        <w:t xml:space="preserve">Extensive documentation with examples</w:t>
      </w:r>
    </w:p>
    <w:p>
      <w:pPr>
        <w:numPr>
          <w:ilvl w:val="0"/>
          <w:numId w:val="1007"/>
        </w:numPr>
        <w:pStyle w:val="Compact"/>
      </w:pPr>
      <w:r>
        <w:t xml:space="preserve">Automated installation and testing scripts</w:t>
      </w:r>
    </w:p>
    <w:p>
      <w:pPr>
        <w:numPr>
          <w:ilvl w:val="0"/>
          <w:numId w:val="1007"/>
        </w:numPr>
        <w:pStyle w:val="Compact"/>
      </w:pPr>
      <w:r>
        <w:t xml:space="preserve">Type hints and comprehensive error messages</w:t>
      </w:r>
    </w:p>
    <w:p>
      <w:pPr>
        <w:numPr>
          <w:ilvl w:val="0"/>
          <w:numId w:val="1007"/>
        </w:numPr>
        <w:pStyle w:val="Compact"/>
      </w:pPr>
      <w:r>
        <w:t xml:space="preserve">Debug mode and troubleshooting guides</w:t>
      </w:r>
    </w:p>
    <w:bookmarkEnd w:id="29"/>
    <w:bookmarkStart w:id="30" w:name="enterprise-security"/>
    <w:p>
      <w:pPr>
        <w:pStyle w:val="Heading3"/>
      </w:pPr>
      <w:r>
        <w:t xml:space="preserve">🛡️</w:t>
      </w:r>
      <w:r>
        <w:t xml:space="preserve"> </w:t>
      </w:r>
      <w:r>
        <w:rPr>
          <w:bCs/>
          <w:b/>
        </w:rPr>
        <w:t xml:space="preserve">Enterprise Security</w:t>
      </w:r>
    </w:p>
    <w:p>
      <w:pPr>
        <w:numPr>
          <w:ilvl w:val="0"/>
          <w:numId w:val="1008"/>
        </w:numPr>
        <w:pStyle w:val="Compact"/>
      </w:pPr>
      <w:r>
        <w:t xml:space="preserve">Secure credential handling</w:t>
      </w:r>
    </w:p>
    <w:p>
      <w:pPr>
        <w:numPr>
          <w:ilvl w:val="0"/>
          <w:numId w:val="1008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08"/>
        </w:numPr>
        <w:pStyle w:val="Compact"/>
      </w:pPr>
      <w:r>
        <w:t xml:space="preserve">Network security best practices</w:t>
      </w:r>
    </w:p>
    <w:p>
      <w:pPr>
        <w:numPr>
          <w:ilvl w:val="0"/>
          <w:numId w:val="1008"/>
        </w:numPr>
        <w:pStyle w:val="Compact"/>
      </w:pPr>
      <w:r>
        <w:t xml:space="preserve">Audit logging capabilities</w:t>
      </w:r>
    </w:p>
    <w:bookmarkEnd w:id="30"/>
    <w:bookmarkEnd w:id="31"/>
    <w:bookmarkStart w:id="35" w:name="use-cases"/>
    <w:p>
      <w:pPr>
        <w:pStyle w:val="Heading2"/>
      </w:pPr>
      <w:r>
        <w:t xml:space="preserve">🎯 Use Cases</w:t>
      </w:r>
    </w:p>
    <w:bookmarkStart w:id="32" w:name="for-ai-agents"/>
    <w:p>
      <w:pPr>
        <w:pStyle w:val="Heading3"/>
      </w:pPr>
      <w:r>
        <w:t xml:space="preserve">For AI Agents</w:t>
      </w:r>
    </w:p>
    <w:p>
      <w:pPr>
        <w:pStyle w:val="SourceCode"/>
      </w:pPr>
      <w:r>
        <w:rPr>
          <w:rStyle w:val="CommentTok"/>
        </w:rPr>
        <w:t xml:space="preserve"># Automate web browsing</w:t>
      </w:r>
      <w:r>
        <w:br/>
      </w:r>
      <w:r>
        <w:rPr>
          <w:rStyle w:val="ExtensionTok"/>
        </w:rPr>
        <w:t xml:space="preserve">kimi_dev_create_browser_session</w:t>
      </w:r>
      <w:r>
        <w:rPr>
          <w:rStyle w:val="NormalTok"/>
        </w:rPr>
        <w:t xml:space="preserve"> → kimi_dev_take_screenshot → kimi_dev_stop_browser_session</w:t>
      </w:r>
      <w:r>
        <w:br/>
      </w:r>
      <w:r>
        <w:br/>
      </w:r>
      <w:r>
        <w:rPr>
          <w:rStyle w:val="CommentTok"/>
        </w:rPr>
        <w:t xml:space="preserve"># Analyze code repositories  </w:t>
      </w:r>
      <w:r>
        <w:br/>
      </w:r>
      <w:r>
        <w:rPr>
          <w:rStyle w:val="ExtensionTok"/>
        </w:rPr>
        <w:t xml:space="preserve">kimi_dev_login</w:t>
      </w:r>
      <w:r>
        <w:rPr>
          <w:rStyle w:val="NormalTok"/>
        </w:rPr>
        <w:t xml:space="preserve"> → kimi_dev_analyze_repository → get insights and suggestions</w:t>
      </w:r>
      <w:r>
        <w:br/>
      </w:r>
      <w:r>
        <w:br/>
      </w:r>
      <w:r>
        <w:rPr>
          <w:rStyle w:val="CommentTok"/>
        </w:rPr>
        <w:t xml:space="preserve"># Monitor system health</w:t>
      </w:r>
      <w:r>
        <w:br/>
      </w:r>
      <w:r>
        <w:rPr>
          <w:rStyle w:val="ExtensionTok"/>
        </w:rPr>
        <w:t xml:space="preserve">kimi_dev_health_check</w:t>
      </w:r>
      <w:r>
        <w:rPr>
          <w:rStyle w:val="NormalTok"/>
        </w:rPr>
        <w:t xml:space="preserve"> → kimi_dev_get_metrics → system status reporting</w:t>
      </w:r>
    </w:p>
    <w:bookmarkEnd w:id="32"/>
    <w:bookmarkStart w:id="33" w:name="for-developers"/>
    <w:p>
      <w:pPr>
        <w:pStyle w:val="Heading3"/>
      </w:pPr>
      <w:r>
        <w:t xml:space="preserve">For Developers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Code Analysis Integration</w:t>
      </w:r>
      <w:r>
        <w:t xml:space="preserve">: Add AI-powered code review to IDEs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Browser Automation</w:t>
      </w:r>
      <w:r>
        <w:t xml:space="preserve">: Integrate cloud browsing into applications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System Monitoring</w:t>
      </w:r>
      <w:r>
        <w:t xml:space="preserve">: Build dashboards with real-time metrics</w:t>
      </w:r>
    </w:p>
    <w:bookmarkEnd w:id="33"/>
    <w:bookmarkStart w:id="34" w:name="for-devops"/>
    <w:p>
      <w:pPr>
        <w:pStyle w:val="Heading3"/>
      </w:pPr>
      <w:r>
        <w:t xml:space="preserve">For DevOps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CI/CD Integration</w:t>
      </w:r>
      <w:r>
        <w:t xml:space="preserve">: Automated code analysis in pipelines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Health Monitoring</w:t>
      </w:r>
      <w:r>
        <w:t xml:space="preserve">: Service uptime and performance tracking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Resource Management</w:t>
      </w:r>
      <w:r>
        <w:t xml:space="preserve">: Container and session lifecycle management</w:t>
      </w:r>
    </w:p>
    <w:bookmarkEnd w:id="34"/>
    <w:bookmarkEnd w:id="35"/>
    <w:bookmarkStart w:id="40" w:name="getting-started"/>
    <w:p>
      <w:pPr>
        <w:pStyle w:val="Heading2"/>
      </w:pPr>
      <w:r>
        <w:t xml:space="preserve">🚀 Getting Started</w:t>
      </w:r>
    </w:p>
    <w:bookmarkStart w:id="36" w:name="quick-installation"/>
    <w:p>
      <w:pPr>
        <w:pStyle w:val="Heading3"/>
      </w:pPr>
      <w:r>
        <w:t xml:space="preserve">1. Quick Installation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/workspace/kimi-dev-mcp-server</w:t>
      </w:r>
      <w:r>
        <w:br/>
      </w:r>
      <w:r>
        <w:rPr>
          <w:rStyle w:val="ExtensionTok"/>
        </w:rPr>
        <w:t xml:space="preserve">./install.sh</w:t>
      </w:r>
    </w:p>
    <w:bookmarkEnd w:id="36"/>
    <w:bookmarkStart w:id="37" w:name="start-the-server"/>
    <w:p>
      <w:pPr>
        <w:pStyle w:val="Heading3"/>
      </w:pPr>
      <w:r>
        <w:t xml:space="preserve">2. Start the Server</w:t>
      </w:r>
    </w:p>
    <w:p>
      <w:pPr>
        <w:pStyle w:val="SourceCode"/>
      </w:pPr>
      <w:r>
        <w:rPr>
          <w:rStyle w:val="ExtensionTok"/>
        </w:rPr>
        <w:t xml:space="preserve">./start_mcp_server.sh</w:t>
      </w:r>
    </w:p>
    <w:bookmarkEnd w:id="37"/>
    <w:bookmarkStart w:id="38" w:name="test-the-integration"/>
    <w:p>
      <w:pPr>
        <w:pStyle w:val="Heading3"/>
      </w:pPr>
      <w:r>
        <w:t xml:space="preserve">3. Test the Integration</w:t>
      </w:r>
    </w:p>
    <w:p>
      <w:pPr>
        <w:pStyle w:val="SourceCode"/>
      </w:pPr>
      <w:r>
        <w:rPr>
          <w:rStyle w:val="ExtensionTok"/>
        </w:rPr>
        <w:t xml:space="preserve">./run_tests.sh</w:t>
      </w:r>
    </w:p>
    <w:bookmarkEnd w:id="38"/>
    <w:bookmarkStart w:id="39" w:name="integrate-with-claude-desktop"/>
    <w:p>
      <w:pPr>
        <w:pStyle w:val="Heading3"/>
      </w:pPr>
      <w:r>
        <w:t xml:space="preserve">4. Integrate with Claude Desktop</w:t>
      </w:r>
    </w:p>
    <w:p>
      <w:pPr>
        <w:pStyle w:val="FirstParagraph"/>
      </w:pPr>
      <w:r>
        <w:t xml:space="preserve">Copy the configuration from</w:t>
      </w:r>
      <w:r>
        <w:t xml:space="preserve"> </w:t>
      </w:r>
      <w:r>
        <w:rPr>
          <w:rStyle w:val="VerbatimChar"/>
        </w:rPr>
        <w:t xml:space="preserve">examples/claude_desktop_config.json</w:t>
      </w:r>
      <w:r>
        <w:t xml:space="preserve"> </w:t>
      </w:r>
      <w:r>
        <w:t xml:space="preserve">to your Claude Desktop settings.</w:t>
      </w:r>
    </w:p>
    <w:bookmarkEnd w:id="39"/>
    <w:bookmarkEnd w:id="40"/>
    <w:bookmarkStart w:id="41" w:name="connection-details"/>
    <w:p>
      <w:pPr>
        <w:pStyle w:val="Heading2"/>
      </w:pPr>
      <w:r>
        <w:t xml:space="preserve">🔗 Connection Details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Your Live Service</w:t>
      </w:r>
      <w:r>
        <w:t xml:space="preserve">: https://nybbgll9qi.space.minimax.io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Admin Credentials</w:t>
      </w:r>
      <w:r>
        <w:t xml:space="preserve">:</w:t>
      </w:r>
      <w:r>
        <w:t xml:space="preserve"> </w:t>
      </w:r>
      <w:r>
        <w:rPr>
          <w:rStyle w:val="VerbatimChar"/>
        </w:rPr>
        <w:t xml:space="preserve">admin@secure-kimi.local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SecureKimi2024!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MCP Server Port</w:t>
      </w:r>
      <w:r>
        <w:t xml:space="preserve">: Configurable (default: stdio/pipes)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Protocol</w:t>
      </w:r>
      <w:r>
        <w:t xml:space="preserve">: Model Context Protocol (MCP) v1.0</w:t>
      </w:r>
    </w:p>
    <w:bookmarkEnd w:id="41"/>
    <w:bookmarkStart w:id="44" w:name="example-usage"/>
    <w:p>
      <w:pPr>
        <w:pStyle w:val="Heading2"/>
      </w:pPr>
      <w:r>
        <w:t xml:space="preserve">📋 Example Usage</w:t>
      </w:r>
    </w:p>
    <w:bookmarkStart w:id="42" w:name="with-claude-desktop"/>
    <w:p>
      <w:pPr>
        <w:pStyle w:val="Heading3"/>
      </w:pPr>
      <w:r>
        <w:t xml:space="preserve">With Claude Desktop</w:t>
      </w:r>
    </w:p>
    <w:p>
      <w:pPr>
        <w:pStyle w:val="FirstParagraph"/>
      </w:pPr>
      <w:r>
        <w:t xml:space="preserve">Once configured, you can use natural language: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Create a Firefox browser session and take a screenshot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Analyze the GitHub repository https://github.com/user/repo for performance issues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Check the health status of the Kimi-Dev service</w:t>
      </w:r>
      <w:r>
        <w:t xml:space="preserve">”</w:t>
      </w:r>
    </w:p>
    <w:bookmarkEnd w:id="42"/>
    <w:bookmarkStart w:id="43" w:name="programmatic-usage"/>
    <w:p>
      <w:pPr>
        <w:pStyle w:val="Heading3"/>
      </w:pPr>
      <w:r>
        <w:t xml:space="preserve">Programmatic Usage</w:t>
      </w:r>
    </w:p>
    <w:p>
      <w:pPr>
        <w:pStyle w:val="SourceCode"/>
      </w:pPr>
      <w:r>
        <w:rPr>
          <w:rStyle w:val="CommentTok"/>
        </w:rPr>
        <w:t xml:space="preserve"># Using the MCP client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mcp_client.call_tool(</w:t>
      </w:r>
      <w:r>
        <w:rPr>
          <w:rStyle w:val="StringTok"/>
        </w:rPr>
        <w:t xml:space="preserve">"kimi_dev_login"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"admin@secure-kimi.local"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"SecureKimi2024!"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mcp_client.call_tool(</w:t>
      </w:r>
      <w:r>
        <w:rPr>
          <w:rStyle w:val="StringTok"/>
        </w:rPr>
        <w:t xml:space="preserve">"kimi_dev_create_browser_session"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"browser_type"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"firefox"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"session_name"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"My Automation Task"</w:t>
      </w:r>
      <w:r>
        <w:br/>
      </w:r>
      <w:r>
        <w:rPr>
          <w:rStyle w:val="NormalTok"/>
        </w:rPr>
        <w:t xml:space="preserve">})</w:t>
      </w:r>
    </w:p>
    <w:bookmarkEnd w:id="43"/>
    <w:bookmarkEnd w:id="44"/>
    <w:bookmarkStart w:id="48" w:name="what-this-enables"/>
    <w:p>
      <w:pPr>
        <w:pStyle w:val="Heading2"/>
      </w:pPr>
      <w:r>
        <w:t xml:space="preserve">🎯 What This Enables</w:t>
      </w:r>
    </w:p>
    <w:bookmarkStart w:id="45" w:name="enhanced-ai-capabilities"/>
    <w:p>
      <w:pPr>
        <w:pStyle w:val="Heading3"/>
      </w:pPr>
      <w:r>
        <w:t xml:space="preserve">🤖</w:t>
      </w:r>
      <w:r>
        <w:t xml:space="preserve"> </w:t>
      </w:r>
      <w:r>
        <w:rPr>
          <w:bCs/>
          <w:b/>
        </w:rPr>
        <w:t xml:space="preserve">Enhanced AI Capabilities</w:t>
      </w:r>
    </w:p>
    <w:p>
      <w:pPr>
        <w:pStyle w:val="FirstParagraph"/>
      </w:pPr>
      <w:r>
        <w:t xml:space="preserve">Your AI agents can now:</w:t>
      </w:r>
      <w:r>
        <w:t xml:space="preserve"> </w:t>
      </w:r>
      <w:r>
        <w:t xml:space="preserve">- Control web browsers programmatically</w:t>
      </w:r>
      <w:r>
        <w:t xml:space="preserve"> </w:t>
      </w:r>
      <w:r>
        <w:t xml:space="preserve">- Analyze code repositories intelligently</w:t>
      </w:r>
      <w:r>
        <w:br/>
      </w:r>
      <w:r>
        <w:t xml:space="preserve">- Monitor system health proactively</w:t>
      </w:r>
      <w:r>
        <w:t xml:space="preserve"> </w:t>
      </w:r>
      <w:r>
        <w:t xml:space="preserve">- Take screenshots and interact with web content</w:t>
      </w:r>
    </w:p>
    <w:bookmarkEnd w:id="45"/>
    <w:bookmarkStart w:id="46" w:name="seamless-integration"/>
    <w:p>
      <w:pPr>
        <w:pStyle w:val="Heading3"/>
      </w:pPr>
      <w:r>
        <w:t xml:space="preserve">🔧</w:t>
      </w:r>
      <w:r>
        <w:t xml:space="preserve"> </w:t>
      </w:r>
      <w:r>
        <w:rPr>
          <w:bCs/>
          <w:b/>
        </w:rPr>
        <w:t xml:space="preserve">Seamless Integration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Zero-config setup</w:t>
      </w:r>
      <w:r>
        <w:t xml:space="preserve"> </w:t>
      </w:r>
      <w:r>
        <w:t xml:space="preserve">with Claude Desktop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API-first design</w:t>
      </w:r>
      <w:r>
        <w:t xml:space="preserve"> </w:t>
      </w:r>
      <w:r>
        <w:t xml:space="preserve">for custom integrations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Standard protocols</w:t>
      </w:r>
      <w:r>
        <w:t xml:space="preserve"> </w:t>
      </w:r>
      <w:r>
        <w:t xml:space="preserve">for universal compatibility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Production-ready</w:t>
      </w:r>
      <w:r>
        <w:t xml:space="preserve"> </w:t>
      </w:r>
      <w:r>
        <w:t xml:space="preserve">security and performance</w:t>
      </w:r>
    </w:p>
    <w:bookmarkEnd w:id="46"/>
    <w:bookmarkStart w:id="47" w:name="scalable-architecture"/>
    <w:p>
      <w:pPr>
        <w:pStyle w:val="Heading3"/>
      </w:pPr>
      <w:r>
        <w:t xml:space="preserve">📈</w:t>
      </w:r>
      <w:r>
        <w:t xml:space="preserve"> </w:t>
      </w:r>
      <w:r>
        <w:rPr>
          <w:bCs/>
          <w:b/>
        </w:rPr>
        <w:t xml:space="preserve">Scalable Architecture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Stateless design</w:t>
      </w:r>
      <w:r>
        <w:t xml:space="preserve"> </w:t>
      </w:r>
      <w:r>
        <w:t xml:space="preserve">for horizontal scaling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Container-ready</w:t>
      </w:r>
      <w:r>
        <w:t xml:space="preserve"> </w:t>
      </w:r>
      <w:r>
        <w:t xml:space="preserve">for cloud deployment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Monitoring built-in</w:t>
      </w:r>
      <w:r>
        <w:t xml:space="preserve"> </w:t>
      </w:r>
      <w:r>
        <w:t xml:space="preserve">for operational visibility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Rate-limited</w:t>
      </w:r>
      <w:r>
        <w:t xml:space="preserve"> </w:t>
      </w:r>
      <w:r>
        <w:t xml:space="preserve">for resource protection</w:t>
      </w:r>
    </w:p>
    <w:bookmarkEnd w:id="47"/>
    <w:bookmarkEnd w:id="48"/>
    <w:bookmarkStart w:id="49" w:name="summary"/>
    <w:p>
      <w:pPr>
        <w:pStyle w:val="Heading2"/>
      </w:pPr>
      <w:r>
        <w:t xml:space="preserve">🎉 Summary</w:t>
      </w:r>
    </w:p>
    <w:p>
      <w:pPr>
        <w:pStyle w:val="FirstParagraph"/>
      </w:pPr>
      <w:r>
        <w:t xml:space="preserve">You now have a</w:t>
      </w:r>
      <w:r>
        <w:t xml:space="preserve"> </w:t>
      </w:r>
      <w:r>
        <w:rPr>
          <w:bCs/>
          <w:b/>
        </w:rPr>
        <w:t xml:space="preserve">complete, production-ready MCP server</w:t>
      </w:r>
      <w:r>
        <w:t xml:space="preserve"> </w:t>
      </w:r>
      <w:r>
        <w:t xml:space="preserve">that: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Exposes all your Kimi-Dev-72B website functionality</w:t>
      </w:r>
      <w:r>
        <w:t xml:space="preserve"> </w:t>
      </w:r>
      <w:r>
        <w:t xml:space="preserve">through standardized MCP tools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Integrates seamlessly with Claude Desktop</w:t>
      </w:r>
      <w:r>
        <w:t xml:space="preserve"> </w:t>
      </w:r>
      <w:r>
        <w:t xml:space="preserve">and other AI applications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Provides comprehensive documentation</w:t>
      </w:r>
      <w:r>
        <w:t xml:space="preserve"> </w:t>
      </w:r>
      <w:r>
        <w:t xml:space="preserve">and examples for easy adoption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Includes automated testing</w:t>
      </w:r>
      <w:r>
        <w:t xml:space="preserve"> </w:t>
      </w:r>
      <w:r>
        <w:t xml:space="preserve">and deployment configurations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Follows enterprise security practices</w:t>
      </w:r>
      <w:r>
        <w:t xml:space="preserve"> </w:t>
      </w:r>
      <w:r>
        <w:t xml:space="preserve">with proper authentication and validation</w:t>
      </w:r>
    </w:p>
    <w:p>
      <w:pPr>
        <w:pStyle w:val="BodyText"/>
      </w:pPr>
      <w:r>
        <w:rPr>
          <w:bCs/>
          <w:b/>
        </w:rPr>
        <w:t xml:space="preserve">Your Kimi-Dev-72B service is now AI-enhanced and ready for the next generation of automated workflows!</w:t>
      </w:r>
      <w:r>
        <w:t xml:space="preserve"> </w:t>
      </w:r>
      <w:r>
        <w:t xml:space="preserve">🚀</w:t>
      </w:r>
    </w:p>
    <w:bookmarkEnd w:id="49"/>
    <w:bookmarkStart w:id="50" w:name="next-steps"/>
    <w:p>
      <w:pPr>
        <w:pStyle w:val="Heading2"/>
      </w:pPr>
      <w:r>
        <w:t xml:space="preserve">🔮 Next Steps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Try it with Claude Desktop</w:t>
      </w:r>
      <w:r>
        <w:t xml:space="preserve">: Add the MCP server and start using natural language commands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Explore the Examples</w:t>
      </w:r>
      <w:r>
        <w:t xml:space="preserve">: Run the usage examples to see capabilities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Build Custom Integrations</w:t>
      </w:r>
      <w:r>
        <w:t xml:space="preserve">: Use the Python client for your own applications</w:t>
      </w:r>
      <w:r>
        <w:br/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Deploy to Production</w:t>
      </w:r>
      <w:r>
        <w:t xml:space="preserve">: Follow the deployment guide for enterprise use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Monitor and Scale</w:t>
      </w:r>
      <w:r>
        <w:t xml:space="preserve">: Use the built-in monitoring tools for operational insights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Happy automating with your new MCP-powered Kimi-Dev-72B service!</w:t>
      </w:r>
      <w:r>
        <w:t xml:space="preserve"> </w:t>
      </w:r>
      <w:r>
        <w:t xml:space="preserve">🌟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2025-06-27T12:48:40Z</dcterms:created>
  <dcterms:modified xsi:type="dcterms:W3CDTF">2025-06-27T12:48:40Z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