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71" w:name="kimi-dev-72b-cloud-browser-service"/>
    <w:p>
      <w:pPr>
        <w:pStyle w:val="Heading1"/>
      </w:pPr>
      <w:r>
        <w:t xml:space="preserve">🌐 Kimi-Dev-72B Cloud Browser Service</w:t>
      </w:r>
    </w:p>
    <w:p>
      <w:pPr>
        <w:pStyle w:val="FirstParagraph"/>
      </w:pPr>
      <w:r>
        <w:t xml:space="preserve">A comprehensive enterprise-grade cloud browser platform with AI-powered code analysis using Kimi-Dev-72B integration.</w:t>
      </w:r>
    </w:p>
    <w:bookmarkStart w:id="24" w:name="features"/>
    <w:p>
      <w:pPr>
        <w:pStyle w:val="Heading2"/>
      </w:pPr>
      <w:r>
        <w:t xml:space="preserve">🎯 Features</w:t>
      </w:r>
    </w:p>
    <w:bookmarkStart w:id="20" w:name="enterprise-security"/>
    <w:p>
      <w:pPr>
        <w:pStyle w:val="Heading3"/>
      </w:pPr>
      <w:r>
        <w:t xml:space="preserve">🔒 Enterprise Security</w:t>
      </w:r>
    </w:p>
    <w:p>
      <w:pPr>
        <w:numPr>
          <w:ilvl w:val="0"/>
          <w:numId w:val="1001"/>
        </w:numPr>
        <w:pStyle w:val="Compact"/>
      </w:pPr>
      <w:r>
        <w:t xml:space="preserve">JWT authentication with MFA support</w:t>
      </w:r>
    </w:p>
    <w:p>
      <w:pPr>
        <w:numPr>
          <w:ilvl w:val="0"/>
          <w:numId w:val="1001"/>
        </w:numPr>
        <w:pStyle w:val="Compact"/>
      </w:pPr>
      <w:r>
        <w:t xml:space="preserve">Role-based access control (Admin/User)</w:t>
      </w:r>
    </w:p>
    <w:p>
      <w:pPr>
        <w:numPr>
          <w:ilvl w:val="0"/>
          <w:numId w:val="1001"/>
        </w:numPr>
        <w:pStyle w:val="Compact"/>
      </w:pPr>
      <w:r>
        <w:t xml:space="preserve">XSS protection, CSRF prevention, and rate limiting</w:t>
      </w:r>
    </w:p>
    <w:p>
      <w:pPr>
        <w:numPr>
          <w:ilvl w:val="0"/>
          <w:numId w:val="1001"/>
        </w:numPr>
        <w:pStyle w:val="Compact"/>
      </w:pPr>
      <w:r>
        <w:t xml:space="preserve">Session audit logging and monitoring</w:t>
      </w:r>
    </w:p>
    <w:p>
      <w:pPr>
        <w:numPr>
          <w:ilvl w:val="0"/>
          <w:numId w:val="1001"/>
        </w:numPr>
        <w:pStyle w:val="Compact"/>
      </w:pPr>
      <w:r>
        <w:t xml:space="preserve">Secure container isolation</w:t>
      </w:r>
    </w:p>
    <w:bookmarkEnd w:id="20"/>
    <w:bookmarkStart w:id="21" w:name="cloud-browser-service"/>
    <w:p>
      <w:pPr>
        <w:pStyle w:val="Heading3"/>
      </w:pPr>
      <w:r>
        <w:t xml:space="preserve">🌐 Cloud Browser Service</w:t>
      </w:r>
    </w:p>
    <w:p>
      <w:pPr>
        <w:numPr>
          <w:ilvl w:val="0"/>
          <w:numId w:val="1002"/>
        </w:numPr>
        <w:pStyle w:val="Compact"/>
      </w:pPr>
      <w:r>
        <w:t xml:space="preserve">Docker-based remote browser sessions</w:t>
      </w:r>
    </w:p>
    <w:p>
      <w:pPr>
        <w:numPr>
          <w:ilvl w:val="0"/>
          <w:numId w:val="1002"/>
        </w:numPr>
        <w:pStyle w:val="Compact"/>
      </w:pPr>
      <w:r>
        <w:t xml:space="preserve">Real-time browser streaming via VNC</w:t>
      </w:r>
    </w:p>
    <w:p>
      <w:pPr>
        <w:numPr>
          <w:ilvl w:val="0"/>
          <w:numId w:val="1002"/>
        </w:numPr>
        <w:pStyle w:val="Compact"/>
      </w:pPr>
      <w:r>
        <w:t xml:space="preserve">Multi-browser support (Firefox, Chrome, etc.)</w:t>
      </w:r>
    </w:p>
    <w:p>
      <w:pPr>
        <w:numPr>
          <w:ilvl w:val="0"/>
          <w:numId w:val="1002"/>
        </w:numPr>
        <w:pStyle w:val="Compact"/>
      </w:pPr>
      <w:r>
        <w:t xml:space="preserve">Session management and lifecycle control</w:t>
      </w:r>
    </w:p>
    <w:p>
      <w:pPr>
        <w:numPr>
          <w:ilvl w:val="0"/>
          <w:numId w:val="1002"/>
        </w:numPr>
        <w:pStyle w:val="Compact"/>
      </w:pPr>
      <w:r>
        <w:t xml:space="preserve">Resource allocation and monitoring</w:t>
      </w:r>
    </w:p>
    <w:bookmarkEnd w:id="21"/>
    <w:bookmarkStart w:id="22" w:name="ai-powered-code-analysis"/>
    <w:p>
      <w:pPr>
        <w:pStyle w:val="Heading3"/>
      </w:pPr>
      <w:r>
        <w:t xml:space="preserve">🤖 AI-Powered Code Analysis</w:t>
      </w:r>
    </w:p>
    <w:p>
      <w:pPr>
        <w:numPr>
          <w:ilvl w:val="0"/>
          <w:numId w:val="1003"/>
        </w:numPr>
        <w:pStyle w:val="Compact"/>
      </w:pPr>
      <w:r>
        <w:t xml:space="preserve">Kimi-Dev-72B integration for code debugging</w:t>
      </w:r>
    </w:p>
    <w:p>
      <w:pPr>
        <w:numPr>
          <w:ilvl w:val="0"/>
          <w:numId w:val="1003"/>
        </w:numPr>
        <w:pStyle w:val="Compact"/>
      </w:pPr>
      <w:r>
        <w:t xml:space="preserve">GitHub repository analysis</w:t>
      </w:r>
    </w:p>
    <w:p>
      <w:pPr>
        <w:numPr>
          <w:ilvl w:val="0"/>
          <w:numId w:val="1003"/>
        </w:numPr>
        <w:pStyle w:val="Compact"/>
      </w:pPr>
      <w:r>
        <w:t xml:space="preserve">Code snippet analysis and suggestions</w:t>
      </w:r>
    </w:p>
    <w:p>
      <w:pPr>
        <w:numPr>
          <w:ilvl w:val="0"/>
          <w:numId w:val="1003"/>
        </w:numPr>
        <w:pStyle w:val="Compact"/>
      </w:pPr>
      <w:r>
        <w:t xml:space="preserve">Real-time analysis results</w:t>
      </w:r>
    </w:p>
    <w:p>
      <w:pPr>
        <w:numPr>
          <w:ilvl w:val="0"/>
          <w:numId w:val="1003"/>
        </w:numPr>
        <w:pStyle w:val="Compact"/>
      </w:pPr>
      <w:r>
        <w:t xml:space="preserve">Multiple programming language support</w:t>
      </w:r>
    </w:p>
    <w:bookmarkEnd w:id="22"/>
    <w:bookmarkStart w:id="23" w:name="modern-web-interface"/>
    <w:p>
      <w:pPr>
        <w:pStyle w:val="Heading3"/>
      </w:pPr>
      <w:r>
        <w:t xml:space="preserve">💻 Modern Web Interface</w:t>
      </w:r>
    </w:p>
    <w:p>
      <w:pPr>
        <w:numPr>
          <w:ilvl w:val="0"/>
          <w:numId w:val="1004"/>
        </w:numPr>
        <w:pStyle w:val="Compact"/>
      </w:pPr>
      <w:r>
        <w:t xml:space="preserve">Responsive React frontend with TypeScript</w:t>
      </w:r>
    </w:p>
    <w:p>
      <w:pPr>
        <w:numPr>
          <w:ilvl w:val="0"/>
          <w:numId w:val="1004"/>
        </w:numPr>
        <w:pStyle w:val="Compact"/>
      </w:pPr>
      <w:r>
        <w:t xml:space="preserve">Professional UI with TailwindCSS</w:t>
      </w:r>
    </w:p>
    <w:p>
      <w:pPr>
        <w:numPr>
          <w:ilvl w:val="0"/>
          <w:numId w:val="1004"/>
        </w:numPr>
        <w:pStyle w:val="Compact"/>
      </w:pPr>
      <w:r>
        <w:t xml:space="preserve">Real-time notifications and updates</w:t>
      </w:r>
    </w:p>
    <w:p>
      <w:pPr>
        <w:numPr>
          <w:ilvl w:val="0"/>
          <w:numId w:val="1004"/>
        </w:numPr>
        <w:pStyle w:val="Compact"/>
      </w:pPr>
      <w:r>
        <w:t xml:space="preserve">Admin dashboard for system management</w:t>
      </w:r>
    </w:p>
    <w:p>
      <w:pPr>
        <w:numPr>
          <w:ilvl w:val="0"/>
          <w:numId w:val="1004"/>
        </w:numPr>
        <w:pStyle w:val="Compact"/>
      </w:pPr>
      <w:r>
        <w:t xml:space="preserve">User-friendly session management</w:t>
      </w:r>
    </w:p>
    <w:bookmarkEnd w:id="23"/>
    <w:bookmarkEnd w:id="24"/>
    <w:bookmarkStart w:id="25" w:name="architecture"/>
    <w:p>
      <w:pPr>
        <w:pStyle w:val="Heading2"/>
      </w:pPr>
      <w:r>
        <w:t xml:space="preserve">🏗️ Architecture</w:t>
      </w:r>
    </w:p>
    <w:p>
      <w:pPr>
        <w:pStyle w:val="SourceCode"/>
      </w:pPr>
      <w:r>
        <w:rPr>
          <w:rStyle w:val="VerbatimChar"/>
        </w:rPr>
        <w:t xml:space="preserve">┌─────────────────┐    ┌──────────────────┐    ┌─────────────────┐</w:t>
      </w:r>
      <w:r>
        <w:br/>
      </w:r>
      <w:r>
        <w:rPr>
          <w:rStyle w:val="VerbatimChar"/>
        </w:rPr>
        <w:t xml:space="preserve">│   Frontend      │    │     Backend      │    │   Browser       │</w:t>
      </w:r>
      <w:r>
        <w:br/>
      </w:r>
      <w:r>
        <w:rPr>
          <w:rStyle w:val="VerbatimChar"/>
        </w:rPr>
        <w:t xml:space="preserve">│   (React)       │◄──►│    (Flask)       │◄──►│  Containers     │</w:t>
      </w:r>
      <w:r>
        <w:br/>
      </w:r>
      <w:r>
        <w:rPr>
          <w:rStyle w:val="VerbatimChar"/>
        </w:rPr>
        <w:t xml:space="preserve">│   Port: 3000    │    │   Port: 5000     │    │  (Docker)       │</w:t>
      </w:r>
      <w:r>
        <w:br/>
      </w:r>
      <w:r>
        <w:rPr>
          <w:rStyle w:val="VerbatimChar"/>
        </w:rPr>
        <w:t xml:space="preserve">└─────────────────┘    └──────────────────┘    └─────────────────┘</w:t>
      </w:r>
      <w:r>
        <w:br/>
      </w:r>
      <w:r>
        <w:rPr>
          <w:rStyle w:val="VerbatimChar"/>
        </w:rPr>
        <w:t xml:space="preserve">                              │</w:t>
      </w:r>
      <w:r>
        <w:br/>
      </w:r>
      <w:r>
        <w:rPr>
          <w:rStyle w:val="VerbatimChar"/>
        </w:rPr>
        <w:t xml:space="preserve">                              ▼</w:t>
      </w:r>
      <w:r>
        <w:br/>
      </w:r>
      <w:r>
        <w:rPr>
          <w:rStyle w:val="VerbatimChar"/>
        </w:rPr>
        <w:t xml:space="preserve">                       ┌──────────────────┐</w:t>
      </w:r>
      <w:r>
        <w:br/>
      </w:r>
      <w:r>
        <w:rPr>
          <w:rStyle w:val="VerbatimChar"/>
        </w:rPr>
        <w:t xml:space="preserve">                       │     Redis        │</w:t>
      </w:r>
      <w:r>
        <w:br/>
      </w:r>
      <w:r>
        <w:rPr>
          <w:rStyle w:val="VerbatimChar"/>
        </w:rPr>
        <w:t xml:space="preserve">                       │  (Sessions)      │</w:t>
      </w:r>
      <w:r>
        <w:br/>
      </w:r>
      <w:r>
        <w:rPr>
          <w:rStyle w:val="VerbatimChar"/>
        </w:rPr>
        <w:t xml:space="preserve">                       │   Port: 6379     │</w:t>
      </w:r>
      <w:r>
        <w:br/>
      </w:r>
      <w:r>
        <w:rPr>
          <w:rStyle w:val="VerbatimChar"/>
        </w:rPr>
        <w:t xml:space="preserve">                       └──────────────────┘</w:t>
      </w:r>
    </w:p>
    <w:bookmarkEnd w:id="25"/>
    <w:bookmarkStart w:id="30" w:name="quick-start"/>
    <w:p>
      <w:pPr>
        <w:pStyle w:val="Heading2"/>
      </w:pPr>
      <w:r>
        <w:t xml:space="preserve">🚀 Quick Start</w:t>
      </w:r>
    </w:p>
    <w:bookmarkStart w:id="26" w:name="prerequisites"/>
    <w:p>
      <w:pPr>
        <w:pStyle w:val="Heading3"/>
      </w:pPr>
      <w:r>
        <w:t xml:space="preserve">Prerequisites</w:t>
      </w:r>
    </w:p>
    <w:p>
      <w:pPr>
        <w:numPr>
          <w:ilvl w:val="0"/>
          <w:numId w:val="1005"/>
        </w:numPr>
        <w:pStyle w:val="Compact"/>
      </w:pPr>
      <w:r>
        <w:t xml:space="preserve">Docker and Docker Compose</w:t>
      </w:r>
    </w:p>
    <w:p>
      <w:pPr>
        <w:numPr>
          <w:ilvl w:val="0"/>
          <w:numId w:val="1005"/>
        </w:numPr>
        <w:pStyle w:val="Compact"/>
      </w:pPr>
      <w:r>
        <w:t xml:space="preserve">4GB+ RAM</w:t>
      </w:r>
    </w:p>
    <w:p>
      <w:pPr>
        <w:numPr>
          <w:ilvl w:val="0"/>
          <w:numId w:val="1005"/>
        </w:numPr>
        <w:pStyle w:val="Compact"/>
      </w:pPr>
      <w:r>
        <w:t xml:space="preserve">10GB+ free disk space</w:t>
      </w:r>
    </w:p>
    <w:bookmarkEnd w:id="26"/>
    <w:bookmarkStart w:id="27" w:name="clone-and-start"/>
    <w:p>
      <w:pPr>
        <w:pStyle w:val="Heading3"/>
      </w:pPr>
      <w:r>
        <w:t xml:space="preserve">1. Clone and Start</w:t>
      </w:r>
    </w:p>
    <w:p>
      <w:pPr>
        <w:pStyle w:val="SourceCode"/>
      </w:pPr>
      <w:r>
        <w:rPr>
          <w:rStyle w:val="CommentTok"/>
        </w:rPr>
        <w:t xml:space="preserve"># Start all services</w:t>
      </w:r>
      <w:r>
        <w:br/>
      </w:r>
      <w:r>
        <w:rPr>
          <w:rStyle w:val="FunctionTok"/>
        </w:rPr>
        <w:t xml:space="preserve">bash</w:t>
      </w:r>
      <w:r>
        <w:rPr>
          <w:rStyle w:val="NormalTok"/>
        </w:rPr>
        <w:t xml:space="preserve"> start.sh</w:t>
      </w:r>
      <w:r>
        <w:br/>
      </w:r>
      <w:r>
        <w:br/>
      </w:r>
      <w:r>
        <w:rPr>
          <w:rStyle w:val="CommentTok"/>
        </w:rPr>
        <w:t xml:space="preserve"># Or manually with docker-compose</w:t>
      </w:r>
      <w:r>
        <w:br/>
      </w:r>
      <w:r>
        <w:rPr>
          <w:rStyle w:val="ExtensionTok"/>
        </w:rPr>
        <w:t xml:space="preserve">docker-compose</w:t>
      </w:r>
      <w:r>
        <w:rPr>
          <w:rStyle w:val="NormalTok"/>
        </w:rPr>
        <w:t xml:space="preserve"> up </w:t>
      </w:r>
      <w:r>
        <w:rPr>
          <w:rStyle w:val="AttributeTok"/>
        </w:rPr>
        <w:t xml:space="preserve">-d</w:t>
      </w:r>
    </w:p>
    <w:bookmarkEnd w:id="27"/>
    <w:bookmarkStart w:id="28" w:name="access-the-application"/>
    <w:p>
      <w:pPr>
        <w:pStyle w:val="Heading3"/>
      </w:pPr>
      <w:r>
        <w:t xml:space="preserve">2. Access the Application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Frontend</w:t>
      </w:r>
      <w:r>
        <w:t xml:space="preserve">: http://localhost:3000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Backend API</w:t>
      </w:r>
      <w:r>
        <w:t xml:space="preserve">: http://localhost:5000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Health Check</w:t>
      </w:r>
      <w:r>
        <w:t xml:space="preserve">: http://localhost:5000/api/v1/health</w:t>
      </w:r>
    </w:p>
    <w:bookmarkEnd w:id="28"/>
    <w:bookmarkStart w:id="29" w:name="login"/>
    <w:p>
      <w:pPr>
        <w:pStyle w:val="Heading3"/>
      </w:pPr>
      <w:r>
        <w:t xml:space="preserve">3. Login</w:t>
      </w:r>
    </w:p>
    <w:p>
      <w:pPr>
        <w:pStyle w:val="FirstParagraph"/>
      </w:pPr>
      <w:r>
        <w:rPr>
          <w:bCs/>
          <w:b/>
        </w:rPr>
        <w:t xml:space="preserve">Admin Account:</w:t>
      </w:r>
      <w:r>
        <w:t xml:space="preserve"> </w:t>
      </w:r>
      <w:r>
        <w:t xml:space="preserve">- Email:</w:t>
      </w:r>
      <w:r>
        <w:t xml:space="preserve"> </w:t>
      </w:r>
      <w:r>
        <w:rPr>
          <w:rStyle w:val="VerbatimChar"/>
        </w:rPr>
        <w:t xml:space="preserve">admin@secure-kimi.local</w:t>
      </w:r>
      <w:r>
        <w:t xml:space="preserve"> </w:t>
      </w:r>
      <w:r>
        <w:t xml:space="preserve">- Password:</w:t>
      </w:r>
      <w:r>
        <w:t xml:space="preserve"> </w:t>
      </w:r>
      <w:r>
        <w:rPr>
          <w:rStyle w:val="VerbatimChar"/>
        </w:rPr>
        <w:t xml:space="preserve">SecureKimi2024!</w:t>
      </w:r>
    </w:p>
    <w:p>
      <w:pPr>
        <w:pStyle w:val="BodyText"/>
      </w:pPr>
      <w:r>
        <w:rPr>
          <w:bCs/>
          <w:b/>
        </w:rPr>
        <w:t xml:space="preserve">Test User Account:</w:t>
      </w:r>
      <w:r>
        <w:t xml:space="preserve"> </w:t>
      </w:r>
      <w:r>
        <w:t xml:space="preserve">- Email:</w:t>
      </w:r>
      <w:r>
        <w:t xml:space="preserve"> </w:t>
      </w:r>
      <w:r>
        <w:rPr>
          <w:rStyle w:val="VerbatimChar"/>
        </w:rPr>
        <w:t xml:space="preserve">user@example.com</w:t>
      </w:r>
      <w:r>
        <w:t xml:space="preserve"> </w:t>
      </w:r>
      <w:r>
        <w:t xml:space="preserve">- Password:</w:t>
      </w:r>
      <w:r>
        <w:t xml:space="preserve"> </w:t>
      </w:r>
      <w:r>
        <w:rPr>
          <w:rStyle w:val="VerbatimChar"/>
        </w:rPr>
        <w:t xml:space="preserve">password123</w:t>
      </w:r>
    </w:p>
    <w:bookmarkEnd w:id="29"/>
    <w:bookmarkEnd w:id="30"/>
    <w:bookmarkStart w:id="31" w:name="project-structure"/>
    <w:p>
      <w:pPr>
        <w:pStyle w:val="Heading2"/>
      </w:pPr>
      <w:r>
        <w:t xml:space="preserve">📁 Project Structure</w:t>
      </w:r>
    </w:p>
    <w:p>
      <w:pPr>
        <w:pStyle w:val="SourceCode"/>
      </w:pPr>
      <w:r>
        <w:rPr>
          <w:rStyle w:val="VerbatimChar"/>
        </w:rPr>
        <w:t xml:space="preserve">cloud-browser-service/</w:t>
      </w:r>
      <w:r>
        <w:br/>
      </w:r>
      <w:r>
        <w:rPr>
          <w:rStyle w:val="VerbatimChar"/>
        </w:rPr>
        <w:t xml:space="preserve">├── cloud-browser-backend/          # Flask API backend</w:t>
      </w:r>
      <w:r>
        <w:br/>
      </w:r>
      <w:r>
        <w:rPr>
          <w:rStyle w:val="VerbatimChar"/>
        </w:rPr>
        <w:t xml:space="preserve">│   ├── src/</w:t>
      </w:r>
      <w:r>
        <w:br/>
      </w:r>
      <w:r>
        <w:rPr>
          <w:rStyle w:val="VerbatimChar"/>
        </w:rPr>
        <w:t xml:space="preserve">│   │   ├── api/                    # API endpoints</w:t>
      </w:r>
      <w:r>
        <w:br/>
      </w:r>
      <w:r>
        <w:rPr>
          <w:rStyle w:val="VerbatimChar"/>
        </w:rPr>
        <w:t xml:space="preserve">│   │   ├── auth/                   # Authentication &amp; security</w:t>
      </w:r>
      <w:r>
        <w:br/>
      </w:r>
      <w:r>
        <w:rPr>
          <w:rStyle w:val="VerbatimChar"/>
        </w:rPr>
        <w:t xml:space="preserve">│   │   ├── models/                 # Database models</w:t>
      </w:r>
      <w:r>
        <w:br/>
      </w:r>
      <w:r>
        <w:rPr>
          <w:rStyle w:val="VerbatimChar"/>
        </w:rPr>
        <w:t xml:space="preserve">│   │   ├── services/               # Business logic</w:t>
      </w:r>
      <w:r>
        <w:br/>
      </w:r>
      <w:r>
        <w:rPr>
          <w:rStyle w:val="VerbatimChar"/>
        </w:rPr>
        <w:t xml:space="preserve">│   │   └── utils/                  # Helper utilities</w:t>
      </w:r>
      <w:r>
        <w:br/>
      </w:r>
      <w:r>
        <w:rPr>
          <w:rStyle w:val="VerbatimChar"/>
        </w:rPr>
        <w:t xml:space="preserve">│   ├── docker/                     # Browser container configs</w:t>
      </w:r>
      <w:r>
        <w:br/>
      </w:r>
      <w:r>
        <w:rPr>
          <w:rStyle w:val="VerbatimChar"/>
        </w:rPr>
        <w:t xml:space="preserve">│   ├── database/                   # SQLite database</w:t>
      </w:r>
      <w:r>
        <w:br/>
      </w:r>
      <w:r>
        <w:rPr>
          <w:rStyle w:val="VerbatimChar"/>
        </w:rPr>
        <w:t xml:space="preserve">│   └── logs/                       # Application logs</w:t>
      </w:r>
      <w:r>
        <w:br/>
      </w:r>
      <w:r>
        <w:rPr>
          <w:rStyle w:val="VerbatimChar"/>
        </w:rPr>
        <w:t xml:space="preserve">├── cloud-browser-frontend/         # React frontend</w:t>
      </w:r>
      <w:r>
        <w:br/>
      </w:r>
      <w:r>
        <w:rPr>
          <w:rStyle w:val="VerbatimChar"/>
        </w:rPr>
        <w:t xml:space="preserve">│   ├── src/</w:t>
      </w:r>
      <w:r>
        <w:br/>
      </w:r>
      <w:r>
        <w:rPr>
          <w:rStyle w:val="VerbatimChar"/>
        </w:rPr>
        <w:t xml:space="preserve">│   │   ├── components/             # Reusable components</w:t>
      </w:r>
      <w:r>
        <w:br/>
      </w:r>
      <w:r>
        <w:rPr>
          <w:rStyle w:val="VerbatimChar"/>
        </w:rPr>
        <w:t xml:space="preserve">│   │   ├── pages/                  # Application pages</w:t>
      </w:r>
      <w:r>
        <w:br/>
      </w:r>
      <w:r>
        <w:rPr>
          <w:rStyle w:val="VerbatimChar"/>
        </w:rPr>
        <w:t xml:space="preserve">│   │   ├── services/               # API services</w:t>
      </w:r>
      <w:r>
        <w:br/>
      </w:r>
      <w:r>
        <w:rPr>
          <w:rStyle w:val="VerbatimChar"/>
        </w:rPr>
        <w:t xml:space="preserve">│   │   ├── types/                  # TypeScript definitions</w:t>
      </w:r>
      <w:r>
        <w:br/>
      </w:r>
      <w:r>
        <w:rPr>
          <w:rStyle w:val="VerbatimChar"/>
        </w:rPr>
        <w:t xml:space="preserve">│   │   └── utils/                  # Helper utilities</w:t>
      </w:r>
      <w:r>
        <w:br/>
      </w:r>
      <w:r>
        <w:rPr>
          <w:rStyle w:val="VerbatimChar"/>
        </w:rPr>
        <w:t xml:space="preserve">│   └── dist/                       # Built production files</w:t>
      </w:r>
      <w:r>
        <w:br/>
      </w:r>
      <w:r>
        <w:rPr>
          <w:rStyle w:val="VerbatimChar"/>
        </w:rPr>
        <w:t xml:space="preserve">├── docker-compose.yml              # Multi-service orchestration</w:t>
      </w:r>
      <w:r>
        <w:br/>
      </w:r>
      <w:r>
        <w:rPr>
          <w:rStyle w:val="VerbatimChar"/>
        </w:rPr>
        <w:t xml:space="preserve">└── start.sh                        # Quick start script</w:t>
      </w:r>
    </w:p>
    <w:bookmarkEnd w:id="31"/>
    <w:bookmarkStart w:id="34" w:name="development-setup"/>
    <w:p>
      <w:pPr>
        <w:pStyle w:val="Heading2"/>
      </w:pPr>
      <w:r>
        <w:t xml:space="preserve">🔧 Development Setup</w:t>
      </w:r>
    </w:p>
    <w:bookmarkStart w:id="32" w:name="backend-development"/>
    <w:p>
      <w:pPr>
        <w:pStyle w:val="Heading3"/>
      </w:pPr>
      <w:r>
        <w:t xml:space="preserve">Backend Development</w:t>
      </w:r>
    </w:p>
    <w:p>
      <w:pPr>
        <w:pStyle w:val="SourceCode"/>
      </w:pPr>
      <w:r>
        <w:rPr>
          <w:rStyle w:val="BuiltInTok"/>
        </w:rPr>
        <w:t xml:space="preserve">cd</w:t>
      </w:r>
      <w:r>
        <w:rPr>
          <w:rStyle w:val="NormalTok"/>
        </w:rPr>
        <w:t xml:space="preserve"> cloud-browser-backend</w:t>
      </w:r>
      <w:r>
        <w:br/>
      </w:r>
      <w:r>
        <w:br/>
      </w:r>
      <w:r>
        <w:rPr>
          <w:rStyle w:val="CommentTok"/>
        </w:rPr>
        <w:t xml:space="preserve"># Create virtual environment</w:t>
      </w:r>
      <w:r>
        <w:br/>
      </w:r>
      <w:r>
        <w:rPr>
          <w:rStyle w:val="ExtensionTok"/>
        </w:rPr>
        <w:t xml:space="preserve">python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-m</w:t>
      </w:r>
      <w:r>
        <w:rPr>
          <w:rStyle w:val="NormalTok"/>
        </w:rPr>
        <w:t xml:space="preserve"> venv venv</w:t>
      </w:r>
      <w:r>
        <w:br/>
      </w:r>
      <w:r>
        <w:rPr>
          <w:rStyle w:val="BuiltInTok"/>
        </w:rPr>
        <w:t xml:space="preserve">source</w:t>
      </w:r>
      <w:r>
        <w:rPr>
          <w:rStyle w:val="NormalTok"/>
        </w:rPr>
        <w:t xml:space="preserve"> venv/bin/activate  </w:t>
      </w:r>
      <w:r>
        <w:rPr>
          <w:rStyle w:val="CommentTok"/>
        </w:rPr>
        <w:t xml:space="preserve"># Linux/Mac</w:t>
      </w:r>
      <w:r>
        <w:br/>
      </w:r>
      <w:r>
        <w:rPr>
          <w:rStyle w:val="CommentTok"/>
        </w:rPr>
        <w:t xml:space="preserve"># or venv\\Scripts\\activate  # Windows</w:t>
      </w:r>
      <w:r>
        <w:br/>
      </w:r>
      <w:r>
        <w:br/>
      </w:r>
      <w:r>
        <w:rPr>
          <w:rStyle w:val="CommentTok"/>
        </w:rPr>
        <w:t xml:space="preserve"># Install dependencies</w:t>
      </w:r>
      <w:r>
        <w:br/>
      </w:r>
      <w:r>
        <w:rPr>
          <w:rStyle w:val="ExtensionTok"/>
        </w:rPr>
        <w:t xml:space="preserve">pip</w:t>
      </w:r>
      <w:r>
        <w:rPr>
          <w:rStyle w:val="NormalTok"/>
        </w:rPr>
        <w:t xml:space="preserve"> install </w:t>
      </w:r>
      <w:r>
        <w:rPr>
          <w:rStyle w:val="AttributeTok"/>
        </w:rPr>
        <w:t xml:space="preserve">-r</w:t>
      </w:r>
      <w:r>
        <w:rPr>
          <w:rStyle w:val="NormalTok"/>
        </w:rPr>
        <w:t xml:space="preserve"> requirements.txt</w:t>
      </w:r>
      <w:r>
        <w:br/>
      </w:r>
      <w:r>
        <w:br/>
      </w:r>
      <w:r>
        <w:rPr>
          <w:rStyle w:val="CommentTok"/>
        </w:rPr>
        <w:t xml:space="preserve"># Run development server</w:t>
      </w:r>
      <w:r>
        <w:br/>
      </w:r>
      <w:r>
        <w:rPr>
          <w:rStyle w:val="ExtensionTok"/>
        </w:rPr>
        <w:t xml:space="preserve">python</w:t>
      </w:r>
      <w:r>
        <w:rPr>
          <w:rStyle w:val="NormalTok"/>
        </w:rPr>
        <w:t xml:space="preserve"> src/main.py</w:t>
      </w:r>
    </w:p>
    <w:bookmarkEnd w:id="32"/>
    <w:bookmarkStart w:id="33" w:name="frontend-development"/>
    <w:p>
      <w:pPr>
        <w:pStyle w:val="Heading3"/>
      </w:pPr>
      <w:r>
        <w:t xml:space="preserve">Frontend Development</w:t>
      </w:r>
    </w:p>
    <w:p>
      <w:pPr>
        <w:pStyle w:val="SourceCode"/>
      </w:pPr>
      <w:r>
        <w:rPr>
          <w:rStyle w:val="BuiltInTok"/>
        </w:rPr>
        <w:t xml:space="preserve">cd</w:t>
      </w:r>
      <w:r>
        <w:rPr>
          <w:rStyle w:val="NormalTok"/>
        </w:rPr>
        <w:t xml:space="preserve"> cloud-browser-frontend</w:t>
      </w:r>
      <w:r>
        <w:br/>
      </w:r>
      <w:r>
        <w:br/>
      </w:r>
      <w:r>
        <w:rPr>
          <w:rStyle w:val="CommentTok"/>
        </w:rPr>
        <w:t xml:space="preserve"># Install dependencies</w:t>
      </w:r>
      <w:r>
        <w:br/>
      </w:r>
      <w:r>
        <w:rPr>
          <w:rStyle w:val="ExtensionTok"/>
        </w:rPr>
        <w:t xml:space="preserve">pnpm</w:t>
      </w:r>
      <w:r>
        <w:rPr>
          <w:rStyle w:val="NormalTok"/>
        </w:rPr>
        <w:t xml:space="preserve"> install</w:t>
      </w:r>
      <w:r>
        <w:br/>
      </w:r>
      <w:r>
        <w:br/>
      </w:r>
      <w:r>
        <w:rPr>
          <w:rStyle w:val="CommentTok"/>
        </w:rPr>
        <w:t xml:space="preserve"># Start development server</w:t>
      </w:r>
      <w:r>
        <w:br/>
      </w:r>
      <w:r>
        <w:rPr>
          <w:rStyle w:val="ExtensionTok"/>
        </w:rPr>
        <w:t xml:space="preserve">pnpm</w:t>
      </w:r>
      <w:r>
        <w:rPr>
          <w:rStyle w:val="NormalTok"/>
        </w:rPr>
        <w:t xml:space="preserve"> run dev</w:t>
      </w:r>
      <w:r>
        <w:br/>
      </w:r>
      <w:r>
        <w:br/>
      </w:r>
      <w:r>
        <w:rPr>
          <w:rStyle w:val="CommentTok"/>
        </w:rPr>
        <w:t xml:space="preserve"># Build for production</w:t>
      </w:r>
      <w:r>
        <w:br/>
      </w:r>
      <w:r>
        <w:rPr>
          <w:rStyle w:val="ExtensionTok"/>
        </w:rPr>
        <w:t xml:space="preserve">pnpm</w:t>
      </w:r>
      <w:r>
        <w:rPr>
          <w:rStyle w:val="NormalTok"/>
        </w:rPr>
        <w:t xml:space="preserve"> run build</w:t>
      </w:r>
    </w:p>
    <w:bookmarkEnd w:id="33"/>
    <w:bookmarkEnd w:id="34"/>
    <w:bookmarkStart w:id="37" w:name="docker-services"/>
    <w:p>
      <w:pPr>
        <w:pStyle w:val="Heading2"/>
      </w:pPr>
      <w:r>
        <w:t xml:space="preserve">🐳 Docker Services</w:t>
      </w:r>
    </w:p>
    <w:bookmarkStart w:id="35" w:name="core-services"/>
    <w:p>
      <w:pPr>
        <w:pStyle w:val="Heading3"/>
      </w:pPr>
      <w:r>
        <w:t xml:space="preserve">Core Services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backend</w:t>
      </w:r>
      <w:r>
        <w:t xml:space="preserve">: Flask API server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frontend</w:t>
      </w:r>
      <w:r>
        <w:t xml:space="preserve">: Nginx-served React app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redis</w:t>
      </w:r>
      <w:r>
        <w:t xml:space="preserve">: Session and cache storage</w:t>
      </w:r>
    </w:p>
    <w:bookmarkEnd w:id="35"/>
    <w:bookmarkStart w:id="36" w:name="browser-containers"/>
    <w:p>
      <w:pPr>
        <w:pStyle w:val="Heading3"/>
      </w:pPr>
      <w:r>
        <w:t xml:space="preserve">Browser Containers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browser-template</w:t>
      </w:r>
      <w:r>
        <w:t xml:space="preserve">: Base template for browser instances</w:t>
      </w:r>
    </w:p>
    <w:p>
      <w:pPr>
        <w:numPr>
          <w:ilvl w:val="0"/>
          <w:numId w:val="1008"/>
        </w:numPr>
        <w:pStyle w:val="Compact"/>
      </w:pPr>
      <w:r>
        <w:t xml:space="preserve">Dynamically created containers for each session</w:t>
      </w:r>
    </w:p>
    <w:p>
      <w:pPr>
        <w:numPr>
          <w:ilvl w:val="0"/>
          <w:numId w:val="1008"/>
        </w:numPr>
        <w:pStyle w:val="Compact"/>
      </w:pPr>
      <w:r>
        <w:t xml:space="preserve">VNC access on port 5900</w:t>
      </w:r>
    </w:p>
    <w:p>
      <w:pPr>
        <w:numPr>
          <w:ilvl w:val="0"/>
          <w:numId w:val="1008"/>
        </w:numPr>
        <w:pStyle w:val="Compact"/>
      </w:pPr>
      <w:r>
        <w:t xml:space="preserve">WebDriver on port 4444</w:t>
      </w:r>
    </w:p>
    <w:bookmarkEnd w:id="36"/>
    <w:bookmarkEnd w:id="37"/>
    <w:bookmarkStart w:id="41" w:name="security-features"/>
    <w:p>
      <w:pPr>
        <w:pStyle w:val="Heading2"/>
      </w:pPr>
      <w:r>
        <w:t xml:space="preserve">🔐 Security Features</w:t>
      </w:r>
    </w:p>
    <w:bookmarkStart w:id="38" w:name="authentication"/>
    <w:p>
      <w:pPr>
        <w:pStyle w:val="Heading3"/>
      </w:pPr>
      <w:r>
        <w:t xml:space="preserve">Authentication</w:t>
      </w:r>
    </w:p>
    <w:p>
      <w:pPr>
        <w:numPr>
          <w:ilvl w:val="0"/>
          <w:numId w:val="1009"/>
        </w:numPr>
        <w:pStyle w:val="Compact"/>
      </w:pPr>
      <w:r>
        <w:t xml:space="preserve">JWT tokens with refresh mechanism</w:t>
      </w:r>
    </w:p>
    <w:p>
      <w:pPr>
        <w:numPr>
          <w:ilvl w:val="0"/>
          <w:numId w:val="1009"/>
        </w:numPr>
        <w:pStyle w:val="Compact"/>
      </w:pPr>
      <w:r>
        <w:t xml:space="preserve">Password hashing with bcrypt</w:t>
      </w:r>
    </w:p>
    <w:p>
      <w:pPr>
        <w:numPr>
          <w:ilvl w:val="0"/>
          <w:numId w:val="1009"/>
        </w:numPr>
        <w:pStyle w:val="Compact"/>
      </w:pPr>
      <w:r>
        <w:t xml:space="preserve">2FA support with TOTP</w:t>
      </w:r>
    </w:p>
    <w:p>
      <w:pPr>
        <w:numPr>
          <w:ilvl w:val="0"/>
          <w:numId w:val="1009"/>
        </w:numPr>
        <w:pStyle w:val="Compact"/>
      </w:pPr>
      <w:r>
        <w:t xml:space="preserve">Account lockout after failed attempts</w:t>
      </w:r>
    </w:p>
    <w:bookmarkEnd w:id="38"/>
    <w:bookmarkStart w:id="39" w:name="authorization"/>
    <w:p>
      <w:pPr>
        <w:pStyle w:val="Heading3"/>
      </w:pPr>
      <w:r>
        <w:t xml:space="preserve">Authorization</w:t>
      </w:r>
    </w:p>
    <w:p>
      <w:pPr>
        <w:numPr>
          <w:ilvl w:val="0"/>
          <w:numId w:val="1010"/>
        </w:numPr>
        <w:pStyle w:val="Compact"/>
      </w:pPr>
      <w:r>
        <w:t xml:space="preserve">Role-based access control</w:t>
      </w:r>
    </w:p>
    <w:p>
      <w:pPr>
        <w:numPr>
          <w:ilvl w:val="0"/>
          <w:numId w:val="1010"/>
        </w:numPr>
        <w:pStyle w:val="Compact"/>
      </w:pPr>
      <w:r>
        <w:t xml:space="preserve">Admin-only endpoints protection</w:t>
      </w:r>
    </w:p>
    <w:p>
      <w:pPr>
        <w:numPr>
          <w:ilvl w:val="0"/>
          <w:numId w:val="1010"/>
        </w:numPr>
        <w:pStyle w:val="Compact"/>
      </w:pPr>
      <w:r>
        <w:t xml:space="preserve">Resource ownership validation</w:t>
      </w:r>
    </w:p>
    <w:p>
      <w:pPr>
        <w:numPr>
          <w:ilvl w:val="0"/>
          <w:numId w:val="1010"/>
        </w:numPr>
        <w:pStyle w:val="Compact"/>
      </w:pPr>
      <w:r>
        <w:t xml:space="preserve">API rate limiting</w:t>
      </w:r>
    </w:p>
    <w:bookmarkEnd w:id="39"/>
    <w:bookmarkStart w:id="40" w:name="container-security"/>
    <w:p>
      <w:pPr>
        <w:pStyle w:val="Heading3"/>
      </w:pPr>
      <w:r>
        <w:t xml:space="preserve">Container Security</w:t>
      </w:r>
    </w:p>
    <w:p>
      <w:pPr>
        <w:numPr>
          <w:ilvl w:val="0"/>
          <w:numId w:val="1011"/>
        </w:numPr>
        <w:pStyle w:val="Compact"/>
      </w:pPr>
      <w:r>
        <w:t xml:space="preserve">Isolated browser environments</w:t>
      </w:r>
    </w:p>
    <w:p>
      <w:pPr>
        <w:numPr>
          <w:ilvl w:val="0"/>
          <w:numId w:val="1011"/>
        </w:numPr>
        <w:pStyle w:val="Compact"/>
      </w:pPr>
      <w:r>
        <w:t xml:space="preserve">Resource limits and quotas</w:t>
      </w:r>
    </w:p>
    <w:p>
      <w:pPr>
        <w:numPr>
          <w:ilvl w:val="0"/>
          <w:numId w:val="1011"/>
        </w:numPr>
        <w:pStyle w:val="Compact"/>
      </w:pPr>
      <w:r>
        <w:t xml:space="preserve">Network segmentation</w:t>
      </w:r>
    </w:p>
    <w:p>
      <w:pPr>
        <w:numPr>
          <w:ilvl w:val="0"/>
          <w:numId w:val="1011"/>
        </w:numPr>
        <w:pStyle w:val="Compact"/>
      </w:pPr>
      <w:r>
        <w:t xml:space="preserve">Secure cleanup procedures</w:t>
      </w:r>
    </w:p>
    <w:bookmarkEnd w:id="40"/>
    <w:bookmarkEnd w:id="41"/>
    <w:bookmarkStart w:id="45" w:name="monitoring-logging"/>
    <w:p>
      <w:pPr>
        <w:pStyle w:val="Heading2"/>
      </w:pPr>
      <w:r>
        <w:t xml:space="preserve">📊 Monitoring &amp; Logging</w:t>
      </w:r>
    </w:p>
    <w:bookmarkStart w:id="42" w:name="health-checks"/>
    <w:p>
      <w:pPr>
        <w:pStyle w:val="Heading3"/>
      </w:pPr>
      <w:r>
        <w:t xml:space="preserve">Health Checks</w:t>
      </w:r>
    </w:p>
    <w:p>
      <w:pPr>
        <w:numPr>
          <w:ilvl w:val="0"/>
          <w:numId w:val="1012"/>
        </w:numPr>
        <w:pStyle w:val="Compact"/>
      </w:pPr>
      <w:r>
        <w:rPr>
          <w:rStyle w:val="VerbatimChar"/>
        </w:rPr>
        <w:t xml:space="preserve">/api/v1/health</w:t>
      </w:r>
      <w:r>
        <w:t xml:space="preserve"> </w:t>
      </w:r>
      <w:r>
        <w:t xml:space="preserve">- Basic service status</w:t>
      </w:r>
    </w:p>
    <w:p>
      <w:pPr>
        <w:numPr>
          <w:ilvl w:val="0"/>
          <w:numId w:val="1012"/>
        </w:numPr>
        <w:pStyle w:val="Compact"/>
      </w:pPr>
      <w:r>
        <w:rPr>
          <w:rStyle w:val="VerbatimChar"/>
        </w:rPr>
        <w:t xml:space="preserve">/api/v1/health/detailed</w:t>
      </w:r>
      <w:r>
        <w:t xml:space="preserve"> </w:t>
      </w:r>
      <w:r>
        <w:t xml:space="preserve">- Component health</w:t>
      </w:r>
    </w:p>
    <w:p>
      <w:pPr>
        <w:numPr>
          <w:ilvl w:val="0"/>
          <w:numId w:val="1012"/>
        </w:numPr>
        <w:pStyle w:val="Compact"/>
      </w:pPr>
      <w:r>
        <w:rPr>
          <w:rStyle w:val="VerbatimChar"/>
        </w:rPr>
        <w:t xml:space="preserve">/api/v1/health/ready</w:t>
      </w:r>
      <w:r>
        <w:t xml:space="preserve"> </w:t>
      </w:r>
      <w:r>
        <w:t xml:space="preserve">- Readiness probe</w:t>
      </w:r>
    </w:p>
    <w:p>
      <w:pPr>
        <w:numPr>
          <w:ilvl w:val="0"/>
          <w:numId w:val="1012"/>
        </w:numPr>
        <w:pStyle w:val="Compact"/>
      </w:pPr>
      <w:r>
        <w:rPr>
          <w:rStyle w:val="VerbatimChar"/>
        </w:rPr>
        <w:t xml:space="preserve">/api/v1/health/live</w:t>
      </w:r>
      <w:r>
        <w:t xml:space="preserve"> </w:t>
      </w:r>
      <w:r>
        <w:t xml:space="preserve">- Liveness probe</w:t>
      </w:r>
    </w:p>
    <w:bookmarkEnd w:id="42"/>
    <w:bookmarkStart w:id="43" w:name="logging"/>
    <w:p>
      <w:pPr>
        <w:pStyle w:val="Heading3"/>
      </w:pPr>
      <w:r>
        <w:t xml:space="preserve">Logging</w:t>
      </w:r>
    </w:p>
    <w:p>
      <w:pPr>
        <w:numPr>
          <w:ilvl w:val="0"/>
          <w:numId w:val="1013"/>
        </w:numPr>
        <w:pStyle w:val="Compact"/>
      </w:pPr>
      <w:r>
        <w:t xml:space="preserve">Structured JSON logging</w:t>
      </w:r>
    </w:p>
    <w:p>
      <w:pPr>
        <w:numPr>
          <w:ilvl w:val="0"/>
          <w:numId w:val="1013"/>
        </w:numPr>
        <w:pStyle w:val="Compact"/>
      </w:pPr>
      <w:r>
        <w:t xml:space="preserve">Security event logging</w:t>
      </w:r>
    </w:p>
    <w:p>
      <w:pPr>
        <w:numPr>
          <w:ilvl w:val="0"/>
          <w:numId w:val="1013"/>
        </w:numPr>
        <w:pStyle w:val="Compact"/>
      </w:pPr>
      <w:r>
        <w:t xml:space="preserve">Access request logging</w:t>
      </w:r>
    </w:p>
    <w:p>
      <w:pPr>
        <w:numPr>
          <w:ilvl w:val="0"/>
          <w:numId w:val="1013"/>
        </w:numPr>
        <w:pStyle w:val="Compact"/>
      </w:pPr>
      <w:r>
        <w:t xml:space="preserve">Container lifecycle logging</w:t>
      </w:r>
    </w:p>
    <w:bookmarkEnd w:id="43"/>
    <w:bookmarkStart w:id="44" w:name="metrics"/>
    <w:p>
      <w:pPr>
        <w:pStyle w:val="Heading3"/>
      </w:pPr>
      <w:r>
        <w:t xml:space="preserve">Metrics</w:t>
      </w:r>
    </w:p>
    <w:p>
      <w:pPr>
        <w:numPr>
          <w:ilvl w:val="0"/>
          <w:numId w:val="1014"/>
        </w:numPr>
        <w:pStyle w:val="Compact"/>
      </w:pPr>
      <w:r>
        <w:t xml:space="preserve">Active session count</w:t>
      </w:r>
    </w:p>
    <w:p>
      <w:pPr>
        <w:numPr>
          <w:ilvl w:val="0"/>
          <w:numId w:val="1014"/>
        </w:numPr>
        <w:pStyle w:val="Compact"/>
      </w:pPr>
      <w:r>
        <w:t xml:space="preserve">Resource utilization</w:t>
      </w:r>
    </w:p>
    <w:p>
      <w:pPr>
        <w:numPr>
          <w:ilvl w:val="0"/>
          <w:numId w:val="1014"/>
        </w:numPr>
        <w:pStyle w:val="Compact"/>
      </w:pPr>
      <w:r>
        <w:t xml:space="preserve">API response times</w:t>
      </w:r>
    </w:p>
    <w:p>
      <w:pPr>
        <w:numPr>
          <w:ilvl w:val="0"/>
          <w:numId w:val="1014"/>
        </w:numPr>
        <w:pStyle w:val="Compact"/>
      </w:pPr>
      <w:r>
        <w:t xml:space="preserve">Error rates</w:t>
      </w:r>
    </w:p>
    <w:bookmarkEnd w:id="44"/>
    <w:bookmarkEnd w:id="45"/>
    <w:bookmarkStart w:id="50" w:name="api-documentation"/>
    <w:p>
      <w:pPr>
        <w:pStyle w:val="Heading2"/>
      </w:pPr>
      <w:r>
        <w:t xml:space="preserve">🛠️ API Documentation</w:t>
      </w:r>
    </w:p>
    <w:bookmarkStart w:id="46" w:name="authentication-endpoints"/>
    <w:p>
      <w:pPr>
        <w:pStyle w:val="Heading3"/>
      </w:pPr>
      <w:r>
        <w:t xml:space="preserve">Authentication Endpoints</w:t>
      </w:r>
    </w:p>
    <w:p>
      <w:pPr>
        <w:pStyle w:val="SourceCode"/>
      </w:pPr>
      <w:r>
        <w:rPr>
          <w:rStyle w:val="VerbatimChar"/>
        </w:rPr>
        <w:t xml:space="preserve">POST /api/v1/auth/register     # User registration</w:t>
      </w:r>
      <w:r>
        <w:br/>
      </w:r>
      <w:r>
        <w:rPr>
          <w:rStyle w:val="VerbatimChar"/>
        </w:rPr>
        <w:t xml:space="preserve">POST /api/v1/auth/login        # User login</w:t>
      </w:r>
      <w:r>
        <w:br/>
      </w:r>
      <w:r>
        <w:rPr>
          <w:rStyle w:val="VerbatimChar"/>
        </w:rPr>
        <w:t xml:space="preserve">POST /api/v1/auth/logout       # User logout</w:t>
      </w:r>
      <w:r>
        <w:br/>
      </w:r>
      <w:r>
        <w:rPr>
          <w:rStyle w:val="VerbatimChar"/>
        </w:rPr>
        <w:t xml:space="preserve">POST /api/v1/auth/refresh      # Token refresh</w:t>
      </w:r>
      <w:r>
        <w:br/>
      </w:r>
      <w:r>
        <w:rPr>
          <w:rStyle w:val="VerbatimChar"/>
        </w:rPr>
        <w:t xml:space="preserve">GET  /api/v1/auth/profile      # User profile</w:t>
      </w:r>
      <w:r>
        <w:br/>
      </w:r>
      <w:r>
        <w:rPr>
          <w:rStyle w:val="VerbatimChar"/>
        </w:rPr>
        <w:t xml:space="preserve">PUT  /api/v1/auth/profile      # Update profile</w:t>
      </w:r>
    </w:p>
    <w:bookmarkEnd w:id="46"/>
    <w:bookmarkStart w:id="47" w:name="session-management"/>
    <w:p>
      <w:pPr>
        <w:pStyle w:val="Heading3"/>
      </w:pPr>
      <w:r>
        <w:t xml:space="preserve">Session Management</w:t>
      </w:r>
    </w:p>
    <w:p>
      <w:pPr>
        <w:pStyle w:val="SourceCode"/>
      </w:pPr>
      <w:r>
        <w:rPr>
          <w:rStyle w:val="VerbatimChar"/>
        </w:rPr>
        <w:t xml:space="preserve">GET    /api/v1/sessions        # List user sessions</w:t>
      </w:r>
      <w:r>
        <w:br/>
      </w:r>
      <w:r>
        <w:rPr>
          <w:rStyle w:val="VerbatimChar"/>
        </w:rPr>
        <w:t xml:space="preserve">POST   /api/v1/sessions        # Create new session</w:t>
      </w:r>
      <w:r>
        <w:br/>
      </w:r>
      <w:r>
        <w:rPr>
          <w:rStyle w:val="VerbatimChar"/>
        </w:rPr>
        <w:t xml:space="preserve">GET    /api/v1/sessions/{id}   # Get session details</w:t>
      </w:r>
      <w:r>
        <w:br/>
      </w:r>
      <w:r>
        <w:rPr>
          <w:rStyle w:val="VerbatimChar"/>
        </w:rPr>
        <w:t xml:space="preserve">PUT    /api/v1/sessions/{id}   # Update session</w:t>
      </w:r>
      <w:r>
        <w:br/>
      </w:r>
      <w:r>
        <w:rPr>
          <w:rStyle w:val="VerbatimChar"/>
        </w:rPr>
        <w:t xml:space="preserve">DELETE /api/v1/sessions/{id}   # Delete session</w:t>
      </w:r>
    </w:p>
    <w:bookmarkEnd w:id="47"/>
    <w:bookmarkStart w:id="48" w:name="code-analysis"/>
    <w:p>
      <w:pPr>
        <w:pStyle w:val="Heading3"/>
      </w:pPr>
      <w:r>
        <w:t xml:space="preserve">Code Analysis</w:t>
      </w:r>
    </w:p>
    <w:p>
      <w:pPr>
        <w:pStyle w:val="SourceCode"/>
      </w:pPr>
      <w:r>
        <w:rPr>
          <w:rStyle w:val="VerbatimChar"/>
        </w:rPr>
        <w:t xml:space="preserve">POST /api/v1/kimi/analyze/repo     # Analyze repository</w:t>
      </w:r>
      <w:r>
        <w:br/>
      </w:r>
      <w:r>
        <w:rPr>
          <w:rStyle w:val="VerbatimChar"/>
        </w:rPr>
        <w:t xml:space="preserve">POST /api/v1/kimi/analyze/code     # Analyze code snippet</w:t>
      </w:r>
      <w:r>
        <w:br/>
      </w:r>
      <w:r>
        <w:rPr>
          <w:rStyle w:val="VerbatimChar"/>
        </w:rPr>
        <w:t xml:space="preserve">POST /api/v1/kimi/debug           # Debug assistance</w:t>
      </w:r>
      <w:r>
        <w:br/>
      </w:r>
      <w:r>
        <w:rPr>
          <w:rStyle w:val="VerbatimChar"/>
        </w:rPr>
        <w:t xml:space="preserve">GET  /api/v1/kimi/analysis/{id}   # Get analysis results</w:t>
      </w:r>
    </w:p>
    <w:bookmarkEnd w:id="48"/>
    <w:bookmarkStart w:id="49" w:name="admin-operations"/>
    <w:p>
      <w:pPr>
        <w:pStyle w:val="Heading3"/>
      </w:pPr>
      <w:r>
        <w:t xml:space="preserve">Admin Operations</w:t>
      </w:r>
    </w:p>
    <w:p>
      <w:pPr>
        <w:pStyle w:val="SourceCode"/>
      </w:pPr>
      <w:r>
        <w:rPr>
          <w:rStyle w:val="VerbatimChar"/>
        </w:rPr>
        <w:t xml:space="preserve">GET    /api/v1/admin/users         # List all users</w:t>
      </w:r>
      <w:r>
        <w:br/>
      </w:r>
      <w:r>
        <w:rPr>
          <w:rStyle w:val="VerbatimChar"/>
        </w:rPr>
        <w:t xml:space="preserve">PUT    /api/v1/admin/users/{id}    # Manage user</w:t>
      </w:r>
      <w:r>
        <w:br/>
      </w:r>
      <w:r>
        <w:rPr>
          <w:rStyle w:val="VerbatimChar"/>
        </w:rPr>
        <w:t xml:space="preserve">GET    /api/v1/admin/sessions      # All sessions</w:t>
      </w:r>
      <w:r>
        <w:br/>
      </w:r>
      <w:r>
        <w:rPr>
          <w:rStyle w:val="VerbatimChar"/>
        </w:rPr>
        <w:t xml:space="preserve">GET    /api/v1/admin/stats         # System statistics</w:t>
      </w:r>
      <w:r>
        <w:br/>
      </w:r>
      <w:r>
        <w:rPr>
          <w:rStyle w:val="VerbatimChar"/>
        </w:rPr>
        <w:t xml:space="preserve">GET    /api/v1/admin/audit         # Audit logs</w:t>
      </w:r>
    </w:p>
    <w:bookmarkEnd w:id="49"/>
    <w:bookmarkEnd w:id="50"/>
    <w:bookmarkStart w:id="53" w:name="configuration"/>
    <w:p>
      <w:pPr>
        <w:pStyle w:val="Heading2"/>
      </w:pPr>
      <w:r>
        <w:t xml:space="preserve">🔧 Configuration</w:t>
      </w:r>
    </w:p>
    <w:bookmarkStart w:id="51" w:name="environment-variables"/>
    <w:p>
      <w:pPr>
        <w:pStyle w:val="Heading3"/>
      </w:pPr>
      <w:r>
        <w:t xml:space="preserve">Environment Variables</w:t>
      </w:r>
    </w:p>
    <w:p>
      <w:pPr>
        <w:pStyle w:val="SourceCode"/>
      </w:pPr>
      <w:r>
        <w:rPr>
          <w:rStyle w:val="CommentTok"/>
        </w:rPr>
        <w:t xml:space="preserve"># Backend (.env)</w:t>
      </w:r>
      <w:r>
        <w:br/>
      </w:r>
      <w:r>
        <w:rPr>
          <w:rStyle w:val="VariableTok"/>
        </w:rPr>
        <w:t xml:space="preserve">FLASK_ENV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production</w:t>
      </w:r>
      <w:r>
        <w:br/>
      </w:r>
      <w:r>
        <w:rPr>
          <w:rStyle w:val="VariableTok"/>
        </w:rPr>
        <w:t xml:space="preserve">SECRET_KEY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your-secret-key</w:t>
      </w:r>
      <w:r>
        <w:br/>
      </w:r>
      <w:r>
        <w:rPr>
          <w:rStyle w:val="VariableTok"/>
        </w:rPr>
        <w:t xml:space="preserve">DATABASE_URL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sqlite:///database/app.db</w:t>
      </w:r>
      <w:r>
        <w:br/>
      </w:r>
      <w:r>
        <w:rPr>
          <w:rStyle w:val="VariableTok"/>
        </w:rPr>
        <w:t xml:space="preserve">REDIS_URL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redis://redis:6379</w:t>
      </w:r>
      <w:r>
        <w:br/>
      </w:r>
      <w:r>
        <w:rPr>
          <w:rStyle w:val="VariableTok"/>
        </w:rPr>
        <w:t xml:space="preserve">DOCKER_HOST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unix:///var/run/docker.sock</w:t>
      </w:r>
      <w:r>
        <w:br/>
      </w:r>
      <w:r>
        <w:rPr>
          <w:rStyle w:val="VariableTok"/>
        </w:rPr>
        <w:t xml:space="preserve">KIMI_API_URL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https://api.kimi.ai</w:t>
      </w:r>
      <w:r>
        <w:br/>
      </w:r>
      <w:r>
        <w:rPr>
          <w:rStyle w:val="VariableTok"/>
        </w:rPr>
        <w:t xml:space="preserve">KIMI_API_KEY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your-kimi-api-key</w:t>
      </w:r>
      <w:r>
        <w:br/>
      </w:r>
      <w:r>
        <w:br/>
      </w:r>
      <w:r>
        <w:rPr>
          <w:rStyle w:val="CommentTok"/>
        </w:rPr>
        <w:t xml:space="preserve"># Frontend (.env)</w:t>
      </w:r>
      <w:r>
        <w:br/>
      </w:r>
      <w:r>
        <w:rPr>
          <w:rStyle w:val="VariableTok"/>
        </w:rPr>
        <w:t xml:space="preserve">VITE_API_URL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http://localhost:5000/api/v1</w:t>
      </w:r>
      <w:r>
        <w:br/>
      </w:r>
      <w:r>
        <w:rPr>
          <w:rStyle w:val="VariableTok"/>
        </w:rPr>
        <w:t xml:space="preserve">VITE_WS_URL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ws://localhost:5000</w:t>
      </w:r>
    </w:p>
    <w:bookmarkEnd w:id="51"/>
    <w:bookmarkStart w:id="52" w:name="docker-compose-override"/>
    <w:p>
      <w:pPr>
        <w:pStyle w:val="Heading3"/>
      </w:pPr>
      <w:r>
        <w:t xml:space="preserve">Docker Compose Override</w:t>
      </w:r>
    </w:p>
    <w:p>
      <w:pPr>
        <w:pStyle w:val="FirstParagraph"/>
      </w:pPr>
      <w:r>
        <w:t xml:space="preserve">Create</w:t>
      </w:r>
      <w:r>
        <w:t xml:space="preserve"> </w:t>
      </w:r>
      <w:r>
        <w:rPr>
          <w:rStyle w:val="VerbatimChar"/>
        </w:rPr>
        <w:t xml:space="preserve">docker-compose.override.yml</w:t>
      </w:r>
      <w:r>
        <w:t xml:space="preserve"> </w:t>
      </w:r>
      <w:r>
        <w:t xml:space="preserve">for local customizations:</w:t>
      </w:r>
    </w:p>
    <w:p>
      <w:pPr>
        <w:pStyle w:val="SourceCode"/>
      </w:pPr>
      <w:r>
        <w:rPr>
          <w:rStyle w:val="FunctionTok"/>
        </w:rPr>
        <w:t xml:space="preserve">version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'3.8'</w:t>
      </w:r>
      <w:r>
        <w:br/>
      </w:r>
      <w:r>
        <w:rPr>
          <w:rStyle w:val="FunctionTok"/>
        </w:rPr>
        <w:t xml:space="preserve">services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backend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environment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FLASK_ENV=development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volumes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./cloud-browser-backend/src:/app/src</w:t>
      </w:r>
    </w:p>
    <w:bookmarkEnd w:id="52"/>
    <w:bookmarkEnd w:id="53"/>
    <w:bookmarkStart w:id="56" w:name="deployment"/>
    <w:p>
      <w:pPr>
        <w:pStyle w:val="Heading2"/>
      </w:pPr>
      <w:r>
        <w:t xml:space="preserve">🚀 Deployment</w:t>
      </w:r>
    </w:p>
    <w:bookmarkStart w:id="54" w:name="production-deployment"/>
    <w:p>
      <w:pPr>
        <w:pStyle w:val="Heading3"/>
      </w:pPr>
      <w:r>
        <w:t xml:space="preserve">Production Deployment</w:t>
      </w:r>
    </w:p>
    <w:p>
      <w:pPr>
        <w:numPr>
          <w:ilvl w:val="0"/>
          <w:numId w:val="1015"/>
        </w:numPr>
        <w:pStyle w:val="Compact"/>
      </w:pPr>
      <w:r>
        <w:t xml:space="preserve">Update environment variables</w:t>
      </w:r>
    </w:p>
    <w:p>
      <w:pPr>
        <w:numPr>
          <w:ilvl w:val="0"/>
          <w:numId w:val="1015"/>
        </w:numPr>
        <w:pStyle w:val="Compact"/>
      </w:pPr>
      <w:r>
        <w:t xml:space="preserve">Configure reverse proxy (nginx/Apache)</w:t>
      </w:r>
    </w:p>
    <w:p>
      <w:pPr>
        <w:numPr>
          <w:ilvl w:val="0"/>
          <w:numId w:val="1015"/>
        </w:numPr>
        <w:pStyle w:val="Compact"/>
      </w:pPr>
      <w:r>
        <w:t xml:space="preserve">Set up SSL certificates</w:t>
      </w:r>
    </w:p>
    <w:p>
      <w:pPr>
        <w:numPr>
          <w:ilvl w:val="0"/>
          <w:numId w:val="1015"/>
        </w:numPr>
        <w:pStyle w:val="Compact"/>
      </w:pPr>
      <w:r>
        <w:t xml:space="preserve">Configure monitoring and logging</w:t>
      </w:r>
    </w:p>
    <w:p>
      <w:pPr>
        <w:numPr>
          <w:ilvl w:val="0"/>
          <w:numId w:val="1015"/>
        </w:numPr>
        <w:pStyle w:val="Compact"/>
      </w:pPr>
      <w:r>
        <w:t xml:space="preserve">Set up backup procedures</w:t>
      </w:r>
    </w:p>
    <w:bookmarkEnd w:id="54"/>
    <w:bookmarkStart w:id="55" w:name="scaling"/>
    <w:p>
      <w:pPr>
        <w:pStyle w:val="Heading3"/>
      </w:pPr>
      <w:r>
        <w:t xml:space="preserve">Scaling</w:t>
      </w:r>
    </w:p>
    <w:p>
      <w:pPr>
        <w:numPr>
          <w:ilvl w:val="0"/>
          <w:numId w:val="1016"/>
        </w:numPr>
        <w:pStyle w:val="Compact"/>
      </w:pPr>
      <w:r>
        <w:t xml:space="preserve">Horizontal scaling with load balancer</w:t>
      </w:r>
    </w:p>
    <w:p>
      <w:pPr>
        <w:numPr>
          <w:ilvl w:val="0"/>
          <w:numId w:val="1016"/>
        </w:numPr>
        <w:pStyle w:val="Compact"/>
      </w:pPr>
      <w:r>
        <w:t xml:space="preserve">Redis cluster for session storage</w:t>
      </w:r>
    </w:p>
    <w:p>
      <w:pPr>
        <w:numPr>
          <w:ilvl w:val="0"/>
          <w:numId w:val="1016"/>
        </w:numPr>
        <w:pStyle w:val="Compact"/>
      </w:pPr>
      <w:r>
        <w:t xml:space="preserve">Container orchestration with Kubernetes</w:t>
      </w:r>
    </w:p>
    <w:p>
      <w:pPr>
        <w:numPr>
          <w:ilvl w:val="0"/>
          <w:numId w:val="1016"/>
        </w:numPr>
        <w:pStyle w:val="Compact"/>
      </w:pPr>
      <w:r>
        <w:t xml:space="preserve">CDN for static assets</w:t>
      </w:r>
    </w:p>
    <w:bookmarkEnd w:id="55"/>
    <w:bookmarkEnd w:id="56"/>
    <w:bookmarkStart w:id="60" w:name="testing"/>
    <w:p>
      <w:pPr>
        <w:pStyle w:val="Heading2"/>
      </w:pPr>
      <w:r>
        <w:t xml:space="preserve">🧪 Testing</w:t>
      </w:r>
    </w:p>
    <w:bookmarkStart w:id="57" w:name="backend-tests"/>
    <w:p>
      <w:pPr>
        <w:pStyle w:val="Heading3"/>
      </w:pPr>
      <w:r>
        <w:t xml:space="preserve">Backend Tests</w:t>
      </w:r>
    </w:p>
    <w:p>
      <w:pPr>
        <w:pStyle w:val="SourceCode"/>
      </w:pPr>
      <w:r>
        <w:rPr>
          <w:rStyle w:val="BuiltInTok"/>
        </w:rPr>
        <w:t xml:space="preserve">cd</w:t>
      </w:r>
      <w:r>
        <w:rPr>
          <w:rStyle w:val="NormalTok"/>
        </w:rPr>
        <w:t xml:space="preserve"> cloud-browser-backend</w:t>
      </w:r>
      <w:r>
        <w:br/>
      </w:r>
      <w:r>
        <w:rPr>
          <w:rStyle w:val="ExtensionTok"/>
        </w:rPr>
        <w:t xml:space="preserve">python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-m</w:t>
      </w:r>
      <w:r>
        <w:rPr>
          <w:rStyle w:val="NormalTok"/>
        </w:rPr>
        <w:t xml:space="preserve"> pytest tests/</w:t>
      </w:r>
    </w:p>
    <w:bookmarkEnd w:id="57"/>
    <w:bookmarkStart w:id="58" w:name="frontend-tests"/>
    <w:p>
      <w:pPr>
        <w:pStyle w:val="Heading3"/>
      </w:pPr>
      <w:r>
        <w:t xml:space="preserve">Frontend Tests</w:t>
      </w:r>
    </w:p>
    <w:p>
      <w:pPr>
        <w:pStyle w:val="SourceCode"/>
      </w:pPr>
      <w:r>
        <w:rPr>
          <w:rStyle w:val="BuiltInTok"/>
        </w:rPr>
        <w:t xml:space="preserve">cd</w:t>
      </w:r>
      <w:r>
        <w:rPr>
          <w:rStyle w:val="NormalTok"/>
        </w:rPr>
        <w:t xml:space="preserve"> cloud-browser-frontend</w:t>
      </w:r>
      <w:r>
        <w:br/>
      </w:r>
      <w:r>
        <w:rPr>
          <w:rStyle w:val="ExtensionTok"/>
        </w:rPr>
        <w:t xml:space="preserve">pnpm</w:t>
      </w:r>
      <w:r>
        <w:rPr>
          <w:rStyle w:val="NormalTok"/>
        </w:rPr>
        <w:t xml:space="preserve"> test</w:t>
      </w:r>
    </w:p>
    <w:bookmarkEnd w:id="58"/>
    <w:bookmarkStart w:id="59" w:name="integration-tests"/>
    <w:p>
      <w:pPr>
        <w:pStyle w:val="Heading3"/>
      </w:pPr>
      <w:r>
        <w:t xml:space="preserve">Integration Tests</w:t>
      </w:r>
    </w:p>
    <w:p>
      <w:pPr>
        <w:pStyle w:val="SourceCode"/>
      </w:pPr>
      <w:r>
        <w:rPr>
          <w:rStyle w:val="CommentTok"/>
        </w:rPr>
        <w:t xml:space="preserve"># Start services in test mode</w:t>
      </w:r>
      <w:r>
        <w:br/>
      </w:r>
      <w:r>
        <w:rPr>
          <w:rStyle w:val="ExtensionTok"/>
        </w:rPr>
        <w:t xml:space="preserve">docker-compose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</w:t>
      </w:r>
      <w:r>
        <w:rPr>
          <w:rStyle w:val="NormalTok"/>
        </w:rPr>
        <w:t xml:space="preserve"> docker-compose.test.yml up</w:t>
      </w:r>
    </w:p>
    <w:bookmarkEnd w:id="59"/>
    <w:bookmarkEnd w:id="60"/>
    <w:bookmarkStart w:id="63" w:name="troubleshooting"/>
    <w:p>
      <w:pPr>
        <w:pStyle w:val="Heading2"/>
      </w:pPr>
      <w:r>
        <w:t xml:space="preserve">📋 Troubleshooting</w:t>
      </w:r>
    </w:p>
    <w:bookmarkStart w:id="61" w:name="common-issues"/>
    <w:p>
      <w:pPr>
        <w:pStyle w:val="Heading3"/>
      </w:pPr>
      <w:r>
        <w:t xml:space="preserve">Common Issues</w:t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Port conflicts</w:t>
      </w:r>
      <w:r>
        <w:t xml:space="preserve">: Check if ports 3000, 5000, 6379 are available</w:t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Docker permission denied</w:t>
      </w:r>
      <w:r>
        <w:t xml:space="preserve">: Add user to docker group</w:t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Container startup fails</w:t>
      </w:r>
      <w:r>
        <w:t xml:space="preserve">: Check logs with</w:t>
      </w:r>
      <w:r>
        <w:t xml:space="preserve"> </w:t>
      </w:r>
      <w:r>
        <w:rPr>
          <w:rStyle w:val="VerbatimChar"/>
        </w:rPr>
        <w:t xml:space="preserve">docker-compose logs</w:t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Browser sessions not starting</w:t>
      </w:r>
      <w:r>
        <w:t xml:space="preserve">: Verify Docker socket access</w:t>
      </w:r>
    </w:p>
    <w:bookmarkEnd w:id="61"/>
    <w:bookmarkStart w:id="62" w:name="logs"/>
    <w:p>
      <w:pPr>
        <w:pStyle w:val="Heading3"/>
      </w:pPr>
      <w:r>
        <w:t xml:space="preserve">Logs</w:t>
      </w:r>
    </w:p>
    <w:p>
      <w:pPr>
        <w:pStyle w:val="SourceCode"/>
      </w:pPr>
      <w:r>
        <w:rPr>
          <w:rStyle w:val="CommentTok"/>
        </w:rPr>
        <w:t xml:space="preserve"># View all logs</w:t>
      </w:r>
      <w:r>
        <w:br/>
      </w:r>
      <w:r>
        <w:rPr>
          <w:rStyle w:val="ExtensionTok"/>
        </w:rPr>
        <w:t xml:space="preserve">docker-compose</w:t>
      </w:r>
      <w:r>
        <w:rPr>
          <w:rStyle w:val="NormalTok"/>
        </w:rPr>
        <w:t xml:space="preserve"> logs </w:t>
      </w:r>
      <w:r>
        <w:rPr>
          <w:rStyle w:val="AttributeTok"/>
        </w:rPr>
        <w:t xml:space="preserve">-f</w:t>
      </w:r>
      <w:r>
        <w:br/>
      </w:r>
      <w:r>
        <w:br/>
      </w:r>
      <w:r>
        <w:rPr>
          <w:rStyle w:val="CommentTok"/>
        </w:rPr>
        <w:t xml:space="preserve"># View specific service logs</w:t>
      </w:r>
      <w:r>
        <w:br/>
      </w:r>
      <w:r>
        <w:rPr>
          <w:rStyle w:val="ExtensionTok"/>
        </w:rPr>
        <w:t xml:space="preserve">docker-compose</w:t>
      </w:r>
      <w:r>
        <w:rPr>
          <w:rStyle w:val="NormalTok"/>
        </w:rPr>
        <w:t xml:space="preserve"> logs </w:t>
      </w:r>
      <w:r>
        <w:rPr>
          <w:rStyle w:val="AttributeTok"/>
        </w:rPr>
        <w:t xml:space="preserve">-f</w:t>
      </w:r>
      <w:r>
        <w:rPr>
          <w:rStyle w:val="NormalTok"/>
        </w:rPr>
        <w:t xml:space="preserve"> backend</w:t>
      </w:r>
      <w:r>
        <w:br/>
      </w:r>
      <w:r>
        <w:rPr>
          <w:rStyle w:val="ExtensionTok"/>
        </w:rPr>
        <w:t xml:space="preserve">docker-compose</w:t>
      </w:r>
      <w:r>
        <w:rPr>
          <w:rStyle w:val="NormalTok"/>
        </w:rPr>
        <w:t xml:space="preserve"> logs </w:t>
      </w:r>
      <w:r>
        <w:rPr>
          <w:rStyle w:val="AttributeTok"/>
        </w:rPr>
        <w:t xml:space="preserve">-f</w:t>
      </w:r>
      <w:r>
        <w:rPr>
          <w:rStyle w:val="NormalTok"/>
        </w:rPr>
        <w:t xml:space="preserve"> frontend</w:t>
      </w:r>
    </w:p>
    <w:bookmarkEnd w:id="62"/>
    <w:bookmarkEnd w:id="63"/>
    <w:bookmarkStart w:id="64" w:name="contributing"/>
    <w:p>
      <w:pPr>
        <w:pStyle w:val="Heading2"/>
      </w:pPr>
      <w:r>
        <w:t xml:space="preserve">🤝 Contributing</w:t>
      </w:r>
    </w:p>
    <w:p>
      <w:pPr>
        <w:numPr>
          <w:ilvl w:val="0"/>
          <w:numId w:val="1018"/>
        </w:numPr>
        <w:pStyle w:val="Compact"/>
      </w:pPr>
      <w:r>
        <w:t xml:space="preserve">Fork the repository</w:t>
      </w:r>
    </w:p>
    <w:p>
      <w:pPr>
        <w:numPr>
          <w:ilvl w:val="0"/>
          <w:numId w:val="1018"/>
        </w:numPr>
        <w:pStyle w:val="Compact"/>
      </w:pPr>
      <w:r>
        <w:t xml:space="preserve">Create feature branch (</w:t>
      </w:r>
      <w:r>
        <w:rPr>
          <w:rStyle w:val="VerbatimChar"/>
        </w:rPr>
        <w:t xml:space="preserve">git checkout -b feature/amazing-feature</w:t>
      </w:r>
      <w:r>
        <w:t xml:space="preserve">)</w:t>
      </w:r>
    </w:p>
    <w:p>
      <w:pPr>
        <w:numPr>
          <w:ilvl w:val="0"/>
          <w:numId w:val="1018"/>
        </w:numPr>
        <w:pStyle w:val="Compact"/>
      </w:pPr>
      <w:r>
        <w:t xml:space="preserve">Commit changes (</w:t>
      </w:r>
      <w:r>
        <w:rPr>
          <w:rStyle w:val="VerbatimChar"/>
        </w:rPr>
        <w:t xml:space="preserve">git commit -m 'Add amazing feature'</w:t>
      </w:r>
      <w:r>
        <w:t xml:space="preserve">)</w:t>
      </w:r>
    </w:p>
    <w:p>
      <w:pPr>
        <w:numPr>
          <w:ilvl w:val="0"/>
          <w:numId w:val="1018"/>
        </w:numPr>
        <w:pStyle w:val="Compact"/>
      </w:pPr>
      <w:r>
        <w:t xml:space="preserve">Push to branch (</w:t>
      </w:r>
      <w:r>
        <w:rPr>
          <w:rStyle w:val="VerbatimChar"/>
        </w:rPr>
        <w:t xml:space="preserve">git push origin feature/amazing-feature</w:t>
      </w:r>
      <w:r>
        <w:t xml:space="preserve">)</w:t>
      </w:r>
    </w:p>
    <w:p>
      <w:pPr>
        <w:numPr>
          <w:ilvl w:val="0"/>
          <w:numId w:val="1018"/>
        </w:numPr>
        <w:pStyle w:val="Compact"/>
      </w:pPr>
      <w:r>
        <w:t xml:space="preserve">Open Pull Request</w:t>
      </w:r>
    </w:p>
    <w:bookmarkEnd w:id="64"/>
    <w:bookmarkStart w:id="66" w:name="license"/>
    <w:p>
      <w:pPr>
        <w:pStyle w:val="Heading2"/>
      </w:pPr>
      <w:r>
        <w:t xml:space="preserve">📄 License</w:t>
      </w:r>
    </w:p>
    <w:p>
      <w:pPr>
        <w:pStyle w:val="FirstParagraph"/>
      </w:pPr>
      <w:r>
        <w:t xml:space="preserve">This project is licensed under the MIT License - see the</w:t>
      </w:r>
      <w:r>
        <w:t xml:space="preserve"> </w:t>
      </w:r>
      <w:hyperlink r:id="rId65">
        <w:r>
          <w:rPr>
            <w:rStyle w:val="Hyperlink"/>
          </w:rPr>
          <w:t xml:space="preserve">LICENSE</w:t>
        </w:r>
      </w:hyperlink>
      <w:r>
        <w:t xml:space="preserve"> </w:t>
      </w:r>
      <w:r>
        <w:t xml:space="preserve">file for details.</w:t>
      </w:r>
    </w:p>
    <w:bookmarkEnd w:id="66"/>
    <w:bookmarkStart w:id="70" w:name="support"/>
    <w:p>
      <w:pPr>
        <w:pStyle w:val="Heading2"/>
      </w:pPr>
      <w:r>
        <w:t xml:space="preserve">🆘 Support</w:t>
      </w:r>
    </w:p>
    <w:p>
      <w:pPr>
        <w:numPr>
          <w:ilvl w:val="0"/>
          <w:numId w:val="1019"/>
        </w:numPr>
        <w:pStyle w:val="Compact"/>
      </w:pPr>
      <w:r>
        <w:t xml:space="preserve">📧 Email: support@kimi-dev.com</w:t>
      </w:r>
    </w:p>
    <w:p>
      <w:pPr>
        <w:numPr>
          <w:ilvl w:val="0"/>
          <w:numId w:val="1019"/>
        </w:numPr>
        <w:pStyle w:val="Compact"/>
      </w:pPr>
      <w:r>
        <w:t xml:space="preserve">💬 Discord:</w:t>
      </w:r>
      <w:r>
        <w:t xml:space="preserve"> </w:t>
      </w:r>
      <w:hyperlink r:id="rId67">
        <w:r>
          <w:rPr>
            <w:rStyle w:val="Hyperlink"/>
          </w:rPr>
          <w:t xml:space="preserve">Kimi-Dev Community</w:t>
        </w:r>
      </w:hyperlink>
    </w:p>
    <w:p>
      <w:pPr>
        <w:numPr>
          <w:ilvl w:val="0"/>
          <w:numId w:val="1019"/>
        </w:numPr>
        <w:pStyle w:val="Compact"/>
      </w:pPr>
      <w:r>
        <w:t xml:space="preserve">📚 Documentation:</w:t>
      </w:r>
      <w:r>
        <w:t xml:space="preserve"> </w:t>
      </w:r>
      <w:hyperlink r:id="rId68">
        <w:r>
          <w:rPr>
            <w:rStyle w:val="Hyperlink"/>
          </w:rPr>
          <w:t xml:space="preserve">docs.kimi-dev.com</w:t>
        </w:r>
      </w:hyperlink>
    </w:p>
    <w:p>
      <w:pPr>
        <w:numPr>
          <w:ilvl w:val="0"/>
          <w:numId w:val="1019"/>
        </w:numPr>
        <w:pStyle w:val="Compact"/>
      </w:pPr>
      <w:r>
        <w:t xml:space="preserve">🐛 Issues:</w:t>
      </w:r>
      <w:r>
        <w:t xml:space="preserve"> </w:t>
      </w:r>
      <w:hyperlink r:id="rId69">
        <w:r>
          <w:rPr>
            <w:rStyle w:val="Hyperlink"/>
          </w:rPr>
          <w:t xml:space="preserve">GitHub Issues</w:t>
        </w:r>
      </w:hyperlink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Built with ❤️ by the Kimi-Dev team</w:t>
      </w:r>
    </w:p>
    <w:bookmarkEnd w:id="70"/>
    <w:bookmarkEnd w:id="7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1"/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65" Target="LICENSE" TargetMode="External" /><Relationship Type="http://schemas.openxmlformats.org/officeDocument/2006/relationships/hyperlink" Id="rId67" Target="https://discord.gg/kimi-dev" TargetMode="External" /><Relationship Type="http://schemas.openxmlformats.org/officeDocument/2006/relationships/hyperlink" Id="rId68" Target="https://docs.kimi-dev.com" TargetMode="External" /><Relationship Type="http://schemas.openxmlformats.org/officeDocument/2006/relationships/hyperlink" Id="rId69" Target="https://github.com/kimi-dev/cloud-browser/issu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5" Target="LICENSE" TargetMode="External" /><Relationship Type="http://schemas.openxmlformats.org/officeDocument/2006/relationships/hyperlink" Id="rId67" Target="https://discord.gg/kimi-dev" TargetMode="External" /><Relationship Type="http://schemas.openxmlformats.org/officeDocument/2006/relationships/hyperlink" Id="rId68" Target="https://docs.kimi-dev.com" TargetMode="External" /><Relationship Type="http://schemas.openxmlformats.org/officeDocument/2006/relationships/hyperlink" Id="rId69" Target="https://github.com/kimi-dev/cloud-browser/issu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2025-06-26T07:07:32Z</dcterms:created>
  <dcterms:modified xsi:type="dcterms:W3CDTF">2025-06-26T07:07:32Z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