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49D" w:rsidRDefault="008D149D" w:rsidP="008D149D">
      <w:pPr>
        <w:jc w:val="center"/>
        <w:rPr>
          <w:sz w:val="36"/>
          <w:szCs w:val="36"/>
        </w:rPr>
      </w:pPr>
      <w:r>
        <w:rPr>
          <w:sz w:val="36"/>
          <w:szCs w:val="36"/>
        </w:rPr>
        <w:t>Prob-AI Gaming</w:t>
      </w:r>
    </w:p>
    <w:p w:rsidR="008D149D" w:rsidRPr="008D149D" w:rsidRDefault="008D149D" w:rsidP="008D149D">
      <w:pPr>
        <w:jc w:val="center"/>
        <w:rPr>
          <w:sz w:val="36"/>
          <w:szCs w:val="36"/>
        </w:rPr>
      </w:pPr>
    </w:p>
    <w:p w:rsidR="008D149D" w:rsidRDefault="008D149D" w:rsidP="00DE4F54">
      <w:pPr>
        <w:jc w:val="both"/>
      </w:pPr>
      <w:r w:rsidRPr="008D149D">
        <w:t xml:space="preserve">Our Python project consists of a </w:t>
      </w:r>
      <w:proofErr w:type="spellStart"/>
      <w:r w:rsidRPr="008D149D">
        <w:t>Tkinter</w:t>
      </w:r>
      <w:proofErr w:type="spellEnd"/>
      <w:r w:rsidRPr="008D149D">
        <w:t xml:space="preserve"> GUI for a Rock-Paper-Scissors game, integration with the </w:t>
      </w:r>
      <w:proofErr w:type="spellStart"/>
      <w:r w:rsidRPr="008D149D">
        <w:t>ChatGPT</w:t>
      </w:r>
      <w:proofErr w:type="spellEnd"/>
      <w:r w:rsidRPr="008D149D">
        <w:t xml:space="preserve"> API for Q&amp;A, and a calculator with probability functions. The GUI enhances the gaming experience by providing a user-friendly interface for selecting moves. The </w:t>
      </w:r>
      <w:proofErr w:type="spellStart"/>
      <w:r w:rsidRPr="008D149D">
        <w:t>ChatGPT</w:t>
      </w:r>
      <w:proofErr w:type="spellEnd"/>
      <w:r w:rsidRPr="008D149D">
        <w:t xml:space="preserve"> API adds intelligent question-answering capabilities, allowing users to obtain accurate and informative responses. Additionally, the calculator performs factorial, combination, and permutation calculations, making it a valuable tool for probability-related tasks. Together, these components create an engaging and versatile Python project suitable for various applications.</w:t>
      </w:r>
    </w:p>
    <w:sectPr w:rsidR="008D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9D"/>
    <w:rsid w:val="008D149D"/>
    <w:rsid w:val="00D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B1A1"/>
  <w15:chartTrackingRefBased/>
  <w15:docId w15:val="{BD79F4A3-90EB-CD42-B5B2-365F1E8A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Bharmal</dc:creator>
  <cp:keywords/>
  <dc:description/>
  <cp:lastModifiedBy>Mustafa Bharmal</cp:lastModifiedBy>
  <cp:revision>4</cp:revision>
  <dcterms:created xsi:type="dcterms:W3CDTF">2023-06-15T09:57:00Z</dcterms:created>
  <dcterms:modified xsi:type="dcterms:W3CDTF">2023-06-15T10:11:00Z</dcterms:modified>
</cp:coreProperties>
</file>