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 xml:space="preserve">Question no.2: </w:t>
      </w:r>
      <w:r>
        <w:rPr>
          <w:sz w:val="20.0"/>
          <w:szCs w:val="20.0"/>
          <w:rFonts w:ascii="Calibri" w:cs="Arial"/>
          <w:shd w:val="clear" w:color="auto" w:fill="FDFDFD"/>
        </w:rPr>
        <w:t>Answer the following questions in terms of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the machine language.</w:t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Write the instruction 2304 (hexadecimal) as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a string of 16 bits.</w:t>
      </w:r>
    </w:p>
    <w:p>
      <w:pPr>
        <w:pStyle w:val="ListParagraph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37" style="position:absolute;left:0;text-align:left;margin-left:36pt;margin-top:.95pt;width:292.75pt;height:20.35pt;z-index:251671552"/>
        </w:pict>
      </w:r>
    </w:p>
    <w:p>
      <w:pPr>
        <w:pStyle w:val="ListParagraph"/>
        <w:rPr>
          <w:sz w:val="20.0"/>
          <w:szCs w:val="20.0"/>
          <w:rFonts w:ascii="Calibri" w:cs="Arial"/>
          <w:shd w:val="clear" w:color="auto" w:fill="FDFDFD"/>
        </w:rPr>
      </w:pP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Write the op-code of the instruction B2A5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(hexadecimal) as a string of 4 bits.</w:t>
      </w:r>
    </w:p>
    <w:p>
      <w:pPr>
        <w:pStyle w:val="ListParagraph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38" style="position:absolute;left:0;text-align:left;margin-left:39.85pt;margin-top:1.35pt;width:292.75pt;height:20.35pt;z-index:251672576"/>
        </w:pict>
      </w:r>
    </w:p>
    <w:p>
      <w:pPr>
        <w:pStyle w:val="ListParagraph"/>
        <w:rPr>
          <w:sz w:val="20.0"/>
          <w:szCs w:val="20.0"/>
          <w:rFonts w:ascii="Calibri" w:cs="Arial"/>
          <w:shd w:val="clear" w:color="auto" w:fill="FDFDFD"/>
        </w:rPr>
      </w:pP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Write the operand field of the instruction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B2A5 (hexadecimal) as a string of 12 bits.</w:t>
      </w:r>
    </w:p>
    <w:p>
      <w:pPr>
        <w:pStyle w:val="ListParagraph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39" style="position:absolute;left:0;text-align:left;margin-left:39.85pt;margin-top:5.05pt;width:292.75pt;height:20.35pt;z-index:251673600"/>
        </w:pict>
      </w:r>
    </w:p>
    <w:p>
      <w:pPr>
        <w:pStyle w:val="ListParagraph"/>
        <w:rPr>
          <w:sz w:val="20.0"/>
          <w:szCs w:val="20.0"/>
          <w:rFonts w:ascii="Calibri" w:cs="Arial"/>
          <w:shd w:val="clear" w:color="auto" w:fill="FDFDFD"/>
        </w:rPr>
      </w:pPr>
    </w:p>
    <w:p>
      <w:pPr>
        <w:pStyle w:val="ListParagraph"/>
        <w:rPr>
          <w:sz w:val="20.0"/>
          <w:szCs w:val="20.0"/>
          <w:rFonts w:ascii="Calibri" w:cs="Arial"/>
          <w:shd w:val="clear" w:color="auto" w:fill="FDFDFD"/>
        </w:rPr>
      </w:pP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If op-code of an instruction is  0011, then what will be the operation of this instruction?</w:t>
      </w:r>
    </w:p>
    <w:p>
      <w:pPr>
        <w:pStyle w:val="ListParagraph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0" style="position:absolute;left:0;text-align:left;margin-left:39.85pt;margin-top:3.1pt;width:292.75pt;height:20.35pt;z-index:251674624"/>
        </w:pict>
      </w:r>
    </w:p>
    <w:p>
      <w:pPr>
        <w:pStyle w:val="ListParagraph"/>
        <w:rPr>
          <w:sz w:val="20.0"/>
          <w:szCs w:val="20.0"/>
          <w:rFonts w:ascii="Calibri"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1" style="position:absolute;left:0;text-align:left;margin-left:42.6pt;margin-top:20.85pt;width:292.75pt;height:20.35pt;z-index:251675648"/>
        </w:pict>
      </w:r>
      <w:r>
        <w:rPr>
          <w:sz w:val="20.0"/>
          <w:szCs w:val="20.0"/>
          <w:rFonts w:ascii="Calibri" w:cs="Arial"/>
          <w:shd w:val="clear" w:color="auto" w:fill="FDFDFD"/>
        </w:rPr>
        <w:t xml:space="preserve">Write down the hexadecimal equivalent of 1011 0010 1010 0111 instruction. </w:t>
      </w:r>
    </w:p>
    <w:p>
      <w:pPr>
        <w:rPr>
          <w:sz w:val="20.0"/>
          <w:szCs w:val="20.0"/>
          <w:rFonts w:ascii="Calibri" w:cs="Arial"/>
          <w:shd w:val="clear" w:color="auto" w:fill="FDFDFD"/>
        </w:rPr>
      </w:pP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 xml:space="preserve">Question no.3: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Suppose the memory cells at addresses </w:t>
      </w:r>
      <w:r>
        <w:rPr>
          <w:sz w:val="20.0"/>
          <w:szCs w:val="20.0"/>
          <w:rFonts w:ascii="Calibri" w:cs="Arial"/>
          <w:shd w:val="clear" w:color="auto" w:fill="FDFDFD"/>
        </w:rPr>
        <w:t>2</w:t>
      </w:r>
      <w:r>
        <w:rPr>
          <w:sz w:val="20.0"/>
          <w:szCs w:val="20.0"/>
          <w:rFonts w:ascii="Calibri" w:cs="Arial"/>
          <w:shd w:val="clear" w:color="auto" w:fill="FDFDFD"/>
        </w:rPr>
        <w:t>0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through </w:t>
      </w:r>
      <w:r>
        <w:rPr>
          <w:sz w:val="20.0"/>
          <w:szCs w:val="20.0"/>
          <w:rFonts w:ascii="Calibri" w:cs="Arial"/>
          <w:shd w:val="clear" w:color="auto" w:fill="FDFDFD"/>
        </w:rPr>
        <w:t>28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in the machine contain the following (hexadecimal)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bit patterns: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32" style="position:absolute;margin-left:122.25pt;margin-top:2.4pt;width:82.2pt;height:228.65pt;z-index:251666432">
            <v:textbox>
              <w:txbxContent>
                <w:p w:rsidR="00D45D42" w:rsidRDefault="00D45D42" w:rsidP="00D45D42"/>
                <w:p w:rsidR="00D45D42" w:rsidRDefault="00AE2302" w:rsidP="00D45D42">
                  <w:r>
                    <w:t>2</w:t>
                  </w:r>
                  <w:r w:rsidR="00D45D42">
                    <w:t>0</w:t>
                  </w:r>
                </w:p>
                <w:p w:rsidR="00D45D42" w:rsidRDefault="00D45D42" w:rsidP="00D45D42"/>
                <w:p w:rsidR="00D45D42" w:rsidRDefault="00D45D42" w:rsidP="00D45D42"/>
              </w:txbxContent>
            </v:textbox>
          </v:rect>
        </w:pict>
      </w:r>
      <w:r>
        <w:rPr>
          <w:sz w:val="20.0"/>
          <w:szCs w:val="20.0"/>
          <w:rFonts w:ascii="Calibri" w:cs="Arial"/>
        </w:rPr>
        <w:pict>
          <v:rect id="_x0000_s1033" style="position:absolute;margin-left:179.3pt;margin-top:2.4pt;width:100.55pt;height:228.65pt;z-index:251667456"/>
        </w:pict>
      </w:r>
      <w:r>
        <w:rPr>
          <w:sz w:val="20.0"/>
          <w:szCs w:val="20.0"/>
          <w:rFonts w:ascii="Calibri" w:cs="Arial"/>
        </w:rPr>
        <w:pict>
          <v:rect id="_x0000_s1031" style="position:absolute;margin-left:122.25pt;margin-top:2.4pt;width:304.3pt;height:228.65pt;z-index:251665408"/>
        </w:pict>
      </w:r>
      <w:r>
        <w:rPr>
          <w:sz w:val="20.0"/>
          <w:szCs w:val="20.0"/>
          <w:rFonts w:ascii="Calibri" w:cs="Aria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9.3pt;margin-top:2.4pt;width:0;height:25.8pt;z-index:251669504" o:connectortype="straight"/>
        </w:pict>
      </w:r>
      <w:r>
        <w:rPr>
          <w:sz w:val="20.0"/>
          <w:szCs w:val="20.0"/>
          <w:rFonts w:ascii="Calibri" w:cs="Arial"/>
        </w:rPr>
        <w:pict>
          <v:shape id="_x0000_s1036" type="#_x0000_t32" style="position:absolute;margin-left:279.85pt;margin-top:2.4pt;width:0;height:32.6pt;z-index:251670528" o:connectortype="straight"/>
        </w:pict>
      </w:r>
      <w:r>
        <w:rPr>
          <w:sz w:val="20.0"/>
          <w:szCs w:val="20.0"/>
          <w:rFonts w:ascii="Calibri" w:cs="Arial"/>
        </w:rPr>
        <w:pict>
          <v:rect id="_x0000_s1034" style="position:absolute;margin-left:122.25pt;margin-top:2.4pt;width:304.3pt;height:25.8pt;z-index:251668480">
            <v:textbox>
              <w:txbxContent>
                <w:p w:rsidR="00D45D42" w:rsidRDefault="00D45D42" w:rsidP="00D45D42">
                  <w:r>
                    <w:t>PC</w:t>
                  </w:r>
                  <w:r>
                    <w:tab/>
                  </w:r>
                  <w:r>
                    <w:tab/>
                    <w:t>IR</w:t>
                  </w:r>
                  <w:r>
                    <w:tab/>
                  </w:r>
                  <w:r>
                    <w:tab/>
                    <w:t xml:space="preserve">     Instruction/Execution</w:t>
                  </w:r>
                </w:p>
                <w:p w:rsidR="00D45D42" w:rsidRDefault="00D45D42" w:rsidP="00D45D42"/>
              </w:txbxContent>
            </v:textbox>
          </v:rect>
        </w:pict>
      </w:r>
      <w:r>
        <w:rPr>
          <w:sz w:val="20.0"/>
          <w:szCs w:val="20.0"/>
          <w:rFonts w:ascii="Calibri" w:cs="Arial"/>
          <w:shd w:val="clear" w:color="auto" w:fill="FDFDFD"/>
        </w:rPr>
        <w:t>Address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 xml:space="preserve">Contents  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20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12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21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20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22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32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23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30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24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B0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25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21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26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24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27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C0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28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00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If we start the machine with its program counter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containing </w:t>
      </w:r>
      <w:r>
        <w:rPr>
          <w:sz w:val="20.0"/>
          <w:szCs w:val="20.0"/>
          <w:rFonts w:ascii="Calibri" w:cs="Arial"/>
          <w:shd w:val="clear" w:color="auto" w:fill="FDFDFD"/>
        </w:rPr>
        <w:t>2</w:t>
      </w:r>
      <w:r>
        <w:rPr>
          <w:sz w:val="20.0"/>
          <w:szCs w:val="20.0"/>
          <w:rFonts w:ascii="Calibri" w:cs="Arial"/>
          <w:shd w:val="clear" w:color="auto" w:fill="FDFDFD"/>
        </w:rPr>
        <w:t>0</w:t>
      </w:r>
      <w:r>
        <w:rPr>
          <w:sz w:val="20.0"/>
          <w:szCs w:val="20.0"/>
          <w:rFonts w:ascii="Calibri" w:cs="Arial"/>
          <w:shd w:val="clear" w:color="auto" w:fill="FDFDFD"/>
        </w:rPr>
        <w:t>, answer following: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 xml:space="preserve">1.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What bit patterns will be in registers 0, 1, and 2 when the machine halts?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You need to show complete working in above box as what will be value of PC and IR and give a little description of execution of the instruction.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Hint: A machine is considered halted when IR contains C000.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lastRenderedPageBreak/>
      </w:r>
      <w:r>
        <w:rPr>
          <w:sz w:val="20.0"/>
          <w:szCs w:val="20.0"/>
          <w:rFonts w:ascii="Calibri" w:cs="Arial"/>
          <w:shd w:val="clear" w:color="auto" w:fill="FDFDFD"/>
        </w:rPr>
        <w:t xml:space="preserve">Question no. 2: </w:t>
      </w:r>
      <w:r>
        <w:rPr>
          <w:sz w:val="20.0"/>
          <w:szCs w:val="20.0"/>
          <w:rFonts w:ascii="Calibri" w:cs="Arial"/>
          <w:shd w:val="clear" w:color="auto" w:fill="FDFDFD"/>
        </w:rPr>
        <w:t>Translate the following instructions from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English into the machine language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and vice versa.</w:t>
      </w:r>
    </w:p>
    <w:p>
      <w:pPr>
        <w:ind w:left="540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3" style="position:absolute;left:0;text-align:left;margin-left:34.65pt;margin-top:16.05pt;width:309.05pt;height:24.45pt;z-index:251677696"/>
        </w:pict>
      </w:r>
      <w:r>
        <w:rPr>
          <w:sz w:val="20.0"/>
          <w:szCs w:val="20.0"/>
          <w:rFonts w:ascii="Calibri" w:cs="Arial"/>
          <w:shd w:val="clear" w:color="auto" w:fill="FDFDFD"/>
        </w:rPr>
        <w:t xml:space="preserve">A.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LOAD register 6 with the hexadecimal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value 77.</w:t>
      </w:r>
    </w:p>
    <w:p>
      <w:pPr>
        <w:ind w:left="540"/>
        <w:rPr>
          <w:sz w:val="20.0"/>
          <w:szCs w:val="20.0"/>
          <w:rFonts w:ascii="Calibri" w:cs="Arial"/>
          <w:shd w:val="clear" w:color="auto" w:fill="FDFDFD"/>
        </w:rPr>
      </w:pPr>
    </w:p>
    <w:p>
      <w:pPr>
        <w:ind w:left="540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4" style="position:absolute;left:0;text-align:left;margin-left:34.65pt;margin-top:13.3pt;width:309.05pt;height:24.45pt;z-index:251678720"/>
        </w:pict>
      </w:r>
      <w:r>
        <w:rPr>
          <w:sz w:val="20.0"/>
          <w:szCs w:val="20.0"/>
          <w:rFonts w:ascii="Calibri" w:cs="Arial"/>
          <w:shd w:val="clear" w:color="auto" w:fill="FDFDFD"/>
        </w:rPr>
        <w:t xml:space="preserve">B.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LOAD register 7 with the contents of memory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cell 77.</w:t>
      </w:r>
    </w:p>
    <w:p>
      <w:pPr>
        <w:ind w:left="540"/>
        <w:rPr>
          <w:sz w:val="20.0"/>
          <w:szCs w:val="20.0"/>
          <w:rFonts w:ascii="Calibri" w:cs="Arial"/>
          <w:shd w:val="clear" w:color="auto" w:fill="FDFDFD"/>
        </w:rPr>
      </w:pPr>
    </w:p>
    <w:p>
      <w:pPr>
        <w:ind w:left="540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5" style="position:absolute;left:0;text-align:left;margin-left:34.65pt;margin-top:17.95pt;width:309.05pt;height:24.45pt;z-index:251679744"/>
        </w:pict>
      </w:r>
      <w:r>
        <w:rPr>
          <w:sz w:val="20.0"/>
          <w:szCs w:val="20.0"/>
          <w:rFonts w:ascii="Calibri" w:cs="Arial"/>
          <w:shd w:val="clear" w:color="auto" w:fill="FDFDFD"/>
        </w:rPr>
        <w:t>C</w:t>
      </w:r>
      <w:r>
        <w:rPr>
          <w:sz w:val="20.0"/>
          <w:szCs w:val="20.0"/>
          <w:rFonts w:ascii="Calibri" w:cs="Arial"/>
          <w:shd w:val="clear" w:color="auto" w:fill="FDFDFD"/>
        </w:rPr>
        <w:t>. JUMP to the instruction at memory location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24 if the contents of register 0 equals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the value in </w:t>
      </w:r>
      <w:r>
        <w:rPr>
          <w:b w:val="1"/>
          <w:sz w:val="20.0"/>
          <w:szCs w:val="20.0"/>
          <w:rFonts w:ascii="Calibri" w:cs="Arial"/>
          <w:shd w:val="clear" w:color="auto" w:fill="FDFDFD"/>
        </w:rPr>
        <w:t>register A</w:t>
      </w:r>
      <w:r>
        <w:rPr>
          <w:sz w:val="20.0"/>
          <w:szCs w:val="20.0"/>
          <w:rFonts w:ascii="Calibri" w:cs="Arial"/>
          <w:shd w:val="clear" w:color="auto" w:fill="FDFDFD"/>
        </w:rPr>
        <w:t>.</w:t>
      </w:r>
    </w:p>
    <w:p>
      <w:pPr>
        <w:ind w:left="540"/>
        <w:rPr>
          <w:sz w:val="20.0"/>
          <w:szCs w:val="20.0"/>
          <w:rFonts w:ascii="Calibri" w:cs="Arial"/>
          <w:shd w:val="clear" w:color="auto" w:fill="FDFDFD"/>
        </w:rPr>
      </w:pPr>
    </w:p>
    <w:p>
      <w:pPr>
        <w:ind w:left="540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6" style="position:absolute;left:0;text-align:left;margin-left:34.65pt;margin-top:15.15pt;width:450.35pt;height:24.45pt;z-index:251680768"/>
        </w:pict>
      </w:r>
      <w:r>
        <w:rPr>
          <w:sz w:val="20.0"/>
          <w:szCs w:val="20.0"/>
          <w:rFonts w:ascii="Calibri" w:cs="Arial"/>
          <w:shd w:val="clear" w:color="auto" w:fill="FDFDFD"/>
        </w:rPr>
        <w:t>D. B100</w:t>
      </w:r>
    </w:p>
    <w:p>
      <w:pPr>
        <w:ind w:left="540"/>
        <w:rPr>
          <w:sz w:val="20.0"/>
          <w:szCs w:val="20.0"/>
          <w:rFonts w:ascii="Calibri" w:cs="Arial"/>
          <w:shd w:val="clear" w:color="auto" w:fill="FDFDFD"/>
        </w:rPr>
      </w:pPr>
    </w:p>
    <w:p>
      <w:pPr>
        <w:ind w:left="540"/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E. 2BCD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rect id="_x0000_s1047" style="position:absolute;margin-left:34.65pt;margin-top:-.15pt;width:450.35pt;height:24.45pt;z-index:251681792"/>
        </w:pict>
      </w:r>
    </w:p>
    <w:p>
      <w:pPr>
        <w:rPr>
          <w:sz w:val="20.0"/>
          <w:szCs w:val="20.0"/>
          <w:rFonts w:ascii="Calibri" w:cs="Arial"/>
          <w:shd w:val="clear" w:color="auto" w:fill="FDFDFD"/>
        </w:rPr>
      </w:pP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 xml:space="preserve">Question no.3: </w:t>
      </w:r>
      <w:r>
        <w:rPr>
          <w:sz w:val="20.0"/>
          <w:szCs w:val="20.0"/>
          <w:rFonts w:ascii="Calibri" w:cs="Arial"/>
          <w:shd w:val="clear" w:color="auto" w:fill="FDFDFD"/>
        </w:rPr>
        <w:t>Suppose the memory cells at addresses 00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through 05 in the machine contain the following (hexadecimal)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bit patterns: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</w:rPr>
        <w:pict>
          <v:shape id="_x0000_s1052" type="#_x0000_t32" style="position:absolute;margin-left:179.3pt;margin-top:2.4pt;width:0;height:25.8pt;z-index:251686912" o:connectortype="straight"/>
        </w:pict>
      </w:r>
      <w:r>
        <w:rPr>
          <w:sz w:val="20.0"/>
          <w:szCs w:val="20.0"/>
          <w:rFonts w:ascii="Calibri" w:cs="Arial"/>
        </w:rPr>
        <w:pict>
          <v:rect id="_x0000_s1050" style="position:absolute;margin-left:179.3pt;margin-top:2.4pt;width:100.55pt;height:161.65pt;z-index:251684864"/>
        </w:pict>
      </w:r>
      <w:r>
        <w:rPr>
          <w:sz w:val="20.0"/>
          <w:szCs w:val="20.0"/>
          <w:rFonts w:ascii="Calibri" w:cs="Arial"/>
        </w:rPr>
        <w:pict>
          <v:shape id="_x0000_s1053" type="#_x0000_t32" style="position:absolute;margin-left:279.85pt;margin-top:2.4pt;width:0;height:32.6pt;z-index:251687936" o:connectortype="straight"/>
        </w:pict>
      </w:r>
      <w:r>
        <w:rPr>
          <w:sz w:val="20.0"/>
          <w:szCs w:val="20.0"/>
          <w:rFonts w:ascii="Calibri" w:cs="Arial"/>
        </w:rPr>
        <w:pict>
          <v:rect id="_x0000_s1051" style="position:absolute;margin-left:122.25pt;margin-top:2.4pt;width:304.3pt;height:25.8pt;z-index:251685888">
            <v:textbox>
              <w:txbxContent>
                <w:p w:rsidR="00540C9A" w:rsidRDefault="00540C9A" w:rsidP="00540C9A">
                  <w:r>
                    <w:t>PC</w:t>
                  </w:r>
                  <w:r>
                    <w:tab/>
                  </w:r>
                  <w:r>
                    <w:tab/>
                    <w:t>IR</w:t>
                  </w:r>
                  <w:r>
                    <w:tab/>
                  </w:r>
                  <w:r>
                    <w:tab/>
                    <w:t xml:space="preserve">     Description/Execution</w:t>
                  </w:r>
                </w:p>
                <w:p w:rsidR="00540C9A" w:rsidRDefault="00540C9A" w:rsidP="00540C9A"/>
              </w:txbxContent>
            </v:textbox>
          </v:rect>
        </w:pict>
      </w:r>
      <w:r>
        <w:rPr>
          <w:sz w:val="20.0"/>
          <w:szCs w:val="20.0"/>
          <w:rFonts w:ascii="Calibri" w:cs="Arial"/>
        </w:rPr>
        <w:pict>
          <v:rect id="_x0000_s1049" style="position:absolute;margin-left:122.25pt;margin-top:2.4pt;width:82.2pt;height:161.65pt;z-index:251683840">
            <v:textbox>
              <w:txbxContent>
                <w:p w:rsidR="00540C9A" w:rsidRDefault="00540C9A" w:rsidP="00540C9A"/>
                <w:p w:rsidR="00540C9A" w:rsidRDefault="00540C9A" w:rsidP="00540C9A">
                  <w:r>
                    <w:t>00</w:t>
                  </w:r>
                </w:p>
                <w:p w:rsidR="00540C9A" w:rsidRDefault="00540C9A" w:rsidP="00540C9A"/>
                <w:p w:rsidR="00540C9A" w:rsidRDefault="00540C9A" w:rsidP="00540C9A"/>
              </w:txbxContent>
            </v:textbox>
          </v:rect>
        </w:pict>
      </w:r>
      <w:r>
        <w:rPr>
          <w:sz w:val="20.0"/>
          <w:szCs w:val="20.0"/>
          <w:rFonts w:ascii="Calibri" w:cs="Arial"/>
        </w:rPr>
        <w:pict>
          <v:rect id="_x0000_s1048" style="position:absolute;margin-left:122.25pt;margin-top:2.4pt;width:304.3pt;height:161.65pt;z-index:251682816"/>
        </w:pict>
      </w:r>
      <w:r>
        <w:rPr>
          <w:sz w:val="20.0"/>
          <w:szCs w:val="20.0"/>
          <w:rFonts w:ascii="Calibri" w:cs="Arial"/>
          <w:shd w:val="clear" w:color="auto" w:fill="FDFDFD"/>
        </w:rPr>
        <w:t>Address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 xml:space="preserve">Contents  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00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25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01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B0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02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35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03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04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 xml:space="preserve">04 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C0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05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  <w:r>
        <w:rPr>
          <w:sz w:val="20.0"/>
          <w:szCs w:val="20.0"/>
          <w:rFonts w:ascii="Calibri" w:cs="Arial"/>
          <w:shd w:val="clear" w:color="auto" w:fill="FDFDFD"/>
        </w:rPr>
        <w:tab/>
        <w:t>00</w:t>
      </w:r>
      <w:r>
        <w:rPr>
          <w:sz w:val="20.0"/>
          <w:szCs w:val="20.0"/>
          <w:rFonts w:ascii="Calibri" w:cs="Arial"/>
          <w:shd w:val="clear" w:color="auto" w:fill="FDFDFD"/>
        </w:rPr>
        <w:tab/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If we start the machine with its program counter</w:t>
      </w:r>
      <w:r>
        <w:rPr>
          <w:sz w:val="20.0"/>
          <w:szCs w:val="20.0"/>
          <w:rFonts w:ascii="Calibri" w:cs="Arial"/>
          <w:shd w:val="clear" w:color="auto" w:fill="FDFDFD"/>
        </w:rPr>
        <w:t xml:space="preserve"> </w:t>
      </w:r>
      <w:r>
        <w:rPr>
          <w:sz w:val="20.0"/>
          <w:szCs w:val="20.0"/>
          <w:rFonts w:ascii="Calibri" w:cs="Arial"/>
          <w:shd w:val="clear" w:color="auto" w:fill="FDFDFD"/>
        </w:rPr>
        <w:t>containing 00, when does the machine halt?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You need to show complete working in above box as what will be value of PC and IR and give a little description of execution of the instruction.</w:t>
      </w:r>
    </w:p>
    <w:p>
      <w:pPr>
        <w:rPr>
          <w:sz w:val="20.0"/>
          <w:szCs w:val="20.0"/>
          <w:rFonts w:cs="Arial"/>
          <w:shd w:val="clear" w:color="auto" w:fill="FDFDFD"/>
        </w:rPr>
      </w:pPr>
      <w:r>
        <w:rPr>
          <w:sz w:val="20.0"/>
          <w:szCs w:val="20.0"/>
          <w:rFonts w:ascii="Calibri" w:cs="Arial"/>
          <w:shd w:val="clear" w:color="auto" w:fill="FDFDFD"/>
        </w:rPr>
        <w:t>Hint: A machine is considered halted when IR contains C000.</w:t>
      </w:r>
    </w:p>
    <w:p>
      <w:pPr>
        <w:rPr>
          <w:sz w:val="20.0"/>
          <w:szCs w:val="20.0"/>
          <w:rFonts w:ascii="Calibri" w:cs="Arial"/>
          <w:shd w:val="clear" w:color="auto" w:fill="FDFDFD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b w:val="1"/>
        <w:sz w:val="20.0"/>
        <w:color w:val="000000"/>
        <w:rFonts w:ascii="Verdana" w:hAnsi="Verdana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">
    <w:multiLevelType w:val="hybridMultilevel"/>
    <w:lvl w:ilvl="0">
      <w:numFmt w:val="upperLetter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E190B"/>
    <w:rsid w:val="00002B57"/>
    <w:rsid w:val="000716A2"/>
    <w:rsid w:val="000953A2"/>
    <w:rsid w:val="00141C1C"/>
    <w:rsid w:val="00220F8D"/>
    <w:rsid w:val="00234B5A"/>
    <w:rsid w:val="003A1153"/>
    <w:rsid w:val="003D70BA"/>
    <w:rsid w:val="003E53AE"/>
    <w:rsid w:val="00434279"/>
    <w:rsid w:val="004952DE"/>
    <w:rsid w:val="00524C78"/>
    <w:rsid w:val="00540C9A"/>
    <w:rsid w:val="00565B6F"/>
    <w:rsid w:val="006D66B8"/>
    <w:rsid w:val="0073642B"/>
    <w:rsid w:val="00783EA3"/>
    <w:rsid w:val="007E190B"/>
    <w:rsid w:val="00840514"/>
    <w:rsid w:val="008559B6"/>
    <w:rsid w:val="009442A3"/>
    <w:rsid w:val="009912F5"/>
    <w:rsid w:val="009D4CA0"/>
    <w:rsid w:val="00A01640"/>
    <w:rsid w:val="00A27C8D"/>
    <w:rsid w:val="00A371A3"/>
    <w:rsid w:val="00AA71BF"/>
    <w:rsid w:val="00AD468B"/>
    <w:rsid w:val="00AE2302"/>
    <w:rsid w:val="00C3336D"/>
    <w:rsid w:val="00CC57C6"/>
    <w:rsid w:val="00D34C95"/>
    <w:rsid w:val="00D36236"/>
    <w:rsid w:val="00D45D42"/>
    <w:rsid w:val="00DE6313"/>
    <w:rsid w:val="00E03B29"/>
    <w:rsid w:val="00F633F3"/>
    <w:rsid w:val="00F84DB1"/>
    <w:rsid w:val="00F9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5"/>
        <o:r id="V:Rule4" type="connector" idref="#_x0000_s1036"/>
        <o:r id="V:Rule5" type="connector" idref="#_x0000_s1052"/>
        <o:r id="V:Rule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customStyle="1" w:styleId="Default">
    <w:name w:val="Default"/>
    <w:rPr>
      <w:sz w:val="24.0"/>
      <w:szCs w:val="24.0"/>
      <w:color w:val="000000"/>
      <w:rFonts w:ascii="Times New Roman" w:cs="Times New Roman" w:hAnsi="Times New Roman"/>
    </w:rPr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Atique</dc:creator>
  <cp:keywords/>
  <dc:description/>
  <cp:lastModifiedBy>Nauman Atique</cp:lastModifiedBy>
  <cp:revision>4</cp:revision>
  <dcterms:created xsi:type="dcterms:W3CDTF">2017-09-16T13:19:00Z</dcterms:created>
  <dcterms:modified xsi:type="dcterms:W3CDTF">2017-09-16T13:20:00Z</dcterms:modified>
</cp:coreProperties>
</file>