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EF" w:rsidRDefault="00A866FF">
      <w:proofErr w:type="spellStart"/>
      <w:r>
        <w:t>Ques</w:t>
      </w:r>
      <w:proofErr w:type="spellEnd"/>
      <w:r>
        <w:t xml:space="preserve"> 1:</w:t>
      </w:r>
    </w:p>
    <w:p w:rsidR="00A866FF" w:rsidRDefault="00A866FF">
      <w:r>
        <w:t xml:space="preserve">Rip work best in small topology. Max 15 hops. Overhead is less than </w:t>
      </w:r>
      <w:proofErr w:type="spellStart"/>
      <w:r>
        <w:t>ospf</w:t>
      </w:r>
      <w:proofErr w:type="spellEnd"/>
      <w:r>
        <w:t xml:space="preserve"> </w:t>
      </w:r>
    </w:p>
    <w:p w:rsidR="00ED6C57" w:rsidRDefault="00ED6C57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0061" cy="2867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10955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5218" cy="40486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6218" cy="451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372850" cy="42011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FF"/>
    <w:rsid w:val="00080A08"/>
    <w:rsid w:val="007D7BD1"/>
    <w:rsid w:val="00A866FF"/>
    <w:rsid w:val="00E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5EC89-9799-48D5-AE2E-2588B821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2020-06-13T09:38:00Z</dcterms:created>
  <dcterms:modified xsi:type="dcterms:W3CDTF">2020-06-13T09:40:00Z</dcterms:modified>
</cp:coreProperties>
</file>