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753B2" w14:textId="77777777" w:rsidR="001C5F6B" w:rsidRPr="001C5F6B" w:rsidRDefault="001C5F6B">
      <w:pPr>
        <w:rPr>
          <w:rFonts w:asciiTheme="majorBidi" w:hAnsiTheme="majorBidi" w:cstheme="majorBidi"/>
          <w:b/>
          <w:bCs/>
          <w:i/>
          <w:iCs/>
          <w:sz w:val="28"/>
          <w:szCs w:val="28"/>
          <w:u w:val="single"/>
          <w:shd w:val="clear" w:color="auto" w:fill="FFFFFF"/>
        </w:rPr>
      </w:pPr>
      <w:r w:rsidRPr="001C5F6B">
        <w:rPr>
          <w:rFonts w:asciiTheme="majorBidi" w:hAnsiTheme="majorBidi" w:cstheme="majorBidi"/>
          <w:b/>
          <w:bCs/>
          <w:i/>
          <w:iCs/>
          <w:sz w:val="28"/>
          <w:szCs w:val="28"/>
          <w:u w:val="single"/>
          <w:shd w:val="clear" w:color="auto" w:fill="FFFFFF"/>
        </w:rPr>
        <w:t>1.Introduction:</w:t>
      </w:r>
    </w:p>
    <w:p w14:paraId="13635D7D" w14:textId="77777777" w:rsidR="001C5F6B" w:rsidRDefault="001C5F6B" w:rsidP="001C5F6B">
      <w:pPr>
        <w:tabs>
          <w:tab w:val="left" w:pos="270"/>
        </w:tabs>
        <w:ind w:left="360"/>
        <w:rPr>
          <w:rFonts w:ascii="Helvetica" w:hAnsi="Helvetica"/>
          <w:sz w:val="20"/>
          <w:szCs w:val="20"/>
          <w:shd w:val="clear" w:color="auto" w:fill="FFFFFF"/>
        </w:rPr>
      </w:pPr>
      <w:r>
        <w:rPr>
          <w:rFonts w:ascii="Helvetica" w:hAnsi="Helvetica"/>
          <w:sz w:val="20"/>
          <w:szCs w:val="20"/>
          <w:shd w:val="clear" w:color="auto" w:fill="FFFFFF"/>
        </w:rPr>
        <w:t xml:space="preserve">The library in fast is one of the largest library in Karachi. It is technologically one of the most advanced libraries in Pakistan as it has information in both printed and digital format which does not limits to PDFs. I believe some books should be added to the library as currently there is no book on some subjects and those subjects are gaining interest. </w:t>
      </w:r>
    </w:p>
    <w:p w14:paraId="67966E28" w14:textId="7426E670" w:rsidR="001C5F6B" w:rsidRDefault="001C5F6B" w:rsidP="001C5F6B">
      <w:pPr>
        <w:tabs>
          <w:tab w:val="left" w:pos="270"/>
        </w:tabs>
        <w:ind w:left="360"/>
        <w:rPr>
          <w:rFonts w:ascii="Helvetica" w:hAnsi="Helvetica"/>
          <w:sz w:val="20"/>
          <w:szCs w:val="20"/>
          <w:shd w:val="clear" w:color="auto" w:fill="FFFFFF"/>
        </w:rPr>
      </w:pPr>
      <w:r>
        <w:rPr>
          <w:rFonts w:ascii="Helvetica" w:hAnsi="Helvetica"/>
          <w:sz w:val="20"/>
          <w:szCs w:val="20"/>
          <w:shd w:val="clear" w:color="auto" w:fill="FFFFFF"/>
        </w:rPr>
        <w:t xml:space="preserve">Some subjects are gaining popularity among students. But as the library does not have any resources related to these subjects. So students can not study these subjects in depth as students have limited budgets so they cannot buy resources related to these subjects by themselves. </w:t>
      </w:r>
    </w:p>
    <w:p w14:paraId="35B748C4" w14:textId="77777777" w:rsidR="001C5F6B" w:rsidRPr="001C5F6B" w:rsidRDefault="001C5F6B">
      <w:pPr>
        <w:rPr>
          <w:rFonts w:asciiTheme="majorBidi" w:hAnsiTheme="majorBidi" w:cstheme="majorBidi"/>
          <w:b/>
          <w:bCs/>
          <w:i/>
          <w:iCs/>
          <w:sz w:val="28"/>
          <w:szCs w:val="28"/>
          <w:u w:val="single"/>
          <w:shd w:val="clear" w:color="auto" w:fill="FFFFFF"/>
        </w:rPr>
      </w:pPr>
      <w:r w:rsidRPr="001C5F6B">
        <w:rPr>
          <w:rFonts w:asciiTheme="majorBidi" w:hAnsiTheme="majorBidi" w:cstheme="majorBidi"/>
          <w:b/>
          <w:bCs/>
          <w:i/>
          <w:iCs/>
          <w:sz w:val="28"/>
          <w:szCs w:val="28"/>
          <w:u w:val="single"/>
          <w:shd w:val="clear" w:color="auto" w:fill="FFFFFF"/>
        </w:rPr>
        <w:t>2.Proposed Solution</w:t>
      </w:r>
    </w:p>
    <w:p w14:paraId="5573F0DD" w14:textId="616E12B5" w:rsidR="001C5F6B" w:rsidRDefault="001C5F6B" w:rsidP="001C5F6B">
      <w:pPr>
        <w:ind w:left="360"/>
        <w:rPr>
          <w:rFonts w:ascii="Helvetica" w:hAnsi="Helvetica"/>
          <w:sz w:val="20"/>
          <w:szCs w:val="20"/>
          <w:shd w:val="clear" w:color="auto" w:fill="FFFFFF"/>
        </w:rPr>
      </w:pPr>
      <w:r>
        <w:rPr>
          <w:rFonts w:ascii="Helvetica" w:hAnsi="Helvetica"/>
          <w:sz w:val="20"/>
          <w:szCs w:val="20"/>
          <w:shd w:val="clear" w:color="auto" w:fill="FFFFFF"/>
        </w:rPr>
        <w:t xml:space="preserve">The library can buy some of the most suggested books on these subjects it will satisfy the students demands to some extent. These books are the most suggested books on those subjects on some of those </w:t>
      </w:r>
      <w:r>
        <w:rPr>
          <w:rFonts w:ascii="Helvetica" w:hAnsi="Helvetica"/>
          <w:sz w:val="20"/>
          <w:szCs w:val="20"/>
          <w:shd w:val="clear" w:color="auto" w:fill="FFFFFF"/>
        </w:rPr>
        <w:t>subjects (</w:t>
      </w:r>
      <w:r>
        <w:rPr>
          <w:rFonts w:ascii="Helvetica" w:hAnsi="Helvetica"/>
          <w:sz w:val="20"/>
          <w:szCs w:val="20"/>
          <w:shd w:val="clear" w:color="auto" w:fill="FFFFFF"/>
        </w:rPr>
        <w:t xml:space="preserve">Bayesian Analytic, Statistical Learning, Social Data Mining). The names of the books are Bayesian Analysis with Python, Mining the Social Web, An introduction to Statistical Learning: With Applications in R. </w:t>
      </w:r>
    </w:p>
    <w:p w14:paraId="11BFF7C7" w14:textId="77777777" w:rsidR="001C5F6B" w:rsidRPr="001C5F6B" w:rsidRDefault="001C5F6B">
      <w:pPr>
        <w:rPr>
          <w:rFonts w:asciiTheme="majorBidi" w:hAnsiTheme="majorBidi" w:cstheme="majorBidi"/>
          <w:b/>
          <w:bCs/>
          <w:i/>
          <w:iCs/>
          <w:sz w:val="28"/>
          <w:szCs w:val="28"/>
          <w:u w:val="single"/>
          <w:shd w:val="clear" w:color="auto" w:fill="FFFFFF"/>
        </w:rPr>
      </w:pPr>
      <w:r w:rsidRPr="001C5F6B">
        <w:rPr>
          <w:rFonts w:asciiTheme="majorBidi" w:hAnsiTheme="majorBidi" w:cstheme="majorBidi"/>
          <w:b/>
          <w:bCs/>
          <w:i/>
          <w:iCs/>
          <w:sz w:val="28"/>
          <w:szCs w:val="28"/>
          <w:u w:val="single"/>
          <w:shd w:val="clear" w:color="auto" w:fill="FFFFFF"/>
        </w:rPr>
        <w:t xml:space="preserve">3.Work Flow </w:t>
      </w:r>
    </w:p>
    <w:p w14:paraId="1BA529BE" w14:textId="77777777" w:rsidR="001C5F6B" w:rsidRDefault="001C5F6B" w:rsidP="001C5F6B">
      <w:pPr>
        <w:ind w:left="360"/>
        <w:rPr>
          <w:rFonts w:ascii="Helvetica" w:hAnsi="Helvetica"/>
          <w:sz w:val="20"/>
          <w:szCs w:val="20"/>
          <w:shd w:val="clear" w:color="auto" w:fill="FFFFFF"/>
        </w:rPr>
      </w:pPr>
      <w:r>
        <w:rPr>
          <w:rFonts w:ascii="Helvetica" w:hAnsi="Helvetica"/>
          <w:sz w:val="20"/>
          <w:szCs w:val="20"/>
          <w:shd w:val="clear" w:color="auto" w:fill="FFFFFF"/>
        </w:rPr>
        <w:t>These books can be bought online through Amazon or Ebay. These services deliver the books are at your place. You can Pay the amount through a credit/debit card.</w:t>
      </w:r>
    </w:p>
    <w:p w14:paraId="07DA13A6" w14:textId="77777777" w:rsidR="001C5F6B" w:rsidRDefault="001C5F6B" w:rsidP="001C5F6B">
      <w:pPr>
        <w:ind w:left="360"/>
        <w:rPr>
          <w:rFonts w:ascii="Helvetica" w:hAnsi="Helvetica"/>
          <w:sz w:val="20"/>
          <w:szCs w:val="20"/>
          <w:shd w:val="clear" w:color="auto" w:fill="FFFFFF"/>
        </w:rPr>
      </w:pPr>
      <w:r>
        <w:rPr>
          <w:rFonts w:ascii="Helvetica" w:hAnsi="Helvetica"/>
          <w:sz w:val="20"/>
          <w:szCs w:val="20"/>
          <w:shd w:val="clear" w:color="auto" w:fill="FFFFFF"/>
        </w:rPr>
        <w:t>Publishers:</w:t>
      </w:r>
    </w:p>
    <w:p w14:paraId="74B72530" w14:textId="2FEF536E" w:rsidR="001C5F6B" w:rsidRPr="001C5F6B" w:rsidRDefault="001C5F6B" w:rsidP="001C5F6B">
      <w:pPr>
        <w:pStyle w:val="ListParagraph"/>
        <w:numPr>
          <w:ilvl w:val="0"/>
          <w:numId w:val="2"/>
        </w:numPr>
        <w:ind w:left="1080"/>
        <w:rPr>
          <w:rFonts w:ascii="Helvetica" w:hAnsi="Helvetica"/>
          <w:sz w:val="20"/>
          <w:szCs w:val="20"/>
          <w:shd w:val="clear" w:color="auto" w:fill="FFFFFF"/>
        </w:rPr>
      </w:pPr>
      <w:r w:rsidRPr="001C5F6B">
        <w:rPr>
          <w:rFonts w:ascii="Helvetica" w:hAnsi="Helvetica"/>
          <w:sz w:val="20"/>
          <w:szCs w:val="20"/>
          <w:shd w:val="clear" w:color="auto" w:fill="FFFFFF"/>
        </w:rPr>
        <w:t>Bayesian Analysis with Python is published by Packt publishers.</w:t>
      </w:r>
    </w:p>
    <w:p w14:paraId="5B83DCBB" w14:textId="32254C5E" w:rsidR="001C5F6B" w:rsidRPr="001C5F6B" w:rsidRDefault="001C5F6B" w:rsidP="001C5F6B">
      <w:pPr>
        <w:pStyle w:val="ListParagraph"/>
        <w:numPr>
          <w:ilvl w:val="0"/>
          <w:numId w:val="2"/>
        </w:numPr>
        <w:ind w:left="1080"/>
        <w:rPr>
          <w:rFonts w:ascii="Helvetica" w:hAnsi="Helvetica"/>
          <w:sz w:val="20"/>
          <w:szCs w:val="20"/>
          <w:shd w:val="clear" w:color="auto" w:fill="FFFFFF"/>
        </w:rPr>
      </w:pPr>
      <w:r w:rsidRPr="001C5F6B">
        <w:rPr>
          <w:rFonts w:ascii="Helvetica" w:hAnsi="Helvetica"/>
          <w:sz w:val="20"/>
          <w:szCs w:val="20"/>
          <w:shd w:val="clear" w:color="auto" w:fill="FFFFFF"/>
        </w:rPr>
        <w:t xml:space="preserve">Mining the Social Web is published by O’REILLY </w:t>
      </w:r>
    </w:p>
    <w:p w14:paraId="6666CAAE" w14:textId="466C950E" w:rsidR="001C5F6B" w:rsidRPr="001C5F6B" w:rsidRDefault="001C5F6B" w:rsidP="001C5F6B">
      <w:pPr>
        <w:pStyle w:val="ListParagraph"/>
        <w:numPr>
          <w:ilvl w:val="0"/>
          <w:numId w:val="2"/>
        </w:numPr>
        <w:ind w:left="1080"/>
        <w:rPr>
          <w:rFonts w:ascii="Helvetica" w:hAnsi="Helvetica"/>
          <w:sz w:val="20"/>
          <w:szCs w:val="20"/>
          <w:shd w:val="clear" w:color="auto" w:fill="FFFFFF"/>
        </w:rPr>
      </w:pPr>
      <w:r w:rsidRPr="001C5F6B">
        <w:rPr>
          <w:rFonts w:ascii="Helvetica" w:hAnsi="Helvetica"/>
          <w:sz w:val="20"/>
          <w:szCs w:val="20"/>
          <w:shd w:val="clear" w:color="auto" w:fill="FFFFFF"/>
        </w:rPr>
        <w:t xml:space="preserve">An introduction to Statistical Learning: With Applications in R is published by Spriner </w:t>
      </w:r>
    </w:p>
    <w:p w14:paraId="4239D4BC" w14:textId="77777777" w:rsidR="001C5F6B" w:rsidRDefault="001C5F6B" w:rsidP="001C5F6B">
      <w:pPr>
        <w:ind w:left="360"/>
        <w:rPr>
          <w:rFonts w:ascii="Helvetica" w:hAnsi="Helvetica"/>
          <w:sz w:val="20"/>
          <w:szCs w:val="20"/>
          <w:shd w:val="clear" w:color="auto" w:fill="FFFFFF"/>
        </w:rPr>
      </w:pPr>
      <w:r>
        <w:rPr>
          <w:rFonts w:ascii="Helvetica" w:hAnsi="Helvetica"/>
          <w:sz w:val="20"/>
          <w:szCs w:val="20"/>
          <w:shd w:val="clear" w:color="auto" w:fill="FFFFFF"/>
        </w:rPr>
        <w:t xml:space="preserve">Cost: </w:t>
      </w:r>
    </w:p>
    <w:p w14:paraId="6DEDE531" w14:textId="4C083CE5" w:rsidR="001C5F6B" w:rsidRPr="001C5F6B" w:rsidRDefault="001C5F6B" w:rsidP="001C5F6B">
      <w:pPr>
        <w:pStyle w:val="ListParagraph"/>
        <w:numPr>
          <w:ilvl w:val="0"/>
          <w:numId w:val="4"/>
        </w:numPr>
        <w:ind w:left="1080"/>
        <w:rPr>
          <w:rFonts w:ascii="Helvetica" w:hAnsi="Helvetica"/>
          <w:sz w:val="20"/>
          <w:szCs w:val="20"/>
          <w:shd w:val="clear" w:color="auto" w:fill="FFFFFF"/>
        </w:rPr>
      </w:pPr>
      <w:r w:rsidRPr="001C5F6B">
        <w:rPr>
          <w:rFonts w:ascii="Helvetica" w:hAnsi="Helvetica"/>
          <w:sz w:val="20"/>
          <w:szCs w:val="20"/>
          <w:shd w:val="clear" w:color="auto" w:fill="FFFFFF"/>
        </w:rPr>
        <w:t xml:space="preserve">Bayesian Analysis with Python costs $45 </w:t>
      </w:r>
    </w:p>
    <w:p w14:paraId="4388BB0A" w14:textId="2449533D" w:rsidR="001C5F6B" w:rsidRPr="001C5F6B" w:rsidRDefault="001C5F6B" w:rsidP="001C5F6B">
      <w:pPr>
        <w:pStyle w:val="ListParagraph"/>
        <w:numPr>
          <w:ilvl w:val="0"/>
          <w:numId w:val="4"/>
        </w:numPr>
        <w:ind w:left="1080"/>
        <w:rPr>
          <w:rFonts w:ascii="Helvetica" w:hAnsi="Helvetica"/>
          <w:sz w:val="20"/>
          <w:szCs w:val="20"/>
          <w:shd w:val="clear" w:color="auto" w:fill="FFFFFF"/>
        </w:rPr>
      </w:pPr>
      <w:r w:rsidRPr="001C5F6B">
        <w:rPr>
          <w:rFonts w:ascii="Helvetica" w:hAnsi="Helvetica"/>
          <w:sz w:val="20"/>
          <w:szCs w:val="20"/>
          <w:shd w:val="clear" w:color="auto" w:fill="FFFFFF"/>
        </w:rPr>
        <w:t xml:space="preserve">Mining the Social Web costs $50 </w:t>
      </w:r>
    </w:p>
    <w:p w14:paraId="108D1DC2" w14:textId="32437426" w:rsidR="001C5F6B" w:rsidRPr="001C5F6B" w:rsidRDefault="001C5F6B" w:rsidP="001C5F6B">
      <w:pPr>
        <w:pStyle w:val="ListParagraph"/>
        <w:numPr>
          <w:ilvl w:val="0"/>
          <w:numId w:val="4"/>
        </w:numPr>
        <w:ind w:left="1080"/>
        <w:rPr>
          <w:rFonts w:ascii="Helvetica" w:hAnsi="Helvetica"/>
          <w:sz w:val="20"/>
          <w:szCs w:val="20"/>
          <w:shd w:val="clear" w:color="auto" w:fill="FFFFFF"/>
        </w:rPr>
      </w:pPr>
      <w:r w:rsidRPr="001C5F6B">
        <w:rPr>
          <w:rFonts w:ascii="Helvetica" w:hAnsi="Helvetica"/>
          <w:sz w:val="20"/>
          <w:szCs w:val="20"/>
          <w:shd w:val="clear" w:color="auto" w:fill="FFFFFF"/>
        </w:rPr>
        <w:t xml:space="preserve">An introduction to Statistical Learning: With Applications in R costs $112 </w:t>
      </w:r>
    </w:p>
    <w:p w14:paraId="7DD36CAB" w14:textId="77777777" w:rsidR="001C5F6B" w:rsidRDefault="001C5F6B" w:rsidP="001C5F6B">
      <w:pPr>
        <w:ind w:left="360"/>
        <w:rPr>
          <w:rFonts w:ascii="Helvetica" w:hAnsi="Helvetica"/>
          <w:sz w:val="20"/>
          <w:szCs w:val="20"/>
          <w:shd w:val="clear" w:color="auto" w:fill="FFFFFF"/>
        </w:rPr>
      </w:pPr>
      <w:r>
        <w:rPr>
          <w:rFonts w:ascii="Helvetica" w:hAnsi="Helvetica"/>
          <w:sz w:val="20"/>
          <w:szCs w:val="20"/>
          <w:shd w:val="clear" w:color="auto" w:fill="FFFFFF"/>
        </w:rPr>
        <w:t>Timeline to procure the books:</w:t>
      </w:r>
    </w:p>
    <w:p w14:paraId="331286FB" w14:textId="77777777" w:rsidR="001C5F6B" w:rsidRDefault="001C5F6B" w:rsidP="001C5F6B">
      <w:pPr>
        <w:ind w:left="720"/>
        <w:rPr>
          <w:rFonts w:ascii="Helvetica" w:hAnsi="Helvetica"/>
          <w:sz w:val="20"/>
          <w:szCs w:val="20"/>
          <w:shd w:val="clear" w:color="auto" w:fill="FFFFFF"/>
        </w:rPr>
      </w:pPr>
      <w:r>
        <w:rPr>
          <w:rFonts w:ascii="Helvetica" w:hAnsi="Helvetica"/>
          <w:sz w:val="20"/>
          <w:szCs w:val="20"/>
          <w:shd w:val="clear" w:color="auto" w:fill="FFFFFF"/>
        </w:rPr>
        <w:t xml:space="preserve">the amazon website says it will be delivered with in 5 working days. </w:t>
      </w:r>
    </w:p>
    <w:p w14:paraId="3B9FDC2E" w14:textId="77777777" w:rsidR="001C5F6B" w:rsidRPr="001C5F6B" w:rsidRDefault="001C5F6B">
      <w:pPr>
        <w:rPr>
          <w:rFonts w:asciiTheme="majorBidi" w:hAnsiTheme="majorBidi" w:cstheme="majorBidi"/>
          <w:b/>
          <w:bCs/>
          <w:i/>
          <w:iCs/>
          <w:sz w:val="28"/>
          <w:szCs w:val="28"/>
          <w:u w:val="single"/>
          <w:shd w:val="clear" w:color="auto" w:fill="FFFFFF"/>
        </w:rPr>
      </w:pPr>
      <w:r w:rsidRPr="001C5F6B">
        <w:rPr>
          <w:rFonts w:asciiTheme="majorBidi" w:hAnsiTheme="majorBidi" w:cstheme="majorBidi"/>
          <w:b/>
          <w:bCs/>
          <w:i/>
          <w:iCs/>
          <w:sz w:val="28"/>
          <w:szCs w:val="28"/>
          <w:u w:val="single"/>
          <w:shd w:val="clear" w:color="auto" w:fill="FFFFFF"/>
        </w:rPr>
        <w:t xml:space="preserve">4.Benefits of the Proposed Solution </w:t>
      </w:r>
    </w:p>
    <w:p w14:paraId="1BAB378D" w14:textId="0D32069C" w:rsidR="006B56DE" w:rsidRDefault="001C5F6B">
      <w:pPr>
        <w:rPr>
          <w:rFonts w:ascii="Helvetica" w:hAnsi="Helvetica"/>
          <w:sz w:val="20"/>
          <w:szCs w:val="20"/>
          <w:shd w:val="clear" w:color="auto" w:fill="FFFFFF"/>
        </w:rPr>
      </w:pPr>
      <w:r>
        <w:rPr>
          <w:rFonts w:ascii="Helvetica" w:hAnsi="Helvetica"/>
          <w:sz w:val="20"/>
          <w:szCs w:val="20"/>
          <w:shd w:val="clear" w:color="auto" w:fill="FFFFFF"/>
        </w:rPr>
        <w:t>This solution will help students attain a more in-depth knowledge on these subjects. This will also help students discover their field of interest. It will increase their chances of getting into a job as these subjects are mostly considered really hard so they don’t have many learners.</w:t>
      </w:r>
    </w:p>
    <w:p w14:paraId="53343629" w14:textId="150E922C" w:rsidR="00AB71CD" w:rsidRDefault="00AB71CD">
      <w:pPr>
        <w:rPr>
          <w:rFonts w:ascii="Helvetica" w:hAnsi="Helvetica"/>
          <w:sz w:val="20"/>
          <w:szCs w:val="20"/>
          <w:shd w:val="clear" w:color="auto" w:fill="FFFFFF"/>
        </w:rPr>
      </w:pPr>
    </w:p>
    <w:p w14:paraId="6B0A5C34" w14:textId="078015E7" w:rsidR="00AB71CD" w:rsidRDefault="00AB71CD">
      <w:pPr>
        <w:rPr>
          <w:rFonts w:ascii="Helvetica" w:hAnsi="Helvetica"/>
          <w:sz w:val="20"/>
          <w:szCs w:val="20"/>
          <w:shd w:val="clear" w:color="auto" w:fill="FFFFFF"/>
        </w:rPr>
      </w:pPr>
    </w:p>
    <w:p w14:paraId="57D4FEAE" w14:textId="213B4928" w:rsidR="00AB71CD" w:rsidRDefault="00AB71CD">
      <w:pPr>
        <w:rPr>
          <w:rFonts w:ascii="Helvetica" w:hAnsi="Helvetica"/>
          <w:sz w:val="20"/>
          <w:szCs w:val="20"/>
          <w:shd w:val="clear" w:color="auto" w:fill="FFFFFF"/>
        </w:rPr>
      </w:pPr>
    </w:p>
    <w:p w14:paraId="7A72453D" w14:textId="0CD740D4" w:rsidR="00AB71CD" w:rsidRDefault="00AB71CD">
      <w:pPr>
        <w:rPr>
          <w:rFonts w:ascii="Helvetica" w:hAnsi="Helvetica"/>
          <w:sz w:val="20"/>
          <w:szCs w:val="20"/>
          <w:shd w:val="clear" w:color="auto" w:fill="FFFFFF"/>
        </w:rPr>
      </w:pPr>
    </w:p>
    <w:p w14:paraId="38DECEAC" w14:textId="56AB652A" w:rsidR="00AB71CD" w:rsidRDefault="00AB71CD">
      <w:pPr>
        <w:rPr>
          <w:rFonts w:ascii="Helvetica" w:hAnsi="Helvetica"/>
          <w:sz w:val="20"/>
          <w:szCs w:val="20"/>
          <w:shd w:val="clear" w:color="auto" w:fill="FFFFFF"/>
        </w:rPr>
      </w:pPr>
    </w:p>
    <w:p w14:paraId="0854DD72" w14:textId="3AC00215" w:rsidR="00AB71CD" w:rsidRDefault="00AB71CD">
      <w:pPr>
        <w:rPr>
          <w:rFonts w:ascii="Helvetica" w:hAnsi="Helvetica"/>
          <w:sz w:val="20"/>
          <w:szCs w:val="20"/>
          <w:shd w:val="clear" w:color="auto" w:fill="FFFFFF"/>
        </w:rPr>
      </w:pPr>
    </w:p>
    <w:p w14:paraId="3684DA35" w14:textId="052BC55F" w:rsidR="00755BCA" w:rsidRPr="00755BCA" w:rsidRDefault="00755BCA" w:rsidP="00755BCA">
      <w:pPr>
        <w:spacing w:after="0"/>
        <w:rPr>
          <w:rFonts w:ascii="Helvetica" w:hAnsi="Helvetica"/>
          <w:color w:val="FF0000"/>
          <w:sz w:val="20"/>
          <w:szCs w:val="20"/>
          <w:shd w:val="clear" w:color="auto" w:fill="FFFFFF"/>
        </w:rPr>
      </w:pPr>
      <w:r w:rsidRPr="00755BCA">
        <w:rPr>
          <w:rFonts w:ascii="Helvetica" w:hAnsi="Helvetica"/>
          <w:color w:val="FF0000"/>
          <w:sz w:val="20"/>
          <w:szCs w:val="20"/>
          <w:shd w:val="clear" w:color="auto" w:fill="FFFFFF"/>
        </w:rPr>
        <w:lastRenderedPageBreak/>
        <w:t>You work for High Street Solutions. Read the information about Lemon Bookshop and write an business proposal for it to suggest an e-bookshop.</w:t>
      </w:r>
    </w:p>
    <w:p w14:paraId="10C2163D" w14:textId="7B3F8C00" w:rsidR="00755BCA" w:rsidRPr="00755BCA" w:rsidRDefault="00755BCA" w:rsidP="00755BCA">
      <w:pPr>
        <w:spacing w:after="0"/>
        <w:rPr>
          <w:rFonts w:ascii="Helvetica" w:hAnsi="Helvetica"/>
          <w:color w:val="FF0000"/>
          <w:sz w:val="20"/>
          <w:szCs w:val="20"/>
          <w:shd w:val="clear" w:color="auto" w:fill="FFFFFF"/>
        </w:rPr>
      </w:pPr>
      <w:r w:rsidRPr="00755BCA">
        <w:rPr>
          <w:rFonts w:ascii="Helvetica" w:hAnsi="Helvetica"/>
          <w:color w:val="FF0000"/>
          <w:sz w:val="20"/>
          <w:szCs w:val="20"/>
          <w:shd w:val="clear" w:color="auto" w:fill="FFFFFF"/>
        </w:rPr>
        <w:t>Lemon bookshop</w:t>
      </w:r>
    </w:p>
    <w:p w14:paraId="00DBE321" w14:textId="20D33EE6" w:rsidR="00755BCA" w:rsidRPr="00755BCA" w:rsidRDefault="00755BCA" w:rsidP="00755BCA">
      <w:pPr>
        <w:pStyle w:val="ListParagraph"/>
        <w:numPr>
          <w:ilvl w:val="1"/>
          <w:numId w:val="2"/>
        </w:numPr>
        <w:spacing w:after="0"/>
        <w:ind w:left="720"/>
        <w:rPr>
          <w:rFonts w:ascii="Helvetica" w:hAnsi="Helvetica"/>
          <w:color w:val="FF0000"/>
          <w:sz w:val="20"/>
          <w:szCs w:val="20"/>
          <w:shd w:val="clear" w:color="auto" w:fill="FFFFFF"/>
        </w:rPr>
      </w:pPr>
      <w:r w:rsidRPr="00755BCA">
        <w:rPr>
          <w:rFonts w:ascii="Helvetica" w:hAnsi="Helvetica"/>
          <w:color w:val="FF0000"/>
          <w:sz w:val="20"/>
          <w:szCs w:val="20"/>
          <w:shd w:val="clear" w:color="auto" w:fill="FFFFFF"/>
        </w:rPr>
        <w:t xml:space="preserve">Traditional family-run shop selling fiction and non-fiction books </w:t>
      </w:r>
    </w:p>
    <w:p w14:paraId="0EA5089D" w14:textId="162EFD4F" w:rsidR="00755BCA" w:rsidRPr="00755BCA" w:rsidRDefault="00755BCA" w:rsidP="00755BCA">
      <w:pPr>
        <w:pStyle w:val="ListParagraph"/>
        <w:numPr>
          <w:ilvl w:val="1"/>
          <w:numId w:val="2"/>
        </w:numPr>
        <w:spacing w:after="0"/>
        <w:ind w:left="720"/>
        <w:rPr>
          <w:rFonts w:ascii="Helvetica" w:hAnsi="Helvetica"/>
          <w:color w:val="FF0000"/>
          <w:sz w:val="20"/>
          <w:szCs w:val="20"/>
          <w:shd w:val="clear" w:color="auto" w:fill="FFFFFF"/>
        </w:rPr>
      </w:pPr>
      <w:r w:rsidRPr="00755BCA">
        <w:rPr>
          <w:rFonts w:ascii="Helvetica" w:hAnsi="Helvetica"/>
          <w:color w:val="FF0000"/>
          <w:sz w:val="20"/>
          <w:szCs w:val="20"/>
          <w:shd w:val="clear" w:color="auto" w:fill="FFFFFF"/>
        </w:rPr>
        <w:t xml:space="preserve">Need to diversify to reflect changing trends in the book-buying industry </w:t>
      </w:r>
    </w:p>
    <w:p w14:paraId="24612FC9" w14:textId="35C51640" w:rsidR="00755BCA" w:rsidRPr="00755BCA" w:rsidRDefault="00755BCA" w:rsidP="00755BCA">
      <w:pPr>
        <w:pStyle w:val="ListParagraph"/>
        <w:numPr>
          <w:ilvl w:val="1"/>
          <w:numId w:val="2"/>
        </w:numPr>
        <w:spacing w:after="0"/>
        <w:ind w:left="720"/>
        <w:rPr>
          <w:rFonts w:ascii="Helvetica" w:hAnsi="Helvetica"/>
          <w:color w:val="FF0000"/>
          <w:sz w:val="20"/>
          <w:szCs w:val="20"/>
          <w:shd w:val="clear" w:color="auto" w:fill="FFFFFF"/>
        </w:rPr>
      </w:pPr>
      <w:r w:rsidRPr="00755BCA">
        <w:rPr>
          <w:rFonts w:ascii="Helvetica" w:hAnsi="Helvetica"/>
          <w:color w:val="FF0000"/>
          <w:sz w:val="20"/>
          <w:szCs w:val="20"/>
          <w:shd w:val="clear" w:color="auto" w:fill="FFFFFF"/>
        </w:rPr>
        <w:t xml:space="preserve">Need to have website where customers can browse and order books </w:t>
      </w:r>
    </w:p>
    <w:p w14:paraId="3F72F861" w14:textId="77777777" w:rsidR="00755BCA" w:rsidRPr="00755BCA" w:rsidRDefault="00755BCA" w:rsidP="00755BCA">
      <w:pPr>
        <w:spacing w:after="0"/>
        <w:rPr>
          <w:rFonts w:ascii="Helvetica" w:hAnsi="Helvetica"/>
          <w:color w:val="FF0000"/>
          <w:sz w:val="20"/>
          <w:szCs w:val="20"/>
          <w:shd w:val="clear" w:color="auto" w:fill="FFFFFF"/>
        </w:rPr>
      </w:pPr>
      <w:r w:rsidRPr="00755BCA">
        <w:rPr>
          <w:rFonts w:ascii="Helvetica" w:hAnsi="Helvetica"/>
          <w:color w:val="FF0000"/>
          <w:sz w:val="20"/>
          <w:szCs w:val="20"/>
          <w:shd w:val="clear" w:color="auto" w:fill="FFFFFF"/>
        </w:rPr>
        <w:t>NOTE: Write the following sections only:</w:t>
      </w:r>
    </w:p>
    <w:p w14:paraId="38AF6A38" w14:textId="77777777" w:rsidR="00755BCA" w:rsidRPr="00755BCA" w:rsidRDefault="00755BCA" w:rsidP="00755BCA">
      <w:pPr>
        <w:spacing w:after="0"/>
        <w:rPr>
          <w:rFonts w:ascii="Helvetica" w:hAnsi="Helvetica"/>
          <w:color w:val="FF0000"/>
          <w:sz w:val="20"/>
          <w:szCs w:val="20"/>
          <w:shd w:val="clear" w:color="auto" w:fill="FFFFFF"/>
        </w:rPr>
      </w:pPr>
      <w:r w:rsidRPr="00755BCA">
        <w:rPr>
          <w:rFonts w:ascii="Helvetica" w:hAnsi="Helvetica"/>
          <w:color w:val="FF0000"/>
          <w:sz w:val="20"/>
          <w:szCs w:val="20"/>
          <w:shd w:val="clear" w:color="auto" w:fill="FFFFFF"/>
        </w:rPr>
        <w:t>1. Introduction</w:t>
      </w:r>
    </w:p>
    <w:p w14:paraId="3C8ABD09" w14:textId="77777777" w:rsidR="00755BCA" w:rsidRPr="00755BCA" w:rsidRDefault="00755BCA" w:rsidP="00755BCA">
      <w:pPr>
        <w:spacing w:after="0"/>
        <w:rPr>
          <w:rFonts w:ascii="Helvetica" w:hAnsi="Helvetica"/>
          <w:color w:val="FF0000"/>
          <w:sz w:val="20"/>
          <w:szCs w:val="20"/>
          <w:shd w:val="clear" w:color="auto" w:fill="FFFFFF"/>
        </w:rPr>
      </w:pPr>
      <w:r w:rsidRPr="00755BCA">
        <w:rPr>
          <w:rFonts w:ascii="Helvetica" w:hAnsi="Helvetica"/>
          <w:color w:val="FF0000"/>
          <w:sz w:val="20"/>
          <w:szCs w:val="20"/>
          <w:shd w:val="clear" w:color="auto" w:fill="FFFFFF"/>
        </w:rPr>
        <w:t>2. Proposed Solution</w:t>
      </w:r>
    </w:p>
    <w:p w14:paraId="3E8300EF" w14:textId="4BE31223" w:rsidR="00755BCA" w:rsidRPr="002036DD" w:rsidRDefault="00755BCA" w:rsidP="002036DD">
      <w:pPr>
        <w:spacing w:line="360" w:lineRule="auto"/>
        <w:rPr>
          <w:rFonts w:ascii="Helvetica" w:hAnsi="Helvetica"/>
          <w:color w:val="FF0000"/>
          <w:sz w:val="20"/>
          <w:szCs w:val="20"/>
          <w:shd w:val="clear" w:color="auto" w:fill="FFFFFF"/>
        </w:rPr>
      </w:pPr>
      <w:r w:rsidRPr="00755BCA">
        <w:rPr>
          <w:rFonts w:ascii="Helvetica" w:hAnsi="Helvetica"/>
          <w:color w:val="FF0000"/>
          <w:sz w:val="20"/>
          <w:szCs w:val="20"/>
          <w:shd w:val="clear" w:color="auto" w:fill="FFFFFF"/>
        </w:rPr>
        <w:t>3. Work Flow</w:t>
      </w:r>
    </w:p>
    <w:p w14:paraId="7BF59BEE" w14:textId="39B3B712" w:rsidR="00755BCA" w:rsidRPr="002036DD" w:rsidRDefault="00755BCA" w:rsidP="00755BCA">
      <w:pPr>
        <w:rPr>
          <w:rFonts w:asciiTheme="majorBidi" w:hAnsiTheme="majorBidi" w:cstheme="majorBidi"/>
          <w:shd w:val="clear" w:color="auto" w:fill="FFFFFF"/>
        </w:rPr>
      </w:pPr>
      <w:r w:rsidRPr="002036DD">
        <w:rPr>
          <w:rFonts w:asciiTheme="majorBidi" w:hAnsiTheme="majorBidi" w:cstheme="majorBidi"/>
          <w:shd w:val="clear" w:color="auto" w:fill="FFFFFF"/>
        </w:rPr>
        <w:t>1.Introduction:</w:t>
      </w:r>
    </w:p>
    <w:p w14:paraId="027253C8" w14:textId="469EAA2F"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 xml:space="preserve">Lemon Book Shop being one of the oldest book shops in Karachi is well known among the residents of the city. The book shop also one the largest book shops in the city. I believe that Lemon Book shop should have online presence as well. As could increase the growth rate of Lemon Book Shop. </w:t>
      </w:r>
    </w:p>
    <w:p w14:paraId="0D83C3C8" w14:textId="56AEBE11"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 xml:space="preserve">In this technological era people prefer to shop online rather than physically visiting the shop. As Lemon Book shop has no online presence people prefer to buy books from other retailers at higher prices that are present online with the  comfort of there home. </w:t>
      </w:r>
    </w:p>
    <w:p w14:paraId="12FA896E" w14:textId="77777777" w:rsidR="00755BCA" w:rsidRPr="002036DD" w:rsidRDefault="00755BCA" w:rsidP="00755BCA">
      <w:pPr>
        <w:rPr>
          <w:rFonts w:asciiTheme="majorBidi" w:hAnsiTheme="majorBidi" w:cstheme="majorBidi"/>
          <w:shd w:val="clear" w:color="auto" w:fill="FFFFFF"/>
        </w:rPr>
      </w:pPr>
      <w:r w:rsidRPr="002036DD">
        <w:rPr>
          <w:rFonts w:asciiTheme="majorBidi" w:hAnsiTheme="majorBidi" w:cstheme="majorBidi"/>
          <w:shd w:val="clear" w:color="auto" w:fill="FFFFFF"/>
        </w:rPr>
        <w:t>2.Proposed Solution</w:t>
      </w:r>
    </w:p>
    <w:p w14:paraId="5ECE5B62" w14:textId="08BE6C65"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Our team of developers would provide a website that helps achieve Lemon Book shop strong online presence. Lemon Book Shop can also sell digital copies of the books online. Our team would also provide you with the facility of receiving payments online through jazz cash and easy paisa.</w:t>
      </w:r>
    </w:p>
    <w:p w14:paraId="2D94AC4C"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Content Management System</w:t>
      </w:r>
    </w:p>
    <w:p w14:paraId="6C3E479F" w14:textId="0C51067B"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 xml:space="preserve">Our development team will create Content Management System (CMS) that is easy to update. The site administrators will be easily be able to add new books/remove books. Will be able to edit prices in case of discount or update prices permanently. I website systems will available to scale. </w:t>
      </w:r>
    </w:p>
    <w:p w14:paraId="2C4E838B"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Website Organization:</w:t>
      </w:r>
    </w:p>
    <w:p w14:paraId="5B192ACF"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The website will have five main landing pages:</w:t>
      </w:r>
    </w:p>
    <w:p w14:paraId="6F8C33B1"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 xml:space="preserve">    • Home Page</w:t>
      </w:r>
    </w:p>
    <w:p w14:paraId="70A80E1A"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 xml:space="preserve">    • About/Contact</w:t>
      </w:r>
    </w:p>
    <w:p w14:paraId="7A31DE92"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 xml:space="preserve">    • Gallery</w:t>
      </w:r>
    </w:p>
    <w:p w14:paraId="6634933A"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 xml:space="preserve">    • Portfolios</w:t>
      </w:r>
    </w:p>
    <w:p w14:paraId="663290EE" w14:textId="1B726178" w:rsidR="00755BCA" w:rsidRPr="002036DD" w:rsidRDefault="00755BCA" w:rsidP="00755BCA">
      <w:pPr>
        <w:spacing w:line="360" w:lineRule="auto"/>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 xml:space="preserve">    • Blog</w:t>
      </w:r>
    </w:p>
    <w:p w14:paraId="3233958F" w14:textId="2E155299" w:rsidR="00755BCA" w:rsidRPr="002036DD" w:rsidRDefault="00755BCA" w:rsidP="00755BCA">
      <w:pPr>
        <w:rPr>
          <w:rFonts w:asciiTheme="majorBidi" w:hAnsiTheme="majorBidi" w:cstheme="majorBidi"/>
          <w:shd w:val="clear" w:color="auto" w:fill="FFFFFF"/>
        </w:rPr>
      </w:pPr>
      <w:r w:rsidRPr="002036DD">
        <w:rPr>
          <w:rFonts w:asciiTheme="majorBidi" w:hAnsiTheme="majorBidi" w:cstheme="majorBidi"/>
          <w:shd w:val="clear" w:color="auto" w:fill="FFFFFF"/>
        </w:rPr>
        <w:t>3. Workflow</w:t>
      </w:r>
    </w:p>
    <w:p w14:paraId="7FFD59CD"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3.1 Preliminary Design</w:t>
      </w:r>
    </w:p>
    <w:p w14:paraId="356AF8EC"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Working in conjunction with Lemon Bookshop, Our Development team will provide Lemon Book Shop with a preliminary design concept for the new website. That design concept will include the basic layout, color palette, font choices, etc.</w:t>
      </w:r>
    </w:p>
    <w:p w14:paraId="19D10836"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lastRenderedPageBreak/>
        <w:t>3.2 Approval of design and integration of CMS</w:t>
      </w:r>
    </w:p>
    <w:p w14:paraId="6DEAAB21" w14:textId="0334B7D1"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Once the Design and been approved by Lemon Bookshop Management then our development team will integrate the Content Management System(CMS).</w:t>
      </w:r>
    </w:p>
    <w:p w14:paraId="5EB3F3D1"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3.3 Training</w:t>
      </w:r>
    </w:p>
    <w:p w14:paraId="0EA6F415" w14:textId="187C893F"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Once the platform is developed the development team will then run a four-hour training session with Lemon Bookshop Manager, showing him how to use the Content Management System.</w:t>
      </w:r>
    </w:p>
    <w:p w14:paraId="35EE73F7" w14:textId="77777777" w:rsidR="00755BCA"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3.4 Launch</w:t>
      </w:r>
    </w:p>
    <w:p w14:paraId="2AB553B3" w14:textId="1EAF4ED9" w:rsidR="00AB71CD" w:rsidRPr="002036DD" w:rsidRDefault="00755BCA" w:rsidP="00755BCA">
      <w:pPr>
        <w:rPr>
          <w:rFonts w:asciiTheme="majorBidi" w:hAnsiTheme="majorBidi" w:cstheme="majorBidi"/>
          <w:color w:val="0070C0"/>
          <w:shd w:val="clear" w:color="auto" w:fill="FFFFFF"/>
        </w:rPr>
      </w:pPr>
      <w:r w:rsidRPr="002036DD">
        <w:rPr>
          <w:rFonts w:asciiTheme="majorBidi" w:hAnsiTheme="majorBidi" w:cstheme="majorBidi"/>
          <w:color w:val="0070C0"/>
          <w:shd w:val="clear" w:color="auto" w:fill="FFFFFF"/>
        </w:rPr>
        <w:t>When the development has finished development and upload all the books in the shop our development team will the website live and the system can start performing the operations online and maintain its database.</w:t>
      </w:r>
    </w:p>
    <w:sectPr w:rsidR="00AB71CD" w:rsidRPr="0020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4F0A"/>
    <w:multiLevelType w:val="hybridMultilevel"/>
    <w:tmpl w:val="E2209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00C8F"/>
    <w:multiLevelType w:val="hybridMultilevel"/>
    <w:tmpl w:val="C640F8FA"/>
    <w:lvl w:ilvl="0" w:tplc="0409000F">
      <w:start w:val="1"/>
      <w:numFmt w:val="decimal"/>
      <w:lvlText w:val="%1."/>
      <w:lvlJc w:val="left"/>
      <w:pPr>
        <w:ind w:left="720" w:hanging="360"/>
      </w:pPr>
      <w:rPr>
        <w:rFonts w:hint="default"/>
      </w:rPr>
    </w:lvl>
    <w:lvl w:ilvl="1" w:tplc="2E780B2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504CE"/>
    <w:multiLevelType w:val="hybridMultilevel"/>
    <w:tmpl w:val="F5A0B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40539"/>
    <w:multiLevelType w:val="hybridMultilevel"/>
    <w:tmpl w:val="0DD2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C6C8B"/>
    <w:multiLevelType w:val="hybridMultilevel"/>
    <w:tmpl w:val="BDA63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88"/>
    <w:rsid w:val="001C5F6B"/>
    <w:rsid w:val="002036DD"/>
    <w:rsid w:val="006B56DE"/>
    <w:rsid w:val="00755BCA"/>
    <w:rsid w:val="007E2588"/>
    <w:rsid w:val="00AB7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A218"/>
  <w15:chartTrackingRefBased/>
  <w15:docId w15:val="{029B50F3-56AE-4BEA-A403-33C16F04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dc:creator>
  <cp:keywords/>
  <dc:description/>
  <cp:lastModifiedBy>Moiz</cp:lastModifiedBy>
  <cp:revision>4</cp:revision>
  <dcterms:created xsi:type="dcterms:W3CDTF">2020-06-24T16:19:00Z</dcterms:created>
  <dcterms:modified xsi:type="dcterms:W3CDTF">2020-06-24T16:34:00Z</dcterms:modified>
</cp:coreProperties>
</file>