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E23" w:rsidRPr="00916E23" w:rsidRDefault="00916E23" w:rsidP="0091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E23">
        <w:rPr>
          <w:rFonts w:ascii="Times New Roman" w:eastAsia="Times New Roman" w:hAnsi="Times New Roman" w:cs="Times New Roman"/>
          <w:b/>
          <w:bCs/>
          <w:sz w:val="36"/>
          <w:szCs w:val="36"/>
        </w:rPr>
        <w:t>Feature Name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Image Upload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The system should allow users to upload images only if they meet the supported format, size, and validation requirements.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E23">
        <w:rPr>
          <w:rFonts w:ascii="Times New Roman" w:eastAsia="Times New Roman" w:hAnsi="Times New Roman" w:cs="Times New Roman"/>
          <w:b/>
          <w:bCs/>
          <w:sz w:val="36"/>
          <w:szCs w:val="36"/>
        </w:rPr>
        <w:t>Task 1 – Business Rules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1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Only logged-in users can upload images.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2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Only supported image formats (JPG, JPEG, PNG) are allowed.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3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The image size must not exceed the maximum allowed limit.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4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The user must select an image before clicking </w:t>
      </w: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Upload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5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Corrupted or invalid image files should be rejected.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6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The system should display a success message after a successful upload.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7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The uploaded image should be displayed in the user's profile or gallery.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8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Uploading duplicate images should follow the application's rules (allow or reject).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9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lastRenderedPageBreak/>
        <w:t>The upload process should display an error message if it fails.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Rule 10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The uploaded image should be stored successfully in the system.</w:t>
      </w:r>
    </w:p>
    <w:p w:rsidR="00916E23" w:rsidRPr="00916E23" w:rsidRDefault="00916E23" w:rsidP="0091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E23">
        <w:rPr>
          <w:rFonts w:ascii="Times New Roman" w:eastAsia="Times New Roman" w:hAnsi="Times New Roman" w:cs="Times New Roman"/>
          <w:b/>
          <w:bCs/>
          <w:sz w:val="36"/>
          <w:szCs w:val="36"/>
        </w:rPr>
        <w:t>Task 2 –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074"/>
      </w:tblGrid>
      <w:tr w:rsidR="00916E23" w:rsidRPr="00916E23" w:rsidTr="00916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TS-001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logged-in user can upload a valid image successfully.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TS-002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system rejects an unsupported image format.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system rejects an image larger than the allowed size.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TS-004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system does not allow upload without selecting an image.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TS-005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system rejects a corrupted image file.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TS-006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success message is displayed after a successful upload.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TS-007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uploaded image is displayed after upload.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TS-008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the system behavior when uploading the same image again.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TS-009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error message is displayed if the upload fails.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TS-010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uploaded image is stored successfully.</w:t>
            </w:r>
          </w:p>
        </w:tc>
      </w:tr>
    </w:tbl>
    <w:p w:rsidR="00916E23" w:rsidRPr="00916E23" w:rsidRDefault="00916E23" w:rsidP="0091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6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Image_Upload_Test_Cases.docx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E23">
        <w:rPr>
          <w:rFonts w:ascii="Times New Roman" w:eastAsia="Times New Roman" w:hAnsi="Times New Roman" w:cs="Times New Roman"/>
          <w:b/>
          <w:bCs/>
          <w:sz w:val="36"/>
          <w:szCs w:val="36"/>
        </w:rPr>
        <w:t>Task 3 – Detailed Test Cases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TC-001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6201"/>
      </w:tblGrid>
      <w:tr w:rsidR="00916E23" w:rsidRPr="00916E23" w:rsidTr="00916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successful image upload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profile.jpg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1. Log in.</w:t>
            </w: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Select a valid JPG image.</w:t>
            </w: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Click Upload.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uploads successfully and a success message is displayed.</w:t>
            </w:r>
          </w:p>
        </w:tc>
      </w:tr>
    </w:tbl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TC-002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6727"/>
      </w:tblGrid>
      <w:tr w:rsidR="00916E23" w:rsidRPr="00916E23" w:rsidTr="00916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unsupported image format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profile.pdf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1. Select a PDF file.</w:t>
            </w: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Upload.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rejects the file and displays </w:t>
            </w: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"Unsupported file format."</w:t>
            </w:r>
          </w:p>
        </w:tc>
      </w:tr>
    </w:tbl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TC-003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828"/>
      </w:tblGrid>
      <w:tr w:rsidR="00916E23" w:rsidRPr="00916E23" w:rsidTr="00916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image larger than allowed size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 Analysis (BVA)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15 MB Image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1. Select an oversized image.</w:t>
            </w: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Upload.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displays </w:t>
            </w: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"File size exceeds the allowed limit."</w:t>
            </w:r>
          </w:p>
        </w:tc>
      </w:tr>
    </w:tbl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TC-004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654"/>
      </w:tblGrid>
      <w:tr w:rsidR="00916E23" w:rsidRPr="00916E23" w:rsidTr="00916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upload without selecting an image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No Image Selected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1. Open the upload page.</w:t>
            </w: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Upload without selecting an image.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displays </w:t>
            </w: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"Please select an image."</w:t>
            </w:r>
          </w:p>
        </w:tc>
      </w:tr>
    </w:tbl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TC-005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554"/>
      </w:tblGrid>
      <w:tr w:rsidR="00916E23" w:rsidRPr="00916E23" w:rsidTr="00916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corrupted image upload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Risk-Based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Corrupted JPG Image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1. Select a corrupted image.</w:t>
            </w: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Click Upload.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The upload is rejected and an error message is displayed.</w:t>
            </w:r>
          </w:p>
        </w:tc>
      </w:tr>
    </w:tbl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TC-006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528"/>
      </w:tblGrid>
      <w:tr w:rsidR="00916E23" w:rsidRPr="00916E23" w:rsidTr="00916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uploaded image is displayed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uploaded successfully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profile.jpg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1. Upload a valid image.</w:t>
            </w: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Open Profile/Gallery.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The uploaded image is displayed successfully.</w:t>
            </w:r>
          </w:p>
        </w:tc>
      </w:tr>
    </w:tbl>
    <w:p w:rsidR="00916E23" w:rsidRPr="00916E23" w:rsidRDefault="00916E23" w:rsidP="0091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E23">
        <w:rPr>
          <w:rFonts w:ascii="Times New Roman" w:eastAsia="Times New Roman" w:hAnsi="Times New Roman" w:cs="Times New Roman"/>
          <w:b/>
          <w:bCs/>
          <w:sz w:val="36"/>
          <w:szCs w:val="36"/>
        </w:rPr>
        <w:t>Task 4 – Test Case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754"/>
        <w:gridCol w:w="2227"/>
        <w:gridCol w:w="3365"/>
      </w:tblGrid>
      <w:tr w:rsidR="00916E23" w:rsidRPr="00916E23" w:rsidTr="00916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successful image upload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Valid image upload should succeed.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unsupported image format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Unsupported file formats must be rejected.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image larger than allowed size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the maximum allowed file size.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upload without selecting an image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uploading without a selected file.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corrupted image upload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Risk-Based Testing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corrupted files from affecting the system.</w:t>
            </w:r>
          </w:p>
        </w:tc>
      </w:tr>
      <w:tr w:rsidR="00916E23" w:rsidRPr="00916E23" w:rsidTr="00916E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TC-006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Verify uploaded image is displayed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916E23" w:rsidRPr="00916E23" w:rsidRDefault="00916E23" w:rsidP="00916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6E23">
              <w:rPr>
                <w:rFonts w:ascii="Times New Roman" w:eastAsia="Times New Roman" w:hAnsi="Times New Roman" w:cs="Times New Roman"/>
                <w:sz w:val="24"/>
                <w:szCs w:val="24"/>
              </w:rPr>
              <w:t>Confirms the uploaded image is visible after upload.</w:t>
            </w:r>
          </w:p>
        </w:tc>
      </w:tr>
    </w:tbl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Highest Risk Test Case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TC-005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t>If corrupted image files are accepted, they may cause application errors, security issues, or data corruption.</w:t>
      </w:r>
    </w:p>
    <w:p w:rsidR="00916E23" w:rsidRPr="00916E23" w:rsidRDefault="00916E23" w:rsidP="0091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E23">
        <w:rPr>
          <w:rFonts w:ascii="Times New Roman" w:eastAsia="Times New Roman" w:hAnsi="Times New Roman" w:cs="Times New Roman"/>
          <w:b/>
          <w:bCs/>
          <w:sz w:val="36"/>
          <w:szCs w:val="36"/>
        </w:rPr>
        <w:t>Task 5 – Coverage Gaps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1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Only JPG, JPEG, and PNG files are allowed.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The maximum supported image dimensions are not specified.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2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The image size must not exceed the allowed limit.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The maximum allowed file size is not specified.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3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Duplicate image uploads should follow application rules.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It is not specified whether duplicate images should be allowed or rejected.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4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Uploaded image should be displayed.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It is not specified whether the image should appear immediately or after refreshing the page.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5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Requirement: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Upload process should display an error message if it fails.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The possible failure reasons (network error, server error, storage issue) are not defined.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6E23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6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Uploaded image should be stored successfully.</w:t>
      </w:r>
    </w:p>
    <w:p w:rsidR="00916E23" w:rsidRPr="00916E23" w:rsidRDefault="00916E23" w:rsidP="0091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E23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916E23">
        <w:rPr>
          <w:rFonts w:ascii="Times New Roman" w:eastAsia="Times New Roman" w:hAnsi="Times New Roman" w:cs="Times New Roman"/>
          <w:sz w:val="24"/>
          <w:szCs w:val="24"/>
        </w:rPr>
        <w:t xml:space="preserve"> The storage location and storage behavior are not specified.</w:t>
      </w:r>
    </w:p>
    <w:p w:rsidR="00E75B3D" w:rsidRDefault="00E75B3D">
      <w:bookmarkStart w:id="0" w:name="_GoBack"/>
      <w:bookmarkEnd w:id="0"/>
    </w:p>
    <w:sectPr w:rsidR="00E75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42D"/>
    <w:rsid w:val="001E742D"/>
    <w:rsid w:val="00916E23"/>
    <w:rsid w:val="00E7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4069A-D6F8-4707-964A-B5240D03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6E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6E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6E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6E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6E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6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6E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9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2026-07-30T09:17:00Z</dcterms:created>
  <dcterms:modified xsi:type="dcterms:W3CDTF">2026-07-30T09:18:00Z</dcterms:modified>
</cp:coreProperties>
</file>