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439A" w:rsidRPr="0077439A" w:rsidRDefault="0077439A" w:rsidP="007743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743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Feature Name</w:t>
      </w:r>
    </w:p>
    <w:p w:rsidR="0077439A" w:rsidRPr="0077439A" w:rsidRDefault="0077439A" w:rsidP="00774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39A">
        <w:rPr>
          <w:rFonts w:ascii="Times New Roman" w:eastAsia="Times New Roman" w:hAnsi="Times New Roman" w:cs="Times New Roman"/>
          <w:b/>
          <w:bCs/>
          <w:sz w:val="24"/>
          <w:szCs w:val="24"/>
        </w:rPr>
        <w:t>Registration Validation</w:t>
      </w:r>
    </w:p>
    <w:p w:rsidR="0077439A" w:rsidRPr="0077439A" w:rsidRDefault="0077439A" w:rsidP="007743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7439A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:rsidR="0077439A" w:rsidRPr="0077439A" w:rsidRDefault="0077439A" w:rsidP="00774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39A">
        <w:rPr>
          <w:rFonts w:ascii="Times New Roman" w:eastAsia="Times New Roman" w:hAnsi="Times New Roman" w:cs="Times New Roman"/>
          <w:sz w:val="24"/>
          <w:szCs w:val="24"/>
        </w:rPr>
        <w:t>The system should allow users to create a new account only when all required registration information is valid and complete.</w:t>
      </w:r>
    </w:p>
    <w:p w:rsidR="0077439A" w:rsidRPr="0077439A" w:rsidRDefault="0077439A" w:rsidP="007743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743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Task 1 – Business Rules</w:t>
      </w:r>
    </w:p>
    <w:p w:rsidR="0077439A" w:rsidRPr="0077439A" w:rsidRDefault="0077439A" w:rsidP="007743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439A">
        <w:rPr>
          <w:rFonts w:ascii="Times New Roman" w:eastAsia="Times New Roman" w:hAnsi="Times New Roman" w:cs="Times New Roman"/>
          <w:b/>
          <w:bCs/>
          <w:sz w:val="27"/>
          <w:szCs w:val="27"/>
        </w:rPr>
        <w:t>Rule 1</w:t>
      </w:r>
    </w:p>
    <w:p w:rsidR="0077439A" w:rsidRPr="0077439A" w:rsidRDefault="0077439A" w:rsidP="00774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39A">
        <w:rPr>
          <w:rFonts w:ascii="Times New Roman" w:eastAsia="Times New Roman" w:hAnsi="Times New Roman" w:cs="Times New Roman"/>
          <w:sz w:val="24"/>
          <w:szCs w:val="24"/>
        </w:rPr>
        <w:t>Only new users can register.</w:t>
      </w:r>
    </w:p>
    <w:p w:rsidR="0077439A" w:rsidRPr="0077439A" w:rsidRDefault="0077439A" w:rsidP="007743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439A">
        <w:rPr>
          <w:rFonts w:ascii="Times New Roman" w:eastAsia="Times New Roman" w:hAnsi="Times New Roman" w:cs="Times New Roman"/>
          <w:b/>
          <w:bCs/>
          <w:sz w:val="27"/>
          <w:szCs w:val="27"/>
        </w:rPr>
        <w:t>Rule 2</w:t>
      </w:r>
    </w:p>
    <w:p w:rsidR="0077439A" w:rsidRPr="0077439A" w:rsidRDefault="0077439A" w:rsidP="00774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39A">
        <w:rPr>
          <w:rFonts w:ascii="Times New Roman" w:eastAsia="Times New Roman" w:hAnsi="Times New Roman" w:cs="Times New Roman"/>
          <w:sz w:val="24"/>
          <w:szCs w:val="24"/>
        </w:rPr>
        <w:t>The user must enter a valid full name.</w:t>
      </w:r>
    </w:p>
    <w:p w:rsidR="0077439A" w:rsidRPr="0077439A" w:rsidRDefault="0077439A" w:rsidP="007743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439A">
        <w:rPr>
          <w:rFonts w:ascii="Times New Roman" w:eastAsia="Times New Roman" w:hAnsi="Times New Roman" w:cs="Times New Roman"/>
          <w:b/>
          <w:bCs/>
          <w:sz w:val="27"/>
          <w:szCs w:val="27"/>
        </w:rPr>
        <w:t>Rule 3</w:t>
      </w:r>
    </w:p>
    <w:p w:rsidR="0077439A" w:rsidRPr="0077439A" w:rsidRDefault="0077439A" w:rsidP="00774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39A">
        <w:rPr>
          <w:rFonts w:ascii="Times New Roman" w:eastAsia="Times New Roman" w:hAnsi="Times New Roman" w:cs="Times New Roman"/>
          <w:sz w:val="24"/>
          <w:szCs w:val="24"/>
        </w:rPr>
        <w:t>The email address must be unique.</w:t>
      </w:r>
    </w:p>
    <w:p w:rsidR="0077439A" w:rsidRPr="0077439A" w:rsidRDefault="0077439A" w:rsidP="007743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439A">
        <w:rPr>
          <w:rFonts w:ascii="Times New Roman" w:eastAsia="Times New Roman" w:hAnsi="Times New Roman" w:cs="Times New Roman"/>
          <w:b/>
          <w:bCs/>
          <w:sz w:val="27"/>
          <w:szCs w:val="27"/>
        </w:rPr>
        <w:t>Rule 4</w:t>
      </w:r>
    </w:p>
    <w:p w:rsidR="0077439A" w:rsidRPr="0077439A" w:rsidRDefault="0077439A" w:rsidP="00774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39A">
        <w:rPr>
          <w:rFonts w:ascii="Times New Roman" w:eastAsia="Times New Roman" w:hAnsi="Times New Roman" w:cs="Times New Roman"/>
          <w:sz w:val="24"/>
          <w:szCs w:val="24"/>
        </w:rPr>
        <w:t>The email address must follow a valid format.</w:t>
      </w:r>
    </w:p>
    <w:p w:rsidR="0077439A" w:rsidRPr="0077439A" w:rsidRDefault="0077439A" w:rsidP="007743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439A">
        <w:rPr>
          <w:rFonts w:ascii="Times New Roman" w:eastAsia="Times New Roman" w:hAnsi="Times New Roman" w:cs="Times New Roman"/>
          <w:b/>
          <w:bCs/>
          <w:sz w:val="27"/>
          <w:szCs w:val="27"/>
        </w:rPr>
        <w:t>Rule 5</w:t>
      </w:r>
    </w:p>
    <w:p w:rsidR="0077439A" w:rsidRPr="0077439A" w:rsidRDefault="0077439A" w:rsidP="00774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39A">
        <w:rPr>
          <w:rFonts w:ascii="Times New Roman" w:eastAsia="Times New Roman" w:hAnsi="Times New Roman" w:cs="Times New Roman"/>
          <w:sz w:val="24"/>
          <w:szCs w:val="24"/>
        </w:rPr>
        <w:t>Password and Confirm Password must match.</w:t>
      </w:r>
    </w:p>
    <w:p w:rsidR="0077439A" w:rsidRPr="0077439A" w:rsidRDefault="0077439A" w:rsidP="007743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439A">
        <w:rPr>
          <w:rFonts w:ascii="Times New Roman" w:eastAsia="Times New Roman" w:hAnsi="Times New Roman" w:cs="Times New Roman"/>
          <w:b/>
          <w:bCs/>
          <w:sz w:val="27"/>
          <w:szCs w:val="27"/>
        </w:rPr>
        <w:t>Rule 6</w:t>
      </w:r>
    </w:p>
    <w:p w:rsidR="0077439A" w:rsidRPr="0077439A" w:rsidRDefault="0077439A" w:rsidP="00774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39A">
        <w:rPr>
          <w:rFonts w:ascii="Times New Roman" w:eastAsia="Times New Roman" w:hAnsi="Times New Roman" w:cs="Times New Roman"/>
          <w:sz w:val="24"/>
          <w:szCs w:val="24"/>
        </w:rPr>
        <w:t>The password must meet the required security criteria.</w:t>
      </w:r>
    </w:p>
    <w:p w:rsidR="0077439A" w:rsidRPr="0077439A" w:rsidRDefault="0077439A" w:rsidP="007743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439A">
        <w:rPr>
          <w:rFonts w:ascii="Times New Roman" w:eastAsia="Times New Roman" w:hAnsi="Times New Roman" w:cs="Times New Roman"/>
          <w:b/>
          <w:bCs/>
          <w:sz w:val="27"/>
          <w:szCs w:val="27"/>
        </w:rPr>
        <w:t>Rule 7</w:t>
      </w:r>
    </w:p>
    <w:p w:rsidR="0077439A" w:rsidRPr="0077439A" w:rsidRDefault="0077439A" w:rsidP="00774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39A">
        <w:rPr>
          <w:rFonts w:ascii="Times New Roman" w:eastAsia="Times New Roman" w:hAnsi="Times New Roman" w:cs="Times New Roman"/>
          <w:sz w:val="24"/>
          <w:szCs w:val="24"/>
        </w:rPr>
        <w:t>All mandatory fields must be completed.</w:t>
      </w:r>
    </w:p>
    <w:p w:rsidR="0077439A" w:rsidRPr="0077439A" w:rsidRDefault="0077439A" w:rsidP="007743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439A">
        <w:rPr>
          <w:rFonts w:ascii="Times New Roman" w:eastAsia="Times New Roman" w:hAnsi="Times New Roman" w:cs="Times New Roman"/>
          <w:b/>
          <w:bCs/>
          <w:sz w:val="27"/>
          <w:szCs w:val="27"/>
        </w:rPr>
        <w:t>Rule 8</w:t>
      </w:r>
    </w:p>
    <w:p w:rsidR="0077439A" w:rsidRDefault="0077439A" w:rsidP="00774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39A">
        <w:rPr>
          <w:rFonts w:ascii="Times New Roman" w:eastAsia="Times New Roman" w:hAnsi="Times New Roman" w:cs="Times New Roman"/>
          <w:sz w:val="24"/>
          <w:szCs w:val="24"/>
        </w:rPr>
        <w:t>The system should reject duplicate email addresses.</w:t>
      </w:r>
    </w:p>
    <w:p w:rsidR="0077439A" w:rsidRPr="0077439A" w:rsidRDefault="0077439A" w:rsidP="00774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39A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Rule 9</w:t>
      </w:r>
    </w:p>
    <w:p w:rsidR="0077439A" w:rsidRPr="0077439A" w:rsidRDefault="0077439A" w:rsidP="00774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39A">
        <w:rPr>
          <w:rFonts w:ascii="Times New Roman" w:eastAsia="Times New Roman" w:hAnsi="Times New Roman" w:cs="Times New Roman"/>
          <w:sz w:val="24"/>
          <w:szCs w:val="24"/>
        </w:rPr>
        <w:t>The system should display a success message after successful registration.</w:t>
      </w:r>
    </w:p>
    <w:p w:rsidR="0077439A" w:rsidRPr="0077439A" w:rsidRDefault="0077439A" w:rsidP="007743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439A">
        <w:rPr>
          <w:rFonts w:ascii="Times New Roman" w:eastAsia="Times New Roman" w:hAnsi="Times New Roman" w:cs="Times New Roman"/>
          <w:b/>
          <w:bCs/>
          <w:sz w:val="27"/>
          <w:szCs w:val="27"/>
        </w:rPr>
        <w:t>Rule 10</w:t>
      </w:r>
    </w:p>
    <w:p w:rsidR="0077439A" w:rsidRPr="0077439A" w:rsidRDefault="0077439A" w:rsidP="00774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39A">
        <w:rPr>
          <w:rFonts w:ascii="Times New Roman" w:eastAsia="Times New Roman" w:hAnsi="Times New Roman" w:cs="Times New Roman"/>
          <w:sz w:val="24"/>
          <w:szCs w:val="24"/>
        </w:rPr>
        <w:t>The new user account should be created successfully.</w:t>
      </w:r>
    </w:p>
    <w:p w:rsidR="0077439A" w:rsidRPr="0077439A" w:rsidRDefault="0077439A" w:rsidP="007743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7439A" w:rsidRPr="0077439A" w:rsidRDefault="0077439A" w:rsidP="007743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743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Task 2 – Test Scenarios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4"/>
        <w:gridCol w:w="8096"/>
      </w:tblGrid>
      <w:tr w:rsidR="0077439A" w:rsidRPr="0077439A" w:rsidTr="007743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Scenario ID</w:t>
            </w:r>
          </w:p>
        </w:tc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Scenario</w:t>
            </w:r>
          </w:p>
        </w:tc>
      </w:tr>
      <w:tr w:rsidR="0077439A" w:rsidRPr="0077439A" w:rsidTr="007743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sz w:val="24"/>
                <w:szCs w:val="24"/>
              </w:rPr>
              <w:t>TS-001</w:t>
            </w:r>
          </w:p>
        </w:tc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sz w:val="24"/>
                <w:szCs w:val="24"/>
              </w:rPr>
              <w:t>Verify that a user can register successfully with valid information.</w:t>
            </w:r>
          </w:p>
        </w:tc>
      </w:tr>
      <w:tr w:rsidR="0077439A" w:rsidRPr="0077439A" w:rsidTr="007743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sz w:val="24"/>
                <w:szCs w:val="24"/>
              </w:rPr>
              <w:t>TS-002</w:t>
            </w:r>
          </w:p>
        </w:tc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sz w:val="24"/>
                <w:szCs w:val="24"/>
              </w:rPr>
              <w:t>Verify that registration fails with an invalid email address.</w:t>
            </w:r>
          </w:p>
        </w:tc>
      </w:tr>
      <w:tr w:rsidR="0077439A" w:rsidRPr="0077439A" w:rsidTr="007743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sz w:val="24"/>
                <w:szCs w:val="24"/>
              </w:rPr>
              <w:t>TS-003</w:t>
            </w:r>
          </w:p>
        </w:tc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sz w:val="24"/>
                <w:szCs w:val="24"/>
              </w:rPr>
              <w:t>Verify that registration fails when the email address already exists.</w:t>
            </w:r>
          </w:p>
        </w:tc>
      </w:tr>
      <w:tr w:rsidR="0077439A" w:rsidRPr="0077439A" w:rsidTr="007743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sz w:val="24"/>
                <w:szCs w:val="24"/>
              </w:rPr>
              <w:t>TS-004</w:t>
            </w:r>
          </w:p>
        </w:tc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sz w:val="24"/>
                <w:szCs w:val="24"/>
              </w:rPr>
              <w:t>Verify that registration fails when Password and Confirm Password do not match.</w:t>
            </w:r>
          </w:p>
        </w:tc>
      </w:tr>
      <w:tr w:rsidR="0077439A" w:rsidRPr="0077439A" w:rsidTr="007743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sz w:val="24"/>
                <w:szCs w:val="24"/>
              </w:rPr>
              <w:t>TS-005</w:t>
            </w:r>
          </w:p>
        </w:tc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sz w:val="24"/>
                <w:szCs w:val="24"/>
              </w:rPr>
              <w:t>Verify that registration fails when mandatory fields are empty.</w:t>
            </w:r>
          </w:p>
        </w:tc>
      </w:tr>
      <w:tr w:rsidR="0077439A" w:rsidRPr="0077439A" w:rsidTr="007743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sz w:val="24"/>
                <w:szCs w:val="24"/>
              </w:rPr>
              <w:t>TS-006</w:t>
            </w:r>
          </w:p>
        </w:tc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sz w:val="24"/>
                <w:szCs w:val="24"/>
              </w:rPr>
              <w:t>Verify that registration fails with a weak password.</w:t>
            </w:r>
          </w:p>
        </w:tc>
      </w:tr>
      <w:tr w:rsidR="0077439A" w:rsidRPr="0077439A" w:rsidTr="007743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sz w:val="24"/>
                <w:szCs w:val="24"/>
              </w:rPr>
              <w:t>TS-007</w:t>
            </w:r>
          </w:p>
        </w:tc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sz w:val="24"/>
                <w:szCs w:val="24"/>
              </w:rPr>
              <w:t>Verify that registration fails when the Full Name field is empty.</w:t>
            </w:r>
          </w:p>
        </w:tc>
      </w:tr>
      <w:tr w:rsidR="0077439A" w:rsidRPr="0077439A" w:rsidTr="007743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sz w:val="24"/>
                <w:szCs w:val="24"/>
              </w:rPr>
              <w:t>TS-008</w:t>
            </w:r>
          </w:p>
        </w:tc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sz w:val="24"/>
                <w:szCs w:val="24"/>
              </w:rPr>
              <w:t>Verify that the system displays a success message after successful registration.</w:t>
            </w:r>
          </w:p>
        </w:tc>
      </w:tr>
      <w:tr w:rsidR="0077439A" w:rsidRPr="0077439A" w:rsidTr="007743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sz w:val="24"/>
                <w:szCs w:val="24"/>
              </w:rPr>
              <w:t>TS-009</w:t>
            </w:r>
          </w:p>
        </w:tc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sz w:val="24"/>
                <w:szCs w:val="24"/>
              </w:rPr>
              <w:t>Verify that a new user account is created successfully after registration.</w:t>
            </w:r>
          </w:p>
        </w:tc>
      </w:tr>
      <w:tr w:rsidR="0077439A" w:rsidRPr="0077439A" w:rsidTr="007743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sz w:val="24"/>
                <w:szCs w:val="24"/>
              </w:rPr>
              <w:t>TS-010</w:t>
            </w:r>
          </w:p>
        </w:tc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sz w:val="24"/>
                <w:szCs w:val="24"/>
              </w:rPr>
              <w:t>Verify that the Register button does not submit the form if required information is missing.</w:t>
            </w:r>
          </w:p>
        </w:tc>
      </w:tr>
    </w:tbl>
    <w:p w:rsidR="0077439A" w:rsidRPr="0077439A" w:rsidRDefault="002C50A6" w:rsidP="007743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7439A" w:rsidRPr="0077439A" w:rsidRDefault="0077439A" w:rsidP="007743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743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Task 3 – Detailed Test Cases</w:t>
      </w:r>
    </w:p>
    <w:p w:rsidR="0077439A" w:rsidRPr="0077439A" w:rsidRDefault="0077439A" w:rsidP="007743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7439A">
        <w:rPr>
          <w:rFonts w:ascii="Times New Roman" w:eastAsia="Times New Roman" w:hAnsi="Times New Roman" w:cs="Times New Roman"/>
          <w:b/>
          <w:bCs/>
          <w:sz w:val="36"/>
          <w:szCs w:val="36"/>
        </w:rPr>
        <w:t>TC-001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7247"/>
      </w:tblGrid>
      <w:tr w:rsidR="0077439A" w:rsidRPr="0077439A" w:rsidTr="007743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:rsidR="0077439A" w:rsidRPr="0077439A" w:rsidTr="007743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sz w:val="24"/>
                <w:szCs w:val="24"/>
              </w:rPr>
              <w:t>TC-001</w:t>
            </w:r>
          </w:p>
        </w:tc>
      </w:tr>
      <w:tr w:rsidR="0077439A" w:rsidRPr="0077439A" w:rsidTr="007743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sz w:val="24"/>
                <w:szCs w:val="24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sz w:val="24"/>
                <w:szCs w:val="24"/>
              </w:rPr>
              <w:t>Verify successful registration with valid information</w:t>
            </w:r>
          </w:p>
        </w:tc>
      </w:tr>
      <w:tr w:rsidR="0077439A" w:rsidRPr="0077439A" w:rsidTr="007743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sz w:val="24"/>
                <w:szCs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77439A" w:rsidRPr="0077439A" w:rsidTr="007743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sz w:val="24"/>
                <w:szCs w:val="24"/>
              </w:rPr>
              <w:t>Test Type</w:t>
            </w:r>
          </w:p>
        </w:tc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sz w:val="24"/>
                <w:szCs w:val="24"/>
              </w:rPr>
              <w:t>Positive</w:t>
            </w:r>
          </w:p>
        </w:tc>
      </w:tr>
      <w:tr w:rsidR="0077439A" w:rsidRPr="0077439A" w:rsidTr="007743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sz w:val="24"/>
                <w:szCs w:val="24"/>
              </w:rPr>
              <w:t>Precondition</w:t>
            </w:r>
          </w:p>
        </w:tc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sz w:val="24"/>
                <w:szCs w:val="24"/>
              </w:rPr>
              <w:t>Registration page is open</w:t>
            </w:r>
          </w:p>
        </w:tc>
      </w:tr>
      <w:tr w:rsidR="0077439A" w:rsidRPr="0077439A" w:rsidTr="007743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sz w:val="24"/>
                <w:szCs w:val="24"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Name: Mustafa </w:t>
            </w:r>
            <w:proofErr w:type="spellStart"/>
            <w:r w:rsidRPr="0077439A">
              <w:rPr>
                <w:rFonts w:ascii="Times New Roman" w:eastAsia="Times New Roman" w:hAnsi="Times New Roman" w:cs="Times New Roman"/>
                <w:sz w:val="24"/>
                <w:szCs w:val="24"/>
              </w:rPr>
              <w:t>Shakeel</w:t>
            </w:r>
            <w:proofErr w:type="spellEnd"/>
            <w:r w:rsidRPr="0077439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Email: mustafa@test.com</w:t>
            </w:r>
            <w:r w:rsidRPr="0077439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Password: Mustafa@123</w:t>
            </w:r>
          </w:p>
        </w:tc>
      </w:tr>
      <w:tr w:rsidR="0077439A" w:rsidRPr="0077439A" w:rsidTr="007743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Steps</w:t>
            </w:r>
          </w:p>
        </w:tc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sz w:val="24"/>
                <w:szCs w:val="24"/>
              </w:rPr>
              <w:t>1. Open Registration page.</w:t>
            </w:r>
            <w:r w:rsidRPr="0077439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2. Enter valid details.</w:t>
            </w:r>
            <w:r w:rsidRPr="0077439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3. Click Register.</w:t>
            </w:r>
          </w:p>
        </w:tc>
      </w:tr>
      <w:tr w:rsidR="0077439A" w:rsidRPr="0077439A" w:rsidTr="007743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sz w:val="24"/>
                <w:szCs w:val="24"/>
              </w:rPr>
              <w:t>Registration is completed successfully and a success message is displayed.</w:t>
            </w:r>
          </w:p>
        </w:tc>
      </w:tr>
    </w:tbl>
    <w:p w:rsidR="0077439A" w:rsidRPr="0077439A" w:rsidRDefault="0077439A" w:rsidP="007743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7439A" w:rsidRPr="0077439A" w:rsidRDefault="0077439A" w:rsidP="007743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7439A">
        <w:rPr>
          <w:rFonts w:ascii="Times New Roman" w:eastAsia="Times New Roman" w:hAnsi="Times New Roman" w:cs="Times New Roman"/>
          <w:b/>
          <w:bCs/>
          <w:sz w:val="36"/>
          <w:szCs w:val="36"/>
        </w:rPr>
        <w:t>TC-002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4528"/>
      </w:tblGrid>
      <w:tr w:rsidR="0077439A" w:rsidRPr="0077439A" w:rsidTr="007743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:rsidR="0077439A" w:rsidRPr="0077439A" w:rsidTr="007743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sz w:val="24"/>
                <w:szCs w:val="24"/>
              </w:rPr>
              <w:t>TC-002</w:t>
            </w:r>
          </w:p>
        </w:tc>
      </w:tr>
      <w:tr w:rsidR="0077439A" w:rsidRPr="0077439A" w:rsidTr="007743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sz w:val="24"/>
                <w:szCs w:val="24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sz w:val="24"/>
                <w:szCs w:val="24"/>
              </w:rPr>
              <w:t>Verify registration with invalid email</w:t>
            </w:r>
          </w:p>
        </w:tc>
      </w:tr>
      <w:tr w:rsidR="0077439A" w:rsidRPr="0077439A" w:rsidTr="007743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sz w:val="24"/>
                <w:szCs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77439A" w:rsidRPr="0077439A" w:rsidTr="007743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sz w:val="24"/>
                <w:szCs w:val="24"/>
              </w:rPr>
              <w:t>Test Type</w:t>
            </w:r>
          </w:p>
        </w:tc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sz w:val="24"/>
                <w:szCs w:val="24"/>
              </w:rPr>
              <w:t>Negative</w:t>
            </w:r>
          </w:p>
        </w:tc>
      </w:tr>
      <w:tr w:rsidR="0077439A" w:rsidRPr="0077439A" w:rsidTr="007743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sz w:val="24"/>
                <w:szCs w:val="24"/>
              </w:rPr>
              <w:t>Precondition</w:t>
            </w:r>
          </w:p>
        </w:tc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sz w:val="24"/>
                <w:szCs w:val="24"/>
              </w:rPr>
              <w:t>Registration page is open</w:t>
            </w:r>
          </w:p>
        </w:tc>
      </w:tr>
      <w:tr w:rsidR="0077439A" w:rsidRPr="0077439A" w:rsidTr="007743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sz w:val="24"/>
                <w:szCs w:val="24"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7439A">
              <w:rPr>
                <w:rFonts w:ascii="Times New Roman" w:eastAsia="Times New Roman" w:hAnsi="Times New Roman" w:cs="Times New Roman"/>
                <w:sz w:val="24"/>
                <w:szCs w:val="24"/>
              </w:rPr>
              <w:t>mustafa@gmail</w:t>
            </w:r>
            <w:proofErr w:type="spellEnd"/>
          </w:p>
        </w:tc>
      </w:tr>
      <w:tr w:rsidR="0077439A" w:rsidRPr="0077439A" w:rsidTr="007743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sz w:val="24"/>
                <w:szCs w:val="24"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sz w:val="24"/>
                <w:szCs w:val="24"/>
              </w:rPr>
              <w:t>Enter an invalid email and click Register.</w:t>
            </w:r>
          </w:p>
        </w:tc>
      </w:tr>
      <w:tr w:rsidR="0077439A" w:rsidRPr="0077439A" w:rsidTr="007743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system displays </w:t>
            </w:r>
            <w:r w:rsidRPr="007743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"Invalid email format."</w:t>
            </w:r>
          </w:p>
        </w:tc>
      </w:tr>
    </w:tbl>
    <w:p w:rsidR="0077439A" w:rsidRPr="0077439A" w:rsidRDefault="0077439A" w:rsidP="007743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7439A" w:rsidRPr="0077439A" w:rsidRDefault="0077439A" w:rsidP="007743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7439A">
        <w:rPr>
          <w:rFonts w:ascii="Times New Roman" w:eastAsia="Times New Roman" w:hAnsi="Times New Roman" w:cs="Times New Roman"/>
          <w:b/>
          <w:bCs/>
          <w:sz w:val="36"/>
          <w:szCs w:val="36"/>
        </w:rPr>
        <w:t>TC-003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4475"/>
      </w:tblGrid>
      <w:tr w:rsidR="0077439A" w:rsidRPr="0077439A" w:rsidTr="007743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:rsidR="0077439A" w:rsidRPr="0077439A" w:rsidTr="007743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sz w:val="24"/>
                <w:szCs w:val="24"/>
              </w:rPr>
              <w:t>TC-003</w:t>
            </w:r>
          </w:p>
        </w:tc>
      </w:tr>
      <w:tr w:rsidR="0077439A" w:rsidRPr="0077439A" w:rsidTr="007743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sz w:val="24"/>
                <w:szCs w:val="24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sz w:val="24"/>
                <w:szCs w:val="24"/>
              </w:rPr>
              <w:t>Verify registration with duplicate email</w:t>
            </w:r>
          </w:p>
        </w:tc>
      </w:tr>
      <w:tr w:rsidR="0077439A" w:rsidRPr="0077439A" w:rsidTr="007743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sz w:val="24"/>
                <w:szCs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77439A" w:rsidRPr="0077439A" w:rsidTr="007743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sz w:val="24"/>
                <w:szCs w:val="24"/>
              </w:rPr>
              <w:t>Test Type</w:t>
            </w:r>
          </w:p>
        </w:tc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sz w:val="24"/>
                <w:szCs w:val="24"/>
              </w:rPr>
              <w:t>Risk-Based</w:t>
            </w:r>
          </w:p>
        </w:tc>
      </w:tr>
      <w:tr w:rsidR="0077439A" w:rsidRPr="0077439A" w:rsidTr="007743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sz w:val="24"/>
                <w:szCs w:val="24"/>
              </w:rPr>
              <w:t>Precondition</w:t>
            </w:r>
          </w:p>
        </w:tc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sz w:val="24"/>
                <w:szCs w:val="24"/>
              </w:rPr>
              <w:t>Email already exists</w:t>
            </w:r>
          </w:p>
        </w:tc>
      </w:tr>
      <w:tr w:rsidR="0077439A" w:rsidRPr="0077439A" w:rsidTr="007743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sz w:val="24"/>
                <w:szCs w:val="24"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sz w:val="24"/>
                <w:szCs w:val="24"/>
              </w:rPr>
              <w:t>mustafa@test.com</w:t>
            </w:r>
          </w:p>
        </w:tc>
      </w:tr>
      <w:tr w:rsidR="0077439A" w:rsidRPr="0077439A" w:rsidTr="007743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sz w:val="24"/>
                <w:szCs w:val="24"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sz w:val="24"/>
                <w:szCs w:val="24"/>
              </w:rPr>
              <w:t>Register using an existing email address.</w:t>
            </w:r>
          </w:p>
        </w:tc>
      </w:tr>
      <w:tr w:rsidR="0077439A" w:rsidRPr="0077439A" w:rsidTr="007743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system displays </w:t>
            </w:r>
            <w:r w:rsidRPr="007743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"Email already exists."</w:t>
            </w:r>
          </w:p>
        </w:tc>
      </w:tr>
    </w:tbl>
    <w:p w:rsidR="0077439A" w:rsidRPr="0077439A" w:rsidRDefault="0077439A" w:rsidP="007743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7439A" w:rsidRPr="0077439A" w:rsidRDefault="0077439A" w:rsidP="007743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7439A">
        <w:rPr>
          <w:rFonts w:ascii="Times New Roman" w:eastAsia="Times New Roman" w:hAnsi="Times New Roman" w:cs="Times New Roman"/>
          <w:b/>
          <w:bCs/>
          <w:sz w:val="36"/>
          <w:szCs w:val="36"/>
        </w:rPr>
        <w:t>TC-004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4935"/>
      </w:tblGrid>
      <w:tr w:rsidR="0077439A" w:rsidRPr="0077439A" w:rsidTr="007743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:rsidR="0077439A" w:rsidRPr="0077439A" w:rsidTr="007743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sz w:val="24"/>
                <w:szCs w:val="24"/>
              </w:rPr>
              <w:t>TC-004</w:t>
            </w:r>
          </w:p>
        </w:tc>
      </w:tr>
      <w:tr w:rsidR="0077439A" w:rsidRPr="0077439A" w:rsidTr="007743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sz w:val="24"/>
                <w:szCs w:val="24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sz w:val="24"/>
                <w:szCs w:val="24"/>
              </w:rPr>
              <w:t>Verify Password and Confirm Password mismatch</w:t>
            </w:r>
          </w:p>
        </w:tc>
      </w:tr>
      <w:tr w:rsidR="0077439A" w:rsidRPr="0077439A" w:rsidTr="007743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sz w:val="24"/>
                <w:szCs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77439A" w:rsidRPr="0077439A" w:rsidTr="007743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Test Type</w:t>
            </w:r>
          </w:p>
        </w:tc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sz w:val="24"/>
                <w:szCs w:val="24"/>
              </w:rPr>
              <w:t>Negative</w:t>
            </w:r>
          </w:p>
        </w:tc>
      </w:tr>
      <w:tr w:rsidR="0077439A" w:rsidRPr="0077439A" w:rsidTr="007743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sz w:val="24"/>
                <w:szCs w:val="24"/>
              </w:rPr>
              <w:t>Precondition</w:t>
            </w:r>
          </w:p>
        </w:tc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sz w:val="24"/>
                <w:szCs w:val="24"/>
              </w:rPr>
              <w:t>Registration page is open</w:t>
            </w:r>
          </w:p>
        </w:tc>
      </w:tr>
      <w:tr w:rsidR="0077439A" w:rsidRPr="0077439A" w:rsidTr="007743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sz w:val="24"/>
                <w:szCs w:val="24"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sz w:val="24"/>
                <w:szCs w:val="24"/>
              </w:rPr>
              <w:t>Password: Mustafa123</w:t>
            </w:r>
            <w:r w:rsidRPr="0077439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Confirm Password: Mustafa321</w:t>
            </w:r>
          </w:p>
        </w:tc>
      </w:tr>
      <w:tr w:rsidR="0077439A" w:rsidRPr="0077439A" w:rsidTr="007743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sz w:val="24"/>
                <w:szCs w:val="24"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sz w:val="24"/>
                <w:szCs w:val="24"/>
              </w:rPr>
              <w:t>Enter different passwords and click Register.</w:t>
            </w:r>
          </w:p>
        </w:tc>
      </w:tr>
      <w:tr w:rsidR="0077439A" w:rsidRPr="0077439A" w:rsidTr="007743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system displays </w:t>
            </w:r>
            <w:r w:rsidRPr="007743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"Passwords do not match."</w:t>
            </w:r>
          </w:p>
        </w:tc>
      </w:tr>
    </w:tbl>
    <w:p w:rsidR="0077439A" w:rsidRPr="0077439A" w:rsidRDefault="0077439A" w:rsidP="007743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7439A" w:rsidRPr="0077439A" w:rsidRDefault="0077439A" w:rsidP="007743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7439A">
        <w:rPr>
          <w:rFonts w:ascii="Times New Roman" w:eastAsia="Times New Roman" w:hAnsi="Times New Roman" w:cs="Times New Roman"/>
          <w:b/>
          <w:bCs/>
          <w:sz w:val="36"/>
          <w:szCs w:val="36"/>
        </w:rPr>
        <w:t>TC-005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7"/>
        <w:gridCol w:w="7723"/>
      </w:tblGrid>
      <w:tr w:rsidR="0077439A" w:rsidRPr="0077439A" w:rsidTr="007743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:rsidR="0077439A" w:rsidRPr="0077439A" w:rsidTr="007743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sz w:val="24"/>
                <w:szCs w:val="24"/>
              </w:rPr>
              <w:t>TC-005</w:t>
            </w:r>
          </w:p>
        </w:tc>
      </w:tr>
      <w:tr w:rsidR="0077439A" w:rsidRPr="0077439A" w:rsidTr="007743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sz w:val="24"/>
                <w:szCs w:val="24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sz w:val="24"/>
                <w:szCs w:val="24"/>
              </w:rPr>
              <w:t>Verify registration with weak password</w:t>
            </w:r>
          </w:p>
        </w:tc>
      </w:tr>
      <w:tr w:rsidR="0077439A" w:rsidRPr="0077439A" w:rsidTr="007743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sz w:val="24"/>
                <w:szCs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77439A" w:rsidRPr="0077439A" w:rsidTr="007743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sz w:val="24"/>
                <w:szCs w:val="24"/>
              </w:rPr>
              <w:t>Test Type</w:t>
            </w:r>
          </w:p>
        </w:tc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sz w:val="24"/>
                <w:szCs w:val="24"/>
              </w:rPr>
              <w:t>Boundary Value Analysis (BVA)</w:t>
            </w:r>
          </w:p>
        </w:tc>
      </w:tr>
      <w:tr w:rsidR="0077439A" w:rsidRPr="0077439A" w:rsidTr="007743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sz w:val="24"/>
                <w:szCs w:val="24"/>
              </w:rPr>
              <w:t>Precondition</w:t>
            </w:r>
          </w:p>
        </w:tc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sz w:val="24"/>
                <w:szCs w:val="24"/>
              </w:rPr>
              <w:t>Registration page is open</w:t>
            </w:r>
          </w:p>
        </w:tc>
      </w:tr>
      <w:tr w:rsidR="0077439A" w:rsidRPr="0077439A" w:rsidTr="007743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sz w:val="24"/>
                <w:szCs w:val="24"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sz w:val="24"/>
                <w:szCs w:val="24"/>
              </w:rPr>
              <w:t>Password: 12345</w:t>
            </w:r>
          </w:p>
        </w:tc>
      </w:tr>
      <w:tr w:rsidR="0077439A" w:rsidRPr="0077439A" w:rsidTr="007743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sz w:val="24"/>
                <w:szCs w:val="24"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sz w:val="24"/>
                <w:szCs w:val="24"/>
              </w:rPr>
              <w:t>Enter a weak password and click Register.</w:t>
            </w:r>
          </w:p>
        </w:tc>
      </w:tr>
      <w:tr w:rsidR="0077439A" w:rsidRPr="0077439A" w:rsidTr="007743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rejects the password and displays an appropriate validation message.</w:t>
            </w:r>
          </w:p>
        </w:tc>
      </w:tr>
    </w:tbl>
    <w:p w:rsidR="0077439A" w:rsidRPr="0077439A" w:rsidRDefault="0077439A" w:rsidP="007743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7439A" w:rsidRPr="0077439A" w:rsidRDefault="0077439A" w:rsidP="007743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7439A">
        <w:rPr>
          <w:rFonts w:ascii="Times New Roman" w:eastAsia="Times New Roman" w:hAnsi="Times New Roman" w:cs="Times New Roman"/>
          <w:b/>
          <w:bCs/>
          <w:sz w:val="36"/>
          <w:szCs w:val="36"/>
        </w:rPr>
        <w:t>TC-006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3601"/>
      </w:tblGrid>
      <w:tr w:rsidR="0077439A" w:rsidRPr="0077439A" w:rsidTr="007743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:rsidR="0077439A" w:rsidRPr="0077439A" w:rsidTr="007743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sz w:val="24"/>
                <w:szCs w:val="24"/>
              </w:rPr>
              <w:t>TC-006</w:t>
            </w:r>
          </w:p>
        </w:tc>
      </w:tr>
      <w:tr w:rsidR="0077439A" w:rsidRPr="0077439A" w:rsidTr="007743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sz w:val="24"/>
                <w:szCs w:val="24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sz w:val="24"/>
                <w:szCs w:val="24"/>
              </w:rPr>
              <w:t>Verify successful account creation</w:t>
            </w:r>
          </w:p>
        </w:tc>
      </w:tr>
      <w:tr w:rsidR="0077439A" w:rsidRPr="0077439A" w:rsidTr="007743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sz w:val="24"/>
                <w:szCs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77439A" w:rsidRPr="0077439A" w:rsidTr="007743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sz w:val="24"/>
                <w:szCs w:val="24"/>
              </w:rPr>
              <w:t>Test Type</w:t>
            </w:r>
          </w:p>
        </w:tc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sz w:val="24"/>
                <w:szCs w:val="24"/>
              </w:rPr>
              <w:t>Positive</w:t>
            </w:r>
          </w:p>
        </w:tc>
      </w:tr>
      <w:tr w:rsidR="0077439A" w:rsidRPr="0077439A" w:rsidTr="007743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sz w:val="24"/>
                <w:szCs w:val="24"/>
              </w:rPr>
              <w:t>Precondition</w:t>
            </w:r>
          </w:p>
        </w:tc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sz w:val="24"/>
                <w:szCs w:val="24"/>
              </w:rPr>
              <w:t>Valid registration data</w:t>
            </w:r>
          </w:p>
        </w:tc>
      </w:tr>
      <w:tr w:rsidR="0077439A" w:rsidRPr="0077439A" w:rsidTr="007743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sz w:val="24"/>
                <w:szCs w:val="24"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sz w:val="24"/>
                <w:szCs w:val="24"/>
              </w:rPr>
              <w:t>Valid user details</w:t>
            </w:r>
          </w:p>
        </w:tc>
      </w:tr>
      <w:tr w:rsidR="0077439A" w:rsidRPr="0077439A" w:rsidTr="007743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sz w:val="24"/>
                <w:szCs w:val="24"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sz w:val="24"/>
                <w:szCs w:val="24"/>
              </w:rPr>
              <w:t>Complete the registration process.</w:t>
            </w:r>
          </w:p>
        </w:tc>
      </w:tr>
      <w:tr w:rsidR="0077439A" w:rsidRPr="0077439A" w:rsidTr="007743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sz w:val="24"/>
                <w:szCs w:val="24"/>
              </w:rPr>
              <w:t>User account is created successfully.</w:t>
            </w:r>
          </w:p>
        </w:tc>
      </w:tr>
    </w:tbl>
    <w:p w:rsidR="0077439A" w:rsidRPr="0077439A" w:rsidRDefault="0077439A" w:rsidP="007743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7439A" w:rsidRPr="0077439A" w:rsidRDefault="0077439A" w:rsidP="007743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743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Task 4 – Test Case Classification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9"/>
        <w:gridCol w:w="3267"/>
        <w:gridCol w:w="4400"/>
      </w:tblGrid>
      <w:tr w:rsidR="0077439A" w:rsidRPr="0077439A" w:rsidTr="007743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Test Case</w:t>
            </w:r>
          </w:p>
        </w:tc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Type</w:t>
            </w:r>
          </w:p>
        </w:tc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Reason</w:t>
            </w:r>
          </w:p>
        </w:tc>
      </w:tr>
      <w:tr w:rsidR="0077439A" w:rsidRPr="0077439A" w:rsidTr="007743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sz w:val="24"/>
                <w:szCs w:val="24"/>
              </w:rPr>
              <w:t>TC-001</w:t>
            </w:r>
          </w:p>
        </w:tc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sz w:val="24"/>
                <w:szCs w:val="24"/>
              </w:rPr>
              <w:t>Positive Testing</w:t>
            </w:r>
          </w:p>
        </w:tc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sz w:val="24"/>
                <w:szCs w:val="24"/>
              </w:rPr>
              <w:t>Valid registration details</w:t>
            </w:r>
          </w:p>
        </w:tc>
      </w:tr>
      <w:tr w:rsidR="0077439A" w:rsidRPr="0077439A" w:rsidTr="007743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sz w:val="24"/>
                <w:szCs w:val="24"/>
              </w:rPr>
              <w:t>TC-002</w:t>
            </w:r>
          </w:p>
        </w:tc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sz w:val="24"/>
                <w:szCs w:val="24"/>
              </w:rPr>
              <w:t>Negative Testing</w:t>
            </w:r>
          </w:p>
        </w:tc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sz w:val="24"/>
                <w:szCs w:val="24"/>
              </w:rPr>
              <w:t>Invalid email format</w:t>
            </w:r>
          </w:p>
        </w:tc>
      </w:tr>
      <w:tr w:rsidR="0077439A" w:rsidRPr="0077439A" w:rsidTr="007743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sz w:val="24"/>
                <w:szCs w:val="24"/>
              </w:rPr>
              <w:t>TC-003</w:t>
            </w:r>
          </w:p>
        </w:tc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sz w:val="24"/>
                <w:szCs w:val="24"/>
              </w:rPr>
              <w:t>Risk-Based Testing</w:t>
            </w:r>
          </w:p>
        </w:tc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sz w:val="24"/>
                <w:szCs w:val="24"/>
              </w:rPr>
              <w:t>Duplicate email may create account conflicts</w:t>
            </w:r>
          </w:p>
        </w:tc>
      </w:tr>
      <w:tr w:rsidR="0077439A" w:rsidRPr="0077439A" w:rsidTr="007743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sz w:val="24"/>
                <w:szCs w:val="24"/>
              </w:rPr>
              <w:t>TC-004</w:t>
            </w:r>
          </w:p>
        </w:tc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sz w:val="24"/>
                <w:szCs w:val="24"/>
              </w:rPr>
              <w:t>Negative Testing</w:t>
            </w:r>
          </w:p>
        </w:tc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sz w:val="24"/>
                <w:szCs w:val="24"/>
              </w:rPr>
              <w:t>Password mismatch</w:t>
            </w:r>
          </w:p>
        </w:tc>
      </w:tr>
      <w:tr w:rsidR="0077439A" w:rsidRPr="0077439A" w:rsidTr="007743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sz w:val="24"/>
                <w:szCs w:val="24"/>
              </w:rPr>
              <w:t>TC-005</w:t>
            </w:r>
          </w:p>
        </w:tc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sz w:val="24"/>
                <w:szCs w:val="24"/>
              </w:rPr>
              <w:t>Boundary Value Analysis (BVA)</w:t>
            </w:r>
          </w:p>
        </w:tc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sz w:val="24"/>
                <w:szCs w:val="24"/>
              </w:rPr>
              <w:t>Password validation</w:t>
            </w:r>
          </w:p>
        </w:tc>
      </w:tr>
      <w:tr w:rsidR="0077439A" w:rsidRPr="0077439A" w:rsidTr="007743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sz w:val="24"/>
                <w:szCs w:val="24"/>
              </w:rPr>
              <w:t>TC-006</w:t>
            </w:r>
          </w:p>
        </w:tc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sz w:val="24"/>
                <w:szCs w:val="24"/>
              </w:rPr>
              <w:t>Positive Testing</w:t>
            </w:r>
          </w:p>
        </w:tc>
        <w:tc>
          <w:tcPr>
            <w:tcW w:w="0" w:type="auto"/>
            <w:vAlign w:val="center"/>
            <w:hideMark/>
          </w:tcPr>
          <w:p w:rsidR="0077439A" w:rsidRPr="0077439A" w:rsidRDefault="0077439A" w:rsidP="00774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39A">
              <w:rPr>
                <w:rFonts w:ascii="Times New Roman" w:eastAsia="Times New Roman" w:hAnsi="Times New Roman" w:cs="Times New Roman"/>
                <w:sz w:val="24"/>
                <w:szCs w:val="24"/>
              </w:rPr>
              <w:t>Successful account creation</w:t>
            </w:r>
          </w:p>
        </w:tc>
      </w:tr>
    </w:tbl>
    <w:p w:rsidR="0077439A" w:rsidRPr="0077439A" w:rsidRDefault="002C50A6" w:rsidP="007743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7439A" w:rsidRPr="0077439A" w:rsidRDefault="0077439A" w:rsidP="007743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7439A">
        <w:rPr>
          <w:rFonts w:ascii="Times New Roman" w:eastAsia="Times New Roman" w:hAnsi="Times New Roman" w:cs="Times New Roman"/>
          <w:b/>
          <w:bCs/>
          <w:sz w:val="36"/>
          <w:szCs w:val="36"/>
        </w:rPr>
        <w:t>Highest Risk Test Case</w:t>
      </w:r>
    </w:p>
    <w:p w:rsidR="0077439A" w:rsidRPr="0077439A" w:rsidRDefault="0077439A" w:rsidP="00774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39A">
        <w:rPr>
          <w:rFonts w:ascii="Times New Roman" w:eastAsia="Times New Roman" w:hAnsi="Times New Roman" w:cs="Times New Roman"/>
          <w:b/>
          <w:bCs/>
          <w:sz w:val="24"/>
          <w:szCs w:val="24"/>
        </w:rPr>
        <w:t>TC-003</w:t>
      </w:r>
    </w:p>
    <w:p w:rsidR="0077439A" w:rsidRPr="0077439A" w:rsidRDefault="0077439A" w:rsidP="007743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439A">
        <w:rPr>
          <w:rFonts w:ascii="Times New Roman" w:eastAsia="Times New Roman" w:hAnsi="Times New Roman" w:cs="Times New Roman"/>
          <w:b/>
          <w:bCs/>
          <w:sz w:val="27"/>
          <w:szCs w:val="27"/>
        </w:rPr>
        <w:t>Reason</w:t>
      </w:r>
    </w:p>
    <w:p w:rsidR="0077439A" w:rsidRPr="0077439A" w:rsidRDefault="0077439A" w:rsidP="00774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39A">
        <w:rPr>
          <w:rFonts w:ascii="Times New Roman" w:eastAsia="Times New Roman" w:hAnsi="Times New Roman" w:cs="Times New Roman"/>
          <w:sz w:val="24"/>
          <w:szCs w:val="24"/>
        </w:rPr>
        <w:t>If the system allows duplicate email addresses, multiple accounts may be created using the same email, leading to authentication and account management issues.</w:t>
      </w:r>
    </w:p>
    <w:p w:rsidR="002C50A6" w:rsidRPr="003F114F" w:rsidRDefault="002C50A6" w:rsidP="002C50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t xml:space="preserve">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Task 5– </w:t>
      </w:r>
      <w:r w:rsidRPr="003F11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Coverage Gaps</w:t>
      </w:r>
    </w:p>
    <w:p w:rsidR="002C50A6" w:rsidRPr="008335B4" w:rsidRDefault="002C50A6" w:rsidP="002C50A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8335B4">
        <w:rPr>
          <w:rFonts w:eastAsia="Times New Roman" w:cstheme="minorHAnsi"/>
          <w:b/>
          <w:bCs/>
          <w:sz w:val="36"/>
          <w:szCs w:val="36"/>
        </w:rPr>
        <w:t>Feature: User Registration</w:t>
      </w:r>
    </w:p>
    <w:p w:rsidR="002C50A6" w:rsidRPr="008335B4" w:rsidRDefault="002C50A6" w:rsidP="002C50A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8335B4">
        <w:rPr>
          <w:rFonts w:eastAsia="Times New Roman" w:cstheme="minorHAnsi"/>
          <w:b/>
          <w:bCs/>
          <w:sz w:val="27"/>
          <w:szCs w:val="27"/>
        </w:rPr>
        <w:t>Coverage Gap 1</w:t>
      </w:r>
    </w:p>
    <w:p w:rsidR="002C50A6" w:rsidRPr="008335B4" w:rsidRDefault="002C50A6" w:rsidP="002C50A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335B4">
        <w:rPr>
          <w:rFonts w:eastAsia="Times New Roman" w:cstheme="minorHAnsi"/>
          <w:b/>
          <w:bCs/>
          <w:sz w:val="24"/>
          <w:szCs w:val="24"/>
        </w:rPr>
        <w:t>Requirement:</w:t>
      </w:r>
    </w:p>
    <w:p w:rsidR="002C50A6" w:rsidRPr="008335B4" w:rsidRDefault="002C50A6" w:rsidP="002C5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8335B4">
        <w:rPr>
          <w:rFonts w:eastAsia="Times New Roman" w:cstheme="minorHAnsi"/>
          <w:sz w:val="20"/>
          <w:szCs w:val="20"/>
        </w:rPr>
        <w:t>Password must be at least 8 characters.</w:t>
      </w:r>
    </w:p>
    <w:p w:rsidR="002C50A6" w:rsidRPr="008335B4" w:rsidRDefault="002C50A6" w:rsidP="002C50A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335B4">
        <w:rPr>
          <w:rFonts w:eastAsia="Times New Roman" w:cstheme="minorHAnsi"/>
          <w:b/>
          <w:bCs/>
          <w:sz w:val="24"/>
          <w:szCs w:val="24"/>
        </w:rPr>
        <w:t>Gap:</w:t>
      </w:r>
    </w:p>
    <w:p w:rsidR="002C50A6" w:rsidRPr="008335B4" w:rsidRDefault="002C50A6" w:rsidP="002C50A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335B4">
        <w:rPr>
          <w:rFonts w:eastAsia="Times New Roman" w:cstheme="minorHAnsi"/>
          <w:sz w:val="24"/>
          <w:szCs w:val="24"/>
        </w:rPr>
        <w:t>The maximum password length is not specified.</w:t>
      </w:r>
    </w:p>
    <w:p w:rsidR="002C50A6" w:rsidRPr="008335B4" w:rsidRDefault="002C50A6" w:rsidP="002C50A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8335B4">
        <w:rPr>
          <w:rFonts w:eastAsia="Times New Roman" w:cstheme="minorHAnsi"/>
          <w:b/>
          <w:bCs/>
          <w:sz w:val="27"/>
          <w:szCs w:val="27"/>
        </w:rPr>
        <w:t>Coverage Gap 2</w:t>
      </w:r>
    </w:p>
    <w:p w:rsidR="002C50A6" w:rsidRPr="008335B4" w:rsidRDefault="002C50A6" w:rsidP="002C50A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335B4">
        <w:rPr>
          <w:rFonts w:eastAsia="Times New Roman" w:cstheme="minorHAnsi"/>
          <w:b/>
          <w:bCs/>
          <w:sz w:val="24"/>
          <w:szCs w:val="24"/>
        </w:rPr>
        <w:t>Requirement:</w:t>
      </w:r>
    </w:p>
    <w:p w:rsidR="002C50A6" w:rsidRPr="008335B4" w:rsidRDefault="002C50A6" w:rsidP="002C5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8335B4">
        <w:rPr>
          <w:rFonts w:eastAsia="Times New Roman" w:cstheme="minorHAnsi"/>
          <w:sz w:val="20"/>
          <w:szCs w:val="20"/>
        </w:rPr>
        <w:t>Email must be unique.</w:t>
      </w:r>
    </w:p>
    <w:p w:rsidR="002C50A6" w:rsidRPr="008335B4" w:rsidRDefault="002C50A6" w:rsidP="002C50A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335B4">
        <w:rPr>
          <w:rFonts w:eastAsia="Times New Roman" w:cstheme="minorHAnsi"/>
          <w:b/>
          <w:bCs/>
          <w:sz w:val="24"/>
          <w:szCs w:val="24"/>
        </w:rPr>
        <w:t>Gap:</w:t>
      </w:r>
    </w:p>
    <w:p w:rsidR="002C50A6" w:rsidRPr="008335B4" w:rsidRDefault="002C50A6" w:rsidP="002C50A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335B4">
        <w:rPr>
          <w:rFonts w:eastAsia="Times New Roman" w:cstheme="minorHAnsi"/>
          <w:sz w:val="24"/>
          <w:szCs w:val="24"/>
        </w:rPr>
        <w:t>It is not specified whether email comparison is case-sensitive or case-insensitive.</w:t>
      </w:r>
    </w:p>
    <w:p w:rsidR="002C50A6" w:rsidRPr="008335B4" w:rsidRDefault="002C50A6" w:rsidP="002C50A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335B4">
        <w:rPr>
          <w:rFonts w:eastAsia="Times New Roman" w:cstheme="minorHAnsi"/>
          <w:sz w:val="24"/>
          <w:szCs w:val="24"/>
        </w:rPr>
        <w:lastRenderedPageBreak/>
        <w:t>Example:</w:t>
      </w:r>
    </w:p>
    <w:p w:rsidR="002C50A6" w:rsidRPr="008335B4" w:rsidRDefault="002C50A6" w:rsidP="002C5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8335B4">
        <w:rPr>
          <w:rFonts w:eastAsia="Times New Roman" w:cstheme="minorHAnsi"/>
          <w:sz w:val="20"/>
          <w:szCs w:val="20"/>
        </w:rPr>
        <w:t>mustafa@gmail.com</w:t>
      </w:r>
    </w:p>
    <w:p w:rsidR="002C50A6" w:rsidRPr="008335B4" w:rsidRDefault="002C50A6" w:rsidP="002C5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:rsidR="002C50A6" w:rsidRPr="008335B4" w:rsidRDefault="002C50A6" w:rsidP="002C5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8335B4">
        <w:rPr>
          <w:rFonts w:eastAsia="Times New Roman" w:cstheme="minorHAnsi"/>
          <w:sz w:val="20"/>
          <w:szCs w:val="20"/>
        </w:rPr>
        <w:t>Mustafa@gmail.com</w:t>
      </w:r>
    </w:p>
    <w:p w:rsidR="002C50A6" w:rsidRPr="008335B4" w:rsidRDefault="002C50A6" w:rsidP="002C50A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8335B4">
        <w:rPr>
          <w:rFonts w:eastAsia="Times New Roman" w:cstheme="minorHAnsi"/>
          <w:b/>
          <w:bCs/>
          <w:sz w:val="27"/>
          <w:szCs w:val="27"/>
        </w:rPr>
        <w:t>Coverage Gap 3</w:t>
      </w:r>
    </w:p>
    <w:p w:rsidR="002C50A6" w:rsidRPr="008335B4" w:rsidRDefault="002C50A6" w:rsidP="002C50A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335B4">
        <w:rPr>
          <w:rFonts w:eastAsia="Times New Roman" w:cstheme="minorHAnsi"/>
          <w:b/>
          <w:bCs/>
          <w:sz w:val="24"/>
          <w:szCs w:val="24"/>
        </w:rPr>
        <w:t>Requirement:</w:t>
      </w:r>
    </w:p>
    <w:p w:rsidR="002C50A6" w:rsidRPr="008335B4" w:rsidRDefault="002C50A6" w:rsidP="002C5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8335B4">
        <w:rPr>
          <w:rFonts w:eastAsia="Times New Roman" w:cstheme="minorHAnsi"/>
          <w:sz w:val="20"/>
          <w:szCs w:val="20"/>
        </w:rPr>
        <w:t>Password is required.</w:t>
      </w:r>
    </w:p>
    <w:p w:rsidR="002C50A6" w:rsidRPr="008335B4" w:rsidRDefault="002C50A6" w:rsidP="002C50A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335B4">
        <w:rPr>
          <w:rFonts w:eastAsia="Times New Roman" w:cstheme="minorHAnsi"/>
          <w:b/>
          <w:bCs/>
          <w:sz w:val="24"/>
          <w:szCs w:val="24"/>
        </w:rPr>
        <w:t>Gap:</w:t>
      </w:r>
    </w:p>
    <w:p w:rsidR="002C50A6" w:rsidRPr="008335B4" w:rsidRDefault="002C50A6" w:rsidP="002C50A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335B4">
        <w:rPr>
          <w:rFonts w:eastAsia="Times New Roman" w:cstheme="minorHAnsi"/>
          <w:sz w:val="24"/>
          <w:szCs w:val="24"/>
        </w:rPr>
        <w:t>Allowed special characters are not mentioned.</w:t>
      </w:r>
    </w:p>
    <w:p w:rsidR="002C50A6" w:rsidRPr="008335B4" w:rsidRDefault="002C50A6" w:rsidP="002C50A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335B4">
        <w:rPr>
          <w:rFonts w:eastAsia="Times New Roman" w:cstheme="minorHAnsi"/>
          <w:sz w:val="24"/>
          <w:szCs w:val="24"/>
        </w:rPr>
        <w:t>Example:</w:t>
      </w:r>
    </w:p>
    <w:p w:rsidR="002C50A6" w:rsidRPr="008335B4" w:rsidRDefault="002C50A6" w:rsidP="002C5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8335B4">
        <w:rPr>
          <w:rFonts w:eastAsia="Times New Roman" w:cstheme="minorHAnsi"/>
          <w:sz w:val="20"/>
          <w:szCs w:val="20"/>
        </w:rPr>
        <w:t>@</w:t>
      </w:r>
    </w:p>
    <w:p w:rsidR="002C50A6" w:rsidRPr="008335B4" w:rsidRDefault="002C50A6" w:rsidP="002C5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:rsidR="002C50A6" w:rsidRPr="008335B4" w:rsidRDefault="002C50A6" w:rsidP="002C5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8335B4">
        <w:rPr>
          <w:rFonts w:eastAsia="Times New Roman" w:cstheme="minorHAnsi"/>
          <w:sz w:val="20"/>
          <w:szCs w:val="20"/>
        </w:rPr>
        <w:t>#</w:t>
      </w:r>
    </w:p>
    <w:p w:rsidR="002C50A6" w:rsidRPr="008335B4" w:rsidRDefault="002C50A6" w:rsidP="002C5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:rsidR="002C50A6" w:rsidRPr="008335B4" w:rsidRDefault="002C50A6" w:rsidP="002C5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8335B4">
        <w:rPr>
          <w:rFonts w:eastAsia="Times New Roman" w:cstheme="minorHAnsi"/>
          <w:sz w:val="20"/>
          <w:szCs w:val="20"/>
        </w:rPr>
        <w:t>$</w:t>
      </w:r>
    </w:p>
    <w:p w:rsidR="002C50A6" w:rsidRPr="008335B4" w:rsidRDefault="002C50A6" w:rsidP="002C5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:rsidR="002C50A6" w:rsidRPr="008335B4" w:rsidRDefault="002C50A6" w:rsidP="002C5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8335B4">
        <w:rPr>
          <w:rFonts w:eastAsia="Times New Roman" w:cstheme="minorHAnsi"/>
          <w:sz w:val="20"/>
          <w:szCs w:val="20"/>
        </w:rPr>
        <w:t>%</w:t>
      </w:r>
    </w:p>
    <w:p w:rsidR="002C50A6" w:rsidRPr="008335B4" w:rsidRDefault="002C50A6" w:rsidP="002C50A6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2C50A6" w:rsidRPr="008335B4" w:rsidRDefault="002C50A6" w:rsidP="002C50A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8335B4">
        <w:rPr>
          <w:rFonts w:eastAsia="Times New Roman" w:cstheme="minorHAnsi"/>
          <w:b/>
          <w:bCs/>
          <w:sz w:val="27"/>
          <w:szCs w:val="27"/>
        </w:rPr>
        <w:t>Coverage Gap 4</w:t>
      </w:r>
    </w:p>
    <w:p w:rsidR="002C50A6" w:rsidRPr="008335B4" w:rsidRDefault="002C50A6" w:rsidP="002C50A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335B4">
        <w:rPr>
          <w:rFonts w:eastAsia="Times New Roman" w:cstheme="minorHAnsi"/>
          <w:b/>
          <w:bCs/>
          <w:sz w:val="24"/>
          <w:szCs w:val="24"/>
        </w:rPr>
        <w:t>Requirement:</w:t>
      </w:r>
    </w:p>
    <w:p w:rsidR="002C50A6" w:rsidRPr="008335B4" w:rsidRDefault="002C50A6" w:rsidP="002C5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8335B4">
        <w:rPr>
          <w:rFonts w:eastAsia="Times New Roman" w:cstheme="minorHAnsi"/>
          <w:sz w:val="20"/>
          <w:szCs w:val="20"/>
        </w:rPr>
        <w:t>Registration is successful.</w:t>
      </w:r>
    </w:p>
    <w:p w:rsidR="002C50A6" w:rsidRPr="008335B4" w:rsidRDefault="002C50A6" w:rsidP="002C50A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335B4">
        <w:rPr>
          <w:rFonts w:eastAsia="Times New Roman" w:cstheme="minorHAnsi"/>
          <w:b/>
          <w:bCs/>
          <w:sz w:val="24"/>
          <w:szCs w:val="24"/>
        </w:rPr>
        <w:t>Gap:</w:t>
      </w:r>
    </w:p>
    <w:p w:rsidR="002C50A6" w:rsidRPr="008335B4" w:rsidRDefault="002C50A6" w:rsidP="002C50A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335B4">
        <w:rPr>
          <w:rFonts w:eastAsia="Times New Roman" w:cstheme="minorHAnsi"/>
          <w:sz w:val="24"/>
          <w:szCs w:val="24"/>
        </w:rPr>
        <w:t>It is not specified whether email verification is required before login.</w:t>
      </w:r>
    </w:p>
    <w:p w:rsidR="002C50A6" w:rsidRPr="008335B4" w:rsidRDefault="002C50A6" w:rsidP="002C50A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8335B4">
        <w:rPr>
          <w:rFonts w:eastAsia="Times New Roman" w:cstheme="minorHAnsi"/>
          <w:b/>
          <w:bCs/>
          <w:sz w:val="27"/>
          <w:szCs w:val="27"/>
        </w:rPr>
        <w:t>Coverage Gap 5</w:t>
      </w:r>
    </w:p>
    <w:p w:rsidR="002C50A6" w:rsidRPr="008335B4" w:rsidRDefault="002C50A6" w:rsidP="002C50A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335B4">
        <w:rPr>
          <w:rFonts w:eastAsia="Times New Roman" w:cstheme="minorHAnsi"/>
          <w:b/>
          <w:bCs/>
          <w:sz w:val="24"/>
          <w:szCs w:val="24"/>
        </w:rPr>
        <w:t>Requirement:</w:t>
      </w:r>
    </w:p>
    <w:p w:rsidR="002C50A6" w:rsidRPr="008335B4" w:rsidRDefault="002C50A6" w:rsidP="002C5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8335B4">
        <w:rPr>
          <w:rFonts w:eastAsia="Times New Roman" w:cstheme="minorHAnsi"/>
          <w:sz w:val="20"/>
          <w:szCs w:val="20"/>
        </w:rPr>
        <w:t>First Name and Last Name</w:t>
      </w:r>
    </w:p>
    <w:p w:rsidR="002C50A6" w:rsidRPr="008335B4" w:rsidRDefault="002C50A6" w:rsidP="002C50A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335B4">
        <w:rPr>
          <w:rFonts w:eastAsia="Times New Roman" w:cstheme="minorHAnsi"/>
          <w:b/>
          <w:bCs/>
          <w:sz w:val="24"/>
          <w:szCs w:val="24"/>
        </w:rPr>
        <w:t>Gap:</w:t>
      </w:r>
    </w:p>
    <w:p w:rsidR="002C50A6" w:rsidRPr="008335B4" w:rsidRDefault="002C50A6" w:rsidP="002C50A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335B4">
        <w:rPr>
          <w:rFonts w:eastAsia="Times New Roman" w:cstheme="minorHAnsi"/>
          <w:sz w:val="24"/>
          <w:szCs w:val="24"/>
        </w:rPr>
        <w:t>The maximum number of characters is not defined.</w:t>
      </w:r>
    </w:p>
    <w:p w:rsidR="002C50A6" w:rsidRPr="008335B4" w:rsidRDefault="002C50A6" w:rsidP="002C50A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8335B4">
        <w:rPr>
          <w:rFonts w:eastAsia="Times New Roman" w:cstheme="minorHAnsi"/>
          <w:b/>
          <w:bCs/>
          <w:sz w:val="27"/>
          <w:szCs w:val="27"/>
        </w:rPr>
        <w:lastRenderedPageBreak/>
        <w:t>Coverage Gap 6</w:t>
      </w:r>
    </w:p>
    <w:p w:rsidR="002C50A6" w:rsidRPr="008335B4" w:rsidRDefault="002C50A6" w:rsidP="002C50A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335B4">
        <w:rPr>
          <w:rFonts w:eastAsia="Times New Roman" w:cstheme="minorHAnsi"/>
          <w:b/>
          <w:bCs/>
          <w:sz w:val="24"/>
          <w:szCs w:val="24"/>
        </w:rPr>
        <w:t>Requirement:</w:t>
      </w:r>
    </w:p>
    <w:p w:rsidR="002C50A6" w:rsidRPr="008335B4" w:rsidRDefault="002C50A6" w:rsidP="002C5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8335B4">
        <w:rPr>
          <w:rFonts w:eastAsia="Times New Roman" w:cstheme="minorHAnsi"/>
          <w:sz w:val="20"/>
          <w:szCs w:val="20"/>
        </w:rPr>
        <w:t>Email</w:t>
      </w:r>
    </w:p>
    <w:p w:rsidR="002C50A6" w:rsidRPr="008335B4" w:rsidRDefault="002C50A6" w:rsidP="002C50A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335B4">
        <w:rPr>
          <w:rFonts w:eastAsia="Times New Roman" w:cstheme="minorHAnsi"/>
          <w:b/>
          <w:bCs/>
          <w:sz w:val="24"/>
          <w:szCs w:val="24"/>
        </w:rPr>
        <w:t>Gap:</w:t>
      </w:r>
    </w:p>
    <w:p w:rsidR="002C50A6" w:rsidRPr="008335B4" w:rsidRDefault="002C50A6" w:rsidP="002C50A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335B4">
        <w:rPr>
          <w:rFonts w:eastAsia="Times New Roman" w:cstheme="minorHAnsi"/>
          <w:sz w:val="24"/>
          <w:szCs w:val="24"/>
        </w:rPr>
        <w:t>It is not mentioned whether leading or trailing spaces should be accepted or automatically trimmed.</w:t>
      </w:r>
    </w:p>
    <w:p w:rsidR="00E75B3D" w:rsidRDefault="00E75B3D">
      <w:bookmarkStart w:id="0" w:name="_GoBack"/>
      <w:bookmarkEnd w:id="0"/>
    </w:p>
    <w:sectPr w:rsidR="00E75B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65DA"/>
    <w:rsid w:val="002C50A6"/>
    <w:rsid w:val="005965DA"/>
    <w:rsid w:val="0077439A"/>
    <w:rsid w:val="00E75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10C31"/>
  <w15:chartTrackingRefBased/>
  <w15:docId w15:val="{77DB5647-3FD7-4D3C-BCA1-081A72592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7439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7439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7439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39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7439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7439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743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7439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344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64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4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12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85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67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6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46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19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1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12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09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82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08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89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510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756</Words>
  <Characters>4311</Characters>
  <Application>Microsoft Office Word</Application>
  <DocSecurity>0</DocSecurity>
  <Lines>35</Lines>
  <Paragraphs>10</Paragraphs>
  <ScaleCrop>false</ScaleCrop>
  <Company/>
  <LinksUpToDate>false</LinksUpToDate>
  <CharactersWithSpaces>5057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2026-07-30T09:05:00Z</dcterms:created>
  <dcterms:modified xsi:type="dcterms:W3CDTF">2026-08-10T09:39:00Z</dcterms:modified>
</cp:coreProperties>
</file>