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5F70" w:rsidRPr="00815FD0" w:rsidRDefault="00977497">
      <w:pPr>
        <w:spacing w:before="60" w:after="60"/>
        <w:jc w:val="center"/>
        <w:rPr>
          <w:rFonts w:ascii="Arial" w:hAnsi="Arial" w:cs="Arial"/>
        </w:rPr>
      </w:pPr>
      <w:r w:rsidRPr="00815FD0">
        <w:rPr>
          <w:rFonts w:ascii="Arial" w:hAnsi="Arial" w:cs="Arial"/>
          <w:b/>
          <w:bCs/>
          <w:caps/>
          <w:color w:val="005F85"/>
          <w:sz w:val="30"/>
          <w:szCs w:val="30"/>
        </w:rPr>
        <w:t>Confirmation Letter</w:t>
      </w:r>
    </w:p>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3506"/>
      </w:tblGrid>
      <w:tr w:rsidR="00E85F70" w:rsidRPr="00815FD0">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b/>
                <w:bCs/>
                <w:sz w:val="19"/>
                <w:szCs w:val="19"/>
              </w:rPr>
              <w:t>Ref. No.:</w:t>
            </w:r>
            <w:r w:rsidRPr="00815FD0">
              <w:rPr>
                <w:rFonts w:ascii="Arial" w:hAnsi="Arial" w:cs="Arial"/>
                <w:sz w:val="19"/>
                <w:szCs w:val="19"/>
              </w:rPr>
              <w:t xml:space="preserve"> SPDC/HR/CL/</w:t>
            </w:r>
            <w:r w:rsidRPr="00815FD0">
              <w:rPr>
                <w:rFonts w:ascii="Arial" w:hAnsi="Arial" w:cs="Arial"/>
                <w:sz w:val="19"/>
                <w:szCs w:val="19"/>
                <w:highlight w:val="yellow"/>
              </w:rPr>
              <w:t>{{FY}}</w:t>
            </w:r>
            <w:r w:rsidRPr="00815FD0">
              <w:rPr>
                <w:rFonts w:ascii="Arial" w:hAnsi="Arial" w:cs="Arial"/>
                <w:sz w:val="19"/>
                <w:szCs w:val="19"/>
              </w:rPr>
              <w:t>/</w:t>
            </w:r>
            <w:r w:rsidRPr="00815FD0">
              <w:rPr>
                <w:rFonts w:ascii="Arial" w:hAnsi="Arial" w:cs="Arial"/>
                <w:sz w:val="19"/>
                <w:szCs w:val="19"/>
                <w:highlight w:val="yellow"/>
              </w:rPr>
              <w:t>{{SEQ}}</w:t>
            </w:r>
          </w:p>
        </w:tc>
        <w:tc>
          <w:tcPr>
            <w:tcW w:w="35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E85F70" w:rsidRPr="00815FD0" w:rsidRDefault="00977497">
            <w:pPr>
              <w:spacing w:before="30" w:after="30"/>
              <w:jc w:val="right"/>
              <w:rPr>
                <w:rFonts w:ascii="Arial" w:hAnsi="Arial" w:cs="Arial"/>
              </w:rPr>
            </w:pPr>
            <w:r w:rsidRPr="00815FD0">
              <w:rPr>
                <w:rFonts w:ascii="Arial" w:hAnsi="Arial" w:cs="Arial"/>
                <w:b/>
                <w:bCs/>
                <w:sz w:val="19"/>
                <w:szCs w:val="19"/>
              </w:rPr>
              <w:t>Date:</w:t>
            </w:r>
            <w:r w:rsidRPr="00815FD0">
              <w:rPr>
                <w:rFonts w:ascii="Arial" w:hAnsi="Arial" w:cs="Arial"/>
                <w:sz w:val="19"/>
                <w:szCs w:val="19"/>
              </w:rPr>
              <w:t xml:space="preserve"> </w:t>
            </w:r>
            <w:r w:rsidRPr="00815FD0">
              <w:rPr>
                <w:rFonts w:ascii="Arial" w:hAnsi="Arial" w:cs="Arial"/>
                <w:sz w:val="19"/>
                <w:szCs w:val="19"/>
                <w:highlight w:val="yellow"/>
              </w:rPr>
              <w:t>{{LETTER_DATE}}</w:t>
            </w:r>
          </w:p>
        </w:tc>
      </w:tr>
    </w:tbl>
    <w:p w:rsidR="00E85F70" w:rsidRPr="00815FD0" w:rsidRDefault="00977497">
      <w:pPr>
        <w:spacing w:before="80" w:after="80" w:line="264" w:lineRule="auto"/>
        <w:rPr>
          <w:rFonts w:ascii="Arial" w:hAnsi="Arial" w:cs="Arial"/>
        </w:rPr>
      </w:pPr>
      <w:r w:rsidRPr="00815FD0">
        <w:rPr>
          <w:rFonts w:ascii="Arial" w:hAnsi="Arial" w:cs="Arial"/>
          <w:b/>
          <w:bCs/>
          <w:color w:val="595959"/>
          <w:sz w:val="17"/>
          <w:szCs w:val="17"/>
        </w:rPr>
        <w:t>PRIVATE &amp; CONFIDENTIAL</w:t>
      </w:r>
    </w:p>
    <w:p w:rsidR="00E85F70" w:rsidRPr="00815FD0" w:rsidRDefault="00977497">
      <w:pPr>
        <w:spacing w:line="264" w:lineRule="auto"/>
        <w:rPr>
          <w:rFonts w:ascii="Arial" w:hAnsi="Arial" w:cs="Arial"/>
        </w:rPr>
      </w:pPr>
      <w:r w:rsidRPr="00815FD0">
        <w:rPr>
          <w:rFonts w:ascii="Arial" w:hAnsi="Arial" w:cs="Arial"/>
        </w:rPr>
        <w:t>To,</w:t>
      </w:r>
    </w:p>
    <w:p w:rsidR="00E85F70" w:rsidRPr="00815FD0" w:rsidRDefault="00977497">
      <w:pPr>
        <w:spacing w:line="264" w:lineRule="auto"/>
        <w:rPr>
          <w:rFonts w:ascii="Arial" w:hAnsi="Arial" w:cs="Arial"/>
        </w:rPr>
      </w:pPr>
      <w:r w:rsidRPr="00815FD0">
        <w:rPr>
          <w:rFonts w:ascii="Arial" w:hAnsi="Arial" w:cs="Arial"/>
          <w:b/>
          <w:bCs/>
          <w:highlight w:val="yellow"/>
        </w:rPr>
        <w:t>{{EMPLOYEE_NAME}}</w:t>
      </w:r>
    </w:p>
    <w:p w:rsidR="00E85F70" w:rsidRPr="00815FD0" w:rsidRDefault="00977497">
      <w:pPr>
        <w:spacing w:line="264" w:lineRule="auto"/>
        <w:rPr>
          <w:rFonts w:ascii="Arial" w:hAnsi="Arial" w:cs="Arial"/>
        </w:rPr>
      </w:pPr>
      <w:r w:rsidRPr="00815FD0">
        <w:rPr>
          <w:rFonts w:ascii="Arial" w:hAnsi="Arial" w:cs="Arial"/>
        </w:rPr>
        <w:t xml:space="preserve">Employee Code: </w:t>
      </w:r>
      <w:r w:rsidRPr="00815FD0">
        <w:rPr>
          <w:rFonts w:ascii="Arial" w:hAnsi="Arial" w:cs="Arial"/>
          <w:highlight w:val="yellow"/>
        </w:rPr>
        <w:t>{{EMP_CODE}}</w:t>
      </w:r>
    </w:p>
    <w:p w:rsidR="00E85F70" w:rsidRPr="00815FD0" w:rsidRDefault="00977497">
      <w:pPr>
        <w:spacing w:line="264" w:lineRule="auto"/>
        <w:rPr>
          <w:rFonts w:ascii="Arial" w:hAnsi="Arial" w:cs="Arial"/>
        </w:rPr>
      </w:pPr>
      <w:r w:rsidRPr="00815FD0">
        <w:rPr>
          <w:rFonts w:ascii="Arial" w:hAnsi="Arial" w:cs="Arial"/>
        </w:rPr>
        <w:t xml:space="preserve">Designation: </w:t>
      </w:r>
      <w:r w:rsidRPr="00815FD0">
        <w:rPr>
          <w:rFonts w:ascii="Arial" w:hAnsi="Arial" w:cs="Arial"/>
          <w:highlight w:val="yellow"/>
        </w:rPr>
        <w:t>{{DESIGNATION}}</w:t>
      </w:r>
    </w:p>
    <w:p w:rsidR="00E85F70" w:rsidRPr="00815FD0" w:rsidRDefault="00977497">
      <w:pPr>
        <w:spacing w:line="264" w:lineRule="auto"/>
        <w:rPr>
          <w:rFonts w:ascii="Arial" w:hAnsi="Arial" w:cs="Arial"/>
        </w:rPr>
      </w:pPr>
      <w:r w:rsidRPr="00815FD0">
        <w:rPr>
          <w:rFonts w:ascii="Arial" w:hAnsi="Arial" w:cs="Arial"/>
          <w:highlight w:val="yellow"/>
        </w:rPr>
        <w:t>{{ADDRESS_AS_PER_RECORDS}}</w:t>
      </w:r>
    </w:p>
    <w:p w:rsidR="00E85F70" w:rsidRPr="00815FD0" w:rsidRDefault="00977497">
      <w:pPr>
        <w:spacing w:line="264" w:lineRule="auto"/>
        <w:rPr>
          <w:rFonts w:ascii="Arial" w:hAnsi="Arial" w:cs="Arial"/>
        </w:rPr>
      </w:pPr>
      <w:r w:rsidRPr="00815FD0">
        <w:rPr>
          <w:rFonts w:ascii="Arial" w:hAnsi="Arial" w:cs="Arial"/>
        </w:rPr>
        <w:t xml:space="preserve">Email: </w:t>
      </w:r>
      <w:r w:rsidRPr="00815FD0">
        <w:rPr>
          <w:rFonts w:ascii="Arial" w:hAnsi="Arial" w:cs="Arial"/>
          <w:highlight w:val="yellow"/>
        </w:rPr>
        <w:t>{{EMAIL}}</w:t>
      </w:r>
    </w:p>
    <w:p w:rsidR="00E85F70" w:rsidRPr="00815FD0" w:rsidRDefault="00977497">
      <w:pPr>
        <w:pBdr>
          <w:bottom w:val="single" w:sz="4" w:space="4" w:color="005F85"/>
        </w:pBdr>
        <w:spacing w:before="120" w:after="160"/>
        <w:rPr>
          <w:rFonts w:ascii="Arial" w:hAnsi="Arial" w:cs="Arial"/>
        </w:rPr>
      </w:pPr>
      <w:r w:rsidRPr="00815FD0">
        <w:rPr>
          <w:rFonts w:ascii="Arial" w:hAnsi="Arial" w:cs="Arial"/>
          <w:b/>
          <w:bCs/>
          <w:sz w:val="21"/>
          <w:szCs w:val="21"/>
        </w:rPr>
        <w:t>Subject: Confirmation of employment</w:t>
      </w:r>
    </w:p>
    <w:p w:rsidR="00E85F70" w:rsidRPr="00815FD0" w:rsidRDefault="00977497">
      <w:pPr>
        <w:spacing w:after="110" w:line="264" w:lineRule="auto"/>
        <w:jc w:val="both"/>
        <w:rPr>
          <w:rFonts w:ascii="Arial" w:hAnsi="Arial" w:cs="Arial"/>
        </w:rPr>
      </w:pPr>
      <w:r w:rsidRPr="00815FD0">
        <w:rPr>
          <w:rFonts w:ascii="Arial" w:hAnsi="Arial" w:cs="Arial"/>
        </w:rPr>
        <w:t xml:space="preserve">Dear </w:t>
      </w:r>
      <w:r w:rsidRPr="00815FD0">
        <w:rPr>
          <w:rFonts w:ascii="Arial" w:hAnsi="Arial" w:cs="Arial"/>
          <w:highlight w:val="yellow"/>
        </w:rPr>
        <w:t>{{EMPLOYEE_NAME}}</w:t>
      </w:r>
      <w:r w:rsidRPr="00815FD0">
        <w:rPr>
          <w:rFonts w:ascii="Arial" w:hAnsi="Arial" w:cs="Arial"/>
        </w:rPr>
        <w:t>,</w:t>
      </w:r>
    </w:p>
    <w:p w:rsidR="00E85F70" w:rsidRPr="00815FD0" w:rsidRDefault="00977497">
      <w:pPr>
        <w:spacing w:after="110" w:line="264" w:lineRule="auto"/>
        <w:jc w:val="both"/>
        <w:rPr>
          <w:rFonts w:ascii="Arial" w:hAnsi="Arial" w:cs="Arial"/>
        </w:rPr>
      </w:pPr>
      <w:r w:rsidRPr="00815FD0">
        <w:rPr>
          <w:rFonts w:ascii="Arial" w:hAnsi="Arial" w:cs="Arial"/>
        </w:rPr>
        <w:t xml:space="preserve">Further to your Appointment Letter Ref. No. </w:t>
      </w:r>
      <w:r w:rsidRPr="00815FD0">
        <w:rPr>
          <w:rFonts w:ascii="Arial" w:hAnsi="Arial" w:cs="Arial"/>
          <w:b/>
          <w:bCs/>
          <w:highlight w:val="yellow"/>
        </w:rPr>
        <w:t>{{APPOINTMENT_REF_NO}}</w:t>
      </w:r>
      <w:r w:rsidRPr="00815FD0">
        <w:rPr>
          <w:rFonts w:ascii="Arial" w:hAnsi="Arial" w:cs="Arial"/>
        </w:rPr>
        <w:t xml:space="preserve"> dated </w:t>
      </w:r>
      <w:r w:rsidRPr="00815FD0">
        <w:rPr>
          <w:rFonts w:ascii="Arial" w:hAnsi="Arial" w:cs="Arial"/>
          <w:b/>
          <w:bCs/>
          <w:highlight w:val="yellow"/>
        </w:rPr>
        <w:t>{{APPOINTMENT_DATE}}</w:t>
      </w:r>
      <w:r w:rsidRPr="00815FD0">
        <w:rPr>
          <w:rFonts w:ascii="Arial" w:hAnsi="Arial" w:cs="Arial"/>
        </w:rPr>
        <w:t xml:space="preserve">, and on review of your performance during the probation period ending </w:t>
      </w:r>
      <w:r w:rsidRPr="00815FD0">
        <w:rPr>
          <w:rFonts w:ascii="Arial" w:hAnsi="Arial" w:cs="Arial"/>
          <w:b/>
          <w:bCs/>
          <w:highlight w:val="yellow"/>
        </w:rPr>
        <w:t>{{PROBATION_END_DATE}}</w:t>
      </w:r>
      <w:r w:rsidRPr="00815FD0">
        <w:rPr>
          <w:rFonts w:ascii="Arial" w:hAnsi="Arial" w:cs="Arial"/>
        </w:rPr>
        <w:t>, we are p</w:t>
      </w:r>
      <w:r w:rsidRPr="00815FD0">
        <w:rPr>
          <w:rFonts w:ascii="Arial" w:hAnsi="Arial" w:cs="Arial"/>
        </w:rPr>
        <w:t xml:space="preserve">leased to confirm your employment as </w:t>
      </w:r>
      <w:r w:rsidRPr="00815FD0">
        <w:rPr>
          <w:rFonts w:ascii="Arial" w:hAnsi="Arial" w:cs="Arial"/>
          <w:b/>
          <w:bCs/>
          <w:highlight w:val="yellow"/>
        </w:rPr>
        <w:t>{{DESIGNATION}}</w:t>
      </w:r>
      <w:r w:rsidRPr="00815FD0">
        <w:rPr>
          <w:rFonts w:ascii="Arial" w:hAnsi="Arial" w:cs="Arial"/>
        </w:rPr>
        <w:t xml:space="preserve"> with effect from </w:t>
      </w:r>
      <w:r w:rsidRPr="00815FD0">
        <w:rPr>
          <w:rFonts w:ascii="Arial" w:hAnsi="Arial" w:cs="Arial"/>
          <w:b/>
          <w:bCs/>
          <w:highlight w:val="yellow"/>
        </w:rPr>
        <w:t>{{CONFIRMATION_DATE}}</w:t>
      </w:r>
      <w:r w:rsidRPr="00815FD0">
        <w:rPr>
          <w:rFonts w:ascii="Arial" w:hAnsi="Arial" w:cs="Arial"/>
        </w:rPr>
        <w:t>.</w:t>
      </w:r>
    </w:p>
    <w:p w:rsidR="00E85F70" w:rsidRPr="00815FD0" w:rsidRDefault="00977497">
      <w:pPr>
        <w:keepNext/>
        <w:keepLines/>
        <w:tabs>
          <w:tab w:val="left" w:pos="567"/>
        </w:tabs>
        <w:spacing w:before="200" w:after="90"/>
        <w:rPr>
          <w:rFonts w:ascii="Arial" w:hAnsi="Arial" w:cs="Arial"/>
        </w:rPr>
      </w:pPr>
      <w:r w:rsidRPr="00815FD0">
        <w:rPr>
          <w:rFonts w:ascii="Arial" w:hAnsi="Arial" w:cs="Arial"/>
          <w:b/>
          <w:bCs/>
          <w:color w:val="005F85"/>
          <w:sz w:val="21"/>
          <w:szCs w:val="21"/>
        </w:rPr>
        <w:t>1.</w:t>
      </w:r>
      <w:r w:rsidRPr="00815FD0">
        <w:rPr>
          <w:rFonts w:ascii="Arial" w:hAnsi="Arial" w:cs="Arial"/>
        </w:rPr>
        <w:tab/>
      </w:r>
      <w:r w:rsidRPr="00815FD0">
        <w:rPr>
          <w:rFonts w:ascii="Arial" w:hAnsi="Arial" w:cs="Arial"/>
          <w:b/>
          <w:bCs/>
          <w:color w:val="005F85"/>
          <w:sz w:val="21"/>
          <w:szCs w:val="21"/>
        </w:rPr>
        <w:t>PROBATION REVIEW SUMMARY</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800"/>
        <w:gridCol w:w="3906"/>
      </w:tblGrid>
      <w:tr w:rsidR="00E85F70" w:rsidRPr="00815FD0">
        <w:tblPrEx>
          <w:tblCellMar>
            <w:top w:w="0" w:type="dxa"/>
            <w:bottom w:w="0" w:type="dxa"/>
          </w:tblCellMar>
        </w:tblPrEx>
        <w:trPr>
          <w:tblHeader/>
        </w:trPr>
        <w:tc>
          <w:tcPr>
            <w:tcW w:w="42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b/>
                <w:bCs/>
                <w:color w:val="FFFFFF"/>
                <w:sz w:val="19"/>
                <w:szCs w:val="19"/>
              </w:rPr>
              <w:t>Parameter</w:t>
            </w:r>
          </w:p>
        </w:tc>
        <w:tc>
          <w:tcPr>
            <w:tcW w:w="18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b/>
                <w:bCs/>
                <w:color w:val="FFFFFF"/>
                <w:sz w:val="19"/>
                <w:szCs w:val="19"/>
              </w:rPr>
              <w:t>Rating (1–5)</w:t>
            </w:r>
          </w:p>
        </w:tc>
        <w:tc>
          <w:tcPr>
            <w:tcW w:w="39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b/>
                <w:bCs/>
                <w:color w:val="FFFFFF"/>
                <w:sz w:val="19"/>
                <w:szCs w:val="19"/>
              </w:rPr>
              <w:t>Remarks</w:t>
            </w:r>
          </w:p>
        </w:tc>
      </w:tr>
      <w:tr w:rsidR="00E85F70" w:rsidRPr="00815FD0">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sz w:val="19"/>
                <w:szCs w:val="19"/>
              </w:rPr>
              <w:t>Technical knowledge and quality of work</w:t>
            </w:r>
          </w:p>
        </w:tc>
        <w:tc>
          <w:tcPr>
            <w:tcW w:w="1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E85F70">
            <w:pPr>
              <w:spacing w:before="30" w:after="30"/>
              <w:jc w:val="center"/>
              <w:rPr>
                <w:rFonts w:ascii="Arial" w:hAnsi="Arial" w:cs="Arial"/>
              </w:rPr>
            </w:pPr>
          </w:p>
        </w:tc>
        <w:tc>
          <w:tcPr>
            <w:tcW w:w="39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E85F70">
            <w:pPr>
              <w:spacing w:before="30" w:after="30"/>
              <w:rPr>
                <w:rFonts w:ascii="Arial" w:hAnsi="Arial" w:cs="Arial"/>
              </w:rPr>
            </w:pPr>
          </w:p>
        </w:tc>
      </w:tr>
      <w:tr w:rsidR="00E85F70" w:rsidRPr="00815FD0">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sz w:val="19"/>
                <w:szCs w:val="19"/>
              </w:rPr>
              <w:t>Planning, reporting and portal discipline</w:t>
            </w:r>
          </w:p>
        </w:tc>
        <w:tc>
          <w:tcPr>
            <w:tcW w:w="1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E85F70">
            <w:pPr>
              <w:spacing w:before="30" w:after="30"/>
              <w:jc w:val="center"/>
              <w:rPr>
                <w:rFonts w:ascii="Arial" w:hAnsi="Arial" w:cs="Arial"/>
              </w:rPr>
            </w:pPr>
          </w:p>
        </w:tc>
        <w:tc>
          <w:tcPr>
            <w:tcW w:w="39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E85F70">
            <w:pPr>
              <w:spacing w:before="30" w:after="30"/>
              <w:rPr>
                <w:rFonts w:ascii="Arial" w:hAnsi="Arial" w:cs="Arial"/>
              </w:rPr>
            </w:pPr>
          </w:p>
        </w:tc>
      </w:tr>
      <w:tr w:rsidR="00E85F70" w:rsidRPr="00815FD0">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sz w:val="19"/>
                <w:szCs w:val="19"/>
              </w:rPr>
              <w:t>Client and Contractor coordination</w:t>
            </w:r>
          </w:p>
        </w:tc>
        <w:tc>
          <w:tcPr>
            <w:tcW w:w="1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E85F70">
            <w:pPr>
              <w:spacing w:before="30" w:after="30"/>
              <w:jc w:val="center"/>
              <w:rPr>
                <w:rFonts w:ascii="Arial" w:hAnsi="Arial" w:cs="Arial"/>
              </w:rPr>
            </w:pPr>
          </w:p>
        </w:tc>
        <w:tc>
          <w:tcPr>
            <w:tcW w:w="39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E85F70">
            <w:pPr>
              <w:spacing w:before="30" w:after="30"/>
              <w:rPr>
                <w:rFonts w:ascii="Arial" w:hAnsi="Arial" w:cs="Arial"/>
              </w:rPr>
            </w:pPr>
          </w:p>
        </w:tc>
      </w:tr>
      <w:tr w:rsidR="00E85F70" w:rsidRPr="00815FD0">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sz w:val="19"/>
                <w:szCs w:val="19"/>
              </w:rPr>
              <w:t>Safety and compliance</w:t>
            </w:r>
          </w:p>
        </w:tc>
        <w:tc>
          <w:tcPr>
            <w:tcW w:w="1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E85F70">
            <w:pPr>
              <w:spacing w:before="30" w:after="30"/>
              <w:jc w:val="center"/>
              <w:rPr>
                <w:rFonts w:ascii="Arial" w:hAnsi="Arial" w:cs="Arial"/>
              </w:rPr>
            </w:pPr>
          </w:p>
        </w:tc>
        <w:tc>
          <w:tcPr>
            <w:tcW w:w="39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E85F70">
            <w:pPr>
              <w:spacing w:before="30" w:after="30"/>
              <w:rPr>
                <w:rFonts w:ascii="Arial" w:hAnsi="Arial" w:cs="Arial"/>
              </w:rPr>
            </w:pPr>
          </w:p>
        </w:tc>
      </w:tr>
      <w:tr w:rsidR="00E85F70" w:rsidRPr="00815FD0">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sz w:val="19"/>
                <w:szCs w:val="19"/>
              </w:rPr>
              <w:t>Attendance, integrity and conduct</w:t>
            </w:r>
          </w:p>
        </w:tc>
        <w:tc>
          <w:tcPr>
            <w:tcW w:w="1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E85F70">
            <w:pPr>
              <w:spacing w:before="30" w:after="30"/>
              <w:jc w:val="center"/>
              <w:rPr>
                <w:rFonts w:ascii="Arial" w:hAnsi="Arial" w:cs="Arial"/>
              </w:rPr>
            </w:pPr>
          </w:p>
        </w:tc>
        <w:tc>
          <w:tcPr>
            <w:tcW w:w="39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E85F70">
            <w:pPr>
              <w:spacing w:before="30" w:after="30"/>
              <w:rPr>
                <w:rFonts w:ascii="Arial" w:hAnsi="Arial" w:cs="Arial"/>
              </w:rPr>
            </w:pPr>
          </w:p>
        </w:tc>
      </w:tr>
      <w:tr w:rsidR="00E85F70" w:rsidRPr="00815FD0">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b/>
                <w:bCs/>
                <w:sz w:val="19"/>
                <w:szCs w:val="19"/>
              </w:rPr>
              <w:t>Overall</w:t>
            </w:r>
          </w:p>
        </w:tc>
        <w:tc>
          <w:tcPr>
            <w:tcW w:w="1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E85F70">
            <w:pPr>
              <w:spacing w:before="30" w:after="30"/>
              <w:jc w:val="center"/>
              <w:rPr>
                <w:rFonts w:ascii="Arial" w:hAnsi="Arial" w:cs="Arial"/>
              </w:rPr>
            </w:pPr>
          </w:p>
        </w:tc>
        <w:tc>
          <w:tcPr>
            <w:tcW w:w="39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E85F70">
            <w:pPr>
              <w:spacing w:before="30" w:after="30"/>
              <w:rPr>
                <w:rFonts w:ascii="Arial" w:hAnsi="Arial" w:cs="Arial"/>
              </w:rPr>
            </w:pPr>
          </w:p>
        </w:tc>
      </w:tr>
    </w:tbl>
    <w:p w:rsidR="00E85F70" w:rsidRPr="00815FD0" w:rsidRDefault="00977497">
      <w:pPr>
        <w:keepNext/>
        <w:keepLines/>
        <w:tabs>
          <w:tab w:val="left" w:pos="567"/>
        </w:tabs>
        <w:spacing w:before="200" w:after="90"/>
        <w:rPr>
          <w:rFonts w:ascii="Arial" w:hAnsi="Arial" w:cs="Arial"/>
        </w:rPr>
      </w:pPr>
      <w:r w:rsidRPr="00815FD0">
        <w:rPr>
          <w:rFonts w:ascii="Arial" w:hAnsi="Arial" w:cs="Arial"/>
          <w:b/>
          <w:bCs/>
          <w:color w:val="005F85"/>
          <w:sz w:val="21"/>
          <w:szCs w:val="21"/>
        </w:rPr>
        <w:t>2.</w:t>
      </w:r>
      <w:r w:rsidRPr="00815FD0">
        <w:rPr>
          <w:rFonts w:ascii="Arial" w:hAnsi="Arial" w:cs="Arial"/>
        </w:rPr>
        <w:tab/>
      </w:r>
      <w:r w:rsidRPr="00815FD0">
        <w:rPr>
          <w:rFonts w:ascii="Arial" w:hAnsi="Arial" w:cs="Arial"/>
          <w:b/>
          <w:bCs/>
          <w:color w:val="005F85"/>
          <w:sz w:val="21"/>
          <w:szCs w:val="21"/>
        </w:rPr>
        <w:t>TERMS ON CONFIRMATION</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06"/>
      </w:tblGrid>
      <w:tr w:rsidR="00E85F70" w:rsidRPr="00815FD0">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b/>
                <w:bCs/>
                <w:sz w:val="19"/>
                <w:szCs w:val="19"/>
              </w:rPr>
              <w:t>Designation / Department</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sz w:val="19"/>
                <w:szCs w:val="19"/>
                <w:highlight w:val="yellow"/>
              </w:rPr>
              <w:t>{{DESIGNATION}}</w:t>
            </w:r>
            <w:r w:rsidRPr="00815FD0">
              <w:rPr>
                <w:rFonts w:ascii="Arial" w:hAnsi="Arial" w:cs="Arial"/>
                <w:sz w:val="19"/>
                <w:szCs w:val="19"/>
              </w:rPr>
              <w:t xml:space="preserve"> / </w:t>
            </w:r>
            <w:r w:rsidRPr="00815FD0">
              <w:rPr>
                <w:rFonts w:ascii="Arial" w:hAnsi="Arial" w:cs="Arial"/>
                <w:sz w:val="19"/>
                <w:szCs w:val="19"/>
                <w:highlight w:val="yellow"/>
              </w:rPr>
              <w:t>{{DEPARTMENT}}</w:t>
            </w:r>
          </w:p>
        </w:tc>
      </w:tr>
      <w:tr w:rsidR="00E85F70" w:rsidRPr="00815FD0">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b/>
                <w:bCs/>
                <w:sz w:val="19"/>
                <w:szCs w:val="19"/>
              </w:rPr>
              <w:t>Effective date of confirmation</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sz w:val="19"/>
                <w:szCs w:val="19"/>
                <w:highlight w:val="yellow"/>
              </w:rPr>
              <w:t>{{CONFIRMATION_DATE}}</w:t>
            </w:r>
          </w:p>
        </w:tc>
      </w:tr>
      <w:tr w:rsidR="00E85F70" w:rsidRPr="00815FD0">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b/>
                <w:bCs/>
                <w:sz w:val="19"/>
                <w:szCs w:val="19"/>
              </w:rPr>
              <w:t>Revised remuneration (if any)</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sz w:val="19"/>
                <w:szCs w:val="19"/>
                <w:highlight w:val="yellow"/>
              </w:rPr>
              <w:t>{{REVISED_CTC or "No change"}}</w:t>
            </w:r>
          </w:p>
        </w:tc>
      </w:tr>
      <w:tr w:rsidR="00E85F70" w:rsidRPr="00815FD0">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b/>
                <w:bCs/>
                <w:sz w:val="19"/>
                <w:szCs w:val="19"/>
              </w:rPr>
              <w:t>Notice period</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sz w:val="19"/>
                <w:szCs w:val="19"/>
                <w:highlight w:val="yellow"/>
              </w:rPr>
              <w:t>{{EMPLOYEE_NOTICE}}</w:t>
            </w:r>
            <w:r w:rsidRPr="00815FD0">
              <w:rPr>
                <w:rFonts w:ascii="Arial" w:hAnsi="Arial" w:cs="Arial"/>
                <w:sz w:val="19"/>
                <w:szCs w:val="19"/>
              </w:rPr>
              <w:t xml:space="preserve"> days (resignation) / </w:t>
            </w:r>
            <w:r w:rsidRPr="00815FD0">
              <w:rPr>
                <w:rFonts w:ascii="Arial" w:hAnsi="Arial" w:cs="Arial"/>
                <w:sz w:val="19"/>
                <w:szCs w:val="19"/>
                <w:highlight w:val="yellow"/>
              </w:rPr>
              <w:t>{{COMPANY_NOTICE}}</w:t>
            </w:r>
            <w:r w:rsidRPr="00815FD0">
              <w:rPr>
                <w:rFonts w:ascii="Arial" w:hAnsi="Arial" w:cs="Arial"/>
                <w:sz w:val="19"/>
                <w:szCs w:val="19"/>
              </w:rPr>
              <w:t xml:space="preserve"> days or basic in lieu (termination by Company) — Clause 27</w:t>
            </w:r>
          </w:p>
        </w:tc>
      </w:tr>
    </w:tbl>
    <w:p w:rsidR="00E85F70" w:rsidRPr="00815FD0" w:rsidRDefault="00E85F70">
      <w:pPr>
        <w:spacing w:after="60"/>
        <w:rPr>
          <w:rFonts w:ascii="Arial" w:hAnsi="Arial" w:cs="Arial"/>
        </w:rPr>
      </w:pPr>
    </w:p>
    <w:p w:rsidR="00E85F70" w:rsidRPr="00815FD0" w:rsidRDefault="00977497">
      <w:pPr>
        <w:spacing w:after="110" w:line="264" w:lineRule="auto"/>
        <w:jc w:val="both"/>
        <w:rPr>
          <w:rFonts w:ascii="Arial" w:hAnsi="Arial" w:cs="Arial"/>
        </w:rPr>
      </w:pPr>
      <w:r w:rsidRPr="00815FD0">
        <w:rPr>
          <w:rFonts w:ascii="Arial" w:hAnsi="Arial" w:cs="Arial"/>
        </w:rPr>
        <w:t>On confirmation, you become eligible for the leave, benefits and other entitlements available to confirmed employees under Company policy. All other terms and conditions of your Appointment Letter, including those on confidentiality, intellectual property,</w:t>
      </w:r>
      <w:r w:rsidRPr="00815FD0">
        <w:rPr>
          <w:rFonts w:ascii="Arial" w:hAnsi="Arial" w:cs="Arial"/>
        </w:rPr>
        <w:t xml:space="preserve"> authority limits, conduct, non-solicitation, transfer and security, remain unchanged and in full force.</w:t>
      </w:r>
    </w:p>
    <w:p w:rsidR="00E85F70" w:rsidRPr="00815FD0" w:rsidRDefault="00977497">
      <w:pPr>
        <w:keepNext/>
        <w:keepLines/>
        <w:tabs>
          <w:tab w:val="left" w:pos="567"/>
        </w:tabs>
        <w:spacing w:before="200" w:after="90"/>
        <w:rPr>
          <w:rFonts w:ascii="Arial" w:hAnsi="Arial" w:cs="Arial"/>
        </w:rPr>
      </w:pPr>
      <w:r w:rsidRPr="00815FD0">
        <w:rPr>
          <w:rFonts w:ascii="Arial" w:hAnsi="Arial" w:cs="Arial"/>
          <w:b/>
          <w:bCs/>
          <w:color w:val="005F85"/>
          <w:sz w:val="21"/>
          <w:szCs w:val="21"/>
        </w:rPr>
        <w:t>3.</w:t>
      </w:r>
      <w:r w:rsidRPr="00815FD0">
        <w:rPr>
          <w:rFonts w:ascii="Arial" w:hAnsi="Arial" w:cs="Arial"/>
        </w:rPr>
        <w:tab/>
      </w:r>
      <w:r w:rsidRPr="00815FD0">
        <w:rPr>
          <w:rFonts w:ascii="Arial" w:hAnsi="Arial" w:cs="Arial"/>
          <w:b/>
          <w:bCs/>
          <w:color w:val="005F85"/>
          <w:sz w:val="21"/>
          <w:szCs w:val="21"/>
        </w:rPr>
        <w:t>FOCUS AREAS FOR THE NEXT REVIEW</w:t>
      </w:r>
    </w:p>
    <w:p w:rsidR="00E85F70" w:rsidRPr="00815FD0" w:rsidRDefault="00977497">
      <w:pPr>
        <w:spacing w:after="110" w:line="264" w:lineRule="auto"/>
        <w:jc w:val="both"/>
        <w:rPr>
          <w:rFonts w:ascii="Arial" w:hAnsi="Arial" w:cs="Arial"/>
        </w:rPr>
      </w:pPr>
      <w:r w:rsidRPr="00815FD0">
        <w:rPr>
          <w:rFonts w:ascii="Arial" w:hAnsi="Arial" w:cs="Arial"/>
          <w:highlight w:val="yellow"/>
        </w:rPr>
        <w:t>{{FOCUS_AREA_1}}</w:t>
      </w:r>
      <w:r w:rsidRPr="00815FD0">
        <w:rPr>
          <w:rFonts w:ascii="Arial" w:hAnsi="Arial" w:cs="Arial"/>
        </w:rPr>
        <w:t xml:space="preserve">; </w:t>
      </w:r>
      <w:r w:rsidRPr="00815FD0">
        <w:rPr>
          <w:rFonts w:ascii="Arial" w:hAnsi="Arial" w:cs="Arial"/>
          <w:highlight w:val="yellow"/>
        </w:rPr>
        <w:t>{{FOCUS_AREA_2}}</w:t>
      </w:r>
      <w:r w:rsidRPr="00815FD0">
        <w:rPr>
          <w:rFonts w:ascii="Arial" w:hAnsi="Arial" w:cs="Arial"/>
        </w:rPr>
        <w:t xml:space="preserve">; </w:t>
      </w:r>
      <w:r w:rsidRPr="00815FD0">
        <w:rPr>
          <w:rFonts w:ascii="Arial" w:hAnsi="Arial" w:cs="Arial"/>
          <w:highlight w:val="yellow"/>
        </w:rPr>
        <w:t>{{FOCUS_AREA_3}}</w:t>
      </w:r>
      <w:r w:rsidRPr="00815FD0">
        <w:rPr>
          <w:rFonts w:ascii="Arial" w:hAnsi="Arial" w:cs="Arial"/>
        </w:rPr>
        <w:t>.</w:t>
      </w:r>
    </w:p>
    <w:p w:rsidR="00E85F70" w:rsidRPr="00815FD0" w:rsidRDefault="00977497">
      <w:pPr>
        <w:spacing w:before="60" w:after="110" w:line="264" w:lineRule="auto"/>
        <w:jc w:val="both"/>
        <w:rPr>
          <w:rFonts w:ascii="Arial" w:hAnsi="Arial" w:cs="Arial"/>
        </w:rPr>
      </w:pPr>
      <w:r w:rsidRPr="00815FD0">
        <w:rPr>
          <w:rFonts w:ascii="Arial" w:hAnsi="Arial" w:cs="Arial"/>
        </w:rPr>
        <w:t>Confirmation does not guarantee employment for any fixed perio</w:t>
      </w:r>
      <w:r w:rsidRPr="00815FD0">
        <w:rPr>
          <w:rFonts w:ascii="Arial" w:hAnsi="Arial" w:cs="Arial"/>
        </w:rPr>
        <w:t>d. Your continued employment remains subject to satisfactory performance under the performance management process (Clause 10), your conduct, and the Company's policies.</w:t>
      </w:r>
    </w:p>
    <w:p w:rsidR="00E85F70" w:rsidRPr="00815FD0" w:rsidRDefault="00977497">
      <w:pPr>
        <w:spacing w:after="110" w:line="264" w:lineRule="auto"/>
        <w:jc w:val="both"/>
        <w:rPr>
          <w:rFonts w:ascii="Arial" w:hAnsi="Arial" w:cs="Arial"/>
        </w:rPr>
      </w:pPr>
      <w:r w:rsidRPr="00815FD0">
        <w:rPr>
          <w:rFonts w:ascii="Arial" w:hAnsi="Arial" w:cs="Arial"/>
        </w:rPr>
        <w:t>We congratulate you and look forward to your continued contribution.</w:t>
      </w:r>
    </w:p>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rsidR="00E85F70" w:rsidRPr="00815FD0">
        <w:tblPrEx>
          <w:tblCellMar>
            <w:top w:w="0" w:type="dxa"/>
            <w:bottom w:w="0" w:type="dxa"/>
          </w:tblCellMar>
        </w:tblPrEx>
        <w:trPr>
          <w:cantSplit/>
        </w:trPr>
        <w:tc>
          <w:tcPr>
            <w:tcW w:w="495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b/>
                <w:bCs/>
                <w:sz w:val="19"/>
                <w:szCs w:val="19"/>
              </w:rPr>
              <w:lastRenderedPageBreak/>
              <w:t>For Sharnam Projec</w:t>
            </w:r>
            <w:r w:rsidRPr="00815FD0">
              <w:rPr>
                <w:rFonts w:ascii="Arial" w:hAnsi="Arial" w:cs="Arial"/>
                <w:b/>
                <w:bCs/>
                <w:sz w:val="19"/>
                <w:szCs w:val="19"/>
              </w:rPr>
              <w:t>t Development Consultants &amp; Co.</w:t>
            </w:r>
          </w:p>
          <w:p w:rsidR="00E85F70" w:rsidRPr="00815FD0" w:rsidRDefault="00977497">
            <w:pPr>
              <w:spacing w:before="30" w:after="30"/>
              <w:rPr>
                <w:rFonts w:ascii="Arial" w:hAnsi="Arial" w:cs="Arial"/>
              </w:rPr>
            </w:pPr>
            <w:r w:rsidRPr="00815FD0">
              <w:rPr>
                <w:rFonts w:ascii="Arial" w:hAnsi="Arial" w:cs="Arial"/>
                <w:sz w:val="19"/>
                <w:szCs w:val="19"/>
              </w:rPr>
              <w:t xml:space="preserve"> </w:t>
            </w:r>
          </w:p>
          <w:p w:rsidR="00E85F70" w:rsidRPr="00815FD0" w:rsidRDefault="00977497">
            <w:pPr>
              <w:spacing w:before="30" w:after="30"/>
              <w:rPr>
                <w:rFonts w:ascii="Arial" w:hAnsi="Arial" w:cs="Arial"/>
              </w:rPr>
            </w:pPr>
            <w:r w:rsidRPr="00815FD0">
              <w:rPr>
                <w:rFonts w:ascii="Arial" w:hAnsi="Arial" w:cs="Arial"/>
                <w:sz w:val="19"/>
                <w:szCs w:val="19"/>
              </w:rPr>
              <w:t xml:space="preserve"> </w:t>
            </w:r>
          </w:p>
          <w:p w:rsidR="00E85F70" w:rsidRPr="00815FD0" w:rsidRDefault="00977497">
            <w:pPr>
              <w:spacing w:before="30" w:after="30"/>
              <w:rPr>
                <w:rFonts w:ascii="Arial" w:hAnsi="Arial" w:cs="Arial"/>
              </w:rPr>
            </w:pPr>
            <w:r w:rsidRPr="00815FD0">
              <w:rPr>
                <w:rFonts w:ascii="Arial" w:hAnsi="Arial" w:cs="Arial"/>
                <w:sz w:val="19"/>
                <w:szCs w:val="19"/>
              </w:rPr>
              <w:t>_____________________________</w:t>
            </w:r>
          </w:p>
          <w:p w:rsidR="00E85F70" w:rsidRPr="00815FD0" w:rsidRDefault="00977497">
            <w:pPr>
              <w:spacing w:before="30" w:after="30"/>
              <w:rPr>
                <w:rFonts w:ascii="Arial" w:hAnsi="Arial" w:cs="Arial"/>
              </w:rPr>
            </w:pPr>
            <w:r w:rsidRPr="00815FD0">
              <w:rPr>
                <w:rFonts w:ascii="Arial" w:hAnsi="Arial" w:cs="Arial"/>
                <w:b/>
                <w:bCs/>
                <w:sz w:val="19"/>
                <w:szCs w:val="19"/>
              </w:rPr>
              <w:t>Nirav Parekh</w:t>
            </w:r>
          </w:p>
          <w:p w:rsidR="00E85F70" w:rsidRPr="00815FD0" w:rsidRDefault="00977497">
            <w:pPr>
              <w:spacing w:before="30" w:after="30"/>
              <w:rPr>
                <w:rFonts w:ascii="Arial" w:hAnsi="Arial" w:cs="Arial"/>
              </w:rPr>
            </w:pPr>
            <w:r w:rsidRPr="00815FD0">
              <w:rPr>
                <w:rFonts w:ascii="Arial" w:hAnsi="Arial" w:cs="Arial"/>
                <w:sz w:val="19"/>
                <w:szCs w:val="19"/>
              </w:rPr>
              <w:t>Director / Authorised Signatory</w:t>
            </w:r>
          </w:p>
          <w:p w:rsidR="00E85F70" w:rsidRPr="00815FD0" w:rsidRDefault="00977497">
            <w:pPr>
              <w:spacing w:before="30" w:after="30"/>
              <w:rPr>
                <w:rFonts w:ascii="Arial" w:hAnsi="Arial" w:cs="Arial"/>
              </w:rPr>
            </w:pPr>
            <w:r w:rsidRPr="00815FD0">
              <w:rPr>
                <w:rFonts w:ascii="Arial" w:hAnsi="Arial" w:cs="Arial"/>
                <w:sz w:val="19"/>
                <w:szCs w:val="19"/>
              </w:rPr>
              <w:t>(Company Seal)</w:t>
            </w:r>
          </w:p>
        </w:tc>
        <w:tc>
          <w:tcPr>
            <w:tcW w:w="495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E85F70" w:rsidRPr="00815FD0" w:rsidRDefault="00977497">
            <w:pPr>
              <w:spacing w:before="30" w:after="30"/>
              <w:rPr>
                <w:rFonts w:ascii="Arial" w:hAnsi="Arial" w:cs="Arial"/>
              </w:rPr>
            </w:pPr>
            <w:r w:rsidRPr="00815FD0">
              <w:rPr>
                <w:rFonts w:ascii="Arial" w:hAnsi="Arial" w:cs="Arial"/>
                <w:b/>
                <w:bCs/>
                <w:sz w:val="19"/>
                <w:szCs w:val="19"/>
              </w:rPr>
              <w:t>Accepted &amp; agreed by the Employee</w:t>
            </w:r>
          </w:p>
          <w:p w:rsidR="00E85F70" w:rsidRPr="00815FD0" w:rsidRDefault="00977497">
            <w:pPr>
              <w:spacing w:before="30" w:after="30"/>
              <w:rPr>
                <w:rFonts w:ascii="Arial" w:hAnsi="Arial" w:cs="Arial"/>
              </w:rPr>
            </w:pPr>
            <w:r w:rsidRPr="00815FD0">
              <w:rPr>
                <w:rFonts w:ascii="Arial" w:hAnsi="Arial" w:cs="Arial"/>
                <w:sz w:val="19"/>
                <w:szCs w:val="19"/>
              </w:rPr>
              <w:t xml:space="preserve"> </w:t>
            </w:r>
          </w:p>
          <w:p w:rsidR="00E85F70" w:rsidRPr="00815FD0" w:rsidRDefault="00977497">
            <w:pPr>
              <w:spacing w:before="30" w:after="30"/>
              <w:rPr>
                <w:rFonts w:ascii="Arial" w:hAnsi="Arial" w:cs="Arial"/>
              </w:rPr>
            </w:pPr>
            <w:r w:rsidRPr="00815FD0">
              <w:rPr>
                <w:rFonts w:ascii="Arial" w:hAnsi="Arial" w:cs="Arial"/>
                <w:sz w:val="19"/>
                <w:szCs w:val="19"/>
              </w:rPr>
              <w:t xml:space="preserve"> </w:t>
            </w:r>
          </w:p>
          <w:p w:rsidR="00E85F70" w:rsidRPr="00815FD0" w:rsidRDefault="00977497">
            <w:pPr>
              <w:spacing w:before="30" w:after="30"/>
              <w:rPr>
                <w:rFonts w:ascii="Arial" w:hAnsi="Arial" w:cs="Arial"/>
              </w:rPr>
            </w:pPr>
            <w:r w:rsidRPr="00815FD0">
              <w:rPr>
                <w:rFonts w:ascii="Arial" w:hAnsi="Arial" w:cs="Arial"/>
                <w:sz w:val="19"/>
                <w:szCs w:val="19"/>
              </w:rPr>
              <w:t>_____________________________</w:t>
            </w:r>
          </w:p>
          <w:p w:rsidR="00E85F70" w:rsidRPr="00815FD0" w:rsidRDefault="00977497">
            <w:pPr>
              <w:spacing w:before="30" w:after="30"/>
              <w:rPr>
                <w:rFonts w:ascii="Arial" w:hAnsi="Arial" w:cs="Arial"/>
              </w:rPr>
            </w:pPr>
            <w:r w:rsidRPr="00815FD0">
              <w:rPr>
                <w:rFonts w:ascii="Arial" w:hAnsi="Arial" w:cs="Arial"/>
                <w:b/>
                <w:bCs/>
                <w:sz w:val="19"/>
                <w:szCs w:val="19"/>
                <w:highlight w:val="yellow"/>
              </w:rPr>
              <w:t>{{EMPLOYEE_NAME}}</w:t>
            </w:r>
          </w:p>
          <w:p w:rsidR="00E85F70" w:rsidRPr="00815FD0" w:rsidRDefault="00977497">
            <w:pPr>
              <w:spacing w:before="30" w:after="30"/>
              <w:rPr>
                <w:rFonts w:ascii="Arial" w:hAnsi="Arial" w:cs="Arial"/>
              </w:rPr>
            </w:pPr>
            <w:r w:rsidRPr="00815FD0">
              <w:rPr>
                <w:rFonts w:ascii="Arial" w:hAnsi="Arial" w:cs="Arial"/>
                <w:sz w:val="19"/>
                <w:szCs w:val="19"/>
              </w:rPr>
              <w:t>Date: ______________</w:t>
            </w:r>
          </w:p>
          <w:p w:rsidR="00E85F70" w:rsidRPr="00815FD0" w:rsidRDefault="00977497">
            <w:pPr>
              <w:spacing w:before="30" w:after="30"/>
              <w:rPr>
                <w:rFonts w:ascii="Arial" w:hAnsi="Arial" w:cs="Arial"/>
              </w:rPr>
            </w:pPr>
            <w:r w:rsidRPr="00815FD0">
              <w:rPr>
                <w:rFonts w:ascii="Arial" w:hAnsi="Arial" w:cs="Arial"/>
                <w:sz w:val="19"/>
                <w:szCs w:val="19"/>
              </w:rPr>
              <w:t>Place: ______________</w:t>
            </w:r>
          </w:p>
        </w:tc>
      </w:tr>
    </w:tbl>
    <w:p w:rsidR="00977497" w:rsidRPr="00815FD0" w:rsidRDefault="00977497">
      <w:pPr>
        <w:rPr>
          <w:rFonts w:ascii="Arial" w:hAnsi="Arial" w:cs="Arial"/>
        </w:rPr>
      </w:pPr>
      <w:bookmarkStart w:id="0" w:name="_GoBack"/>
      <w:bookmarkEnd w:id="0"/>
    </w:p>
    <w:sectPr w:rsidR="00977497" w:rsidRPr="00815FD0" w:rsidSect="00815FD0">
      <w:headerReference w:type="default" r:id="rId7"/>
      <w:footerReference w:type="default" r:id="rId8"/>
      <w:pgSz w:w="11906" w:h="16838"/>
      <w:pgMar w:top="1700" w:right="1000" w:bottom="1300" w:left="1000" w:header="340" w:footer="3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7497" w:rsidRDefault="00977497">
      <w:r>
        <w:separator/>
      </w:r>
    </w:p>
  </w:endnote>
  <w:endnote w:type="continuationSeparator" w:id="0">
    <w:p w:rsidR="00977497" w:rsidRDefault="00977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5F70" w:rsidRDefault="00977497">
    <w:pPr>
      <w:tabs>
        <w:tab w:val="right" w:pos="9906"/>
      </w:tabs>
    </w:pPr>
    <w:r>
      <w:rPr>
        <w:color w:val="595959"/>
        <w:sz w:val="14"/>
        <w:szCs w:val="14"/>
      </w:rPr>
      <w:t>Form SPDC/HR/F-06 | Rev 00 | Confidential</w:t>
    </w:r>
    <w:r>
      <w:rPr>
        <w:color w:val="595959"/>
        <w:sz w:val="14"/>
        <w:szCs w:val="14"/>
      </w:rPr>
      <w:tab/>
      <w:t xml:space="preserve">Page </w:t>
    </w:r>
    <w:r>
      <w:rPr>
        <w:color w:val="595959"/>
        <w:sz w:val="14"/>
        <w:szCs w:val="14"/>
      </w:rPr>
      <w:fldChar w:fldCharType="begin"/>
    </w:r>
    <w:r>
      <w:rPr>
        <w:color w:val="595959"/>
        <w:sz w:val="14"/>
        <w:szCs w:val="14"/>
      </w:rPr>
      <w:instrText>PAGE</w:instrText>
    </w:r>
    <w:r w:rsidR="00815FD0">
      <w:rPr>
        <w:color w:val="595959"/>
        <w:sz w:val="14"/>
        <w:szCs w:val="14"/>
      </w:rPr>
      <w:fldChar w:fldCharType="separate"/>
    </w:r>
    <w:r w:rsidR="00815FD0">
      <w:rPr>
        <w:noProof/>
        <w:color w:val="595959"/>
        <w:sz w:val="14"/>
        <w:szCs w:val="14"/>
      </w:rPr>
      <w:t>2</w:t>
    </w:r>
    <w:r>
      <w:rPr>
        <w:color w:val="595959"/>
        <w:sz w:val="14"/>
        <w:szCs w:val="14"/>
      </w:rPr>
      <w:fldChar w:fldCharType="end"/>
    </w:r>
    <w:r>
      <w:rPr>
        <w:color w:val="595959"/>
        <w:sz w:val="14"/>
        <w:szCs w:val="14"/>
      </w:rPr>
      <w:t xml:space="preserve"> of </w:t>
    </w:r>
    <w:r>
      <w:rPr>
        <w:color w:val="595959"/>
        <w:sz w:val="14"/>
        <w:szCs w:val="14"/>
      </w:rPr>
      <w:fldChar w:fldCharType="begin"/>
    </w:r>
    <w:r>
      <w:rPr>
        <w:color w:val="595959"/>
        <w:sz w:val="14"/>
        <w:szCs w:val="14"/>
      </w:rPr>
      <w:instrText>NUMPAGES</w:instrText>
    </w:r>
    <w:r w:rsidR="00815FD0">
      <w:rPr>
        <w:color w:val="595959"/>
        <w:sz w:val="14"/>
        <w:szCs w:val="14"/>
      </w:rPr>
      <w:fldChar w:fldCharType="separate"/>
    </w:r>
    <w:r w:rsidR="00815FD0">
      <w:rPr>
        <w:noProof/>
        <w:color w:val="595959"/>
        <w:sz w:val="14"/>
        <w:szCs w:val="14"/>
      </w:rPr>
      <w:t>2</w:t>
    </w:r>
    <w:r>
      <w:rPr>
        <w:color w:val="595959"/>
        <w:sz w:val="14"/>
        <w:szCs w:val="14"/>
      </w:rPr>
      <w:fldChar w:fldCharType="end"/>
    </w:r>
  </w:p>
  <w:p w:rsidR="00E85F70" w:rsidRDefault="00977497">
    <w:r>
      <w:rPr>
        <w:color w:val="595959"/>
        <w:sz w:val="14"/>
        <w:szCs w:val="14"/>
      </w:rPr>
      <w:t>Initials: Company ______   Employee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7497" w:rsidRDefault="00977497">
      <w:r>
        <w:separator/>
      </w:r>
    </w:p>
  </w:footnote>
  <w:footnote w:type="continuationSeparator" w:id="0">
    <w:p w:rsidR="00977497" w:rsidRDefault="009774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3506"/>
    </w:tblGrid>
    <w:tr w:rsidR="00E85F70">
      <w:tblPrEx>
        <w:tblCellMar>
          <w:top w:w="0" w:type="dxa"/>
          <w:bottom w:w="0" w:type="dxa"/>
        </w:tblCellMar>
      </w:tblPrEx>
      <w:tc>
        <w:tcPr>
          <w:tcW w:w="6400" w:type="dxa"/>
          <w:tcBorders>
            <w:top w:val="none" w:sz="0" w:space="0" w:color="FFFFFF"/>
            <w:left w:val="none" w:sz="0" w:space="0" w:color="FFFFFF"/>
            <w:bottom w:val="single" w:sz="12" w:space="0" w:color="005F85"/>
            <w:right w:val="none" w:sz="0" w:space="0" w:color="FFFFFF"/>
          </w:tcBorders>
          <w:vAlign w:val="bottom"/>
        </w:tcPr>
        <w:p w:rsidR="00E85F70" w:rsidRDefault="00977497">
          <w:r>
            <w:rPr>
              <w:b/>
              <w:bCs/>
              <w:color w:val="005F85"/>
            </w:rPr>
            <w:t>Sharnam Project Development Consultants &amp; Co.</w:t>
          </w:r>
        </w:p>
        <w:p w:rsidR="00E85F70" w:rsidRDefault="00977497">
          <w:pPr>
            <w:spacing w:after="60"/>
            <w:rPr>
              <w:color w:val="595959"/>
              <w:sz w:val="15"/>
              <w:szCs w:val="15"/>
            </w:rPr>
          </w:pPr>
          <w:r>
            <w:rPr>
              <w:color w:val="595959"/>
              <w:sz w:val="15"/>
              <w:szCs w:val="15"/>
            </w:rPr>
            <w:t>Project Development &amp; Management Consultants</w:t>
          </w:r>
        </w:p>
        <w:p w:rsidR="00815FD0" w:rsidRDefault="00815FD0" w:rsidP="00815FD0">
          <w:pPr>
            <w:pBdr>
              <w:top w:val="single" w:sz="4" w:space="4" w:color="005F85"/>
            </w:pBdr>
            <w:rPr>
              <w:color w:val="595959"/>
              <w:sz w:val="14"/>
              <w:szCs w:val="14"/>
            </w:rPr>
          </w:pPr>
          <w:r>
            <w:rPr>
              <w:color w:val="595959"/>
              <w:sz w:val="14"/>
              <w:szCs w:val="14"/>
            </w:rPr>
            <w:t xml:space="preserve">1018, Samanvay Silver, Near BS Royal Orchid Hotel, Mujmahuda Circle, Akota, </w:t>
          </w:r>
        </w:p>
        <w:p w:rsidR="00815FD0" w:rsidRDefault="00815FD0" w:rsidP="00815FD0">
          <w:pPr>
            <w:pBdr>
              <w:top w:val="single" w:sz="4" w:space="4" w:color="005F85"/>
            </w:pBdr>
          </w:pPr>
          <w:r>
            <w:rPr>
              <w:color w:val="595959"/>
              <w:sz w:val="14"/>
              <w:szCs w:val="14"/>
            </w:rPr>
            <w:t>Vadodara, Gujarat – 390020</w:t>
          </w:r>
        </w:p>
        <w:p w:rsidR="00815FD0" w:rsidRDefault="00815FD0">
          <w:pPr>
            <w:spacing w:after="60"/>
          </w:pPr>
        </w:p>
      </w:tc>
      <w:tc>
        <w:tcPr>
          <w:tcW w:w="3506" w:type="dxa"/>
          <w:tcBorders>
            <w:top w:val="none" w:sz="0" w:space="0" w:color="FFFFFF"/>
            <w:left w:val="none" w:sz="0" w:space="0" w:color="FFFFFF"/>
            <w:bottom w:val="single" w:sz="12" w:space="0" w:color="005F85"/>
            <w:right w:val="none" w:sz="0" w:space="0" w:color="FFFFFF"/>
          </w:tcBorders>
          <w:vAlign w:val="bottom"/>
        </w:tcPr>
        <w:p w:rsidR="00E85F70" w:rsidRDefault="00815FD0" w:rsidP="00815FD0">
          <w:pPr>
            <w:spacing w:after="60"/>
            <w:jc w:val="right"/>
          </w:pPr>
          <w:r>
            <w:t xml:space="preserve">     </w:t>
          </w:r>
          <w:r w:rsidR="00977497">
            <w:rPr>
              <w:noProof/>
            </w:rPr>
            <w:drawing>
              <wp:inline distT="0" distB="0" distL="0" distR="0">
                <wp:extent cx="1440000" cy="61200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40000" cy="6120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97372C"/>
    <w:multiLevelType w:val="hybridMultilevel"/>
    <w:tmpl w:val="BF2EF0B4"/>
    <w:lvl w:ilvl="0" w:tplc="E9B43F3E">
      <w:start w:val="1"/>
      <w:numFmt w:val="bullet"/>
      <w:lvlText w:val="•"/>
      <w:lvlJc w:val="left"/>
      <w:pPr>
        <w:ind w:left="1134" w:hanging="284"/>
      </w:pPr>
    </w:lvl>
    <w:lvl w:ilvl="1" w:tplc="BA32C60A">
      <w:start w:val="1"/>
      <w:numFmt w:val="bullet"/>
      <w:lvlText w:val="–"/>
      <w:lvlJc w:val="left"/>
      <w:pPr>
        <w:ind w:left="1560" w:hanging="284"/>
      </w:pPr>
    </w:lvl>
    <w:lvl w:ilvl="2" w:tplc="159C5FE0">
      <w:numFmt w:val="decimal"/>
      <w:lvlText w:val=""/>
      <w:lvlJc w:val="left"/>
    </w:lvl>
    <w:lvl w:ilvl="3" w:tplc="8BE8EB10">
      <w:numFmt w:val="decimal"/>
      <w:lvlText w:val=""/>
      <w:lvlJc w:val="left"/>
    </w:lvl>
    <w:lvl w:ilvl="4" w:tplc="886E6E2E">
      <w:numFmt w:val="decimal"/>
      <w:lvlText w:val=""/>
      <w:lvlJc w:val="left"/>
    </w:lvl>
    <w:lvl w:ilvl="5" w:tplc="4D8C600C">
      <w:numFmt w:val="decimal"/>
      <w:lvlText w:val=""/>
      <w:lvlJc w:val="left"/>
    </w:lvl>
    <w:lvl w:ilvl="6" w:tplc="FFE0FB1E">
      <w:numFmt w:val="decimal"/>
      <w:lvlText w:val=""/>
      <w:lvlJc w:val="left"/>
    </w:lvl>
    <w:lvl w:ilvl="7" w:tplc="5FA47360">
      <w:numFmt w:val="decimal"/>
      <w:lvlText w:val=""/>
      <w:lvlJc w:val="left"/>
    </w:lvl>
    <w:lvl w:ilvl="8" w:tplc="CAAA66DC">
      <w:numFmt w:val="decimal"/>
      <w:lvlText w:val=""/>
      <w:lvlJc w:val="left"/>
    </w:lvl>
  </w:abstractNum>
  <w:abstractNum w:abstractNumId="1">
    <w:nsid w:val="6E882105"/>
    <w:multiLevelType w:val="hybridMultilevel"/>
    <w:tmpl w:val="E12A9F30"/>
    <w:lvl w:ilvl="0" w:tplc="A26210C0">
      <w:start w:val="1"/>
      <w:numFmt w:val="bullet"/>
      <w:lvlText w:val="●"/>
      <w:lvlJc w:val="left"/>
      <w:pPr>
        <w:ind w:left="720" w:hanging="360"/>
      </w:pPr>
    </w:lvl>
    <w:lvl w:ilvl="1" w:tplc="1A360C68">
      <w:start w:val="1"/>
      <w:numFmt w:val="bullet"/>
      <w:lvlText w:val="○"/>
      <w:lvlJc w:val="left"/>
      <w:pPr>
        <w:ind w:left="1440" w:hanging="360"/>
      </w:pPr>
    </w:lvl>
    <w:lvl w:ilvl="2" w:tplc="6D48EA50">
      <w:start w:val="1"/>
      <w:numFmt w:val="bullet"/>
      <w:lvlText w:val="■"/>
      <w:lvlJc w:val="left"/>
      <w:pPr>
        <w:ind w:left="2160" w:hanging="360"/>
      </w:pPr>
    </w:lvl>
    <w:lvl w:ilvl="3" w:tplc="96D29328">
      <w:start w:val="1"/>
      <w:numFmt w:val="bullet"/>
      <w:lvlText w:val="●"/>
      <w:lvlJc w:val="left"/>
      <w:pPr>
        <w:ind w:left="2880" w:hanging="360"/>
      </w:pPr>
    </w:lvl>
    <w:lvl w:ilvl="4" w:tplc="CA6AF2E6">
      <w:start w:val="1"/>
      <w:numFmt w:val="bullet"/>
      <w:lvlText w:val="○"/>
      <w:lvlJc w:val="left"/>
      <w:pPr>
        <w:ind w:left="3600" w:hanging="360"/>
      </w:pPr>
    </w:lvl>
    <w:lvl w:ilvl="5" w:tplc="E60CEC7A">
      <w:start w:val="1"/>
      <w:numFmt w:val="bullet"/>
      <w:lvlText w:val="■"/>
      <w:lvlJc w:val="left"/>
      <w:pPr>
        <w:ind w:left="4320" w:hanging="360"/>
      </w:pPr>
    </w:lvl>
    <w:lvl w:ilvl="6" w:tplc="898C474E">
      <w:start w:val="1"/>
      <w:numFmt w:val="bullet"/>
      <w:lvlText w:val="●"/>
      <w:lvlJc w:val="left"/>
      <w:pPr>
        <w:ind w:left="5040" w:hanging="360"/>
      </w:pPr>
    </w:lvl>
    <w:lvl w:ilvl="7" w:tplc="D0549E2E">
      <w:start w:val="1"/>
      <w:numFmt w:val="bullet"/>
      <w:lvlText w:val="●"/>
      <w:lvlJc w:val="left"/>
      <w:pPr>
        <w:ind w:left="5760" w:hanging="360"/>
      </w:pPr>
    </w:lvl>
    <w:lvl w:ilvl="8" w:tplc="DB2265E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F70"/>
    <w:rsid w:val="00815FD0"/>
    <w:rsid w:val="00977497"/>
    <w:rsid w:val="00E85F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F381009-04E1-437F-A6D5-D9C635ACE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eastAsia="Trebuchet MS" w:hAnsi="Trebuchet MS" w:cs="Trebuchet MS"/>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5FD0"/>
    <w:pPr>
      <w:tabs>
        <w:tab w:val="center" w:pos="4513"/>
        <w:tab w:val="right" w:pos="9026"/>
      </w:tabs>
    </w:pPr>
  </w:style>
  <w:style w:type="character" w:customStyle="1" w:styleId="HeaderChar">
    <w:name w:val="Header Char"/>
    <w:basedOn w:val="DefaultParagraphFont"/>
    <w:link w:val="Header"/>
    <w:uiPriority w:val="99"/>
    <w:rsid w:val="00815FD0"/>
  </w:style>
  <w:style w:type="paragraph" w:styleId="Footer">
    <w:name w:val="footer"/>
    <w:basedOn w:val="Normal"/>
    <w:link w:val="FooterChar"/>
    <w:uiPriority w:val="99"/>
    <w:unhideWhenUsed/>
    <w:rsid w:val="00815FD0"/>
    <w:pPr>
      <w:tabs>
        <w:tab w:val="center" w:pos="4513"/>
        <w:tab w:val="right" w:pos="9026"/>
      </w:tabs>
    </w:pPr>
  </w:style>
  <w:style w:type="character" w:customStyle="1" w:styleId="FooterChar">
    <w:name w:val="Footer Char"/>
    <w:basedOn w:val="DefaultParagraphFont"/>
    <w:link w:val="Footer"/>
    <w:uiPriority w:val="99"/>
    <w:rsid w:val="00815F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Confirmation Letter</dc:title>
  <dc:creator>Sharnam Project Development Consultants &amp; Co.</dc:creator>
  <dc:description>SPDC HR Desk letter template</dc:description>
  <cp:lastModifiedBy>SPDC</cp:lastModifiedBy>
  <cp:revision>2</cp:revision>
  <dcterms:created xsi:type="dcterms:W3CDTF">2026-09-16T13:19:00Z</dcterms:created>
  <dcterms:modified xsi:type="dcterms:W3CDTF">2026-09-16T19:13:00Z</dcterms:modified>
</cp:coreProperties>
</file>