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A3E" w:rsidRPr="00A73156" w:rsidRDefault="00326E8E">
      <w:pPr>
        <w:spacing w:before="60" w:after="60"/>
        <w:jc w:val="center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aps/>
          <w:color w:val="005F85"/>
          <w:sz w:val="30"/>
          <w:szCs w:val="30"/>
        </w:rPr>
        <w:t>Exit Letter</w:t>
      </w:r>
    </w:p>
    <w:p w:rsidR="00582A3E" w:rsidRPr="00A73156" w:rsidRDefault="00326E8E">
      <w:pPr>
        <w:spacing w:after="200"/>
        <w:jc w:val="center"/>
        <w:rPr>
          <w:rFonts w:ascii="Arial" w:hAnsi="Arial" w:cs="Arial"/>
        </w:rPr>
      </w:pPr>
      <w:r w:rsidRPr="00A73156">
        <w:rPr>
          <w:rFonts w:ascii="Arial" w:hAnsi="Arial" w:cs="Arial"/>
          <w:i/>
          <w:iCs/>
          <w:color w:val="595959"/>
          <w:sz w:val="18"/>
          <w:szCs w:val="18"/>
        </w:rPr>
        <w:t>Acceptance of separation, exit formalities, F&amp;F computation and employee exit declaration</w:t>
      </w:r>
    </w:p>
    <w:tbl>
      <w:tblPr>
        <w:tblW w:w="99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506"/>
      </w:tblGrid>
      <w:tr w:rsidR="00582A3E" w:rsidRPr="00A73156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Ref. No.: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SPDC/HR/EL/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{{FY}}</w:t>
            </w:r>
            <w:r w:rsidRPr="00A73156">
              <w:rPr>
                <w:rFonts w:ascii="Arial" w:hAnsi="Arial" w:cs="Arial"/>
                <w:sz w:val="19"/>
                <w:szCs w:val="19"/>
              </w:rPr>
              <w:t>/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{{SEQ}}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Date: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{{LETTER_DATE}}</w:t>
            </w:r>
          </w:p>
        </w:tc>
      </w:tr>
    </w:tbl>
    <w:p w:rsidR="00582A3E" w:rsidRPr="00A73156" w:rsidRDefault="00326E8E">
      <w:pPr>
        <w:spacing w:before="80" w:after="80" w:line="264" w:lineRule="auto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595959"/>
          <w:sz w:val="17"/>
          <w:szCs w:val="17"/>
        </w:rPr>
        <w:t>PRIVATE &amp; CONFIDENTIAL</w:t>
      </w:r>
    </w:p>
    <w:p w:rsidR="00582A3E" w:rsidRPr="00A73156" w:rsidRDefault="00326E8E">
      <w:pPr>
        <w:spacing w:line="264" w:lineRule="auto"/>
        <w:rPr>
          <w:rFonts w:ascii="Arial" w:hAnsi="Arial" w:cs="Arial"/>
        </w:rPr>
      </w:pPr>
      <w:r w:rsidRPr="00A73156">
        <w:rPr>
          <w:rFonts w:ascii="Arial" w:hAnsi="Arial" w:cs="Arial"/>
        </w:rPr>
        <w:t>To,</w:t>
      </w:r>
    </w:p>
    <w:p w:rsidR="00582A3E" w:rsidRPr="00A73156" w:rsidRDefault="00326E8E">
      <w:pPr>
        <w:spacing w:line="264" w:lineRule="auto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highlight w:val="yellow"/>
        </w:rPr>
        <w:t>{{EMPLOYEE_NAME}}</w:t>
      </w:r>
    </w:p>
    <w:p w:rsidR="00582A3E" w:rsidRPr="00A73156" w:rsidRDefault="00326E8E">
      <w:pPr>
        <w:spacing w:line="264" w:lineRule="auto"/>
        <w:rPr>
          <w:rFonts w:ascii="Arial" w:hAnsi="Arial" w:cs="Arial"/>
        </w:rPr>
      </w:pPr>
      <w:r w:rsidRPr="00A73156">
        <w:rPr>
          <w:rFonts w:ascii="Arial" w:hAnsi="Arial" w:cs="Arial"/>
        </w:rPr>
        <w:t xml:space="preserve">Employee Code: </w:t>
      </w:r>
      <w:r w:rsidRPr="00A73156">
        <w:rPr>
          <w:rFonts w:ascii="Arial" w:hAnsi="Arial" w:cs="Arial"/>
          <w:highlight w:val="yellow"/>
        </w:rPr>
        <w:t>{{EMP_CODE}}</w:t>
      </w:r>
    </w:p>
    <w:p w:rsidR="00582A3E" w:rsidRPr="00A73156" w:rsidRDefault="00326E8E">
      <w:pPr>
        <w:spacing w:line="264" w:lineRule="auto"/>
        <w:rPr>
          <w:rFonts w:ascii="Arial" w:hAnsi="Arial" w:cs="Arial"/>
        </w:rPr>
      </w:pPr>
      <w:r w:rsidRPr="00A73156">
        <w:rPr>
          <w:rFonts w:ascii="Arial" w:hAnsi="Arial" w:cs="Arial"/>
        </w:rPr>
        <w:t xml:space="preserve">Designation: </w:t>
      </w:r>
      <w:r w:rsidRPr="00A73156">
        <w:rPr>
          <w:rFonts w:ascii="Arial" w:hAnsi="Arial" w:cs="Arial"/>
          <w:highlight w:val="yellow"/>
        </w:rPr>
        <w:t>{{DESIGNATION}}</w:t>
      </w:r>
    </w:p>
    <w:p w:rsidR="00582A3E" w:rsidRPr="00A73156" w:rsidRDefault="00326E8E">
      <w:pPr>
        <w:spacing w:line="264" w:lineRule="auto"/>
        <w:rPr>
          <w:rFonts w:ascii="Arial" w:hAnsi="Arial" w:cs="Arial"/>
        </w:rPr>
      </w:pPr>
      <w:r w:rsidRPr="00A73156">
        <w:rPr>
          <w:rFonts w:ascii="Arial" w:hAnsi="Arial" w:cs="Arial"/>
        </w:rPr>
        <w:t xml:space="preserve">Project / Site: </w:t>
      </w:r>
      <w:r w:rsidRPr="00A73156">
        <w:rPr>
          <w:rFonts w:ascii="Arial" w:hAnsi="Arial" w:cs="Arial"/>
          <w:highlight w:val="yellow"/>
        </w:rPr>
        <w:t>{{PROJECT_NAME}}</w:t>
      </w:r>
    </w:p>
    <w:p w:rsidR="00582A3E" w:rsidRPr="00A73156" w:rsidRDefault="00326E8E">
      <w:pPr>
        <w:spacing w:line="264" w:lineRule="auto"/>
        <w:rPr>
          <w:rFonts w:ascii="Arial" w:hAnsi="Arial" w:cs="Arial"/>
        </w:rPr>
      </w:pPr>
      <w:r w:rsidRPr="00A73156">
        <w:rPr>
          <w:rFonts w:ascii="Arial" w:hAnsi="Arial" w:cs="Arial"/>
          <w:highlight w:val="yellow"/>
        </w:rPr>
        <w:t>{{ADDRESS_AS_PER_RECORDS}}</w:t>
      </w:r>
    </w:p>
    <w:p w:rsidR="00582A3E" w:rsidRPr="00A73156" w:rsidRDefault="00326E8E">
      <w:pPr>
        <w:spacing w:line="264" w:lineRule="auto"/>
        <w:rPr>
          <w:rFonts w:ascii="Arial" w:hAnsi="Arial" w:cs="Arial"/>
        </w:rPr>
      </w:pPr>
      <w:r w:rsidRPr="00A73156">
        <w:rPr>
          <w:rFonts w:ascii="Arial" w:hAnsi="Arial" w:cs="Arial"/>
        </w:rPr>
        <w:t xml:space="preserve">Email: </w:t>
      </w:r>
      <w:r w:rsidRPr="00A73156">
        <w:rPr>
          <w:rFonts w:ascii="Arial" w:hAnsi="Arial" w:cs="Arial"/>
          <w:highlight w:val="yellow"/>
        </w:rPr>
        <w:t>{{EMAIL}}</w:t>
      </w:r>
    </w:p>
    <w:p w:rsidR="00582A3E" w:rsidRPr="00A73156" w:rsidRDefault="00326E8E">
      <w:pPr>
        <w:pBdr>
          <w:bottom w:val="single" w:sz="4" w:space="4" w:color="005F85"/>
        </w:pBdr>
        <w:spacing w:before="120" w:after="16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sz w:val="21"/>
          <w:szCs w:val="21"/>
        </w:rPr>
        <w:t>Subject: Separation from employment and exit formalities</w:t>
      </w:r>
    </w:p>
    <w:p w:rsidR="00582A3E" w:rsidRPr="00A73156" w:rsidRDefault="00326E8E">
      <w:pPr>
        <w:spacing w:after="110" w:line="264" w:lineRule="auto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 xml:space="preserve">Dear </w:t>
      </w:r>
      <w:r w:rsidRPr="00A73156">
        <w:rPr>
          <w:rFonts w:ascii="Arial" w:hAnsi="Arial" w:cs="Arial"/>
          <w:highlight w:val="yellow"/>
        </w:rPr>
        <w:t>{{EMPLOYEE_NAME}}</w:t>
      </w:r>
      <w:r w:rsidRPr="00A73156">
        <w:rPr>
          <w:rFonts w:ascii="Arial" w:hAnsi="Arial" w:cs="Arial"/>
        </w:rPr>
        <w:t>,</w:t>
      </w:r>
    </w:p>
    <w:p w:rsidR="00582A3E" w:rsidRPr="00A73156" w:rsidRDefault="00326E8E">
      <w:pPr>
        <w:spacing w:after="110" w:line="264" w:lineRule="auto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This refers to your separation from the Company on the following basis (tick as applicable):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206"/>
      </w:tblGrid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  <w:tc>
          <w:tcPr>
            <w:tcW w:w="9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Resignation dated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{{RESIGNATION_DATE}}</w:t>
            </w:r>
            <w:r w:rsidRPr="00A73156">
              <w:rPr>
                <w:rFonts w:ascii="Arial" w:hAnsi="Arial" w:cs="Arial"/>
                <w:sz w:val="19"/>
                <w:szCs w:val="19"/>
              </w:rPr>
              <w:t>, accepted by the Company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  <w:tc>
          <w:tcPr>
            <w:tcW w:w="9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Termination by notice under Clause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27.3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/ summary termination under Clause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27.4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of your Appoin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tment Letter, by letter dated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{{TERMINATION_LETTER_DATE}}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  <w:tc>
          <w:tcPr>
            <w:tcW w:w="9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Termination during probation under Clause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3.4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  <w:tc>
          <w:tcPr>
            <w:tcW w:w="9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Completion of fixed-term / project engagement on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{{END_DATE}}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  <w:tc>
          <w:tcPr>
            <w:tcW w:w="9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Deemed voluntary abandonment under Clause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27.7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after notice dated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{{ABSENCE_NOTICE_DATE}}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  <w:tc>
          <w:tcPr>
            <w:tcW w:w="9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Retirement on 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{{RETIREMENT_DATE}}</w:t>
            </w:r>
          </w:p>
        </w:tc>
      </w:tr>
    </w:tbl>
    <w:p w:rsidR="00582A3E" w:rsidRPr="00A73156" w:rsidRDefault="00326E8E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005F85"/>
          <w:sz w:val="21"/>
          <w:szCs w:val="21"/>
        </w:rPr>
        <w:t>1.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  <w:b/>
          <w:bCs/>
          <w:color w:val="005F85"/>
          <w:sz w:val="21"/>
          <w:szCs w:val="21"/>
        </w:rPr>
        <w:t>SEPARATION DETAILS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6"/>
      </w:tblGrid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Notice period required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{{NOTICE_REQUIRED}}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days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Notice period served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{{NOTICE_SERVED}}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days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Notice shortfall (if any)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{{SHORTFALL}}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days — recoverable at basic salary per day under Clause 27.2, unless waived in writing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Waiver of notice (if any)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{{WAIVED_DAYS}}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days, approved by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{{APPROVER}}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on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{{WAIVER_DATE}}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Last working day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{{LAST_WORKING_DATE}}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Handover to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{{SUCCESSOR_NAME}}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{{SUCCESSOR_DESIGNATION}}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Garden leave (if any)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From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{{GARDEN_LEAVE_FROM}}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to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{{GARDEN_LEAVE_TO}}</w:t>
            </w:r>
          </w:p>
        </w:tc>
      </w:tr>
    </w:tbl>
    <w:p w:rsidR="00582A3E" w:rsidRPr="00A73156" w:rsidRDefault="00326E8E">
      <w:pPr>
        <w:spacing w:before="80" w:after="110" w:line="264" w:lineRule="auto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Leave balance shall not be adjusted against the notice period (Clause 11.5). Until your last working day, all terms of your Appointment Letter continue to a</w:t>
      </w:r>
      <w:r w:rsidRPr="00A73156">
        <w:rPr>
          <w:rFonts w:ascii="Arial" w:hAnsi="Arial" w:cs="Arial"/>
        </w:rPr>
        <w:t>pply, and you shall continue to perform your duties diligently.</w:t>
      </w:r>
    </w:p>
    <w:p w:rsidR="00582A3E" w:rsidRPr="00A73156" w:rsidRDefault="00326E8E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005F85"/>
          <w:sz w:val="21"/>
          <w:szCs w:val="21"/>
        </w:rPr>
        <w:t>2.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  <w:b/>
          <w:bCs/>
          <w:color w:val="005F85"/>
          <w:sz w:val="21"/>
          <w:szCs w:val="21"/>
        </w:rPr>
        <w:t>EXIT FORMALITIES TO BE COMPLETED ON OR BEFORE THE LAST WORKING DAY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200"/>
        <w:gridCol w:w="3006"/>
      </w:tblGrid>
      <w:tr w:rsidR="00582A3E" w:rsidRPr="00A731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Responsible / sign-off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Handover note in Annexure 1 format, with list of pending issues, signed by you and your successor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Reporting Manager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lastRenderedPageBreak/>
              <w:t>2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Handover of drawings, MBs, registers, QA/QC records, </w:t>
            </w:r>
            <w:proofErr w:type="spellStart"/>
            <w:r w:rsidRPr="00A73156">
              <w:rPr>
                <w:rFonts w:ascii="Arial" w:hAnsi="Arial" w:cs="Arial"/>
                <w:sz w:val="19"/>
                <w:szCs w:val="19"/>
              </w:rPr>
              <w:t>MoMs</w:t>
            </w:r>
            <w:proofErr w:type="spellEnd"/>
            <w:r w:rsidRPr="00A73156">
              <w:rPr>
                <w:rFonts w:ascii="Arial" w:hAnsi="Arial" w:cs="Arial"/>
                <w:sz w:val="19"/>
                <w:szCs w:val="19"/>
              </w:rPr>
              <w:t>, RFIs and correspondence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Reporting Manager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Upload of all project data and email to the portal / designated folder; no deletion of data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IT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Return of all Company Property against the Asset Submission Letter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Admin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Transfer of admin rights of project </w:t>
            </w:r>
            <w:proofErr w:type="spellStart"/>
            <w:r w:rsidRPr="00A73156">
              <w:rPr>
                <w:rFonts w:ascii="Arial" w:hAnsi="Arial" w:cs="Arial"/>
                <w:sz w:val="19"/>
                <w:szCs w:val="19"/>
              </w:rPr>
              <w:t>WhatsApp</w:t>
            </w:r>
            <w:proofErr w:type="spellEnd"/>
            <w:r w:rsidRPr="00A73156">
              <w:rPr>
                <w:rFonts w:ascii="Arial" w:hAnsi="Arial" w:cs="Arial"/>
                <w:sz w:val="19"/>
                <w:szCs w:val="19"/>
              </w:rPr>
              <w:t xml:space="preserve"> groups, Client portals and software accounts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IT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Settlement of advances, </w:t>
            </w:r>
            <w:proofErr w:type="spellStart"/>
            <w:r w:rsidRPr="00A73156">
              <w:rPr>
                <w:rFonts w:ascii="Arial" w:hAnsi="Arial" w:cs="Arial"/>
                <w:sz w:val="19"/>
                <w:szCs w:val="19"/>
              </w:rPr>
              <w:t>imprest</w:t>
            </w:r>
            <w:proofErr w:type="spellEnd"/>
            <w:r w:rsidRPr="00A73156">
              <w:rPr>
                <w:rFonts w:ascii="Arial" w:hAnsi="Arial" w:cs="Arial"/>
                <w:sz w:val="19"/>
                <w:szCs w:val="19"/>
              </w:rPr>
              <w:t xml:space="preserve"> and expense claims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Accounts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Introduction of successor to Client and key Contractors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Reporting Manager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Exit interview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HR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9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Signing of Exit Declaration and return of security cheques (if applicable)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HR</w:t>
            </w:r>
          </w:p>
        </w:tc>
      </w:tr>
    </w:tbl>
    <w:p w:rsidR="00582A3E" w:rsidRPr="00A73156" w:rsidRDefault="00326E8E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005F85"/>
          <w:sz w:val="21"/>
          <w:szCs w:val="21"/>
        </w:rPr>
        <w:t>3.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  <w:b/>
          <w:bCs/>
          <w:color w:val="005F85"/>
          <w:sz w:val="21"/>
          <w:szCs w:val="21"/>
        </w:rPr>
        <w:t>FULL AND FINAL SETTLEMENT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3.1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 xml:space="preserve">Your full and final settlement shall be processed within the time prescribed under applicable law, as computed in Annexure 2, after adjustment </w:t>
      </w:r>
      <w:r w:rsidRPr="00A73156">
        <w:rPr>
          <w:rFonts w:ascii="Arial" w:hAnsi="Arial" w:cs="Arial"/>
        </w:rPr>
        <w:t>of dues to the extent permitted by law (Clause 27.9).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3.2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>Your Relieving Letter and Experience Certificate shall be issued on completion of the exit formalities. Form 16 shall be issued within the statutory time. PF withdrawal / transfer shall be processed on your online request.</w:t>
      </w:r>
    </w:p>
    <w:p w:rsidR="00582A3E" w:rsidRPr="00A73156" w:rsidRDefault="00326E8E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005F85"/>
          <w:sz w:val="21"/>
          <w:szCs w:val="21"/>
        </w:rPr>
        <w:t>4.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  <w:b/>
          <w:bCs/>
          <w:color w:val="005F85"/>
          <w:sz w:val="21"/>
          <w:szCs w:val="21"/>
        </w:rPr>
        <w:t>CONTINUING OBLIGATIONS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4.1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>You</w:t>
      </w:r>
      <w:r w:rsidRPr="00A73156">
        <w:rPr>
          <w:rFonts w:ascii="Arial" w:hAnsi="Arial" w:cs="Arial"/>
        </w:rPr>
        <w:t>r obligations relating to confidentiality (Clause 18), intellectual property (Clause 19), non-solicitation (Clause 22), public statements (Clause 17) and cooperation (Clause 28) survive your separation. Any breach will entitle the Company to take legal act</w:t>
      </w:r>
      <w:r w:rsidRPr="00A73156">
        <w:rPr>
          <w:rFonts w:ascii="Arial" w:hAnsi="Arial" w:cs="Arial"/>
        </w:rPr>
        <w:t>ion, including seeking an injunction and damages.</w:t>
      </w:r>
    </w:p>
    <w:tbl>
      <w:tblPr>
        <w:tblW w:w="99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506"/>
      </w:tblGrid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For </w:t>
            </w:r>
            <w:proofErr w:type="spellStart"/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Sharnam</w:t>
            </w:r>
            <w:proofErr w:type="spellEnd"/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Project Development Consultants &amp; Co.</w:t>
            </w:r>
          </w:p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_____________________________</w:t>
            </w:r>
          </w:p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proofErr w:type="spellStart"/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Nirav</w:t>
            </w:r>
            <w:proofErr w:type="spellEnd"/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Parekh</w:t>
            </w:r>
          </w:p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Director / Authorised Signatory</w:t>
            </w:r>
          </w:p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(Company Seal)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</w:tbl>
    <w:p w:rsidR="00582A3E" w:rsidRPr="00A73156" w:rsidRDefault="00326E8E">
      <w:pPr>
        <w:rPr>
          <w:rFonts w:ascii="Arial" w:hAnsi="Arial" w:cs="Arial"/>
        </w:rPr>
      </w:pPr>
      <w:r w:rsidRPr="00A73156">
        <w:rPr>
          <w:rFonts w:ascii="Arial" w:hAnsi="Arial" w:cs="Arial"/>
        </w:rPr>
        <w:br w:type="page"/>
      </w:r>
    </w:p>
    <w:p w:rsidR="00582A3E" w:rsidRPr="00A73156" w:rsidRDefault="00326E8E">
      <w:pPr>
        <w:keepNext/>
        <w:shd w:val="clear" w:color="auto" w:fill="005F85"/>
        <w:spacing w:before="200" w:after="120"/>
        <w:ind w:left="6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FFFFFF"/>
          <w:sz w:val="22"/>
          <w:szCs w:val="22"/>
        </w:rPr>
        <w:lastRenderedPageBreak/>
        <w:t>ANNEXURE 1 — HANDOVER NOTE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6"/>
      </w:tblGrid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Project / Client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{{PROJECT_NAME}}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/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{{CLIENT_NAME}}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Handed over by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{{EMPLOYEE_NAME}}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Taken over by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{{SUCCESSOR_NAME}}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Date of handover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{{HANDOVER_DATE}}</w:t>
            </w:r>
          </w:p>
        </w:tc>
      </w:tr>
    </w:tbl>
    <w:p w:rsidR="00582A3E" w:rsidRPr="00A73156" w:rsidRDefault="00582A3E">
      <w:pPr>
        <w:spacing w:after="60"/>
        <w:rPr>
          <w:rFonts w:ascii="Arial" w:hAnsi="Arial" w:cs="Arial"/>
        </w:rPr>
      </w:pP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2600"/>
        <w:gridCol w:w="2406"/>
      </w:tblGrid>
      <w:tr w:rsidR="00582A3E" w:rsidRPr="00A731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Item / open issue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Status / location</w:t>
            </w: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Action by &amp; date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Current schedule status and critical activities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Pending drawings, RFIs and design queries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Pending inspections, NCRs and test results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Pending RA bills, JMRs and variations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Open safety issues and incidents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Pending Client / authority commitments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Contractor disputes or claims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Others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</w:tbl>
    <w:p w:rsidR="00582A3E" w:rsidRPr="00A73156" w:rsidRDefault="00326E8E">
      <w:pPr>
        <w:spacing w:before="260" w:after="110" w:line="264" w:lineRule="auto"/>
        <w:rPr>
          <w:rFonts w:ascii="Arial" w:hAnsi="Arial" w:cs="Arial"/>
        </w:rPr>
      </w:pPr>
      <w:r w:rsidRPr="00A73156">
        <w:rPr>
          <w:rFonts w:ascii="Arial" w:hAnsi="Arial" w:cs="Arial"/>
          <w:sz w:val="18"/>
          <w:szCs w:val="18"/>
        </w:rPr>
        <w:t>Handed over by: ______________________        Taken over by: ______________________        Verified by: ______________________</w:t>
      </w:r>
    </w:p>
    <w:p w:rsidR="00582A3E" w:rsidRPr="00A73156" w:rsidRDefault="00326E8E">
      <w:pPr>
        <w:keepNext/>
        <w:shd w:val="clear" w:color="auto" w:fill="005F85"/>
        <w:spacing w:before="200" w:after="120"/>
        <w:ind w:left="6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FFFFFF"/>
          <w:sz w:val="22"/>
          <w:szCs w:val="22"/>
        </w:rPr>
        <w:t>ANNEXURE 2 — FULL AND FINAL SETTLEMENT COMPUTATION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3306"/>
      </w:tblGrid>
      <w:tr w:rsidR="00582A3E" w:rsidRPr="00A731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Particulars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Amount (INR)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A. Payable to the employee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jc w:val="right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Salary for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{{DAYS}}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days of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{{MONTH}}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Leave encashment (as per law / policy) —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{{DAYS}}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days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Pending reimbursements (approved)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Gratuity (if eligible)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Statutory bonus / incentive (if payable)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Total payable (A)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B. Recoverable from the employee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jc w:val="right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Notice shortfall — </w:t>
            </w:r>
            <w:r w:rsidRPr="00A73156">
              <w:rPr>
                <w:rFonts w:ascii="Arial" w:hAnsi="Arial" w:cs="Arial"/>
                <w:sz w:val="19"/>
                <w:szCs w:val="19"/>
                <w:highlight w:val="yellow"/>
              </w:rPr>
              <w:t>{{SHORTFALL}}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days × basic per day (Clause 27.2)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Unreturned / damaged Company Property (Asset Submission Letter)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 xml:space="preserve">Unsettled advances / </w:t>
            </w:r>
            <w:proofErr w:type="spellStart"/>
            <w:r w:rsidRPr="00A73156">
              <w:rPr>
                <w:rFonts w:ascii="Arial" w:hAnsi="Arial" w:cs="Arial"/>
                <w:sz w:val="19"/>
                <w:szCs w:val="19"/>
              </w:rPr>
              <w:t>imprest</w:t>
            </w:r>
            <w:proofErr w:type="spellEnd"/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Training cost (if applicable)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Statutory deductions (PF, PT, TDS)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Other (specify)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Total recoverable (B)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Net payable / (recoverable) (A − B)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>₹</w:t>
            </w:r>
            <w:r w:rsidRPr="00A73156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</w:tr>
    </w:tbl>
    <w:p w:rsidR="00582A3E" w:rsidRPr="00A73156" w:rsidRDefault="00326E8E">
      <w:pPr>
        <w:spacing w:before="200" w:after="110" w:line="264" w:lineRule="auto"/>
        <w:rPr>
          <w:rFonts w:ascii="Arial" w:hAnsi="Arial" w:cs="Arial"/>
        </w:rPr>
      </w:pPr>
      <w:r w:rsidRPr="00A73156">
        <w:rPr>
          <w:rFonts w:ascii="Arial" w:hAnsi="Arial" w:cs="Arial"/>
          <w:sz w:val="18"/>
          <w:szCs w:val="18"/>
        </w:rPr>
        <w:lastRenderedPageBreak/>
        <w:t>Prepared by (Accounts): ______________        Checked by (HR): ______________        Approved by (Director): ______________</w:t>
      </w:r>
    </w:p>
    <w:p w:rsidR="00582A3E" w:rsidRPr="00A73156" w:rsidRDefault="00326E8E">
      <w:pPr>
        <w:keepNext/>
        <w:shd w:val="clear" w:color="auto" w:fill="005F85"/>
        <w:spacing w:before="200" w:after="120"/>
        <w:ind w:left="6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FFFFFF"/>
          <w:sz w:val="22"/>
          <w:szCs w:val="22"/>
        </w:rPr>
        <w:t>EMPLOYEE EXIT DECLARATION AND UNDERTAKING</w:t>
      </w:r>
    </w:p>
    <w:p w:rsidR="00582A3E" w:rsidRPr="00A73156" w:rsidRDefault="00326E8E">
      <w:pPr>
        <w:spacing w:after="110" w:line="264" w:lineRule="auto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 xml:space="preserve">I, </w:t>
      </w:r>
      <w:r w:rsidRPr="00A73156">
        <w:rPr>
          <w:rFonts w:ascii="Arial" w:hAnsi="Arial" w:cs="Arial"/>
          <w:b/>
          <w:bCs/>
          <w:highlight w:val="yellow"/>
        </w:rPr>
        <w:t>{{EMPLOYEE_NAME}}</w:t>
      </w:r>
      <w:r w:rsidRPr="00A73156">
        <w:rPr>
          <w:rFonts w:ascii="Arial" w:hAnsi="Arial" w:cs="Arial"/>
        </w:rPr>
        <w:t xml:space="preserve">, Employee Code </w:t>
      </w:r>
      <w:r w:rsidRPr="00A73156">
        <w:rPr>
          <w:rFonts w:ascii="Arial" w:hAnsi="Arial" w:cs="Arial"/>
          <w:b/>
          <w:bCs/>
          <w:highlight w:val="yellow"/>
        </w:rPr>
        <w:t>{{EMP_CODE}}</w:t>
      </w:r>
      <w:r w:rsidRPr="00A73156">
        <w:rPr>
          <w:rFonts w:ascii="Arial" w:hAnsi="Arial" w:cs="Arial"/>
        </w:rPr>
        <w:t>, declare and undertake as follows: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1.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>I have handed over complete charge, and all files, drawings, records and data in my possession relating to the Company and its Clients, as recorded in the Handover Note.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2.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 xml:space="preserve">I have returned all Company Property. I have </w:t>
      </w:r>
      <w:r w:rsidRPr="00A73156">
        <w:rPr>
          <w:rFonts w:ascii="Arial" w:hAnsi="Arial" w:cs="Arial"/>
          <w:b/>
          <w:bCs/>
        </w:rPr>
        <w:t>not retained any copy</w:t>
      </w:r>
      <w:r w:rsidRPr="00A73156">
        <w:rPr>
          <w:rFonts w:ascii="Arial" w:hAnsi="Arial" w:cs="Arial"/>
        </w:rPr>
        <w:t xml:space="preserve">, in any form, of any Company or Client document or data on any personal device, email, cloud account, USB drive or messaging application, and I have permanently deleted any such copy that </w:t>
      </w:r>
      <w:r w:rsidRPr="00A73156">
        <w:rPr>
          <w:rFonts w:ascii="Arial" w:hAnsi="Arial" w:cs="Arial"/>
        </w:rPr>
        <w:t>was stored on my personal devices.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3.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>I have handed over all passwords and log-in credentials of Company systems, email and Client portals, and have transferred admin rights of all project groups. I will not access any of them after my last working day.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4.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>I am not aware of any fraud, irregularity, unsafe condition or undisclosed commitment on my projects, other than those listed in the Handover Note.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5.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>I will continue to comply with my confidentiality, intellectual property, non-solicitation and non-dispa</w:t>
      </w:r>
      <w:r w:rsidRPr="00A73156">
        <w:rPr>
          <w:rFonts w:ascii="Arial" w:hAnsi="Arial" w:cs="Arial"/>
        </w:rPr>
        <w:t>ragement obligations under my Appointment Letter, and will cooperate in any claim or audit relating to my projects.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6.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>Subject to receipt of my full and final settlement as computed in Annexure 2, I have no other claim of any nature against the Company, its partners or employees in respect of my employment.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7.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>I will pay any amount found due from me, as intimated in writin</w:t>
      </w:r>
      <w:r w:rsidRPr="00A73156">
        <w:rPr>
          <w:rFonts w:ascii="Arial" w:hAnsi="Arial" w:cs="Arial"/>
        </w:rPr>
        <w:t>g by the Company, within fifteen (15) days of such intimation.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8.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 xml:space="preserve">My contact details after separation are: Address </w:t>
      </w:r>
      <w:r w:rsidRPr="00A73156">
        <w:rPr>
          <w:rFonts w:ascii="Arial" w:hAnsi="Arial" w:cs="Arial"/>
          <w:highlight w:val="yellow"/>
        </w:rPr>
        <w:t>{{POST_EXIT_ADDRESS}}</w:t>
      </w:r>
      <w:r w:rsidRPr="00A73156">
        <w:rPr>
          <w:rFonts w:ascii="Arial" w:hAnsi="Arial" w:cs="Arial"/>
        </w:rPr>
        <w:t xml:space="preserve">; Mobile </w:t>
      </w:r>
      <w:r w:rsidRPr="00A73156">
        <w:rPr>
          <w:rFonts w:ascii="Arial" w:hAnsi="Arial" w:cs="Arial"/>
          <w:highlight w:val="yellow"/>
        </w:rPr>
        <w:t>{{MOBILE}}</w:t>
      </w:r>
      <w:r w:rsidRPr="00A73156">
        <w:rPr>
          <w:rFonts w:ascii="Arial" w:hAnsi="Arial" w:cs="Arial"/>
        </w:rPr>
        <w:t xml:space="preserve">; Email </w:t>
      </w:r>
      <w:r w:rsidRPr="00A73156">
        <w:rPr>
          <w:rFonts w:ascii="Arial" w:hAnsi="Arial" w:cs="Arial"/>
          <w:highlight w:val="yellow"/>
        </w:rPr>
        <w:t>{{PERSONAL_EMAIL}}</w:t>
      </w:r>
      <w:r w:rsidRPr="00A73156">
        <w:rPr>
          <w:rFonts w:ascii="Arial" w:hAnsi="Arial" w:cs="Arial"/>
        </w:rPr>
        <w:t>. Notices sent to these shall be valid.</w:t>
      </w:r>
    </w:p>
    <w:p w:rsidR="00582A3E" w:rsidRPr="00A73156" w:rsidRDefault="00326E8E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A73156">
        <w:rPr>
          <w:rFonts w:ascii="Arial" w:hAnsi="Arial" w:cs="Arial"/>
        </w:rPr>
        <w:t>9.</w:t>
      </w:r>
      <w:r w:rsidRPr="00A73156">
        <w:rPr>
          <w:rFonts w:ascii="Arial" w:hAnsi="Arial" w:cs="Arial"/>
        </w:rPr>
        <w:tab/>
      </w:r>
      <w:r w:rsidRPr="00A73156">
        <w:rPr>
          <w:rFonts w:ascii="Arial" w:hAnsi="Arial" w:cs="Arial"/>
        </w:rPr>
        <w:t xml:space="preserve">My new employer (optional): </w:t>
      </w:r>
      <w:r w:rsidRPr="00A73156">
        <w:rPr>
          <w:rFonts w:ascii="Arial" w:hAnsi="Arial" w:cs="Arial"/>
          <w:highlight w:val="yellow"/>
        </w:rPr>
        <w:t>{{NE</w:t>
      </w:r>
      <w:r w:rsidRPr="00A73156">
        <w:rPr>
          <w:rFonts w:ascii="Arial" w:hAnsi="Arial" w:cs="Arial"/>
          <w:highlight w:val="yellow"/>
        </w:rPr>
        <w:t>W_EMPLOYER}}</w:t>
      </w:r>
      <w:r w:rsidRPr="00A73156">
        <w:rPr>
          <w:rFonts w:ascii="Arial" w:hAnsi="Arial" w:cs="Arial"/>
        </w:rPr>
        <w:t>. I will inform my new employer of my continuing obligations to the Company.</w:t>
      </w:r>
    </w:p>
    <w:p w:rsidR="00582A3E" w:rsidRPr="00A73156" w:rsidRDefault="00326E8E">
      <w:pPr>
        <w:spacing w:before="280" w:after="110" w:line="264" w:lineRule="auto"/>
        <w:rPr>
          <w:rFonts w:ascii="Arial" w:hAnsi="Arial" w:cs="Arial"/>
        </w:rPr>
      </w:pPr>
      <w:r w:rsidRPr="00A73156">
        <w:rPr>
          <w:rFonts w:ascii="Arial" w:hAnsi="Arial" w:cs="Arial"/>
        </w:rPr>
        <w:t>Signature: ___________________________        Date: ______________        Place: ______________</w:t>
      </w:r>
    </w:p>
    <w:p w:rsidR="00582A3E" w:rsidRPr="00A73156" w:rsidRDefault="00326E8E">
      <w:pPr>
        <w:keepNext/>
        <w:shd w:val="clear" w:color="auto" w:fill="005F85"/>
        <w:spacing w:before="200" w:after="120"/>
        <w:ind w:left="60"/>
        <w:rPr>
          <w:rFonts w:ascii="Arial" w:hAnsi="Arial" w:cs="Arial"/>
        </w:rPr>
      </w:pPr>
      <w:r w:rsidRPr="00A73156">
        <w:rPr>
          <w:rFonts w:ascii="Arial" w:hAnsi="Arial" w:cs="Arial"/>
          <w:b/>
          <w:bCs/>
          <w:color w:val="FFFFFF"/>
          <w:sz w:val="22"/>
          <w:szCs w:val="22"/>
        </w:rPr>
        <w:t>DEPARTMENTAL CLEARANCE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500"/>
        <w:gridCol w:w="3006"/>
        <w:gridCol w:w="2000"/>
      </w:tblGrid>
      <w:tr w:rsidR="00582A3E" w:rsidRPr="00A731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Remarks / dues (₹)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Sign &amp; date</w:t>
            </w: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Project / Reporting Manager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HR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Admin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IT / Portal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Accounts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582A3E" w:rsidRPr="00A73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326E8E">
            <w:pPr>
              <w:spacing w:before="30" w:after="30"/>
              <w:rPr>
                <w:rFonts w:ascii="Arial" w:hAnsi="Arial" w:cs="Arial"/>
              </w:rPr>
            </w:pPr>
            <w:r w:rsidRPr="00A73156">
              <w:rPr>
                <w:rFonts w:ascii="Arial" w:hAnsi="Arial" w:cs="Arial"/>
                <w:sz w:val="19"/>
                <w:szCs w:val="19"/>
              </w:rPr>
              <w:t>Director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3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582A3E" w:rsidRPr="00A73156" w:rsidRDefault="00582A3E">
            <w:pPr>
              <w:spacing w:before="30" w:after="30"/>
              <w:rPr>
                <w:rFonts w:ascii="Arial" w:hAnsi="Arial" w:cs="Arial"/>
              </w:rPr>
            </w:pPr>
          </w:p>
        </w:tc>
      </w:tr>
    </w:tbl>
    <w:p w:rsidR="00326E8E" w:rsidRPr="00A73156" w:rsidRDefault="00326E8E">
      <w:pPr>
        <w:rPr>
          <w:rFonts w:ascii="Arial" w:hAnsi="Arial" w:cs="Arial"/>
        </w:rPr>
      </w:pPr>
    </w:p>
    <w:sectPr w:rsidR="00326E8E" w:rsidRPr="00A73156">
      <w:headerReference w:type="default" r:id="rId7"/>
      <w:footerReference w:type="default" r:id="rId8"/>
      <w:pgSz w:w="11906" w:h="16838"/>
      <w:pgMar w:top="1700" w:right="1000" w:bottom="1300" w:left="1000" w:header="45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E8E" w:rsidRDefault="00326E8E">
      <w:r>
        <w:separator/>
      </w:r>
    </w:p>
  </w:endnote>
  <w:endnote w:type="continuationSeparator" w:id="0">
    <w:p w:rsidR="00326E8E" w:rsidRDefault="00326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156" w:rsidRDefault="00326E8E">
    <w:pPr>
      <w:tabs>
        <w:tab w:val="right" w:pos="9906"/>
      </w:tabs>
      <w:rPr>
        <w:color w:val="595959"/>
        <w:sz w:val="14"/>
        <w:szCs w:val="14"/>
      </w:rPr>
    </w:pPr>
    <w:r>
      <w:rPr>
        <w:color w:val="595959"/>
        <w:sz w:val="14"/>
        <w:szCs w:val="14"/>
      </w:rPr>
      <w:t>Form SPDC/HR/F-04 | Rev 00 | Confidential</w:t>
    </w:r>
  </w:p>
  <w:p w:rsidR="00A73156" w:rsidRDefault="00A73156">
    <w:pPr>
      <w:tabs>
        <w:tab w:val="right" w:pos="9906"/>
      </w:tabs>
      <w:rPr>
        <w:color w:val="595959"/>
        <w:sz w:val="14"/>
        <w:szCs w:val="14"/>
      </w:rPr>
    </w:pPr>
  </w:p>
  <w:p w:rsidR="00A73156" w:rsidRDefault="00A73156">
    <w:pPr>
      <w:tabs>
        <w:tab w:val="right" w:pos="9906"/>
      </w:tabs>
      <w:rPr>
        <w:color w:val="595959"/>
        <w:sz w:val="14"/>
        <w:szCs w:val="14"/>
      </w:rPr>
    </w:pPr>
  </w:p>
  <w:p w:rsidR="00582A3E" w:rsidRDefault="00326E8E">
    <w:pPr>
      <w:tabs>
        <w:tab w:val="right" w:pos="9906"/>
      </w:tabs>
    </w:pPr>
    <w:r>
      <w:rPr>
        <w:color w:val="595959"/>
        <w:sz w:val="14"/>
        <w:szCs w:val="14"/>
      </w:rPr>
      <w:tab/>
      <w:t xml:space="preserve">Page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 w:rsidR="00A73156">
      <w:rPr>
        <w:color w:val="595959"/>
        <w:sz w:val="14"/>
        <w:szCs w:val="14"/>
      </w:rPr>
      <w:fldChar w:fldCharType="separate"/>
    </w:r>
    <w:r w:rsidR="00A73156">
      <w:rPr>
        <w:noProof/>
        <w:color w:val="595959"/>
        <w:sz w:val="14"/>
        <w:szCs w:val="14"/>
      </w:rPr>
      <w:t>3</w:t>
    </w:r>
    <w:r>
      <w:rPr>
        <w:color w:val="595959"/>
        <w:sz w:val="14"/>
        <w:szCs w:val="14"/>
      </w:rPr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NUMPAGES</w:instrText>
    </w:r>
    <w:r w:rsidR="00A73156">
      <w:rPr>
        <w:color w:val="595959"/>
        <w:sz w:val="14"/>
        <w:szCs w:val="14"/>
      </w:rPr>
      <w:fldChar w:fldCharType="separate"/>
    </w:r>
    <w:r w:rsidR="00A73156">
      <w:rPr>
        <w:noProof/>
        <w:color w:val="595959"/>
        <w:sz w:val="14"/>
        <w:szCs w:val="14"/>
      </w:rPr>
      <w:t>4</w:t>
    </w:r>
    <w:r>
      <w:rPr>
        <w:color w:val="595959"/>
        <w:sz w:val="14"/>
        <w:szCs w:val="14"/>
      </w:rPr>
      <w:fldChar w:fldCharType="end"/>
    </w:r>
  </w:p>
  <w:p w:rsidR="00582A3E" w:rsidRDefault="00326E8E">
    <w:r>
      <w:rPr>
        <w:color w:val="595959"/>
        <w:sz w:val="14"/>
        <w:szCs w:val="14"/>
      </w:rPr>
      <w:t>Initials: Company ______</w:t>
    </w:r>
    <w:r w:rsidR="00A73156">
      <w:rPr>
        <w:color w:val="595959"/>
        <w:sz w:val="14"/>
        <w:szCs w:val="14"/>
      </w:rPr>
      <w:t>__________________</w:t>
    </w:r>
    <w:r>
      <w:rPr>
        <w:color w:val="595959"/>
        <w:sz w:val="14"/>
        <w:szCs w:val="14"/>
      </w:rPr>
      <w:t xml:space="preserve">   Employee ______</w:t>
    </w:r>
    <w:r w:rsidR="00A73156">
      <w:rPr>
        <w:color w:val="595959"/>
        <w:sz w:val="14"/>
        <w:szCs w:val="14"/>
      </w:rPr>
      <w:t>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E8E" w:rsidRDefault="00326E8E">
      <w:r>
        <w:separator/>
      </w:r>
    </w:p>
  </w:footnote>
  <w:footnote w:type="continuationSeparator" w:id="0">
    <w:p w:rsidR="00326E8E" w:rsidRDefault="00326E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06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00"/>
      <w:gridCol w:w="3506"/>
    </w:tblGrid>
    <w:tr w:rsidR="00582A3E">
      <w:tblPrEx>
        <w:tblCellMar>
          <w:top w:w="0" w:type="dxa"/>
          <w:bottom w:w="0" w:type="dxa"/>
        </w:tblCellMar>
      </w:tblPrEx>
      <w:tc>
        <w:tcPr>
          <w:tcW w:w="6400" w:type="dxa"/>
          <w:tcBorders>
            <w:top w:val="none" w:sz="0" w:space="0" w:color="FFFFFF"/>
            <w:left w:val="none" w:sz="0" w:space="0" w:color="FFFFFF"/>
            <w:bottom w:val="single" w:sz="12" w:space="0" w:color="005F85"/>
            <w:right w:val="none" w:sz="0" w:space="0" w:color="FFFFFF"/>
          </w:tcBorders>
          <w:vAlign w:val="bottom"/>
        </w:tcPr>
        <w:p w:rsidR="00582A3E" w:rsidRDefault="00326E8E">
          <w:proofErr w:type="spellStart"/>
          <w:r>
            <w:rPr>
              <w:b/>
              <w:bCs/>
              <w:color w:val="005F85"/>
            </w:rPr>
            <w:t>Sharnam</w:t>
          </w:r>
          <w:proofErr w:type="spellEnd"/>
          <w:r>
            <w:rPr>
              <w:b/>
              <w:bCs/>
              <w:color w:val="005F85"/>
            </w:rPr>
            <w:t xml:space="preserve"> Project Development Consultants &amp; Co.</w:t>
          </w:r>
        </w:p>
        <w:p w:rsidR="00582A3E" w:rsidRDefault="00326E8E">
          <w:pPr>
            <w:spacing w:after="60"/>
            <w:rPr>
              <w:color w:val="595959"/>
              <w:sz w:val="15"/>
              <w:szCs w:val="15"/>
            </w:rPr>
          </w:pPr>
          <w:r>
            <w:rPr>
              <w:color w:val="595959"/>
              <w:sz w:val="15"/>
              <w:szCs w:val="15"/>
            </w:rPr>
            <w:t>Project Development &amp; Management Consultants</w:t>
          </w:r>
        </w:p>
        <w:p w:rsidR="00A73156" w:rsidRDefault="00A73156" w:rsidP="00A73156">
          <w:pPr>
            <w:pBdr>
              <w:top w:val="single" w:sz="4" w:space="4" w:color="005F85"/>
            </w:pBdr>
            <w:rPr>
              <w:color w:val="595959"/>
              <w:sz w:val="14"/>
              <w:szCs w:val="14"/>
            </w:rPr>
          </w:pPr>
          <w:r>
            <w:rPr>
              <w:color w:val="595959"/>
              <w:sz w:val="14"/>
              <w:szCs w:val="14"/>
            </w:rPr>
            <w:t xml:space="preserve">1018, </w:t>
          </w:r>
          <w:proofErr w:type="spellStart"/>
          <w:r>
            <w:rPr>
              <w:color w:val="595959"/>
              <w:sz w:val="14"/>
              <w:szCs w:val="14"/>
            </w:rPr>
            <w:t>Samanvay</w:t>
          </w:r>
          <w:proofErr w:type="spellEnd"/>
          <w:r>
            <w:rPr>
              <w:color w:val="595959"/>
              <w:sz w:val="14"/>
              <w:szCs w:val="14"/>
            </w:rPr>
            <w:t xml:space="preserve"> Silver, Near BS Royal Orchid Hotel, </w:t>
          </w:r>
          <w:proofErr w:type="spellStart"/>
          <w:r>
            <w:rPr>
              <w:color w:val="595959"/>
              <w:sz w:val="14"/>
              <w:szCs w:val="14"/>
            </w:rPr>
            <w:t>Mujmahuda</w:t>
          </w:r>
          <w:proofErr w:type="spellEnd"/>
          <w:r>
            <w:rPr>
              <w:color w:val="595959"/>
              <w:sz w:val="14"/>
              <w:szCs w:val="14"/>
            </w:rPr>
            <w:t xml:space="preserve"> Circle, </w:t>
          </w:r>
          <w:proofErr w:type="spellStart"/>
          <w:r>
            <w:rPr>
              <w:color w:val="595959"/>
              <w:sz w:val="14"/>
              <w:szCs w:val="14"/>
            </w:rPr>
            <w:t>Akota</w:t>
          </w:r>
          <w:proofErr w:type="spellEnd"/>
          <w:r>
            <w:rPr>
              <w:color w:val="595959"/>
              <w:sz w:val="14"/>
              <w:szCs w:val="14"/>
            </w:rPr>
            <w:t xml:space="preserve">, </w:t>
          </w:r>
        </w:p>
        <w:p w:rsidR="00A73156" w:rsidRDefault="00A73156" w:rsidP="00A73156">
          <w:pPr>
            <w:pBdr>
              <w:top w:val="single" w:sz="4" w:space="4" w:color="005F85"/>
            </w:pBdr>
          </w:pPr>
          <w:r>
            <w:rPr>
              <w:color w:val="595959"/>
              <w:sz w:val="14"/>
              <w:szCs w:val="14"/>
            </w:rPr>
            <w:t>Vadodara, Gujarat – 390020</w:t>
          </w:r>
        </w:p>
        <w:p w:rsidR="00A73156" w:rsidRDefault="00A73156">
          <w:pPr>
            <w:spacing w:after="60"/>
          </w:pPr>
        </w:p>
      </w:tc>
      <w:tc>
        <w:tcPr>
          <w:tcW w:w="3506" w:type="dxa"/>
          <w:tcBorders>
            <w:top w:val="none" w:sz="0" w:space="0" w:color="FFFFFF"/>
            <w:left w:val="none" w:sz="0" w:space="0" w:color="FFFFFF"/>
            <w:bottom w:val="single" w:sz="12" w:space="0" w:color="005F85"/>
            <w:right w:val="none" w:sz="0" w:space="0" w:color="FFFFFF"/>
          </w:tcBorders>
          <w:vAlign w:val="bottom"/>
        </w:tcPr>
        <w:p w:rsidR="00582A3E" w:rsidRDefault="00326E8E">
          <w:pPr>
            <w:spacing w:after="60"/>
            <w:jc w:val="right"/>
          </w:pPr>
          <w:r>
            <w:rPr>
              <w:noProof/>
            </w:rPr>
            <w:drawing>
              <wp:inline distT="0" distB="0" distL="0" distR="0">
                <wp:extent cx="1143000" cy="4857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356FD4"/>
    <w:multiLevelType w:val="hybridMultilevel"/>
    <w:tmpl w:val="D4462E24"/>
    <w:lvl w:ilvl="0" w:tplc="9CFE3350">
      <w:start w:val="1"/>
      <w:numFmt w:val="bullet"/>
      <w:lvlText w:val="●"/>
      <w:lvlJc w:val="left"/>
      <w:pPr>
        <w:ind w:left="720" w:hanging="360"/>
      </w:pPr>
    </w:lvl>
    <w:lvl w:ilvl="1" w:tplc="F146BF1C">
      <w:start w:val="1"/>
      <w:numFmt w:val="bullet"/>
      <w:lvlText w:val="○"/>
      <w:lvlJc w:val="left"/>
      <w:pPr>
        <w:ind w:left="1440" w:hanging="360"/>
      </w:pPr>
    </w:lvl>
    <w:lvl w:ilvl="2" w:tplc="15A4ACF6">
      <w:start w:val="1"/>
      <w:numFmt w:val="bullet"/>
      <w:lvlText w:val="■"/>
      <w:lvlJc w:val="left"/>
      <w:pPr>
        <w:ind w:left="2160" w:hanging="360"/>
      </w:pPr>
    </w:lvl>
    <w:lvl w:ilvl="3" w:tplc="F8BE3C24">
      <w:start w:val="1"/>
      <w:numFmt w:val="bullet"/>
      <w:lvlText w:val="●"/>
      <w:lvlJc w:val="left"/>
      <w:pPr>
        <w:ind w:left="2880" w:hanging="360"/>
      </w:pPr>
    </w:lvl>
    <w:lvl w:ilvl="4" w:tplc="AF90C8F0">
      <w:start w:val="1"/>
      <w:numFmt w:val="bullet"/>
      <w:lvlText w:val="○"/>
      <w:lvlJc w:val="left"/>
      <w:pPr>
        <w:ind w:left="3600" w:hanging="360"/>
      </w:pPr>
    </w:lvl>
    <w:lvl w:ilvl="5" w:tplc="3CA8587A">
      <w:start w:val="1"/>
      <w:numFmt w:val="bullet"/>
      <w:lvlText w:val="■"/>
      <w:lvlJc w:val="left"/>
      <w:pPr>
        <w:ind w:left="4320" w:hanging="360"/>
      </w:pPr>
    </w:lvl>
    <w:lvl w:ilvl="6" w:tplc="D94838BC">
      <w:start w:val="1"/>
      <w:numFmt w:val="bullet"/>
      <w:lvlText w:val="●"/>
      <w:lvlJc w:val="left"/>
      <w:pPr>
        <w:ind w:left="5040" w:hanging="360"/>
      </w:pPr>
    </w:lvl>
    <w:lvl w:ilvl="7" w:tplc="EAC04E94">
      <w:start w:val="1"/>
      <w:numFmt w:val="bullet"/>
      <w:lvlText w:val="●"/>
      <w:lvlJc w:val="left"/>
      <w:pPr>
        <w:ind w:left="5760" w:hanging="360"/>
      </w:pPr>
    </w:lvl>
    <w:lvl w:ilvl="8" w:tplc="0F2AFCC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0B20E70"/>
    <w:multiLevelType w:val="hybridMultilevel"/>
    <w:tmpl w:val="3056D800"/>
    <w:lvl w:ilvl="0" w:tplc="0B4EF46A">
      <w:start w:val="1"/>
      <w:numFmt w:val="bullet"/>
      <w:lvlText w:val="•"/>
      <w:lvlJc w:val="left"/>
      <w:pPr>
        <w:ind w:left="1134" w:hanging="284"/>
      </w:pPr>
    </w:lvl>
    <w:lvl w:ilvl="1" w:tplc="44F6DF70">
      <w:start w:val="1"/>
      <w:numFmt w:val="bullet"/>
      <w:lvlText w:val="–"/>
      <w:lvlJc w:val="left"/>
      <w:pPr>
        <w:ind w:left="1560" w:hanging="284"/>
      </w:pPr>
    </w:lvl>
    <w:lvl w:ilvl="2" w:tplc="6D6AF1E6">
      <w:numFmt w:val="decimal"/>
      <w:lvlText w:val=""/>
      <w:lvlJc w:val="left"/>
    </w:lvl>
    <w:lvl w:ilvl="3" w:tplc="AC3E6396">
      <w:numFmt w:val="decimal"/>
      <w:lvlText w:val=""/>
      <w:lvlJc w:val="left"/>
    </w:lvl>
    <w:lvl w:ilvl="4" w:tplc="01D6D9D0">
      <w:numFmt w:val="decimal"/>
      <w:lvlText w:val=""/>
      <w:lvlJc w:val="left"/>
    </w:lvl>
    <w:lvl w:ilvl="5" w:tplc="89145B12">
      <w:numFmt w:val="decimal"/>
      <w:lvlText w:val=""/>
      <w:lvlJc w:val="left"/>
    </w:lvl>
    <w:lvl w:ilvl="6" w:tplc="5DE4856C">
      <w:numFmt w:val="decimal"/>
      <w:lvlText w:val=""/>
      <w:lvlJc w:val="left"/>
    </w:lvl>
    <w:lvl w:ilvl="7" w:tplc="E496F326">
      <w:numFmt w:val="decimal"/>
      <w:lvlText w:val=""/>
      <w:lvlJc w:val="left"/>
    </w:lvl>
    <w:lvl w:ilvl="8" w:tplc="BD7AA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A3E"/>
    <w:rsid w:val="00326E8E"/>
    <w:rsid w:val="00582A3E"/>
    <w:rsid w:val="00A7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C1A7E9-83DA-44E1-BC02-3C2D678F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="Trebuchet MS" w:hAnsi="Trebuchet MS" w:cs="Trebuchet MS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31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156"/>
  </w:style>
  <w:style w:type="paragraph" w:styleId="Footer">
    <w:name w:val="footer"/>
    <w:basedOn w:val="Normal"/>
    <w:link w:val="FooterChar"/>
    <w:uiPriority w:val="99"/>
    <w:unhideWhenUsed/>
    <w:rsid w:val="00A731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 Letter</dc:title>
  <dc:creator>Sharnam Project Development Consultants &amp; Co.</dc:creator>
  <dc:description>SPDC HR Desk letter template</dc:description>
  <cp:lastModifiedBy>SPDC</cp:lastModifiedBy>
  <cp:revision>2</cp:revision>
  <dcterms:created xsi:type="dcterms:W3CDTF">2026-09-16T13:19:00Z</dcterms:created>
  <dcterms:modified xsi:type="dcterms:W3CDTF">2026-09-16T19:19:00Z</dcterms:modified>
</cp:coreProperties>
</file>