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12B" w:rsidRPr="004D607E" w:rsidRDefault="00B42AC8">
      <w:pPr>
        <w:spacing w:before="60" w:after="60"/>
        <w:jc w:val="center"/>
        <w:rPr>
          <w:rFonts w:ascii="Arial" w:hAnsi="Arial" w:cs="Arial"/>
        </w:rPr>
      </w:pPr>
      <w:r w:rsidRPr="004D607E">
        <w:rPr>
          <w:rFonts w:ascii="Arial" w:hAnsi="Arial" w:cs="Arial"/>
          <w:b/>
          <w:bCs/>
          <w:caps/>
          <w:color w:val="005F85"/>
          <w:sz w:val="30"/>
          <w:szCs w:val="30"/>
        </w:rPr>
        <w:t>Letter of Promotion</w:t>
      </w:r>
    </w:p>
    <w:tbl>
      <w:tblPr>
        <w:tblW w:w="990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506"/>
      </w:tblGrid>
      <w:tr w:rsidR="001A512B" w:rsidRPr="004D607E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Ref. No.: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SPDC/HR/PL/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{{FY}}</w:t>
            </w:r>
            <w:r w:rsidRPr="004D607E">
              <w:rPr>
                <w:rFonts w:ascii="Arial" w:hAnsi="Arial" w:cs="Arial"/>
                <w:sz w:val="19"/>
                <w:szCs w:val="19"/>
              </w:rPr>
              <w:t>/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{{SEQ}}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Date: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{{LETTER_DATE}}</w:t>
            </w:r>
          </w:p>
        </w:tc>
      </w:tr>
    </w:tbl>
    <w:p w:rsidR="001A512B" w:rsidRPr="004D607E" w:rsidRDefault="00B42AC8">
      <w:pPr>
        <w:spacing w:before="80" w:after="80" w:line="264" w:lineRule="auto"/>
        <w:rPr>
          <w:rFonts w:ascii="Arial" w:hAnsi="Arial" w:cs="Arial"/>
        </w:rPr>
      </w:pPr>
      <w:r w:rsidRPr="004D607E">
        <w:rPr>
          <w:rFonts w:ascii="Arial" w:hAnsi="Arial" w:cs="Arial"/>
          <w:b/>
          <w:bCs/>
          <w:color w:val="595959"/>
          <w:sz w:val="17"/>
          <w:szCs w:val="17"/>
        </w:rPr>
        <w:t>PRIVATE &amp; CONFIDENTIAL</w:t>
      </w:r>
    </w:p>
    <w:p w:rsidR="001A512B" w:rsidRPr="004D607E" w:rsidRDefault="00B42AC8">
      <w:pPr>
        <w:spacing w:line="264" w:lineRule="auto"/>
        <w:rPr>
          <w:rFonts w:ascii="Arial" w:hAnsi="Arial" w:cs="Arial"/>
        </w:rPr>
      </w:pPr>
      <w:r w:rsidRPr="004D607E">
        <w:rPr>
          <w:rFonts w:ascii="Arial" w:hAnsi="Arial" w:cs="Arial"/>
        </w:rPr>
        <w:t>To,</w:t>
      </w:r>
    </w:p>
    <w:p w:rsidR="001A512B" w:rsidRPr="004D607E" w:rsidRDefault="00B42AC8">
      <w:pPr>
        <w:spacing w:line="264" w:lineRule="auto"/>
        <w:rPr>
          <w:rFonts w:ascii="Arial" w:hAnsi="Arial" w:cs="Arial"/>
        </w:rPr>
      </w:pPr>
      <w:r w:rsidRPr="004D607E">
        <w:rPr>
          <w:rFonts w:ascii="Arial" w:hAnsi="Arial" w:cs="Arial"/>
          <w:b/>
          <w:bCs/>
          <w:highlight w:val="yellow"/>
        </w:rPr>
        <w:t>{{EMPLOYEE_NAME}}</w:t>
      </w:r>
    </w:p>
    <w:p w:rsidR="001A512B" w:rsidRPr="004D607E" w:rsidRDefault="00B42AC8">
      <w:pPr>
        <w:spacing w:line="264" w:lineRule="auto"/>
        <w:rPr>
          <w:rFonts w:ascii="Arial" w:hAnsi="Arial" w:cs="Arial"/>
        </w:rPr>
      </w:pPr>
      <w:r w:rsidRPr="004D607E">
        <w:rPr>
          <w:rFonts w:ascii="Arial" w:hAnsi="Arial" w:cs="Arial"/>
        </w:rPr>
        <w:t xml:space="preserve">Employee Code: </w:t>
      </w:r>
      <w:r w:rsidRPr="004D607E">
        <w:rPr>
          <w:rFonts w:ascii="Arial" w:hAnsi="Arial" w:cs="Arial"/>
          <w:highlight w:val="yellow"/>
        </w:rPr>
        <w:t>{{EMP_CODE}}</w:t>
      </w:r>
    </w:p>
    <w:p w:rsidR="001A512B" w:rsidRPr="004D607E" w:rsidRDefault="00B42AC8">
      <w:pPr>
        <w:spacing w:line="264" w:lineRule="auto"/>
        <w:rPr>
          <w:rFonts w:ascii="Arial" w:hAnsi="Arial" w:cs="Arial"/>
        </w:rPr>
      </w:pPr>
      <w:r w:rsidRPr="004D607E">
        <w:rPr>
          <w:rFonts w:ascii="Arial" w:hAnsi="Arial" w:cs="Arial"/>
        </w:rPr>
        <w:t xml:space="preserve">Current designation: </w:t>
      </w:r>
      <w:r w:rsidRPr="004D607E">
        <w:rPr>
          <w:rFonts w:ascii="Arial" w:hAnsi="Arial" w:cs="Arial"/>
          <w:highlight w:val="yellow"/>
        </w:rPr>
        <w:t>{{CURRENT_DESIGNATION}}</w:t>
      </w:r>
    </w:p>
    <w:p w:rsidR="001A512B" w:rsidRPr="004D607E" w:rsidRDefault="00B42AC8">
      <w:pPr>
        <w:spacing w:line="264" w:lineRule="auto"/>
        <w:rPr>
          <w:rFonts w:ascii="Arial" w:hAnsi="Arial" w:cs="Arial"/>
        </w:rPr>
      </w:pPr>
      <w:r w:rsidRPr="004D607E">
        <w:rPr>
          <w:rFonts w:ascii="Arial" w:hAnsi="Arial" w:cs="Arial"/>
          <w:highlight w:val="yellow"/>
        </w:rPr>
        <w:t>{{ADDRESS_AS_PER_RECORDS}}</w:t>
      </w:r>
    </w:p>
    <w:p w:rsidR="001A512B" w:rsidRPr="004D607E" w:rsidRDefault="00B42AC8">
      <w:pPr>
        <w:spacing w:line="264" w:lineRule="auto"/>
        <w:rPr>
          <w:rFonts w:ascii="Arial" w:hAnsi="Arial" w:cs="Arial"/>
        </w:rPr>
      </w:pPr>
      <w:r w:rsidRPr="004D607E">
        <w:rPr>
          <w:rFonts w:ascii="Arial" w:hAnsi="Arial" w:cs="Arial"/>
        </w:rPr>
        <w:t xml:space="preserve">Email: </w:t>
      </w:r>
      <w:r w:rsidRPr="004D607E">
        <w:rPr>
          <w:rFonts w:ascii="Arial" w:hAnsi="Arial" w:cs="Arial"/>
          <w:highlight w:val="yellow"/>
        </w:rPr>
        <w:t>{{EMAIL}}</w:t>
      </w:r>
    </w:p>
    <w:p w:rsidR="001A512B" w:rsidRPr="004D607E" w:rsidRDefault="00B42AC8">
      <w:pPr>
        <w:pBdr>
          <w:bottom w:val="single" w:sz="4" w:space="4" w:color="005F85"/>
        </w:pBdr>
        <w:spacing w:before="120" w:after="160"/>
        <w:rPr>
          <w:rFonts w:ascii="Arial" w:hAnsi="Arial" w:cs="Arial"/>
        </w:rPr>
      </w:pPr>
      <w:r w:rsidRPr="004D607E">
        <w:rPr>
          <w:rFonts w:ascii="Arial" w:hAnsi="Arial" w:cs="Arial"/>
          <w:b/>
          <w:bCs/>
          <w:sz w:val="21"/>
          <w:szCs w:val="21"/>
        </w:rPr>
        <w:t xml:space="preserve">Subject: Promotion to the position of </w:t>
      </w:r>
      <w:r w:rsidRPr="004D607E">
        <w:rPr>
          <w:rFonts w:ascii="Arial" w:hAnsi="Arial" w:cs="Arial"/>
          <w:b/>
          <w:bCs/>
          <w:sz w:val="21"/>
          <w:szCs w:val="21"/>
          <w:highlight w:val="yellow"/>
        </w:rPr>
        <w:t>{{NEW_DESIGNATION}}</w:t>
      </w:r>
    </w:p>
    <w:p w:rsidR="001A512B" w:rsidRPr="004D607E" w:rsidRDefault="00B42AC8">
      <w:pPr>
        <w:spacing w:after="110" w:line="264" w:lineRule="auto"/>
        <w:jc w:val="both"/>
        <w:rPr>
          <w:rFonts w:ascii="Arial" w:hAnsi="Arial" w:cs="Arial"/>
        </w:rPr>
      </w:pPr>
      <w:r w:rsidRPr="004D607E">
        <w:rPr>
          <w:rFonts w:ascii="Arial" w:hAnsi="Arial" w:cs="Arial"/>
        </w:rPr>
        <w:t xml:space="preserve">Dear </w:t>
      </w:r>
      <w:r w:rsidRPr="004D607E">
        <w:rPr>
          <w:rFonts w:ascii="Arial" w:hAnsi="Arial" w:cs="Arial"/>
          <w:highlight w:val="yellow"/>
        </w:rPr>
        <w:t>{{EMPLOYEE_NAME}}</w:t>
      </w:r>
      <w:r w:rsidRPr="004D607E">
        <w:rPr>
          <w:rFonts w:ascii="Arial" w:hAnsi="Arial" w:cs="Arial"/>
        </w:rPr>
        <w:t>,</w:t>
      </w:r>
    </w:p>
    <w:p w:rsidR="001A512B" w:rsidRPr="004D607E" w:rsidRDefault="00B42AC8">
      <w:pPr>
        <w:spacing w:after="110" w:line="264" w:lineRule="auto"/>
        <w:jc w:val="both"/>
        <w:rPr>
          <w:rFonts w:ascii="Arial" w:hAnsi="Arial" w:cs="Arial"/>
        </w:rPr>
      </w:pPr>
      <w:r w:rsidRPr="004D607E">
        <w:rPr>
          <w:rFonts w:ascii="Arial" w:hAnsi="Arial" w:cs="Arial"/>
        </w:rPr>
        <w:t xml:space="preserve">In recognition of your performance and contribution, including </w:t>
      </w:r>
      <w:r w:rsidRPr="004D607E">
        <w:rPr>
          <w:rFonts w:ascii="Arial" w:hAnsi="Arial" w:cs="Arial"/>
          <w:highlight w:val="yellow"/>
        </w:rPr>
        <w:t>{{ACHIEVEMENT e.g. timely handover of the XYZ project}}</w:t>
      </w:r>
      <w:r w:rsidRPr="004D607E">
        <w:rPr>
          <w:rFonts w:ascii="Arial" w:hAnsi="Arial" w:cs="Arial"/>
        </w:rPr>
        <w:t xml:space="preserve">, and following the </w:t>
      </w:r>
      <w:r w:rsidRPr="004D607E">
        <w:rPr>
          <w:rFonts w:ascii="Arial" w:hAnsi="Arial" w:cs="Arial"/>
          <w:highlight w:val="yellow"/>
        </w:rPr>
        <w:t>{{REVIEW_CYCLE}}</w:t>
      </w:r>
      <w:r w:rsidRPr="004D607E">
        <w:rPr>
          <w:rFonts w:ascii="Arial" w:hAnsi="Arial" w:cs="Arial"/>
        </w:rPr>
        <w:t xml:space="preserve"> performance review, we are pleased to promote you as set out below: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53"/>
        <w:gridCol w:w="3353"/>
      </w:tblGrid>
      <w:tr w:rsidR="001A512B" w:rsidRPr="004D6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Particulars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Existing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Revised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Designation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{{CURRENT_DESIGNATION}}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{{NEW_DESIGNATION}}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Grade / level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{{CURRENT_GRADE}}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{{NEW_GRADE}}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Department / project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{{CURRENT_DEPARTMENT}}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{{NEW_DEPARTMENT}}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Reporting to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{{CURRENT_REPORTING}}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{{NEW_REPORTING}}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Team reporting to you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{{CURRENT_TEAM}}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{{NEW_TEAM}}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Annual CTC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{{CURRENT_CTC}}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{{NEW_CTC}}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Notice period (resignation)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{{CURRENT_NOTICE}}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days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{{NEW_NOTICE}}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days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Security cheque limit (if applicable)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{{CURRENT_LIMIT}}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{{NEW_LIMIT}}</w:t>
            </w:r>
          </w:p>
        </w:tc>
      </w:tr>
    </w:tbl>
    <w:p w:rsidR="001A512B" w:rsidRPr="004D607E" w:rsidRDefault="001A512B">
      <w:pPr>
        <w:spacing w:after="60"/>
        <w:rPr>
          <w:rFonts w:ascii="Arial" w:hAnsi="Arial" w:cs="Arial"/>
        </w:rPr>
      </w:pPr>
    </w:p>
    <w:p w:rsidR="001A512B" w:rsidRPr="004D607E" w:rsidRDefault="00B42AC8">
      <w:pPr>
        <w:spacing w:after="110" w:line="264" w:lineRule="auto"/>
        <w:jc w:val="both"/>
        <w:rPr>
          <w:rFonts w:ascii="Arial" w:hAnsi="Arial" w:cs="Arial"/>
        </w:rPr>
      </w:pPr>
      <w:r w:rsidRPr="004D607E">
        <w:rPr>
          <w:rFonts w:ascii="Arial" w:hAnsi="Arial" w:cs="Arial"/>
        </w:rPr>
        <w:t xml:space="preserve">The promotion is effective from </w:t>
      </w:r>
      <w:r w:rsidRPr="004D607E">
        <w:rPr>
          <w:rFonts w:ascii="Arial" w:hAnsi="Arial" w:cs="Arial"/>
          <w:b/>
          <w:bCs/>
          <w:highlight w:val="yellow"/>
        </w:rPr>
        <w:t>{{EFFECTIVE_DATE}}</w:t>
      </w:r>
      <w:r w:rsidRPr="004D607E">
        <w:rPr>
          <w:rFonts w:ascii="Arial" w:hAnsi="Arial" w:cs="Arial"/>
        </w:rPr>
        <w:t>. The revised salary structure is given in Annexure 1 and your revised responsibilities and authority in Annexure 2.</w:t>
      </w:r>
    </w:p>
    <w:p w:rsidR="001A512B" w:rsidRPr="004D607E" w:rsidRDefault="00B42AC8">
      <w:pPr>
        <w:keepNext/>
        <w:keepLines/>
        <w:tabs>
          <w:tab w:val="left" w:pos="567"/>
        </w:tabs>
        <w:spacing w:before="200" w:after="90"/>
        <w:rPr>
          <w:rFonts w:ascii="Arial" w:hAnsi="Arial" w:cs="Arial"/>
        </w:rPr>
      </w:pPr>
      <w:r w:rsidRPr="004D607E">
        <w:rPr>
          <w:rFonts w:ascii="Arial" w:hAnsi="Arial" w:cs="Arial"/>
          <w:b/>
          <w:bCs/>
          <w:color w:val="005F85"/>
          <w:sz w:val="21"/>
          <w:szCs w:val="21"/>
        </w:rPr>
        <w:t>1.</w:t>
      </w:r>
      <w:r w:rsidRPr="004D607E">
        <w:rPr>
          <w:rFonts w:ascii="Arial" w:hAnsi="Arial" w:cs="Arial"/>
        </w:rPr>
        <w:tab/>
      </w:r>
      <w:r w:rsidRPr="004D607E">
        <w:rPr>
          <w:rFonts w:ascii="Arial" w:hAnsi="Arial" w:cs="Arial"/>
          <w:b/>
          <w:bCs/>
          <w:color w:val="005F85"/>
          <w:sz w:val="21"/>
          <w:szCs w:val="21"/>
        </w:rPr>
        <w:t>TERMS OF PROMOTION</w:t>
      </w:r>
    </w:p>
    <w:p w:rsidR="001A512B" w:rsidRPr="004D607E" w:rsidRDefault="00B42AC8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4D607E">
        <w:rPr>
          <w:rFonts w:ascii="Arial" w:hAnsi="Arial" w:cs="Arial"/>
        </w:rPr>
        <w:t>1.1</w:t>
      </w:r>
      <w:r w:rsidRPr="004D607E">
        <w:rPr>
          <w:rFonts w:ascii="Arial" w:hAnsi="Arial" w:cs="Arial"/>
        </w:rPr>
        <w:tab/>
      </w:r>
      <w:r w:rsidRPr="004D607E">
        <w:rPr>
          <w:rFonts w:ascii="Arial" w:hAnsi="Arial" w:cs="Arial"/>
        </w:rPr>
        <w:t xml:space="preserve">Your performance in the new role will be reviewed over the first </w:t>
      </w:r>
      <w:r w:rsidRPr="004D607E">
        <w:rPr>
          <w:rFonts w:ascii="Arial" w:hAnsi="Arial" w:cs="Arial"/>
          <w:b/>
          <w:bCs/>
          <w:highlight w:val="yellow"/>
        </w:rPr>
        <w:t>{{REVIEW_MONTHS e.g. 6}}</w:t>
      </w:r>
      <w:r w:rsidRPr="004D607E">
        <w:rPr>
          <w:rFonts w:ascii="Arial" w:hAnsi="Arial" w:cs="Arial"/>
          <w:b/>
          <w:bCs/>
        </w:rPr>
        <w:t xml:space="preserve"> months</w:t>
      </w:r>
      <w:r w:rsidRPr="004D607E">
        <w:rPr>
          <w:rFonts w:ascii="Arial" w:hAnsi="Arial" w:cs="Arial"/>
        </w:rPr>
        <w:t xml:space="preserve"> against the KRAs in Annexure 2. If your performance in the new role is not satisfactory, the Company may, after giving you feedback and </w:t>
      </w:r>
      <w:r w:rsidRPr="004D607E">
        <w:rPr>
          <w:rFonts w:ascii="Arial" w:hAnsi="Arial" w:cs="Arial"/>
        </w:rPr>
        <w:t>a fair opportunity to improve, place you in a role suited to your performance, subject to applicable law.</w:t>
      </w:r>
    </w:p>
    <w:p w:rsidR="001A512B" w:rsidRPr="004D607E" w:rsidRDefault="00B42AC8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4D607E">
        <w:rPr>
          <w:rFonts w:ascii="Arial" w:hAnsi="Arial" w:cs="Arial"/>
        </w:rPr>
        <w:t>1.2</w:t>
      </w:r>
      <w:r w:rsidRPr="004D607E">
        <w:rPr>
          <w:rFonts w:ascii="Arial" w:hAnsi="Arial" w:cs="Arial"/>
        </w:rPr>
        <w:tab/>
      </w:r>
      <w:r w:rsidRPr="004D607E">
        <w:rPr>
          <w:rFonts w:ascii="Arial" w:hAnsi="Arial" w:cs="Arial"/>
        </w:rPr>
        <w:t xml:space="preserve">With your higher responsibility, your access to Confidential Information, Client relationships and commercial data increases. Your obligations on </w:t>
      </w:r>
      <w:r w:rsidRPr="004D607E">
        <w:rPr>
          <w:rFonts w:ascii="Arial" w:hAnsi="Arial" w:cs="Arial"/>
        </w:rPr>
        <w:t>confidentiality, conflict of interest, integrity, authority limits and non-solicitation under your Appointment Letter apply with full force. You shall submit an updated Declaration of Interests within seven (7) days.</w:t>
      </w:r>
    </w:p>
    <w:p w:rsidR="001A512B" w:rsidRPr="004D607E" w:rsidRDefault="00B42AC8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4D607E">
        <w:rPr>
          <w:rFonts w:ascii="Arial" w:hAnsi="Arial" w:cs="Arial"/>
        </w:rPr>
        <w:t>1.3</w:t>
      </w:r>
      <w:r w:rsidRPr="004D607E">
        <w:rPr>
          <w:rFonts w:ascii="Arial" w:hAnsi="Arial" w:cs="Arial"/>
        </w:rPr>
        <w:tab/>
      </w:r>
      <w:r w:rsidRPr="004D607E">
        <w:rPr>
          <w:rFonts w:ascii="Arial" w:hAnsi="Arial" w:cs="Arial"/>
        </w:rPr>
        <w:t>The revised notice period stated ab</w:t>
      </w:r>
      <w:r w:rsidRPr="004D607E">
        <w:rPr>
          <w:rFonts w:ascii="Arial" w:hAnsi="Arial" w:cs="Arial"/>
        </w:rPr>
        <w:t>ove replaces the notice period in Clause 27.1 of your Appointment Letter, and the authority in Annexure 2 replaces Schedule V to the extent stated. Where the security limit is increased, you shall submit replacemen</w:t>
      </w:r>
      <w:bookmarkStart w:id="0" w:name="_GoBack"/>
      <w:bookmarkEnd w:id="0"/>
      <w:r w:rsidRPr="004D607E">
        <w:rPr>
          <w:rFonts w:ascii="Arial" w:hAnsi="Arial" w:cs="Arial"/>
        </w:rPr>
        <w:t>t security cheque(s) as required.</w:t>
      </w:r>
    </w:p>
    <w:p w:rsidR="001A512B" w:rsidRPr="004D607E" w:rsidRDefault="00B42AC8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4D607E">
        <w:rPr>
          <w:rFonts w:ascii="Arial" w:hAnsi="Arial" w:cs="Arial"/>
        </w:rPr>
        <w:t>1.4</w:t>
      </w:r>
      <w:r w:rsidRPr="004D607E">
        <w:rPr>
          <w:rFonts w:ascii="Arial" w:hAnsi="Arial" w:cs="Arial"/>
        </w:rPr>
        <w:tab/>
      </w:r>
      <w:r w:rsidRPr="004D607E">
        <w:rPr>
          <w:rFonts w:ascii="Arial" w:hAnsi="Arial" w:cs="Arial"/>
        </w:rPr>
        <w:t xml:space="preserve">All </w:t>
      </w:r>
      <w:r w:rsidRPr="004D607E">
        <w:rPr>
          <w:rFonts w:ascii="Arial" w:hAnsi="Arial" w:cs="Arial"/>
        </w:rPr>
        <w:t>other terms and conditions of your Appointment Letter remain unchanged. Your revised remuneration is confidential and shall not be discussed with other employees.</w:t>
      </w:r>
    </w:p>
    <w:p w:rsidR="001A512B" w:rsidRPr="004D607E" w:rsidRDefault="00B42AC8">
      <w:pPr>
        <w:spacing w:before="80" w:after="110" w:line="264" w:lineRule="auto"/>
        <w:jc w:val="both"/>
        <w:rPr>
          <w:rFonts w:ascii="Arial" w:hAnsi="Arial" w:cs="Arial"/>
        </w:rPr>
      </w:pPr>
      <w:r w:rsidRPr="004D607E">
        <w:rPr>
          <w:rFonts w:ascii="Arial" w:hAnsi="Arial" w:cs="Arial"/>
        </w:rPr>
        <w:t>Congratulations on your promotion. Please sign and return the duplicate copy as your acceptan</w:t>
      </w:r>
      <w:r w:rsidRPr="004D607E">
        <w:rPr>
          <w:rFonts w:ascii="Arial" w:hAnsi="Arial" w:cs="Arial"/>
        </w:rPr>
        <w:t>ce of the above.</w:t>
      </w:r>
    </w:p>
    <w:tbl>
      <w:tblPr>
        <w:tblW w:w="990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lastRenderedPageBreak/>
              <w:t>For Sharnam Project Development Consultants &amp; Co.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_____________________________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Nirav Parekh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Director / Authorised Signatory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(Company Seal)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Accepted &amp; agreed by the Employee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_____________________________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  <w:highlight w:val="yellow"/>
              </w:rPr>
              <w:t>{{EMPLOYEE_NAME}}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Date: ______________</w:t>
            </w:r>
          </w:p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Place: ______________</w:t>
            </w:r>
          </w:p>
        </w:tc>
      </w:tr>
    </w:tbl>
    <w:p w:rsidR="001A512B" w:rsidRPr="004D607E" w:rsidRDefault="00B42AC8">
      <w:pPr>
        <w:rPr>
          <w:rFonts w:ascii="Arial" w:hAnsi="Arial" w:cs="Arial"/>
        </w:rPr>
      </w:pPr>
      <w:r w:rsidRPr="004D607E">
        <w:rPr>
          <w:rFonts w:ascii="Arial" w:hAnsi="Arial" w:cs="Arial"/>
        </w:rPr>
        <w:br w:type="page"/>
      </w:r>
    </w:p>
    <w:p w:rsidR="001A512B" w:rsidRPr="004D607E" w:rsidRDefault="00B42AC8">
      <w:pPr>
        <w:keepNext/>
        <w:shd w:val="clear" w:color="auto" w:fill="005F85"/>
        <w:spacing w:before="200" w:after="120"/>
        <w:ind w:left="60"/>
        <w:rPr>
          <w:rFonts w:ascii="Arial" w:hAnsi="Arial" w:cs="Arial"/>
        </w:rPr>
      </w:pPr>
      <w:r w:rsidRPr="004D607E">
        <w:rPr>
          <w:rFonts w:ascii="Arial" w:hAnsi="Arial" w:cs="Arial"/>
          <w:b/>
          <w:bCs/>
          <w:color w:val="FFFFFF"/>
          <w:sz w:val="22"/>
          <w:szCs w:val="22"/>
        </w:rPr>
        <w:lastRenderedPageBreak/>
        <w:t>ANNEXURE 1 — REVISED SALARY STRUCTURE (MONTHLY) W.E.F. {{EFFECTIVE_DATE}}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306"/>
      </w:tblGrid>
      <w:tr w:rsidR="001A512B" w:rsidRPr="004D6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Amount (INR)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Basic Salary (incl. DA, if any)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{{BASIC}}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House Rent Allowance (HRA)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{{HRA}}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Conveyance Allowance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{{CONVEYANCE}}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Medical Allowance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{{MEDICAL}}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Special Allowance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{{SPECIAL}}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Site Allowance (only while posted at site)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{{SITE_ALLOWANCE}}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Gross Monthly Salary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b/>
                <w:bCs/>
                <w:sz w:val="19"/>
                <w:szCs w:val="19"/>
                <w:highlight w:val="yellow"/>
              </w:rPr>
              <w:t>{{GROSS}}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Less: Employee PF / ESI / Professional Tax / TDS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{{DEDUCTIONS}}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Net Take-Home (approx.)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b/>
                <w:bCs/>
                <w:sz w:val="19"/>
                <w:szCs w:val="19"/>
                <w:highlight w:val="yellow"/>
              </w:rPr>
              <w:t>{{NET}}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Employer PF / ESI / Gratuity / Bonus / Insurance (as applicable)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{{EMPLOYER_CONTRIB}}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Annual Cost to Company (CTC)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b/>
                <w:bCs/>
                <w:sz w:val="19"/>
                <w:szCs w:val="19"/>
                <w:highlight w:val="yellow"/>
              </w:rPr>
              <w:t>{{ANNUAL_CTC}}</w:t>
            </w:r>
          </w:p>
        </w:tc>
      </w:tr>
    </w:tbl>
    <w:p w:rsidR="001A512B" w:rsidRPr="004D607E" w:rsidRDefault="00B42AC8">
      <w:pPr>
        <w:keepNext/>
        <w:shd w:val="clear" w:color="auto" w:fill="005F85"/>
        <w:spacing w:before="200" w:after="120"/>
        <w:ind w:left="60"/>
        <w:rPr>
          <w:rFonts w:ascii="Arial" w:hAnsi="Arial" w:cs="Arial"/>
        </w:rPr>
      </w:pPr>
      <w:r w:rsidRPr="004D607E">
        <w:rPr>
          <w:rFonts w:ascii="Arial" w:hAnsi="Arial" w:cs="Arial"/>
          <w:b/>
          <w:bCs/>
          <w:color w:val="FFFFFF"/>
          <w:sz w:val="22"/>
          <w:szCs w:val="22"/>
        </w:rPr>
        <w:t>ANNEXURE 2 — REVISED RESPONSIBILITIES AND AUTHORITY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00"/>
        <w:gridCol w:w="3506"/>
      </w:tblGrid>
      <w:tr w:rsidR="001A512B" w:rsidRPr="004D6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Key result area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Target / measure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{{KRA_1 e.g. Deliver assigned projects to approved schedule}}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{{e.g. SPI ≥ 0.95}}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{{KRA_2 e.g. Client satisfaction}}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{{e.g. No escalations; feedback ≥ 4/5}}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{{KRA_3 e.g. Cost control and billing accuracy}}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1A512B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{{KRA_4 e.g. HSE performance}}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{{e.g. Zero reportable incidents}}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5</w:t>
            </w:r>
          </w:p>
        </w:tc>
        <w:tc>
          <w:tcPr>
            <w:tcW w:w="5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{{KRA_5 e.g. Team development}}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1A512B">
            <w:pPr>
              <w:spacing w:before="30" w:after="30"/>
              <w:rPr>
                <w:rFonts w:ascii="Arial" w:hAnsi="Arial" w:cs="Arial"/>
              </w:rPr>
            </w:pPr>
          </w:p>
        </w:tc>
      </w:tr>
    </w:tbl>
    <w:p w:rsidR="001A512B" w:rsidRPr="004D607E" w:rsidRDefault="001A512B">
      <w:pPr>
        <w:spacing w:after="80"/>
        <w:rPr>
          <w:rFonts w:ascii="Arial" w:hAnsi="Arial" w:cs="Arial"/>
        </w:rPr>
      </w:pP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906"/>
      </w:tblGrid>
      <w:tr w:rsidR="001A512B" w:rsidRPr="004D60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Revised authority (in place of Schedule V)</w:t>
            </w:r>
          </w:p>
        </w:tc>
        <w:tc>
          <w:tcPr>
            <w:tcW w:w="4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Limit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Certification of RA bill quantities</w:t>
            </w:r>
          </w:p>
        </w:tc>
        <w:tc>
          <w:tcPr>
            <w:tcW w:w="4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{{LIMIT}}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per bill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Site imprest expenditure</w:t>
            </w:r>
          </w:p>
        </w:tc>
        <w:tc>
          <w:tcPr>
            <w:tcW w:w="4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₹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{{LIMIT}}</w:t>
            </w:r>
            <w:r w:rsidRPr="004D607E">
              <w:rPr>
                <w:rFonts w:ascii="Arial" w:hAnsi="Arial" w:cs="Arial"/>
                <w:sz w:val="19"/>
                <w:szCs w:val="19"/>
              </w:rPr>
              <w:t xml:space="preserve"> per item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Approval of team leave / attendance</w:t>
            </w:r>
          </w:p>
        </w:tc>
        <w:tc>
          <w:tcPr>
            <w:tcW w:w="4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{{Yes / No}}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Letters to Client on Company letterhead</w:t>
            </w:r>
          </w:p>
        </w:tc>
        <w:tc>
          <w:tcPr>
            <w:tcW w:w="4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  <w:highlight w:val="yellow"/>
              </w:rPr>
              <w:t>{{Draft only / Sign within scope}}</w:t>
            </w:r>
          </w:p>
        </w:tc>
      </w:tr>
      <w:tr w:rsidR="001A512B" w:rsidRPr="004D607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Variations, EOT, claims, final bill</w:t>
            </w:r>
          </w:p>
        </w:tc>
        <w:tc>
          <w:tcPr>
            <w:tcW w:w="4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A512B" w:rsidRPr="004D607E" w:rsidRDefault="00B42AC8">
            <w:pPr>
              <w:spacing w:before="30" w:after="30"/>
              <w:rPr>
                <w:rFonts w:ascii="Arial" w:hAnsi="Arial" w:cs="Arial"/>
              </w:rPr>
            </w:pPr>
            <w:r w:rsidRPr="004D607E">
              <w:rPr>
                <w:rFonts w:ascii="Arial" w:hAnsi="Arial" w:cs="Arial"/>
                <w:sz w:val="19"/>
                <w:szCs w:val="19"/>
              </w:rPr>
              <w:t>Recommend only — Director approval</w:t>
            </w:r>
          </w:p>
        </w:tc>
      </w:tr>
    </w:tbl>
    <w:p w:rsidR="00B42AC8" w:rsidRPr="004D607E" w:rsidRDefault="00B42AC8">
      <w:pPr>
        <w:rPr>
          <w:rFonts w:ascii="Arial" w:hAnsi="Arial" w:cs="Arial"/>
        </w:rPr>
      </w:pPr>
    </w:p>
    <w:sectPr w:rsidR="00B42AC8" w:rsidRPr="004D607E">
      <w:headerReference w:type="default" r:id="rId7"/>
      <w:footerReference w:type="default" r:id="rId8"/>
      <w:pgSz w:w="11906" w:h="16838"/>
      <w:pgMar w:top="1700" w:right="1000" w:bottom="1300" w:left="1000" w:header="45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2AC8" w:rsidRDefault="00B42AC8">
      <w:r>
        <w:separator/>
      </w:r>
    </w:p>
  </w:endnote>
  <w:endnote w:type="continuationSeparator" w:id="0">
    <w:p w:rsidR="00B42AC8" w:rsidRDefault="00B42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607E" w:rsidRDefault="00B42AC8">
    <w:pPr>
      <w:tabs>
        <w:tab w:val="right" w:pos="9906"/>
      </w:tabs>
      <w:rPr>
        <w:color w:val="595959"/>
        <w:sz w:val="14"/>
        <w:szCs w:val="14"/>
      </w:rPr>
    </w:pPr>
    <w:r>
      <w:rPr>
        <w:color w:val="595959"/>
        <w:sz w:val="14"/>
        <w:szCs w:val="14"/>
      </w:rPr>
      <w:t>Form SPDC/HR/F-07 | Rev 00 | Confidential</w:t>
    </w:r>
  </w:p>
  <w:p w:rsidR="004D607E" w:rsidRDefault="004D607E">
    <w:pPr>
      <w:tabs>
        <w:tab w:val="right" w:pos="9906"/>
      </w:tabs>
      <w:rPr>
        <w:color w:val="595959"/>
        <w:sz w:val="14"/>
        <w:szCs w:val="14"/>
      </w:rPr>
    </w:pPr>
  </w:p>
  <w:p w:rsidR="004D607E" w:rsidRDefault="004D607E">
    <w:pPr>
      <w:tabs>
        <w:tab w:val="right" w:pos="9906"/>
      </w:tabs>
      <w:rPr>
        <w:color w:val="595959"/>
        <w:sz w:val="14"/>
        <w:szCs w:val="14"/>
      </w:rPr>
    </w:pPr>
  </w:p>
  <w:p w:rsidR="001A512B" w:rsidRDefault="00B42AC8">
    <w:pPr>
      <w:tabs>
        <w:tab w:val="right" w:pos="9906"/>
      </w:tabs>
    </w:pPr>
    <w:r>
      <w:rPr>
        <w:color w:val="595959"/>
        <w:sz w:val="14"/>
        <w:szCs w:val="14"/>
      </w:rPr>
      <w:tab/>
      <w:t xml:space="preserve">Page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 w:rsidR="004D607E">
      <w:rPr>
        <w:color w:val="595959"/>
        <w:sz w:val="14"/>
        <w:szCs w:val="14"/>
      </w:rPr>
      <w:fldChar w:fldCharType="separate"/>
    </w:r>
    <w:r w:rsidR="004D607E">
      <w:rPr>
        <w:noProof/>
        <w:color w:val="595959"/>
        <w:sz w:val="14"/>
        <w:szCs w:val="14"/>
      </w:rPr>
      <w:t>2</w:t>
    </w:r>
    <w:r>
      <w:rPr>
        <w:color w:val="595959"/>
        <w:sz w:val="14"/>
        <w:szCs w:val="14"/>
      </w:rPr>
      <w:fldChar w:fldCharType="end"/>
    </w:r>
    <w:r>
      <w:rPr>
        <w:color w:val="595959"/>
        <w:sz w:val="14"/>
        <w:szCs w:val="14"/>
      </w:rPr>
      <w:t xml:space="preserve"> of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NUMPAGES</w:instrText>
    </w:r>
    <w:r w:rsidR="004D607E">
      <w:rPr>
        <w:color w:val="595959"/>
        <w:sz w:val="14"/>
        <w:szCs w:val="14"/>
      </w:rPr>
      <w:fldChar w:fldCharType="separate"/>
    </w:r>
    <w:r w:rsidR="004D607E">
      <w:rPr>
        <w:noProof/>
        <w:color w:val="595959"/>
        <w:sz w:val="14"/>
        <w:szCs w:val="14"/>
      </w:rPr>
      <w:t>3</w:t>
    </w:r>
    <w:r>
      <w:rPr>
        <w:color w:val="595959"/>
        <w:sz w:val="14"/>
        <w:szCs w:val="14"/>
      </w:rPr>
      <w:fldChar w:fldCharType="end"/>
    </w:r>
  </w:p>
  <w:p w:rsidR="001A512B" w:rsidRDefault="004D607E">
    <w:r>
      <w:rPr>
        <w:color w:val="595959"/>
        <w:sz w:val="14"/>
        <w:szCs w:val="14"/>
      </w:rPr>
      <w:t>Initials: Company ________________________________</w:t>
    </w:r>
    <w:r w:rsidR="00B42AC8">
      <w:rPr>
        <w:color w:val="595959"/>
        <w:sz w:val="14"/>
        <w:szCs w:val="14"/>
      </w:rPr>
      <w:t xml:space="preserve">  Employee ______</w:t>
    </w:r>
    <w:r>
      <w:rPr>
        <w:color w:val="595959"/>
        <w:sz w:val="14"/>
        <w:szCs w:val="14"/>
      </w:rPr>
      <w:t>______________________________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2AC8" w:rsidRDefault="00B42AC8">
      <w:r>
        <w:separator/>
      </w:r>
    </w:p>
  </w:footnote>
  <w:footnote w:type="continuationSeparator" w:id="0">
    <w:p w:rsidR="00B42AC8" w:rsidRDefault="00B42A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06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506"/>
    </w:tblGrid>
    <w:tr w:rsidR="001A512B">
      <w:tblPrEx>
        <w:tblCellMar>
          <w:top w:w="0" w:type="dxa"/>
          <w:bottom w:w="0" w:type="dxa"/>
        </w:tblCellMar>
      </w:tblPrEx>
      <w:tc>
        <w:tcPr>
          <w:tcW w:w="6400" w:type="dxa"/>
          <w:tcBorders>
            <w:top w:val="none" w:sz="0" w:space="0" w:color="FFFFFF"/>
            <w:left w:val="none" w:sz="0" w:space="0" w:color="FFFFFF"/>
            <w:bottom w:val="single" w:sz="12" w:space="0" w:color="005F85"/>
            <w:right w:val="none" w:sz="0" w:space="0" w:color="FFFFFF"/>
          </w:tcBorders>
          <w:vAlign w:val="bottom"/>
        </w:tcPr>
        <w:p w:rsidR="001A512B" w:rsidRDefault="00B42AC8">
          <w:r>
            <w:rPr>
              <w:b/>
              <w:bCs/>
              <w:color w:val="005F85"/>
            </w:rPr>
            <w:t>Sharnam Project Development Consultants &amp; Co.</w:t>
          </w:r>
        </w:p>
        <w:p w:rsidR="001A512B" w:rsidRDefault="00B42AC8">
          <w:pPr>
            <w:spacing w:after="60"/>
            <w:rPr>
              <w:color w:val="595959"/>
              <w:sz w:val="15"/>
              <w:szCs w:val="15"/>
            </w:rPr>
          </w:pPr>
          <w:r>
            <w:rPr>
              <w:color w:val="595959"/>
              <w:sz w:val="15"/>
              <w:szCs w:val="15"/>
            </w:rPr>
            <w:t>Project Development &amp; Management Consultants</w:t>
          </w:r>
        </w:p>
        <w:p w:rsidR="004D607E" w:rsidRDefault="004D607E" w:rsidP="004D607E">
          <w:pPr>
            <w:pBdr>
              <w:top w:val="single" w:sz="4" w:space="4" w:color="005F85"/>
            </w:pBdr>
            <w:rPr>
              <w:color w:val="595959"/>
              <w:sz w:val="14"/>
              <w:szCs w:val="14"/>
            </w:rPr>
          </w:pPr>
          <w:r>
            <w:rPr>
              <w:color w:val="595959"/>
              <w:sz w:val="14"/>
              <w:szCs w:val="14"/>
            </w:rPr>
            <w:t xml:space="preserve">1018, Samanvay Silver, Near BS Royal Orchid Hotel, Mujmahuda Circle, Akota, </w:t>
          </w:r>
        </w:p>
        <w:p w:rsidR="004D607E" w:rsidRDefault="004D607E" w:rsidP="004D607E">
          <w:pPr>
            <w:pBdr>
              <w:top w:val="single" w:sz="4" w:space="4" w:color="005F85"/>
            </w:pBdr>
          </w:pPr>
          <w:r>
            <w:rPr>
              <w:color w:val="595959"/>
              <w:sz w:val="14"/>
              <w:szCs w:val="14"/>
            </w:rPr>
            <w:t>Vadodara, Gujarat – 390020</w:t>
          </w:r>
        </w:p>
        <w:p w:rsidR="004D607E" w:rsidRDefault="004D607E">
          <w:pPr>
            <w:spacing w:after="60"/>
          </w:pPr>
        </w:p>
      </w:tc>
      <w:tc>
        <w:tcPr>
          <w:tcW w:w="3506" w:type="dxa"/>
          <w:tcBorders>
            <w:top w:val="none" w:sz="0" w:space="0" w:color="FFFFFF"/>
            <w:left w:val="none" w:sz="0" w:space="0" w:color="FFFFFF"/>
            <w:bottom w:val="single" w:sz="12" w:space="0" w:color="005F85"/>
            <w:right w:val="none" w:sz="0" w:space="0" w:color="FFFFFF"/>
          </w:tcBorders>
          <w:vAlign w:val="bottom"/>
        </w:tcPr>
        <w:p w:rsidR="001A512B" w:rsidRDefault="00B42AC8">
          <w:pPr>
            <w:spacing w:after="60"/>
            <w:jc w:val="right"/>
          </w:pPr>
          <w:r>
            <w:rPr>
              <w:noProof/>
            </w:rPr>
            <w:drawing>
              <wp:inline distT="0" distB="0" distL="0" distR="0">
                <wp:extent cx="1143000" cy="4857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8078C"/>
    <w:multiLevelType w:val="hybridMultilevel"/>
    <w:tmpl w:val="8EA4AC36"/>
    <w:lvl w:ilvl="0" w:tplc="40F43346">
      <w:start w:val="1"/>
      <w:numFmt w:val="bullet"/>
      <w:lvlText w:val="•"/>
      <w:lvlJc w:val="left"/>
      <w:pPr>
        <w:ind w:left="1134" w:hanging="284"/>
      </w:pPr>
    </w:lvl>
    <w:lvl w:ilvl="1" w:tplc="68389536">
      <w:start w:val="1"/>
      <w:numFmt w:val="bullet"/>
      <w:lvlText w:val="–"/>
      <w:lvlJc w:val="left"/>
      <w:pPr>
        <w:ind w:left="1560" w:hanging="284"/>
      </w:pPr>
    </w:lvl>
    <w:lvl w:ilvl="2" w:tplc="A65A4186">
      <w:numFmt w:val="decimal"/>
      <w:lvlText w:val=""/>
      <w:lvlJc w:val="left"/>
    </w:lvl>
    <w:lvl w:ilvl="3" w:tplc="32206A92">
      <w:numFmt w:val="decimal"/>
      <w:lvlText w:val=""/>
      <w:lvlJc w:val="left"/>
    </w:lvl>
    <w:lvl w:ilvl="4" w:tplc="E60E4E70">
      <w:numFmt w:val="decimal"/>
      <w:lvlText w:val=""/>
      <w:lvlJc w:val="left"/>
    </w:lvl>
    <w:lvl w:ilvl="5" w:tplc="8F927E2E">
      <w:numFmt w:val="decimal"/>
      <w:lvlText w:val=""/>
      <w:lvlJc w:val="left"/>
    </w:lvl>
    <w:lvl w:ilvl="6" w:tplc="496E57BE">
      <w:numFmt w:val="decimal"/>
      <w:lvlText w:val=""/>
      <w:lvlJc w:val="left"/>
    </w:lvl>
    <w:lvl w:ilvl="7" w:tplc="76308B36">
      <w:numFmt w:val="decimal"/>
      <w:lvlText w:val=""/>
      <w:lvlJc w:val="left"/>
    </w:lvl>
    <w:lvl w:ilvl="8" w:tplc="010809E2">
      <w:numFmt w:val="decimal"/>
      <w:lvlText w:val=""/>
      <w:lvlJc w:val="left"/>
    </w:lvl>
  </w:abstractNum>
  <w:abstractNum w:abstractNumId="1">
    <w:nsid w:val="7074659F"/>
    <w:multiLevelType w:val="hybridMultilevel"/>
    <w:tmpl w:val="A8844B18"/>
    <w:lvl w:ilvl="0" w:tplc="286AC86A">
      <w:start w:val="1"/>
      <w:numFmt w:val="bullet"/>
      <w:lvlText w:val="●"/>
      <w:lvlJc w:val="left"/>
      <w:pPr>
        <w:ind w:left="720" w:hanging="360"/>
      </w:pPr>
    </w:lvl>
    <w:lvl w:ilvl="1" w:tplc="4170CD2A">
      <w:start w:val="1"/>
      <w:numFmt w:val="bullet"/>
      <w:lvlText w:val="○"/>
      <w:lvlJc w:val="left"/>
      <w:pPr>
        <w:ind w:left="1440" w:hanging="360"/>
      </w:pPr>
    </w:lvl>
    <w:lvl w:ilvl="2" w:tplc="3AC03420">
      <w:start w:val="1"/>
      <w:numFmt w:val="bullet"/>
      <w:lvlText w:val="■"/>
      <w:lvlJc w:val="left"/>
      <w:pPr>
        <w:ind w:left="2160" w:hanging="360"/>
      </w:pPr>
    </w:lvl>
    <w:lvl w:ilvl="3" w:tplc="26D0729A">
      <w:start w:val="1"/>
      <w:numFmt w:val="bullet"/>
      <w:lvlText w:val="●"/>
      <w:lvlJc w:val="left"/>
      <w:pPr>
        <w:ind w:left="2880" w:hanging="360"/>
      </w:pPr>
    </w:lvl>
    <w:lvl w:ilvl="4" w:tplc="1AD85AC2">
      <w:start w:val="1"/>
      <w:numFmt w:val="bullet"/>
      <w:lvlText w:val="○"/>
      <w:lvlJc w:val="left"/>
      <w:pPr>
        <w:ind w:left="3600" w:hanging="360"/>
      </w:pPr>
    </w:lvl>
    <w:lvl w:ilvl="5" w:tplc="600AD93A">
      <w:start w:val="1"/>
      <w:numFmt w:val="bullet"/>
      <w:lvlText w:val="■"/>
      <w:lvlJc w:val="left"/>
      <w:pPr>
        <w:ind w:left="4320" w:hanging="360"/>
      </w:pPr>
    </w:lvl>
    <w:lvl w:ilvl="6" w:tplc="36689906">
      <w:start w:val="1"/>
      <w:numFmt w:val="bullet"/>
      <w:lvlText w:val="●"/>
      <w:lvlJc w:val="left"/>
      <w:pPr>
        <w:ind w:left="5040" w:hanging="360"/>
      </w:pPr>
    </w:lvl>
    <w:lvl w:ilvl="7" w:tplc="1B24A986">
      <w:start w:val="1"/>
      <w:numFmt w:val="bullet"/>
      <w:lvlText w:val="●"/>
      <w:lvlJc w:val="left"/>
      <w:pPr>
        <w:ind w:left="5760" w:hanging="360"/>
      </w:pPr>
    </w:lvl>
    <w:lvl w:ilvl="8" w:tplc="EF2ADF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12B"/>
    <w:rsid w:val="001A512B"/>
    <w:rsid w:val="004D607E"/>
    <w:rsid w:val="00B4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7F5787-F523-4E90-9C8F-EE9741CB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eastAsia="Trebuchet MS" w:hAnsi="Trebuchet MS" w:cs="Trebuchet MS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60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607E"/>
  </w:style>
  <w:style w:type="paragraph" w:styleId="Footer">
    <w:name w:val="footer"/>
    <w:basedOn w:val="Normal"/>
    <w:link w:val="FooterChar"/>
    <w:uiPriority w:val="99"/>
    <w:unhideWhenUsed/>
    <w:rsid w:val="004D60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6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Promotion</dc:title>
  <dc:creator>Sharnam Project Development Consultants &amp; Co.</dc:creator>
  <dc:description>SPDC HR Desk letter template</dc:description>
  <cp:lastModifiedBy>SPDC</cp:lastModifiedBy>
  <cp:revision>2</cp:revision>
  <dcterms:created xsi:type="dcterms:W3CDTF">2026-09-16T13:19:00Z</dcterms:created>
  <dcterms:modified xsi:type="dcterms:W3CDTF">2026-09-16T19:20:00Z</dcterms:modified>
</cp:coreProperties>
</file>