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6EA4" w:rsidRPr="00EA6EA4" w:rsidRDefault="00EA6EA4" w:rsidP="00EA6EA4">
      <w:pPr>
        <w:ind w:left="142"/>
        <w:rPr>
          <w:rFonts w:ascii="Times New Roman" w:hAnsi="Times New Roman" w:cs="Times New Roman"/>
          <w:sz w:val="28"/>
          <w:szCs w:val="28"/>
        </w:rPr>
      </w:pPr>
      <w:r w:rsidRPr="00EA6EA4">
        <w:rPr>
          <w:rFonts w:ascii="Times New Roman" w:hAnsi="Times New Roman" w:cs="Times New Roman"/>
          <w:sz w:val="28"/>
          <w:szCs w:val="28"/>
        </w:rPr>
        <w:t>Уважаемые коллеги!</w:t>
      </w:r>
    </w:p>
    <w:p w:rsidR="00EA6EA4" w:rsidRDefault="00EA6EA4" w:rsidP="00EA6EA4">
      <w:pPr>
        <w:ind w:left="142"/>
        <w:rPr>
          <w:rFonts w:ascii="Times New Roman" w:hAnsi="Times New Roman" w:cs="Times New Roman"/>
          <w:sz w:val="28"/>
          <w:szCs w:val="28"/>
        </w:rPr>
      </w:pPr>
      <w:r w:rsidRPr="00EA6EA4">
        <w:rPr>
          <w:rFonts w:ascii="Times New Roman" w:hAnsi="Times New Roman" w:cs="Times New Roman"/>
          <w:sz w:val="28"/>
          <w:szCs w:val="28"/>
        </w:rPr>
        <w:t xml:space="preserve">Для удаленного подключения (из дома через интернет) к системе </w:t>
      </w:r>
      <w:r w:rsidRPr="00EA6EA4">
        <w:rPr>
          <w:rFonts w:ascii="Times New Roman" w:hAnsi="Times New Roman" w:cs="Times New Roman"/>
          <w:sz w:val="28"/>
          <w:szCs w:val="28"/>
          <w:lang w:val="en-US"/>
        </w:rPr>
        <w:t>LotusNotes</w:t>
      </w:r>
      <w:r w:rsidR="00B0278B">
        <w:rPr>
          <w:rFonts w:ascii="Times New Roman" w:hAnsi="Times New Roman" w:cs="Times New Roman"/>
          <w:sz w:val="28"/>
          <w:szCs w:val="28"/>
        </w:rPr>
        <w:t>,</w:t>
      </w:r>
      <w:r w:rsidRPr="00EA6EA4">
        <w:rPr>
          <w:rFonts w:ascii="Times New Roman" w:hAnsi="Times New Roman" w:cs="Times New Roman"/>
          <w:sz w:val="28"/>
          <w:szCs w:val="28"/>
        </w:rPr>
        <w:t xml:space="preserve"> вам необходимо </w:t>
      </w:r>
      <w:r w:rsidR="00B0278B">
        <w:rPr>
          <w:rFonts w:ascii="Times New Roman" w:hAnsi="Times New Roman" w:cs="Times New Roman"/>
          <w:sz w:val="28"/>
          <w:szCs w:val="28"/>
        </w:rPr>
        <w:t xml:space="preserve">на </w:t>
      </w:r>
      <w:r w:rsidR="00B0278B" w:rsidRPr="00EA6EA4">
        <w:rPr>
          <w:rFonts w:ascii="Times New Roman" w:hAnsi="Times New Roman" w:cs="Times New Roman"/>
          <w:sz w:val="28"/>
          <w:szCs w:val="28"/>
        </w:rPr>
        <w:t>домашнем компьютер</w:t>
      </w:r>
      <w:r w:rsidR="00B0278B">
        <w:rPr>
          <w:rFonts w:ascii="Times New Roman" w:hAnsi="Times New Roman" w:cs="Times New Roman"/>
          <w:sz w:val="28"/>
          <w:szCs w:val="28"/>
        </w:rPr>
        <w:t>е</w:t>
      </w:r>
      <w:r w:rsidRPr="00EA6EA4">
        <w:rPr>
          <w:rFonts w:ascii="Times New Roman" w:hAnsi="Times New Roman" w:cs="Times New Roman"/>
          <w:sz w:val="28"/>
          <w:szCs w:val="28"/>
        </w:rPr>
        <w:t xml:space="preserve">произвести </w:t>
      </w:r>
      <w:r w:rsidR="00B0278B" w:rsidRPr="00EA6EA4">
        <w:rPr>
          <w:rFonts w:ascii="Times New Roman" w:hAnsi="Times New Roman" w:cs="Times New Roman"/>
          <w:sz w:val="28"/>
          <w:szCs w:val="28"/>
        </w:rPr>
        <w:t xml:space="preserve">самостоятельно </w:t>
      </w:r>
      <w:r w:rsidR="00B0278B">
        <w:rPr>
          <w:rFonts w:ascii="Times New Roman" w:hAnsi="Times New Roman" w:cs="Times New Roman"/>
          <w:sz w:val="28"/>
          <w:szCs w:val="28"/>
        </w:rPr>
        <w:t>настройки</w:t>
      </w:r>
      <w:r w:rsidRPr="00EA6EA4">
        <w:rPr>
          <w:rFonts w:ascii="Times New Roman" w:hAnsi="Times New Roman" w:cs="Times New Roman"/>
          <w:sz w:val="28"/>
          <w:szCs w:val="28"/>
        </w:rPr>
        <w:t>:</w:t>
      </w:r>
    </w:p>
    <w:p w:rsidR="00C82DF4" w:rsidRPr="00C82DF4" w:rsidRDefault="00C82DF4" w:rsidP="00C82DF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Скачиваем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флешкарту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A6EA4" w:rsidRPr="00EA6EA4" w:rsidRDefault="00C82DF4" w:rsidP="00C82DF4">
      <w:pPr>
        <w:pStyle w:val="a3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</w:t>
      </w:r>
      <w:r w:rsidR="00EA6EA4" w:rsidRPr="00EA6EA4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а</w:t>
      </w:r>
      <w:r w:rsidR="00EA6EA4" w:rsidRPr="00EA6EA4">
        <w:rPr>
          <w:rFonts w:ascii="Times New Roman" w:hAnsi="Times New Roman" w:cs="Times New Roman"/>
          <w:sz w:val="28"/>
          <w:szCs w:val="28"/>
        </w:rPr>
        <w:t xml:space="preserve"> с данными по всем серверам</w:t>
      </w:r>
      <w:r w:rsidR="00B0278B">
        <w:rPr>
          <w:rFonts w:ascii="Times New Roman" w:hAnsi="Times New Roman" w:cs="Times New Roman"/>
          <w:sz w:val="28"/>
          <w:szCs w:val="28"/>
        </w:rPr>
        <w:t>;</w:t>
      </w:r>
    </w:p>
    <w:p w:rsidR="00EA6EA4" w:rsidRPr="00EA6EA4" w:rsidRDefault="00C82DF4" w:rsidP="00C82DF4">
      <w:pPr>
        <w:pStyle w:val="a3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</w:t>
      </w:r>
      <w:r w:rsidR="00EA6EA4" w:rsidRPr="00EA6EA4">
        <w:rPr>
          <w:rFonts w:ascii="Times New Roman" w:hAnsi="Times New Roman" w:cs="Times New Roman"/>
          <w:sz w:val="28"/>
          <w:szCs w:val="28"/>
        </w:rPr>
        <w:t>нструкци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EA6EA4" w:rsidRPr="00EA6EA4">
        <w:rPr>
          <w:rFonts w:ascii="Times New Roman" w:hAnsi="Times New Roman" w:cs="Times New Roman"/>
          <w:sz w:val="28"/>
          <w:szCs w:val="28"/>
        </w:rPr>
        <w:t xml:space="preserve"> по установки </w:t>
      </w:r>
      <w:r w:rsidR="00EA6EA4" w:rsidRPr="00EA6EA4">
        <w:rPr>
          <w:rFonts w:ascii="Times New Roman" w:hAnsi="Times New Roman" w:cs="Times New Roman"/>
          <w:sz w:val="28"/>
          <w:szCs w:val="28"/>
          <w:lang w:val="en-US"/>
        </w:rPr>
        <w:t>Lotusnotes</w:t>
      </w:r>
      <w:r w:rsidR="00EA6EA4" w:rsidRPr="00EA6EA4">
        <w:rPr>
          <w:rFonts w:ascii="Times New Roman" w:hAnsi="Times New Roman" w:cs="Times New Roman"/>
          <w:sz w:val="28"/>
          <w:szCs w:val="28"/>
        </w:rPr>
        <w:t xml:space="preserve"> на домашний компьютер (через интернет)</w:t>
      </w:r>
    </w:p>
    <w:p w:rsidR="00EA6EA4" w:rsidRPr="00C82DF4" w:rsidRDefault="00C82DF4" w:rsidP="00C82DF4">
      <w:pPr>
        <w:ind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bookmarkStart w:id="0" w:name="_GoBack"/>
      <w:bookmarkEnd w:id="0"/>
      <w:r w:rsidR="00B0278B" w:rsidRPr="00C82DF4">
        <w:rPr>
          <w:rFonts w:ascii="Times New Roman" w:hAnsi="Times New Roman" w:cs="Times New Roman"/>
          <w:sz w:val="28"/>
          <w:szCs w:val="28"/>
        </w:rPr>
        <w:t>риложение</w:t>
      </w:r>
      <w:proofErr w:type="gramStart"/>
      <w:r w:rsidR="00EA6EA4" w:rsidRPr="00C82DF4">
        <w:rPr>
          <w:rFonts w:ascii="Times New Roman" w:hAnsi="Times New Roman" w:cs="Times New Roman"/>
          <w:sz w:val="28"/>
          <w:szCs w:val="28"/>
          <w:lang w:val="en-US"/>
        </w:rPr>
        <w:t>Lotus</w:t>
      </w:r>
      <w:proofErr w:type="gramEnd"/>
      <w:r w:rsidR="00EA6EA4" w:rsidRPr="006439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6EA4" w:rsidRPr="00C82DF4">
        <w:rPr>
          <w:rFonts w:ascii="Times New Roman" w:hAnsi="Times New Roman" w:cs="Times New Roman"/>
          <w:sz w:val="28"/>
          <w:szCs w:val="28"/>
          <w:lang w:val="en-US"/>
        </w:rPr>
        <w:t>Nots</w:t>
      </w:r>
      <w:proofErr w:type="spellEnd"/>
      <w:r w:rsidR="00246F3D" w:rsidRPr="00C82DF4">
        <w:rPr>
          <w:rFonts w:ascii="Times New Roman" w:hAnsi="Times New Roman" w:cs="Times New Roman"/>
          <w:sz w:val="28"/>
          <w:szCs w:val="28"/>
        </w:rPr>
        <w:t>:</w:t>
      </w:r>
    </w:p>
    <w:p w:rsidR="00246F3D" w:rsidRDefault="00246F3D" w:rsidP="00246F3D">
      <w:pPr>
        <w:pStyle w:val="a3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Первым запускаем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Lotusnotes</w:t>
      </w:r>
      <w:r>
        <w:rPr>
          <w:noProof/>
          <w:lang w:eastAsia="ru-RU"/>
        </w:rPr>
        <w:drawing>
          <wp:inline distT="0" distB="0" distL="0" distR="0">
            <wp:extent cx="3057525" cy="800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3D" w:rsidRDefault="00246F3D" w:rsidP="00246F3D">
      <w:pPr>
        <w:pStyle w:val="a3"/>
        <w:ind w:left="142"/>
        <w:rPr>
          <w:rFonts w:ascii="Times New Roman" w:hAnsi="Times New Roman" w:cs="Times New Roman"/>
          <w:sz w:val="28"/>
          <w:szCs w:val="28"/>
        </w:rPr>
      </w:pPr>
      <w:r w:rsidRPr="00246F3D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Затем 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FIX</w:t>
      </w:r>
      <w:r>
        <w:rPr>
          <w:rFonts w:ascii="Times New Roman" w:hAnsi="Times New Roman" w:cs="Times New Roman"/>
          <w:sz w:val="28"/>
          <w:szCs w:val="28"/>
        </w:rPr>
        <w:t xml:space="preserve">компонент </w:t>
      </w:r>
      <w:r>
        <w:rPr>
          <w:noProof/>
          <w:lang w:eastAsia="ru-RU"/>
        </w:rPr>
        <w:drawing>
          <wp:inline distT="0" distB="0" distL="0" distR="0">
            <wp:extent cx="2266950" cy="723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3D" w:rsidRDefault="00246F3D" w:rsidP="00246F3D">
      <w:pPr>
        <w:pStyle w:val="a3"/>
        <w:ind w:left="142"/>
        <w:rPr>
          <w:rFonts w:ascii="Times New Roman" w:hAnsi="Times New Roman" w:cs="Times New Roman"/>
          <w:sz w:val="28"/>
          <w:szCs w:val="28"/>
        </w:rPr>
      </w:pPr>
    </w:p>
    <w:p w:rsidR="00246F3D" w:rsidRDefault="00246F3D" w:rsidP="00246F3D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46F3D">
        <w:rPr>
          <w:rFonts w:ascii="Times New Roman" w:hAnsi="Times New Roman" w:cs="Times New Roman"/>
          <w:i/>
          <w:color w:val="000000"/>
          <w:sz w:val="28"/>
          <w:szCs w:val="28"/>
        </w:rPr>
        <w:t>Примечание: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LotusNotes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так же можно скачать </w:t>
      </w:r>
      <w:r w:rsidR="00B0278B">
        <w:rPr>
          <w:rFonts w:ascii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интернета</w:t>
      </w:r>
      <w:r w:rsidR="00B0278B">
        <w:rPr>
          <w:rFonts w:ascii="Times New Roman" w:hAnsi="Times New Roman" w:cs="Times New Roman"/>
          <w:color w:val="000000"/>
          <w:sz w:val="28"/>
          <w:szCs w:val="28"/>
        </w:rPr>
        <w:t xml:space="preserve"> по следующим ссылкам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</w:p>
    <w:p w:rsidR="00246F3D" w:rsidRPr="00246F3D" w:rsidRDefault="00246F3D" w:rsidP="00246F3D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46F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Lotus Notes </w:t>
      </w:r>
      <w:hyperlink r:id="rId8" w:history="1">
        <w:r w:rsidRPr="00246F3D">
          <w:rPr>
            <w:rFonts w:ascii="Times New Roman" w:hAnsi="Times New Roman" w:cs="Times New Roman"/>
            <w:color w:val="0000FF"/>
            <w:sz w:val="28"/>
            <w:szCs w:val="28"/>
            <w:lang w:val="en-US"/>
          </w:rPr>
          <w:t>https://wdho.ru/9i5y</w:t>
        </w:r>
      </w:hyperlink>
    </w:p>
    <w:p w:rsidR="00246F3D" w:rsidRDefault="00246F3D" w:rsidP="00246F3D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Fix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компонент </w:t>
      </w:r>
      <w:hyperlink r:id="rId9" w:history="1">
        <w:r>
          <w:rPr>
            <w:rFonts w:ascii="Times New Roman" w:hAnsi="Times New Roman" w:cs="Times New Roman"/>
            <w:color w:val="0000FF"/>
            <w:sz w:val="28"/>
            <w:szCs w:val="28"/>
          </w:rPr>
          <w:t>https://wdho.ru/dueE</w:t>
        </w:r>
      </w:hyperlink>
    </w:p>
    <w:p w:rsidR="00246F3D" w:rsidRPr="00246F3D" w:rsidRDefault="00246F3D" w:rsidP="00246F3D">
      <w:pPr>
        <w:pStyle w:val="a3"/>
        <w:ind w:left="142"/>
        <w:rPr>
          <w:rFonts w:ascii="Times New Roman" w:hAnsi="Times New Roman" w:cs="Times New Roman"/>
          <w:sz w:val="28"/>
          <w:szCs w:val="28"/>
        </w:rPr>
      </w:pPr>
    </w:p>
    <w:p w:rsidR="00EA6EA4" w:rsidRDefault="00EA6EA4" w:rsidP="00EA6EA4">
      <w:pPr>
        <w:pStyle w:val="a3"/>
        <w:numPr>
          <w:ilvl w:val="0"/>
          <w:numId w:val="1"/>
        </w:numPr>
        <w:ind w:left="142"/>
        <w:rPr>
          <w:rFonts w:ascii="Times New Roman" w:hAnsi="Times New Roman" w:cs="Times New Roman"/>
          <w:sz w:val="28"/>
          <w:szCs w:val="28"/>
        </w:rPr>
      </w:pPr>
      <w:r w:rsidRPr="00EA6EA4">
        <w:rPr>
          <w:rFonts w:ascii="Times New Roman" w:hAnsi="Times New Roman" w:cs="Times New Roman"/>
          <w:sz w:val="28"/>
          <w:szCs w:val="28"/>
        </w:rPr>
        <w:t xml:space="preserve">Производим установки и настройки по инструкции:  </w:t>
      </w:r>
    </w:p>
    <w:p w:rsidR="00B0278B" w:rsidRPr="00B0278B" w:rsidRDefault="00B0278B" w:rsidP="00B0278B">
      <w:pPr>
        <w:rPr>
          <w:rFonts w:ascii="Times New Roman" w:hAnsi="Times New Roman" w:cs="Times New Roman"/>
          <w:sz w:val="28"/>
          <w:szCs w:val="28"/>
        </w:rPr>
      </w:pP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Запустить файл </w:t>
      </w:r>
      <w:r w:rsidR="00B0278B">
        <w:rPr>
          <w:noProof/>
          <w:lang w:eastAsia="ru-RU"/>
        </w:rPr>
        <w:drawing>
          <wp:inline distT="0" distB="0" distL="0" distR="0">
            <wp:extent cx="3057525" cy="800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E7145E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E7145E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E7145E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E7145E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E7145E" w:rsidRPr="00EA6EA4" w:rsidRDefault="00E7145E" w:rsidP="00E7145E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color w:val="000000"/>
          <w:sz w:val="28"/>
          <w:szCs w:val="28"/>
        </w:rPr>
        <w:t>Необходимо указать галочкой на запрос и нажать «далее»,</w:t>
      </w:r>
    </w:p>
    <w:p w:rsidR="00E7145E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0278B" w:rsidRDefault="00B0278B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200525" cy="3267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775" cy="327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5E" w:rsidRPr="00EA6EA4" w:rsidRDefault="00E7145E" w:rsidP="00E7145E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7145E">
        <w:rPr>
          <w:rFonts w:ascii="Times New Roman" w:hAnsi="Times New Roman" w:cs="Times New Roman"/>
          <w:bCs/>
          <w:color w:val="000000"/>
          <w:sz w:val="28"/>
          <w:szCs w:val="28"/>
        </w:rPr>
        <w:t>Затем</w:t>
      </w:r>
      <w:r w:rsidRPr="00EA6EA4">
        <w:rPr>
          <w:rFonts w:ascii="Times New Roman" w:hAnsi="Times New Roman" w:cs="Times New Roman"/>
          <w:color w:val="000000"/>
          <w:sz w:val="28"/>
          <w:szCs w:val="28"/>
        </w:rPr>
        <w:t>«далее»,</w:t>
      </w:r>
    </w:p>
    <w:p w:rsidR="00EA6EA4" w:rsidRPr="00EA6EA4" w:rsidRDefault="00B0278B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238625" cy="32589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057" cy="326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5E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7145E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7145E" w:rsidRDefault="00E7145E" w:rsidP="00E7145E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color w:val="000000"/>
          <w:sz w:val="28"/>
          <w:szCs w:val="28"/>
        </w:rPr>
        <w:t>Указать принятие лицензионного соглашения, нажать «далее».</w:t>
      </w:r>
    </w:p>
    <w:p w:rsidR="00EA6EA4" w:rsidRDefault="00B0278B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305300" cy="33051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5E" w:rsidRDefault="00E7145E" w:rsidP="00E7145E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7145E" w:rsidRPr="00EA6EA4" w:rsidRDefault="00E7145E" w:rsidP="00E7145E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color w:val="000000"/>
          <w:sz w:val="28"/>
          <w:szCs w:val="28"/>
        </w:rPr>
        <w:t xml:space="preserve">В окне «Выбор пути для установки» </w:t>
      </w:r>
      <w:r>
        <w:rPr>
          <w:rFonts w:ascii="Times New Roman" w:hAnsi="Times New Roman" w:cs="Times New Roman"/>
          <w:color w:val="000000"/>
          <w:sz w:val="28"/>
          <w:szCs w:val="28"/>
        </w:rPr>
        <w:t>можно нечего не менять и оставить все по умолчанию и нажать кнопку «Далее»</w:t>
      </w:r>
    </w:p>
    <w:p w:rsidR="00B0278B" w:rsidRDefault="00B0278B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276725" cy="328658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414" cy="329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5E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7145E" w:rsidRPr="00EA6EA4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данном окне оставляем так же все по умолчанию и нажимаем кнопку «Далее»</w:t>
      </w:r>
    </w:p>
    <w:p w:rsidR="00B0278B" w:rsidRDefault="00B0278B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295775" cy="32456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73" cy="325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C31" w:rsidRPr="00EA6EA4" w:rsidRDefault="007B7C31" w:rsidP="007B7C31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color w:val="000000"/>
          <w:sz w:val="28"/>
          <w:szCs w:val="28"/>
        </w:rPr>
        <w:t>В окне «Выборочная установка» параметры указываются по умолчанию.Нажать «Далее».</w:t>
      </w:r>
    </w:p>
    <w:p w:rsidR="00B0278B" w:rsidRPr="00EA6EA4" w:rsidRDefault="00B0278B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257675" cy="3580318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494" cy="358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7B7C31" w:rsidRPr="00EA6EA4" w:rsidRDefault="007B7C31" w:rsidP="007B7C31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color w:val="000000"/>
          <w:sz w:val="28"/>
          <w:szCs w:val="28"/>
        </w:rPr>
        <w:t>В этом окне галочки все снять и нажать «Установить».</w:t>
      </w:r>
    </w:p>
    <w:p w:rsidR="00EA6EA4" w:rsidRPr="00EA6EA4" w:rsidRDefault="00B0278B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257675" cy="32607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58" cy="326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EA4" w:rsidRPr="00EA6EA4" w:rsidRDefault="007B7C31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Дожидаемся окончания установки программы.</w:t>
      </w: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267200" cy="32774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502" cy="328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7B7C31" w:rsidRDefault="007B7C31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color w:val="000000"/>
          <w:sz w:val="28"/>
          <w:szCs w:val="28"/>
        </w:rPr>
        <w:t>Установка завершена. Нажать «Готово»</w:t>
      </w:r>
    </w:p>
    <w:p w:rsidR="00D971AC" w:rsidRPr="00EA6EA4" w:rsidRDefault="00D971AC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294332" cy="3295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70" cy="330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99C" w:rsidRDefault="0064399C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4399C" w:rsidRDefault="0064399C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Перед запуском программы необходимо скопировать файл учетной записи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флэшки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 папку установки Лотуса</w:t>
      </w:r>
      <w:r w:rsidR="00434B41">
        <w:rPr>
          <w:rFonts w:ascii="Times New Roman" w:hAnsi="Times New Roman" w:cs="Times New Roman"/>
          <w:color w:val="000000"/>
          <w:sz w:val="28"/>
          <w:szCs w:val="28"/>
        </w:rPr>
        <w:t xml:space="preserve"> именно в папку «</w:t>
      </w:r>
      <w:r w:rsidR="00434B41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="00434B41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434B41" w:rsidRPr="00434B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34B41">
        <w:rPr>
          <w:rFonts w:ascii="Times New Roman" w:hAnsi="Times New Roman" w:cs="Times New Roman"/>
          <w:color w:val="000000"/>
          <w:sz w:val="28"/>
          <w:szCs w:val="28"/>
        </w:rPr>
        <w:t xml:space="preserve">(в примере копирование в пределах диска </w:t>
      </w:r>
      <w:r w:rsidR="00434B41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434B41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4399C" w:rsidRDefault="00434B41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629628" cy="3786996"/>
            <wp:effectExtent l="19050" t="0" r="9172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700" cy="378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B41" w:rsidRDefault="00434B41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434B41" w:rsidRPr="0064399C" w:rsidRDefault="00434B41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441470" cy="4067305"/>
            <wp:effectExtent l="19050" t="0" r="6830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64" cy="4068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color w:val="000000"/>
          <w:sz w:val="28"/>
          <w:szCs w:val="28"/>
        </w:rPr>
        <w:t>Настройка клиента</w:t>
      </w:r>
      <w:r w:rsidR="0064399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Lotus</w:t>
      </w:r>
      <w:r w:rsidR="0064399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Notes</w:t>
      </w:r>
      <w:r w:rsidR="0064399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B7C31">
        <w:rPr>
          <w:rFonts w:ascii="Times New Roman" w:hAnsi="Times New Roman" w:cs="Times New Roman"/>
          <w:color w:val="000000"/>
          <w:sz w:val="28"/>
          <w:szCs w:val="28"/>
        </w:rPr>
        <w:t>осуществляется путем запуска ярлыка с</w:t>
      </w:r>
      <w:r w:rsidR="0064399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B7C31" w:rsidRPr="00EA6EA4">
        <w:rPr>
          <w:rFonts w:ascii="Times New Roman" w:hAnsi="Times New Roman" w:cs="Times New Roman"/>
          <w:color w:val="000000"/>
          <w:sz w:val="28"/>
          <w:szCs w:val="28"/>
        </w:rPr>
        <w:t xml:space="preserve">рабочего </w:t>
      </w:r>
      <w:r w:rsidRPr="00EA6EA4">
        <w:rPr>
          <w:rFonts w:ascii="Times New Roman" w:hAnsi="Times New Roman" w:cs="Times New Roman"/>
          <w:color w:val="000000"/>
          <w:sz w:val="28"/>
          <w:szCs w:val="28"/>
        </w:rPr>
        <w:t>стола</w:t>
      </w:r>
      <w:r w:rsidR="007B7C31">
        <w:rPr>
          <w:rFonts w:ascii="Times New Roman" w:hAnsi="Times New Roman" w:cs="Times New Roman"/>
          <w:color w:val="000000"/>
          <w:sz w:val="28"/>
          <w:szCs w:val="28"/>
        </w:rPr>
        <w:t>, в открывшемся окне нажимаем «Далее»</w:t>
      </w:r>
    </w:p>
    <w:p w:rsidR="00D971AC" w:rsidRPr="00EA6EA4" w:rsidRDefault="00D971AC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362450" cy="2791968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84" cy="280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7B7C31" w:rsidRDefault="007B7C31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7B7C31" w:rsidRPr="00EA6EA4" w:rsidRDefault="007B7C31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color w:val="000000"/>
          <w:sz w:val="28"/>
          <w:szCs w:val="28"/>
        </w:rPr>
        <w:t xml:space="preserve">Далее, </w:t>
      </w:r>
      <w:r w:rsidR="007B7C31">
        <w:rPr>
          <w:rFonts w:ascii="Times New Roman" w:hAnsi="Times New Roman" w:cs="Times New Roman"/>
          <w:color w:val="000000"/>
          <w:sz w:val="28"/>
          <w:szCs w:val="28"/>
        </w:rPr>
        <w:t>указать имя пользователя</w:t>
      </w:r>
      <w:r w:rsidRPr="00EA6EA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7B7C31">
        <w:rPr>
          <w:rFonts w:ascii="Times New Roman" w:hAnsi="Times New Roman" w:cs="Times New Roman"/>
          <w:color w:val="000000"/>
          <w:sz w:val="28"/>
          <w:szCs w:val="28"/>
        </w:rPr>
        <w:t xml:space="preserve">а также </w:t>
      </w:r>
      <w:r w:rsidRPr="00EA6EA4">
        <w:rPr>
          <w:rFonts w:ascii="Times New Roman" w:hAnsi="Times New Roman" w:cs="Times New Roman"/>
          <w:color w:val="000000"/>
          <w:sz w:val="28"/>
          <w:szCs w:val="28"/>
        </w:rPr>
        <w:t>указать "</w:t>
      </w:r>
      <w:proofErr w:type="spellStart"/>
      <w:r w:rsidRPr="00EA6EA4">
        <w:rPr>
          <w:rFonts w:ascii="Times New Roman" w:hAnsi="Times New Roman" w:cs="Times New Roman"/>
          <w:color w:val="000000"/>
          <w:sz w:val="28"/>
          <w:szCs w:val="28"/>
        </w:rPr>
        <w:t>Hostnames</w:t>
      </w:r>
      <w:proofErr w:type="spellEnd"/>
      <w:r w:rsidRPr="00EA6EA4">
        <w:rPr>
          <w:rFonts w:ascii="Times New Roman" w:hAnsi="Times New Roman" w:cs="Times New Roman"/>
          <w:color w:val="000000"/>
          <w:sz w:val="28"/>
          <w:szCs w:val="28"/>
        </w:rPr>
        <w:t>" сервера</w:t>
      </w:r>
      <w:r w:rsidR="007B7C31">
        <w:rPr>
          <w:rFonts w:ascii="Times New Roman" w:hAnsi="Times New Roman" w:cs="Times New Roman"/>
          <w:color w:val="000000"/>
          <w:sz w:val="28"/>
          <w:szCs w:val="28"/>
        </w:rPr>
        <w:t>/филиала</w:t>
      </w:r>
      <w:r w:rsidRPr="00EA6EA4">
        <w:rPr>
          <w:rFonts w:ascii="Times New Roman" w:hAnsi="Times New Roman" w:cs="Times New Roman"/>
          <w:color w:val="000000"/>
          <w:sz w:val="28"/>
          <w:szCs w:val="28"/>
        </w:rPr>
        <w:t xml:space="preserve"> в котор</w:t>
      </w:r>
      <w:r w:rsidR="007B7C31">
        <w:rPr>
          <w:rFonts w:ascii="Times New Roman" w:hAnsi="Times New Roman" w:cs="Times New Roman"/>
          <w:color w:val="000000"/>
          <w:sz w:val="28"/>
          <w:szCs w:val="28"/>
        </w:rPr>
        <w:t xml:space="preserve">ом зарегистрирован пользователь </w:t>
      </w:r>
      <w:r w:rsidR="007B7C31" w:rsidRPr="00EA6EA4">
        <w:rPr>
          <w:rFonts w:ascii="Times New Roman" w:hAnsi="Times New Roman" w:cs="Times New Roman"/>
          <w:color w:val="000000"/>
          <w:sz w:val="28"/>
          <w:szCs w:val="28"/>
        </w:rPr>
        <w:t>(указаны в Таблице)</w:t>
      </w:r>
      <w:r w:rsidR="007B7C31">
        <w:rPr>
          <w:rFonts w:ascii="Times New Roman" w:hAnsi="Times New Roman" w:cs="Times New Roman"/>
          <w:color w:val="000000"/>
          <w:sz w:val="28"/>
          <w:szCs w:val="28"/>
        </w:rPr>
        <w:t xml:space="preserve">, затем нажимаем кнопку «Далее». </w:t>
      </w: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467225" cy="289704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440" cy="291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C31" w:rsidRDefault="007B7C31" w:rsidP="00EE01F8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434B41" w:rsidRDefault="00434B41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следующем окне при помощи кнопки «Обзор…» необходимо указать программе расположение Вашей учётной записи:</w:t>
      </w:r>
    </w:p>
    <w:p w:rsidR="00434B41" w:rsidRDefault="00434B41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453381" cy="2915728"/>
            <wp:effectExtent l="19050" t="0" r="4319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777" cy="2916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B41" w:rsidRDefault="00434B41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434B41" w:rsidRDefault="00434B41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3642694" cy="3528203"/>
            <wp:effectExtent l="19050" t="0" r="0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837" cy="3531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4A3" w:rsidRDefault="004044A3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4044A3" w:rsidRDefault="004044A3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 ввести пароль </w:t>
      </w:r>
    </w:p>
    <w:p w:rsidR="004044A3" w:rsidRDefault="004044A3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070534" cy="3285209"/>
            <wp:effectExtent l="19050" t="0" r="0" b="0"/>
            <wp:docPr id="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247" cy="3285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EE01F8">
        <w:rPr>
          <w:rFonts w:ascii="Times New Roman" w:hAnsi="Times New Roman" w:cs="Times New Roman"/>
          <w:color w:val="000000"/>
          <w:sz w:val="28"/>
          <w:szCs w:val="28"/>
        </w:rPr>
        <w:lastRenderedPageBreak/>
        <w:t>В следующ</w:t>
      </w:r>
      <w:r w:rsidR="0064399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EE01F8">
        <w:rPr>
          <w:rFonts w:ascii="Times New Roman" w:hAnsi="Times New Roman" w:cs="Times New Roman"/>
          <w:color w:val="000000"/>
          <w:sz w:val="28"/>
          <w:szCs w:val="28"/>
        </w:rPr>
        <w:t>м окне</w:t>
      </w:r>
      <w:r w:rsidR="00EE01F8" w:rsidRPr="00EE01F8">
        <w:rPr>
          <w:rFonts w:ascii="Times New Roman" w:hAnsi="Times New Roman" w:cs="Times New Roman"/>
          <w:color w:val="000000"/>
          <w:sz w:val="28"/>
          <w:szCs w:val="28"/>
        </w:rPr>
        <w:t xml:space="preserve"> необходимо</w:t>
      </w:r>
      <w:r w:rsidR="00EE01F8" w:rsidRPr="00EE01F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снять галочка с «Настроить службу </w:t>
      </w:r>
      <w:proofErr w:type="gramStart"/>
      <w:r w:rsidR="00EE01F8" w:rsidRPr="00EE01F8">
        <w:rPr>
          <w:rFonts w:ascii="Times New Roman" w:hAnsi="Times New Roman" w:cs="Times New Roman"/>
          <w:iCs/>
          <w:color w:val="000000"/>
          <w:sz w:val="28"/>
          <w:szCs w:val="28"/>
        </w:rPr>
        <w:t>экспресс-сообщений</w:t>
      </w:r>
      <w:proofErr w:type="gramEnd"/>
      <w:r w:rsidR="00EE01F8" w:rsidRPr="00EE01F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» </w:t>
      </w:r>
      <w:r w:rsidR="007B7C31" w:rsidRPr="00EE01F8">
        <w:rPr>
          <w:rFonts w:ascii="Times New Roman" w:hAnsi="Times New Roman" w:cs="Times New Roman"/>
          <w:color w:val="000000"/>
          <w:sz w:val="28"/>
          <w:szCs w:val="28"/>
        </w:rPr>
        <w:t xml:space="preserve">так как </w:t>
      </w:r>
      <w:r w:rsidR="007B7C31" w:rsidRPr="00EE01F8">
        <w:rPr>
          <w:rFonts w:ascii="Times New Roman" w:hAnsi="Times New Roman" w:cs="Times New Roman"/>
          <w:iCs/>
          <w:color w:val="000000"/>
          <w:sz w:val="28"/>
          <w:szCs w:val="28"/>
        </w:rPr>
        <w:t>эта функция неактивн</w:t>
      </w:r>
      <w:r w:rsidR="0064399C">
        <w:rPr>
          <w:rFonts w:ascii="Times New Roman" w:hAnsi="Times New Roman" w:cs="Times New Roman"/>
          <w:iCs/>
          <w:color w:val="000000"/>
          <w:sz w:val="28"/>
          <w:szCs w:val="28"/>
        </w:rPr>
        <w:t>а</w:t>
      </w:r>
      <w:r w:rsidR="007B7C31" w:rsidRPr="00EE01F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при работе из дома </w:t>
      </w:r>
      <w:r w:rsidR="007B7C31">
        <w:rPr>
          <w:rFonts w:ascii="Times New Roman" w:hAnsi="Times New Roman" w:cs="Times New Roman"/>
          <w:iCs/>
          <w:color w:val="000000"/>
          <w:sz w:val="28"/>
          <w:szCs w:val="28"/>
        </w:rPr>
        <w:t>(</w:t>
      </w:r>
      <w:r w:rsidR="007B7C31" w:rsidRPr="00EE01F8">
        <w:rPr>
          <w:rFonts w:ascii="Times New Roman" w:hAnsi="Times New Roman" w:cs="Times New Roman"/>
          <w:iCs/>
          <w:color w:val="000000"/>
          <w:sz w:val="28"/>
          <w:szCs w:val="28"/>
        </w:rPr>
        <w:t>через</w:t>
      </w:r>
      <w:r w:rsidR="007B7C3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домашний </w:t>
      </w:r>
      <w:r w:rsidR="007B7C31" w:rsidRPr="00EE01F8">
        <w:rPr>
          <w:rFonts w:ascii="Times New Roman" w:hAnsi="Times New Roman" w:cs="Times New Roman"/>
          <w:iCs/>
          <w:color w:val="000000"/>
          <w:sz w:val="28"/>
          <w:szCs w:val="28"/>
        </w:rPr>
        <w:t>интернет</w:t>
      </w:r>
      <w:r w:rsidR="007B7C31">
        <w:rPr>
          <w:rFonts w:ascii="Times New Roman" w:hAnsi="Times New Roman" w:cs="Times New Roman"/>
          <w:iCs/>
          <w:color w:val="000000"/>
          <w:sz w:val="28"/>
          <w:szCs w:val="28"/>
        </w:rPr>
        <w:t>), затем</w:t>
      </w:r>
      <w:r w:rsidR="00EE01F8" w:rsidRPr="00EE01F8">
        <w:rPr>
          <w:rFonts w:ascii="Times New Roman" w:hAnsi="Times New Roman" w:cs="Times New Roman"/>
          <w:color w:val="000000"/>
          <w:sz w:val="28"/>
          <w:szCs w:val="28"/>
        </w:rPr>
        <w:t xml:space="preserve"> нажать «Далее»</w:t>
      </w:r>
      <w:r w:rsidR="00EE01F8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EA6EA4" w:rsidRPr="00EA6EA4" w:rsidRDefault="00EE01F8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EE01F8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610100" cy="30155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2999" cy="30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Pr="00EA6EA4" w:rsidRDefault="00EA6EA4" w:rsidP="007B7C31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color w:val="000000"/>
          <w:sz w:val="28"/>
          <w:szCs w:val="28"/>
        </w:rPr>
        <w:t>В окне «Дополнительные службы» галочки не устанавливаются</w:t>
      </w:r>
      <w:r w:rsidR="00075AEB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7B7C31">
        <w:rPr>
          <w:rFonts w:ascii="Times New Roman" w:hAnsi="Times New Roman" w:cs="Times New Roman"/>
          <w:color w:val="000000"/>
          <w:sz w:val="28"/>
          <w:szCs w:val="28"/>
        </w:rPr>
        <w:t xml:space="preserve"> просто</w:t>
      </w:r>
      <w:r w:rsidRPr="00EA6EA4">
        <w:rPr>
          <w:rFonts w:ascii="Times New Roman" w:hAnsi="Times New Roman" w:cs="Times New Roman"/>
          <w:color w:val="000000"/>
          <w:sz w:val="28"/>
          <w:szCs w:val="28"/>
        </w:rPr>
        <w:t xml:space="preserve"> нажать </w:t>
      </w:r>
      <w:r w:rsidR="00075AEB">
        <w:rPr>
          <w:rFonts w:ascii="Times New Roman" w:hAnsi="Times New Roman" w:cs="Times New Roman"/>
          <w:color w:val="000000"/>
          <w:sz w:val="28"/>
          <w:szCs w:val="28"/>
        </w:rPr>
        <w:t>«Готово»</w:t>
      </w:r>
    </w:p>
    <w:p w:rsidR="00D971AC" w:rsidRDefault="00D971AC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075AEB" w:rsidRDefault="00075AEB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838700" cy="3124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color w:val="000000"/>
          <w:sz w:val="28"/>
          <w:szCs w:val="28"/>
        </w:rPr>
        <w:t>Нажать «</w:t>
      </w:r>
      <w:r w:rsidR="00075AEB">
        <w:rPr>
          <w:rFonts w:ascii="Times New Roman" w:hAnsi="Times New Roman" w:cs="Times New Roman"/>
          <w:color w:val="000000"/>
          <w:sz w:val="28"/>
          <w:szCs w:val="28"/>
        </w:rPr>
        <w:t>ОК</w:t>
      </w:r>
      <w:r w:rsidRPr="00EA6EA4"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D971AC" w:rsidRPr="00EA6EA4" w:rsidRDefault="00D971AC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619375" cy="16192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color w:val="000000"/>
          <w:sz w:val="28"/>
          <w:szCs w:val="28"/>
        </w:rPr>
        <w:tab/>
        <w:t>Настройка рабочей области и домашней страницы LN.</w:t>
      </w:r>
    </w:p>
    <w:p w:rsidR="00EE01F8" w:rsidRDefault="00EE01F8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E01F8" w:rsidRDefault="00EE01F8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E01F8">
        <w:rPr>
          <w:rFonts w:ascii="Times New Roman" w:hAnsi="Times New Roman" w:cs="Times New Roman"/>
          <w:b/>
          <w:i/>
          <w:color w:val="000000"/>
          <w:sz w:val="28"/>
          <w:szCs w:val="28"/>
        </w:rPr>
        <w:t>Примечание: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если у вас автоматически не присвоился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075AEB">
        <w:rPr>
          <w:rFonts w:ascii="Times New Roman" w:hAnsi="Times New Roman" w:cs="Times New Roman"/>
          <w:color w:val="000000"/>
          <w:sz w:val="28"/>
          <w:szCs w:val="28"/>
        </w:rPr>
        <w:t>файл,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то необходимо обратится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Helpdesk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 номеру 58-73-04 для предоставления вам Вашего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файла.</w:t>
      </w:r>
    </w:p>
    <w:p w:rsidR="00EE01F8" w:rsidRDefault="00EE01F8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E01F8" w:rsidRPr="00EE01F8" w:rsidRDefault="00EE01F8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Данный </w:t>
      </w:r>
      <w:r w:rsidR="00075AEB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>файл необходимо скопировать на ваш домашний компьютер на диск «С» и при запросе в системе</w:t>
      </w:r>
      <w:r w:rsidR="00075AEB">
        <w:rPr>
          <w:rFonts w:ascii="Times New Roman" w:hAnsi="Times New Roman" w:cs="Times New Roman"/>
          <w:color w:val="000000"/>
          <w:sz w:val="28"/>
          <w:szCs w:val="28"/>
          <w:lang w:val="en-US"/>
        </w:rPr>
        <w:t>Lotusnotes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указать </w:t>
      </w:r>
      <w:r w:rsidR="00075AEB">
        <w:rPr>
          <w:rFonts w:ascii="Times New Roman" w:hAnsi="Times New Roman" w:cs="Times New Roman"/>
          <w:color w:val="000000"/>
          <w:sz w:val="28"/>
          <w:szCs w:val="28"/>
        </w:rPr>
        <w:t>его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color w:val="000000"/>
          <w:sz w:val="28"/>
          <w:szCs w:val="28"/>
        </w:rPr>
        <w:t xml:space="preserve">Для того чтобы настроить рабочую область LN, необходимо нажать </w:t>
      </w:r>
      <w:r w:rsidR="00A6365E">
        <w:rPr>
          <w:rFonts w:ascii="Times New Roman" w:hAnsi="Times New Roman" w:cs="Times New Roman"/>
          <w:color w:val="000000"/>
          <w:sz w:val="28"/>
          <w:szCs w:val="28"/>
        </w:rPr>
        <w:t xml:space="preserve">правой клавишей мыши </w:t>
      </w:r>
      <w:r w:rsidRPr="00EA6EA4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A6365E">
        <w:rPr>
          <w:rFonts w:ascii="Times New Roman" w:hAnsi="Times New Roman" w:cs="Times New Roman"/>
          <w:color w:val="000000"/>
          <w:sz w:val="28"/>
          <w:szCs w:val="28"/>
        </w:rPr>
        <w:t xml:space="preserve"> значок</w:t>
      </w:r>
      <w:r w:rsidRPr="00EA6EA4">
        <w:rPr>
          <w:rFonts w:ascii="Times New Roman" w:hAnsi="Times New Roman" w:cs="Times New Roman"/>
          <w:color w:val="000000"/>
          <w:sz w:val="28"/>
          <w:szCs w:val="28"/>
        </w:rPr>
        <w:t xml:space="preserve"> «Приложение» </w:t>
      </w:r>
    </w:p>
    <w:p w:rsidR="00A6365E" w:rsidRPr="00EA6EA4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8181975" cy="598186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15413" cy="600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контекстном меню выбрать последний раздел «Сделать закладку домашней страницей» </w:t>
      </w:r>
    </w:p>
    <w:p w:rsidR="00A6365E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731D5F" w:rsidRDefault="00A636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A6365E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7692996" cy="5900468"/>
            <wp:effectExtent l="19050" t="0" r="3204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98728" cy="590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5E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7145E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7145E" w:rsidRPr="00EA6EA4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color w:val="000000"/>
          <w:sz w:val="28"/>
          <w:szCs w:val="28"/>
        </w:rPr>
        <w:t>Настройка документооборота.</w:t>
      </w: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color w:val="000000"/>
          <w:sz w:val="28"/>
          <w:szCs w:val="28"/>
        </w:rPr>
        <w:t xml:space="preserve">Для настройки документооборота необходимо вытащить на рабочую область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EA6EA4">
        <w:rPr>
          <w:rFonts w:ascii="Times New Roman" w:hAnsi="Times New Roman" w:cs="Times New Roman"/>
          <w:color w:val="000000"/>
          <w:sz w:val="28"/>
          <w:szCs w:val="28"/>
        </w:rPr>
        <w:t>почтовый ящик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A6EA4">
        <w:rPr>
          <w:rFonts w:ascii="Times New Roman" w:hAnsi="Times New Roman" w:cs="Times New Roman"/>
          <w:color w:val="000000"/>
          <w:sz w:val="28"/>
          <w:szCs w:val="28"/>
        </w:rPr>
        <w:t>Действие:</w:t>
      </w:r>
      <w:r w:rsidRPr="00EA6EA4">
        <w:rPr>
          <w:rFonts w:ascii="Times New Roman" w:hAnsi="Times New Roman" w:cs="Times New Roman"/>
          <w:b/>
          <w:bCs/>
          <w:color w:val="000000"/>
          <w:sz w:val="28"/>
          <w:szCs w:val="28"/>
        </w:rPr>
        <w:t>File</w:t>
      </w:r>
      <w:r w:rsidR="00E7145E" w:rsidRPr="00E7145E">
        <w:rPr>
          <w:rFonts w:ascii="Times New Roman" w:hAnsi="Times New Roman" w:cs="Times New Roman"/>
          <w:b/>
          <w:bCs/>
          <w:color w:val="000000"/>
          <w:sz w:val="28"/>
          <w:szCs w:val="28"/>
        </w:rPr>
        <w:t>=</w:t>
      </w:r>
      <w:proofErr w:type="spellEnd"/>
      <w:r w:rsidR="00E7145E" w:rsidRPr="00E7145E">
        <w:rPr>
          <w:rFonts w:ascii="Times New Roman" w:hAnsi="Times New Roman" w:cs="Times New Roman"/>
          <w:b/>
          <w:bCs/>
          <w:color w:val="000000"/>
          <w:sz w:val="28"/>
          <w:szCs w:val="28"/>
        </w:rPr>
        <w:t>&gt;</w:t>
      </w:r>
      <w:r w:rsidRPr="00EA6EA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Приложения</w:t>
      </w:r>
      <w:proofErr w:type="gramStart"/>
      <w:r w:rsidRPr="00EA6EA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E7145E" w:rsidRPr="00E7145E">
        <w:rPr>
          <w:rFonts w:ascii="Times New Roman" w:hAnsi="Times New Roman" w:cs="Times New Roman"/>
          <w:b/>
          <w:bCs/>
          <w:color w:val="000000"/>
          <w:sz w:val="28"/>
          <w:szCs w:val="28"/>
        </w:rPr>
        <w:t>=&gt;</w:t>
      </w:r>
      <w:r w:rsidRPr="00EA6EA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О</w:t>
      </w:r>
      <w:proofErr w:type="gramEnd"/>
      <w:r w:rsidRPr="00EA6EA4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ткрыть,</w:t>
      </w:r>
      <w:r w:rsidRPr="00EA6EA4">
        <w:rPr>
          <w:rFonts w:ascii="Times New Roman" w:hAnsi="Times New Roman" w:cs="Times New Roman"/>
          <w:color w:val="000000"/>
          <w:sz w:val="28"/>
          <w:szCs w:val="28"/>
        </w:rPr>
        <w:t xml:space="preserve"> в строку ввести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Hostnames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7145E">
        <w:rPr>
          <w:rFonts w:ascii="Times New Roman" w:hAnsi="Times New Roman" w:cs="Times New Roman"/>
          <w:color w:val="000000"/>
          <w:sz w:val="28"/>
          <w:szCs w:val="28"/>
        </w:rPr>
        <w:t>филиала (из таблицы)</w:t>
      </w:r>
      <w:r>
        <w:rPr>
          <w:rFonts w:ascii="Times New Roman" w:hAnsi="Times New Roman" w:cs="Times New Roman"/>
          <w:color w:val="000000"/>
          <w:sz w:val="28"/>
          <w:szCs w:val="28"/>
        </w:rPr>
        <w:t>, например: «</w:t>
      </w:r>
      <w:r w:rsidRPr="00EA6EA4">
        <w:rPr>
          <w:rFonts w:ascii="Times New Roman" w:hAnsi="Times New Roman" w:cs="Times New Roman"/>
          <w:color w:val="000000"/>
          <w:sz w:val="28"/>
          <w:szCs w:val="28"/>
        </w:rPr>
        <w:t>isased.telecom.kz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7145E">
        <w:rPr>
          <w:rFonts w:ascii="Times New Roman" w:hAnsi="Times New Roman" w:cs="Times New Roman"/>
          <w:color w:val="000000"/>
          <w:sz w:val="28"/>
          <w:szCs w:val="28"/>
        </w:rPr>
        <w:t>, в</w:t>
      </w:r>
      <w:r w:rsidRPr="00EA6EA4">
        <w:rPr>
          <w:rFonts w:ascii="Times New Roman" w:hAnsi="Times New Roman" w:cs="Times New Roman"/>
          <w:color w:val="000000"/>
          <w:sz w:val="28"/>
          <w:szCs w:val="28"/>
        </w:rPr>
        <w:t xml:space="preserve"> папке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mail</w:t>
      </w:r>
      <w:r w:rsidRPr="00EA6EA4">
        <w:rPr>
          <w:rFonts w:ascii="Times New Roman" w:hAnsi="Times New Roman" w:cs="Times New Roman"/>
          <w:color w:val="000000"/>
          <w:sz w:val="28"/>
          <w:szCs w:val="28"/>
        </w:rPr>
        <w:t xml:space="preserve">» найти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свой почтовый ящик </w:t>
      </w:r>
      <w:r w:rsidRPr="00EA6EA4">
        <w:rPr>
          <w:rFonts w:ascii="Times New Roman" w:hAnsi="Times New Roman" w:cs="Times New Roman"/>
          <w:color w:val="000000"/>
          <w:sz w:val="28"/>
          <w:szCs w:val="28"/>
        </w:rPr>
        <w:t>и нажать «Открыть»</w:t>
      </w: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048375" cy="47148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7145E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7145E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7145E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7145E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Далее загружаем базы ЭДО, для этого аналогично пункту выше производит действия:  </w:t>
      </w:r>
      <w:proofErr w:type="spellStart"/>
      <w:r w:rsidR="00E7145E">
        <w:rPr>
          <w:rFonts w:ascii="Times New Roman" w:hAnsi="Times New Roman" w:cs="Times New Roman"/>
          <w:b/>
          <w:bCs/>
          <w:color w:val="000000"/>
          <w:sz w:val="28"/>
          <w:szCs w:val="28"/>
        </w:rPr>
        <w:t>File</w:t>
      </w:r>
      <w:proofErr w:type="spellEnd"/>
      <w:r w:rsidR="00E7145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=&gt;</w:t>
      </w:r>
      <w:r w:rsidRPr="00EA6EA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Приложения</w:t>
      </w:r>
      <w:proofErr w:type="gramStart"/>
      <w:r w:rsidRPr="00EA6EA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E7145E" w:rsidRPr="00E7145E">
        <w:rPr>
          <w:rFonts w:ascii="Times New Roman" w:hAnsi="Times New Roman" w:cs="Times New Roman"/>
          <w:b/>
          <w:bCs/>
          <w:color w:val="000000"/>
          <w:sz w:val="28"/>
          <w:szCs w:val="28"/>
        </w:rPr>
        <w:t>=&gt;</w:t>
      </w:r>
      <w:r w:rsidRPr="00EA6EA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О</w:t>
      </w:r>
      <w:proofErr w:type="gramEnd"/>
      <w:r w:rsidRPr="00EA6EA4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ткрыть</w:t>
      </w:r>
    </w:p>
    <w:p w:rsidR="00E7145E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E7145E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EC5CF7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В открывшемся окне указываем хост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Hostnames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 интересующего Вас филиала выбираем папку</w:t>
      </w:r>
      <w:r w:rsidR="00EC5CF7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EA6EA4" w:rsidRDefault="00EC5CF7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BRD</w:t>
      </w:r>
      <w:r w:rsidRPr="00EC5CF7">
        <w:rPr>
          <w:rFonts w:ascii="Times New Roman" w:hAnsi="Times New Roman" w:cs="Times New Roman"/>
          <w:color w:val="000000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departament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- тут находятся базы отделов</w:t>
      </w:r>
    </w:p>
    <w:p w:rsidR="00EC5CF7" w:rsidRPr="00EC5CF7" w:rsidRDefault="00EC5CF7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EDO</w:t>
      </w:r>
      <w:r w:rsidRPr="00EC5CF7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Базы филиала такие как: приказы, ознакомление, контроль и т.д.</w:t>
      </w:r>
    </w:p>
    <w:p w:rsidR="00EC5CF7" w:rsidRDefault="00EC5CF7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C5CF7" w:rsidRDefault="00CD17DF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813300" cy="3727450"/>
            <wp:effectExtent l="0" t="0" r="635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315BF3" w:rsidRDefault="00315BF3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315BF3" w:rsidRDefault="00315BF3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315BF3" w:rsidRDefault="00315BF3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315BF3" w:rsidRDefault="00315BF3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315BF3" w:rsidRDefault="00315BF3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315BF3" w:rsidRDefault="00315BF3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C5CF7" w:rsidRDefault="00EC5CF7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подключения дополнительных баз других филиалов или ОЦО необходимо произвести дополнительные настройки: </w:t>
      </w:r>
    </w:p>
    <w:p w:rsidR="00EA6EA4" w:rsidRPr="00EA6EA4" w:rsidRDefault="00E7145E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Необходимо п</w:t>
      </w:r>
      <w:r w:rsidR="00EA6EA4" w:rsidRPr="00EA6EA4">
        <w:rPr>
          <w:rFonts w:ascii="Times New Roman" w:hAnsi="Times New Roman" w:cs="Times New Roman"/>
          <w:color w:val="000000"/>
          <w:sz w:val="28"/>
          <w:szCs w:val="28"/>
        </w:rPr>
        <w:t>ере</w:t>
      </w:r>
      <w:r>
        <w:rPr>
          <w:rFonts w:ascii="Times New Roman" w:hAnsi="Times New Roman" w:cs="Times New Roman"/>
          <w:color w:val="000000"/>
          <w:sz w:val="28"/>
          <w:szCs w:val="28"/>
        </w:rPr>
        <w:t>йти</w:t>
      </w:r>
      <w:r w:rsidR="00EA6EA4" w:rsidRPr="00EA6EA4">
        <w:rPr>
          <w:rFonts w:ascii="Times New Roman" w:hAnsi="Times New Roman" w:cs="Times New Roman"/>
          <w:color w:val="000000"/>
          <w:sz w:val="28"/>
          <w:szCs w:val="28"/>
        </w:rPr>
        <w:t xml:space="preserve"> в личную адресную книгу:</w:t>
      </w:r>
    </w:p>
    <w:p w:rsidR="00EA6EA4" w:rsidRDefault="00EA6EA4" w:rsidP="00EA6EA4">
      <w:pPr>
        <w:autoSpaceDE w:val="0"/>
        <w:autoSpaceDN w:val="0"/>
        <w:adjustRightInd w:val="0"/>
        <w:spacing w:after="24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315BF3" w:rsidRDefault="00315BF3" w:rsidP="00EA6EA4">
      <w:pPr>
        <w:autoSpaceDE w:val="0"/>
        <w:autoSpaceDN w:val="0"/>
        <w:adjustRightInd w:val="0"/>
        <w:spacing w:after="24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315BF3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067300" cy="320901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5744" cy="32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A4" w:rsidRPr="00EA6EA4" w:rsidRDefault="00EA6EA4" w:rsidP="00EA6EA4">
      <w:pPr>
        <w:autoSpaceDE w:val="0"/>
        <w:autoSpaceDN w:val="0"/>
        <w:adjustRightInd w:val="0"/>
        <w:spacing w:after="24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color w:val="000000"/>
          <w:sz w:val="28"/>
          <w:szCs w:val="28"/>
        </w:rPr>
        <w:t>переходим в раздел "Дополнительно" =&gt; "Подключение" и нажимаем кнопку создать</w:t>
      </w:r>
    </w:p>
    <w:p w:rsidR="00EA6EA4" w:rsidRPr="00EA6EA4" w:rsidRDefault="00315BF3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7239000" cy="2507459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911" cy="251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color w:val="000000"/>
          <w:sz w:val="28"/>
          <w:szCs w:val="28"/>
        </w:rPr>
        <w:t xml:space="preserve">В разделе "Основное" отмечаем галочкой "TCPIP" и </w:t>
      </w:r>
      <w:r w:rsidR="00E7145E">
        <w:rPr>
          <w:rFonts w:ascii="Times New Roman" w:hAnsi="Times New Roman" w:cs="Times New Roman"/>
          <w:color w:val="000000"/>
          <w:sz w:val="28"/>
          <w:szCs w:val="28"/>
        </w:rPr>
        <w:t>прописываем</w:t>
      </w:r>
      <w:r w:rsidR="00E7145E" w:rsidRPr="00EA6EA4">
        <w:rPr>
          <w:rFonts w:ascii="Times New Roman" w:hAnsi="Times New Roman" w:cs="Times New Roman"/>
          <w:color w:val="000000"/>
          <w:sz w:val="28"/>
          <w:szCs w:val="28"/>
        </w:rPr>
        <w:t>сервер, например,</w:t>
      </w:r>
      <w:r w:rsidR="00E7145E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CD17DF">
        <w:rPr>
          <w:rFonts w:ascii="Times New Roman" w:hAnsi="Times New Roman" w:cs="Times New Roman"/>
          <w:color w:val="000000"/>
          <w:sz w:val="28"/>
          <w:szCs w:val="28"/>
        </w:rPr>
        <w:t xml:space="preserve">ОЦО </w:t>
      </w:r>
      <w:r w:rsidR="00CD17DF">
        <w:rPr>
          <w:rFonts w:ascii="Times New Roman" w:hAnsi="Times New Roman" w:cs="Times New Roman"/>
          <w:color w:val="000000"/>
          <w:sz w:val="28"/>
          <w:szCs w:val="28"/>
          <w:lang w:val="en-US"/>
        </w:rPr>
        <w:t>HR</w:t>
      </w:r>
      <w:r w:rsidR="00E7145E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EA6EA4">
        <w:rPr>
          <w:rFonts w:ascii="Times New Roman" w:hAnsi="Times New Roman" w:cs="Times New Roman"/>
          <w:color w:val="000000"/>
          <w:sz w:val="28"/>
          <w:szCs w:val="28"/>
        </w:rPr>
        <w:t>"</w:t>
      </w:r>
      <w:r w:rsidR="00CD17DF" w:rsidRPr="00CD17DF">
        <w:rPr>
          <w:rFonts w:ascii="Times New Roman" w:hAnsi="Times New Roman" w:cs="Times New Roman"/>
          <w:color w:val="000000"/>
          <w:sz w:val="28"/>
          <w:szCs w:val="28"/>
        </w:rPr>
        <w:t>SSC_HR/KAZAKTELEKOM/KZ</w:t>
      </w:r>
      <w:r w:rsidRPr="00EA6EA4">
        <w:rPr>
          <w:rFonts w:ascii="Times New Roman" w:hAnsi="Times New Roman" w:cs="Times New Roman"/>
          <w:color w:val="000000"/>
          <w:sz w:val="28"/>
          <w:szCs w:val="28"/>
        </w:rPr>
        <w:t>"</w:t>
      </w: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Pr="00EA6EA4" w:rsidRDefault="00CD17DF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7277100" cy="20955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EA6EA4">
        <w:rPr>
          <w:rFonts w:ascii="Times New Roman" w:hAnsi="Times New Roman" w:cs="Times New Roman"/>
          <w:color w:val="000000"/>
          <w:sz w:val="28"/>
          <w:szCs w:val="28"/>
        </w:rPr>
        <w:t>в следующем разделе "Дополнительно" указываем «</w:t>
      </w:r>
      <w:proofErr w:type="spellStart"/>
      <w:r w:rsidRPr="00EA6EA4">
        <w:rPr>
          <w:rFonts w:ascii="Times New Roman" w:hAnsi="Times New Roman" w:cs="Times New Roman"/>
          <w:color w:val="000000"/>
          <w:sz w:val="28"/>
          <w:szCs w:val="28"/>
        </w:rPr>
        <w:t>Hostnames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EA6EA4">
        <w:rPr>
          <w:rFonts w:ascii="Times New Roman" w:hAnsi="Times New Roman" w:cs="Times New Roman"/>
          <w:color w:val="000000"/>
          <w:sz w:val="28"/>
          <w:szCs w:val="28"/>
        </w:rPr>
        <w:t xml:space="preserve"> сервера из таблицы затем нажимаем кнопку сохранить и закрыть.</w:t>
      </w:r>
    </w:p>
    <w:p w:rsidR="00CD17DF" w:rsidRPr="00EA6EA4" w:rsidRDefault="00CD17DF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7353300" cy="16287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Default="00CD17DF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Теперь у вас доступен сервер ОЦО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HR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, аналогичные настройки производим для остальных серверов</w:t>
      </w:r>
      <w:r w:rsidR="00E7145E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филиалов и ОЦО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.</w:t>
      </w:r>
    </w:p>
    <w:p w:rsid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EA6EA4" w:rsidRPr="00EA6EA4" w:rsidRDefault="00EA6EA4" w:rsidP="00EA6EA4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7B253B" w:rsidRPr="00EA6EA4" w:rsidRDefault="007B253B" w:rsidP="00EA6EA4">
      <w:pPr>
        <w:ind w:left="142"/>
        <w:rPr>
          <w:rFonts w:ascii="Times New Roman" w:hAnsi="Times New Roman" w:cs="Times New Roman"/>
          <w:sz w:val="28"/>
          <w:szCs w:val="28"/>
        </w:rPr>
      </w:pPr>
    </w:p>
    <w:sectPr w:rsidR="007B253B" w:rsidRPr="00EA6EA4" w:rsidSect="00E7145E">
      <w:pgSz w:w="15840" w:h="12240" w:orient="landscape"/>
      <w:pgMar w:top="284" w:right="531" w:bottom="142" w:left="567" w:header="720" w:footer="720" w:gutter="0"/>
      <w:cols w:space="720"/>
      <w:noEndnote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D75E9F"/>
    <w:multiLevelType w:val="hybridMultilevel"/>
    <w:tmpl w:val="E13099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EA6EA4"/>
    <w:rsid w:val="00075AEB"/>
    <w:rsid w:val="00246F3D"/>
    <w:rsid w:val="00315BF3"/>
    <w:rsid w:val="004044A3"/>
    <w:rsid w:val="00434B41"/>
    <w:rsid w:val="0064399C"/>
    <w:rsid w:val="00731D5F"/>
    <w:rsid w:val="007B253B"/>
    <w:rsid w:val="007B7C31"/>
    <w:rsid w:val="00A6365E"/>
    <w:rsid w:val="00B0278B"/>
    <w:rsid w:val="00B14A16"/>
    <w:rsid w:val="00B154B2"/>
    <w:rsid w:val="00C82DF4"/>
    <w:rsid w:val="00CA5C22"/>
    <w:rsid w:val="00CD17DF"/>
    <w:rsid w:val="00D971AC"/>
    <w:rsid w:val="00E7145E"/>
    <w:rsid w:val="00EA6EA4"/>
    <w:rsid w:val="00EC5CF7"/>
    <w:rsid w:val="00EE01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5C2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6EA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439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439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dho.ru/9i5y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wdho.ru/due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124BD-2DD9-496A-BC0A-F8728D92E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18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Phantom</dc:creator>
  <cp:keywords/>
  <dc:description/>
  <cp:lastModifiedBy>Karavanskiy.A</cp:lastModifiedBy>
  <cp:revision>3</cp:revision>
  <dcterms:created xsi:type="dcterms:W3CDTF">2020-03-17T03:36:00Z</dcterms:created>
  <dcterms:modified xsi:type="dcterms:W3CDTF">2020-03-17T06:19:00Z</dcterms:modified>
</cp:coreProperties>
</file>