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17FB6" w14:textId="77777777" w:rsidR="00FE42D0" w:rsidRDefault="00D64118">
      <w:bookmarkStart w:id="0" w:name="_Hlk24936503"/>
      <w:bookmarkEnd w:id="0"/>
      <w:r>
        <w:t xml:space="preserve">                 </w:t>
      </w:r>
      <w:r>
        <w:rPr>
          <w:rFonts w:ascii="Calibri" w:hAnsi="Calibri" w:cs="Calibri"/>
          <w:noProof/>
          <w:lang w:val="en"/>
        </w:rPr>
        <w:drawing>
          <wp:inline distT="0" distB="0" distL="0" distR="0" wp14:anchorId="079FD748" wp14:editId="1A12A5D3">
            <wp:extent cx="497586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2278380"/>
                    </a:xfrm>
                    <a:prstGeom prst="rect">
                      <a:avLst/>
                    </a:prstGeom>
                    <a:noFill/>
                    <a:ln>
                      <a:noFill/>
                    </a:ln>
                  </pic:spPr>
                </pic:pic>
              </a:graphicData>
            </a:graphic>
          </wp:inline>
        </w:drawing>
      </w:r>
    </w:p>
    <w:p w14:paraId="1B7D3612" w14:textId="77777777" w:rsidR="00D64118" w:rsidRDefault="00D64118" w:rsidP="00F71335">
      <w:pPr>
        <w:tabs>
          <w:tab w:val="right" w:pos="9360"/>
        </w:tabs>
      </w:pPr>
      <w:r>
        <w:t xml:space="preserve">             </w:t>
      </w:r>
      <w:r w:rsidR="00CE3105">
        <w:t xml:space="preserve">                                                                                        </w:t>
      </w:r>
      <w:r w:rsidR="00F71335">
        <w:tab/>
      </w:r>
    </w:p>
    <w:p w14:paraId="2D9018EC" w14:textId="7F081510" w:rsidR="00CE3105" w:rsidRDefault="00CE3105" w:rsidP="00CE3105">
      <w:pPr>
        <w:autoSpaceDE w:val="0"/>
        <w:autoSpaceDN w:val="0"/>
        <w:adjustRightInd w:val="0"/>
        <w:spacing w:line="256" w:lineRule="atLeast"/>
        <w:jc w:val="center"/>
        <w:rPr>
          <w:rFonts w:ascii="Times New Roman" w:hAnsi="Times New Roman" w:cs="Times New Roman"/>
          <w:b/>
          <w:bCs/>
          <w:sz w:val="36"/>
          <w:szCs w:val="36"/>
          <w:lang w:val="en"/>
        </w:rPr>
      </w:pPr>
      <w:r>
        <w:rPr>
          <w:rFonts w:ascii="Times New Roman" w:hAnsi="Times New Roman" w:cs="Times New Roman"/>
          <w:b/>
          <w:bCs/>
          <w:sz w:val="36"/>
          <w:szCs w:val="36"/>
          <w:lang w:val="en"/>
        </w:rPr>
        <w:t>Data Analysis o</w:t>
      </w:r>
      <w:r w:rsidR="00052EF2">
        <w:rPr>
          <w:rFonts w:ascii="Times New Roman" w:hAnsi="Times New Roman" w:cs="Times New Roman"/>
          <w:b/>
          <w:bCs/>
          <w:sz w:val="36"/>
          <w:szCs w:val="36"/>
          <w:lang w:val="en"/>
        </w:rPr>
        <w:t>n</w:t>
      </w:r>
      <w:r>
        <w:rPr>
          <w:rFonts w:ascii="Times New Roman" w:hAnsi="Times New Roman" w:cs="Times New Roman"/>
          <w:b/>
          <w:bCs/>
          <w:sz w:val="36"/>
          <w:szCs w:val="36"/>
          <w:lang w:val="en"/>
        </w:rPr>
        <w:t xml:space="preserve"> </w:t>
      </w:r>
      <w:r w:rsidR="001118F6">
        <w:rPr>
          <w:rFonts w:ascii="Times New Roman" w:hAnsi="Times New Roman" w:cs="Times New Roman"/>
          <w:b/>
          <w:bCs/>
          <w:sz w:val="36"/>
          <w:szCs w:val="36"/>
          <w:lang w:val="en"/>
        </w:rPr>
        <w:t>Olympic Games</w:t>
      </w:r>
    </w:p>
    <w:p w14:paraId="0C18DB0C" w14:textId="77777777" w:rsidR="00CE3105" w:rsidRDefault="00CE3105" w:rsidP="00CE3105">
      <w:pPr>
        <w:autoSpaceDE w:val="0"/>
        <w:autoSpaceDN w:val="0"/>
        <w:adjustRightInd w:val="0"/>
        <w:spacing w:after="0" w:line="360" w:lineRule="auto"/>
        <w:jc w:val="center"/>
        <w:rPr>
          <w:rFonts w:ascii="Times New Roman" w:hAnsi="Times New Roman" w:cs="Times New Roman"/>
          <w:sz w:val="24"/>
          <w:szCs w:val="24"/>
          <w:lang w:val="en"/>
        </w:rPr>
      </w:pPr>
    </w:p>
    <w:p w14:paraId="30980F83" w14:textId="7777777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Submitted by</w:t>
      </w:r>
    </w:p>
    <w:p w14:paraId="5497D840" w14:textId="77777777" w:rsidR="00CE3105" w:rsidRPr="00CE3105" w:rsidRDefault="00CE3105" w:rsidP="00CE3105">
      <w:pPr>
        <w:autoSpaceDE w:val="0"/>
        <w:autoSpaceDN w:val="0"/>
        <w:adjustRightInd w:val="0"/>
        <w:spacing w:after="0" w:line="360" w:lineRule="auto"/>
        <w:ind w:left="360"/>
        <w:rPr>
          <w:rFonts w:ascii="Times New Roman" w:hAnsi="Times New Roman" w:cs="Times New Roman"/>
          <w:sz w:val="24"/>
          <w:szCs w:val="24"/>
          <w:lang w:val="en"/>
        </w:rPr>
      </w:pPr>
      <w:r w:rsidRPr="00CE3105">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 xml:space="preserve">                          </w:t>
      </w:r>
      <w:r w:rsidR="001118F6">
        <w:rPr>
          <w:rFonts w:ascii="Times New Roman" w:hAnsi="Times New Roman" w:cs="Times New Roman"/>
          <w:b/>
          <w:bCs/>
          <w:sz w:val="24"/>
          <w:szCs w:val="24"/>
          <w:lang w:val="en"/>
        </w:rPr>
        <w:t>M.V.V.N SaiRam</w:t>
      </w:r>
    </w:p>
    <w:p w14:paraId="604FE9E9" w14:textId="77777777" w:rsidR="00CE3105" w:rsidRDefault="00CE3105" w:rsidP="00CE3105">
      <w:pPr>
        <w:autoSpaceDE w:val="0"/>
        <w:autoSpaceDN w:val="0"/>
        <w:adjustRightInd w:val="0"/>
        <w:spacing w:after="0" w:line="360" w:lineRule="auto"/>
        <w:jc w:val="center"/>
        <w:rPr>
          <w:rFonts w:ascii="Times New Roman" w:hAnsi="Times New Roman" w:cs="Times New Roman"/>
          <w:sz w:val="24"/>
          <w:szCs w:val="24"/>
          <w:lang w:val="en"/>
        </w:rPr>
      </w:pPr>
      <w:r>
        <w:rPr>
          <w:rFonts w:ascii="Times New Roman" w:hAnsi="Times New Roman" w:cs="Times New Roman"/>
          <w:b/>
          <w:bCs/>
          <w:sz w:val="24"/>
          <w:szCs w:val="24"/>
          <w:lang w:val="en"/>
        </w:rPr>
        <w:t>Registration No</w:t>
      </w:r>
      <w:r>
        <w:rPr>
          <w:rFonts w:ascii="Times New Roman" w:hAnsi="Times New Roman" w:cs="Times New Roman"/>
          <w:sz w:val="24"/>
          <w:szCs w:val="24"/>
          <w:lang w:val="en"/>
        </w:rPr>
        <w:t>: 11</w:t>
      </w:r>
      <w:r w:rsidR="001118F6">
        <w:rPr>
          <w:rFonts w:ascii="Times New Roman" w:hAnsi="Times New Roman" w:cs="Times New Roman"/>
          <w:sz w:val="24"/>
          <w:szCs w:val="24"/>
          <w:lang w:val="en"/>
        </w:rPr>
        <w:t>701975</w:t>
      </w:r>
    </w:p>
    <w:p w14:paraId="74CD879A" w14:textId="77777777" w:rsidR="00CE3105" w:rsidRDefault="00CE3105" w:rsidP="00CE3105">
      <w:pPr>
        <w:autoSpaceDE w:val="0"/>
        <w:autoSpaceDN w:val="0"/>
        <w:adjustRightInd w:val="0"/>
        <w:spacing w:after="0" w:line="360" w:lineRule="auto"/>
        <w:jc w:val="center"/>
        <w:rPr>
          <w:rFonts w:ascii="Times New Roman" w:hAnsi="Times New Roman" w:cs="Times New Roman"/>
          <w:sz w:val="24"/>
          <w:szCs w:val="24"/>
          <w:lang w:val="en"/>
        </w:rPr>
      </w:pPr>
      <w:r>
        <w:rPr>
          <w:rFonts w:ascii="Times New Roman" w:hAnsi="Times New Roman" w:cs="Times New Roman"/>
          <w:b/>
          <w:bCs/>
          <w:sz w:val="24"/>
          <w:szCs w:val="24"/>
          <w:lang w:val="en"/>
        </w:rPr>
        <w:t>Roll no:</w:t>
      </w:r>
      <w:r>
        <w:rPr>
          <w:rFonts w:ascii="Times New Roman" w:hAnsi="Times New Roman" w:cs="Times New Roman"/>
          <w:sz w:val="24"/>
          <w:szCs w:val="24"/>
          <w:lang w:val="en"/>
        </w:rPr>
        <w:t xml:space="preserve"> A</w:t>
      </w:r>
      <w:r w:rsidR="001118F6">
        <w:rPr>
          <w:rFonts w:ascii="Times New Roman" w:hAnsi="Times New Roman" w:cs="Times New Roman"/>
          <w:sz w:val="24"/>
          <w:szCs w:val="24"/>
          <w:lang w:val="en"/>
        </w:rPr>
        <w:t>07</w:t>
      </w:r>
    </w:p>
    <w:p w14:paraId="0BD817BC" w14:textId="77777777" w:rsidR="00CE3105" w:rsidRDefault="00CE3105" w:rsidP="00CE3105">
      <w:pPr>
        <w:autoSpaceDE w:val="0"/>
        <w:autoSpaceDN w:val="0"/>
        <w:adjustRightInd w:val="0"/>
        <w:spacing w:after="0" w:line="360" w:lineRule="auto"/>
        <w:jc w:val="center"/>
        <w:rPr>
          <w:rFonts w:ascii="Times New Roman" w:hAnsi="Times New Roman" w:cs="Times New Roman"/>
          <w:sz w:val="24"/>
          <w:szCs w:val="24"/>
          <w:lang w:val="en"/>
        </w:rPr>
      </w:pPr>
      <w:r>
        <w:rPr>
          <w:rFonts w:ascii="Times New Roman" w:hAnsi="Times New Roman" w:cs="Times New Roman"/>
          <w:b/>
          <w:bCs/>
          <w:sz w:val="24"/>
          <w:szCs w:val="24"/>
          <w:lang w:val="en"/>
        </w:rPr>
        <w:t>Section</w:t>
      </w:r>
      <w:r>
        <w:rPr>
          <w:rFonts w:ascii="Times New Roman" w:hAnsi="Times New Roman" w:cs="Times New Roman"/>
          <w:sz w:val="24"/>
          <w:szCs w:val="24"/>
          <w:lang w:val="en"/>
        </w:rPr>
        <w:t>: KM060</w:t>
      </w:r>
    </w:p>
    <w:p w14:paraId="7C133347" w14:textId="77777777" w:rsidR="00CE3105" w:rsidRDefault="00CE3105" w:rsidP="00CE3105">
      <w:pPr>
        <w:autoSpaceDE w:val="0"/>
        <w:autoSpaceDN w:val="0"/>
        <w:adjustRightInd w:val="0"/>
        <w:spacing w:after="0" w:line="360" w:lineRule="auto"/>
        <w:jc w:val="center"/>
        <w:rPr>
          <w:rFonts w:ascii="Times New Roman" w:hAnsi="Times New Roman" w:cs="Times New Roman"/>
          <w:sz w:val="24"/>
          <w:szCs w:val="24"/>
          <w:lang w:val="en"/>
        </w:rPr>
      </w:pPr>
      <w:r>
        <w:rPr>
          <w:rFonts w:ascii="Times New Roman" w:hAnsi="Times New Roman" w:cs="Times New Roman"/>
          <w:b/>
          <w:bCs/>
          <w:sz w:val="24"/>
          <w:szCs w:val="24"/>
          <w:lang w:val="en"/>
        </w:rPr>
        <w:t>Course Code:</w:t>
      </w:r>
      <w:r>
        <w:rPr>
          <w:rFonts w:ascii="Times New Roman" w:hAnsi="Times New Roman" w:cs="Times New Roman"/>
          <w:sz w:val="24"/>
          <w:szCs w:val="24"/>
          <w:lang w:val="en"/>
        </w:rPr>
        <w:t xml:space="preserve"> INT 217 (Introduction to Data Management)</w:t>
      </w:r>
    </w:p>
    <w:p w14:paraId="07A31C8A" w14:textId="77777777" w:rsidR="00CE3105" w:rsidRDefault="00CE3105" w:rsidP="00CE3105">
      <w:pPr>
        <w:autoSpaceDE w:val="0"/>
        <w:autoSpaceDN w:val="0"/>
        <w:adjustRightInd w:val="0"/>
        <w:spacing w:after="0" w:line="360" w:lineRule="auto"/>
        <w:jc w:val="center"/>
        <w:rPr>
          <w:rFonts w:ascii="Times New Roman" w:hAnsi="Times New Roman" w:cs="Times New Roman"/>
          <w:sz w:val="24"/>
          <w:szCs w:val="24"/>
          <w:lang w:val="en"/>
        </w:rPr>
      </w:pPr>
    </w:p>
    <w:p w14:paraId="178A836C" w14:textId="7777777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Under the Guidance of</w:t>
      </w:r>
    </w:p>
    <w:p w14:paraId="37E07CEF" w14:textId="7777777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Mrs. Savleen Kaur</w:t>
      </w:r>
    </w:p>
    <w:p w14:paraId="3A25A73B" w14:textId="7777777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p>
    <w:p w14:paraId="518D4412" w14:textId="7777777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Discipline of CSE</w:t>
      </w:r>
    </w:p>
    <w:p w14:paraId="337944E0" w14:textId="7777777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p>
    <w:p w14:paraId="4E541326" w14:textId="2F56F62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Lovely School of Computer Science</w:t>
      </w:r>
      <w:r w:rsidR="003A428E">
        <w:rPr>
          <w:rFonts w:ascii="Times New Roman" w:hAnsi="Times New Roman" w:cs="Times New Roman"/>
          <w:b/>
          <w:bCs/>
          <w:sz w:val="24"/>
          <w:szCs w:val="24"/>
          <w:lang w:val="en"/>
        </w:rPr>
        <w:t xml:space="preserve"> and</w:t>
      </w:r>
      <w:r>
        <w:rPr>
          <w:rFonts w:ascii="Times New Roman" w:hAnsi="Times New Roman" w:cs="Times New Roman"/>
          <w:b/>
          <w:bCs/>
          <w:sz w:val="24"/>
          <w:szCs w:val="24"/>
          <w:lang w:val="en"/>
        </w:rPr>
        <w:t xml:space="preserve"> Engineering</w:t>
      </w:r>
    </w:p>
    <w:p w14:paraId="0A6F877A" w14:textId="7777777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p>
    <w:p w14:paraId="73AD11A8" w14:textId="7777777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Lovely Professional University, Phagwara</w:t>
      </w:r>
    </w:p>
    <w:p w14:paraId="518B5F07" w14:textId="7777777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p>
    <w:p w14:paraId="6AC97944" w14:textId="7777777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p>
    <w:p w14:paraId="4E3E0ADB" w14:textId="77777777" w:rsidR="00CE3105" w:rsidRDefault="00CE3105" w:rsidP="00CE3105">
      <w:pPr>
        <w:autoSpaceDE w:val="0"/>
        <w:autoSpaceDN w:val="0"/>
        <w:adjustRightInd w:val="0"/>
        <w:spacing w:after="0" w:line="360" w:lineRule="auto"/>
        <w:jc w:val="center"/>
        <w:rPr>
          <w:rFonts w:ascii="Times New Roman" w:hAnsi="Times New Roman" w:cs="Times New Roman"/>
          <w:b/>
          <w:bCs/>
          <w:sz w:val="24"/>
          <w:szCs w:val="24"/>
          <w:lang w:val="en"/>
        </w:rPr>
      </w:pPr>
    </w:p>
    <w:p w14:paraId="3D3355CA" w14:textId="77777777" w:rsidR="00CE3105" w:rsidRDefault="00CE3105" w:rsidP="00CE3105">
      <w:pPr>
        <w:autoSpaceDE w:val="0"/>
        <w:autoSpaceDN w:val="0"/>
        <w:adjustRightInd w:val="0"/>
        <w:spacing w:after="0" w:line="360" w:lineRule="auto"/>
        <w:rPr>
          <w:rFonts w:ascii="Times New Roman" w:hAnsi="Times New Roman" w:cs="Times New Roman"/>
          <w:b/>
          <w:bCs/>
          <w:sz w:val="24"/>
          <w:szCs w:val="24"/>
          <w:lang w:val="en"/>
        </w:rPr>
      </w:pPr>
    </w:p>
    <w:p w14:paraId="756F053D" w14:textId="77777777" w:rsidR="00CE3105" w:rsidRPr="00324AD9" w:rsidRDefault="00CE3105" w:rsidP="00CE3105">
      <w:pPr>
        <w:autoSpaceDE w:val="0"/>
        <w:autoSpaceDN w:val="0"/>
        <w:adjustRightInd w:val="0"/>
        <w:spacing w:line="360" w:lineRule="auto"/>
        <w:ind w:right="737"/>
        <w:jc w:val="center"/>
        <w:rPr>
          <w:rFonts w:ascii="Times New Roman" w:hAnsi="Times New Roman" w:cs="Times New Roman"/>
          <w:b/>
          <w:bCs/>
          <w:sz w:val="28"/>
          <w:szCs w:val="28"/>
          <w:u w:val="single"/>
          <w:lang w:val="en"/>
        </w:rPr>
      </w:pPr>
      <w:r w:rsidRPr="00324AD9">
        <w:rPr>
          <w:rFonts w:ascii="Times New Roman" w:hAnsi="Times New Roman" w:cs="Times New Roman"/>
          <w:b/>
          <w:bCs/>
          <w:sz w:val="28"/>
          <w:szCs w:val="28"/>
          <w:u w:val="single"/>
          <w:lang w:val="en"/>
        </w:rPr>
        <w:lastRenderedPageBreak/>
        <w:t>DECLARATION</w:t>
      </w:r>
    </w:p>
    <w:p w14:paraId="3F28F3B7" w14:textId="77777777" w:rsidR="00CE3105" w:rsidRDefault="00CE3105" w:rsidP="00CE3105">
      <w:pPr>
        <w:autoSpaceDE w:val="0"/>
        <w:autoSpaceDN w:val="0"/>
        <w:adjustRightInd w:val="0"/>
        <w:spacing w:line="360" w:lineRule="auto"/>
        <w:ind w:left="720" w:right="737"/>
        <w:jc w:val="both"/>
        <w:rPr>
          <w:rFonts w:ascii="Times New Roman" w:hAnsi="Times New Roman" w:cs="Times New Roman"/>
          <w:sz w:val="24"/>
          <w:szCs w:val="24"/>
          <w:lang w:val="en"/>
        </w:rPr>
      </w:pPr>
    </w:p>
    <w:p w14:paraId="211A8561" w14:textId="5CC56217" w:rsidR="00CE3105" w:rsidRDefault="00CE3105" w:rsidP="00CE3105">
      <w:pPr>
        <w:autoSpaceDE w:val="0"/>
        <w:autoSpaceDN w:val="0"/>
        <w:adjustRightInd w:val="0"/>
        <w:spacing w:line="360" w:lineRule="auto"/>
        <w:ind w:left="720" w:right="737"/>
        <w:jc w:val="both"/>
        <w:rPr>
          <w:rFonts w:ascii="Times New Roman" w:hAnsi="Times New Roman" w:cs="Times New Roman"/>
          <w:sz w:val="24"/>
          <w:szCs w:val="24"/>
          <w:lang w:val="en"/>
        </w:rPr>
      </w:pPr>
      <w:r>
        <w:rPr>
          <w:rFonts w:ascii="Times New Roman" w:hAnsi="Times New Roman" w:cs="Times New Roman"/>
          <w:sz w:val="24"/>
          <w:szCs w:val="24"/>
          <w:lang w:val="en"/>
        </w:rPr>
        <w:t xml:space="preserve">I, </w:t>
      </w:r>
      <w:r w:rsidR="001118F6">
        <w:rPr>
          <w:rFonts w:ascii="Times New Roman" w:hAnsi="Times New Roman" w:cs="Times New Roman"/>
          <w:b/>
          <w:bCs/>
          <w:sz w:val="24"/>
          <w:szCs w:val="24"/>
          <w:lang w:val="en"/>
        </w:rPr>
        <w:t>M.V.V.N SaiRam</w:t>
      </w:r>
      <w:r>
        <w:rPr>
          <w:rFonts w:ascii="Times New Roman" w:hAnsi="Times New Roman" w:cs="Times New Roman"/>
          <w:sz w:val="24"/>
          <w:szCs w:val="24"/>
          <w:lang w:val="en"/>
        </w:rPr>
        <w:t>, student of Lovely School of Computer Science</w:t>
      </w:r>
      <w:r w:rsidR="00DE7328">
        <w:rPr>
          <w:rFonts w:ascii="Times New Roman" w:hAnsi="Times New Roman" w:cs="Times New Roman"/>
          <w:sz w:val="24"/>
          <w:szCs w:val="24"/>
          <w:lang w:val="en"/>
        </w:rPr>
        <w:t xml:space="preserve"> and</w:t>
      </w:r>
      <w:bookmarkStart w:id="1" w:name="_GoBack"/>
      <w:bookmarkEnd w:id="1"/>
      <w:r>
        <w:rPr>
          <w:rFonts w:ascii="Times New Roman" w:hAnsi="Times New Roman" w:cs="Times New Roman"/>
          <w:sz w:val="24"/>
          <w:szCs w:val="24"/>
          <w:lang w:val="en"/>
        </w:rPr>
        <w:t xml:space="preserve"> Engineering under CSE Discipline at, Lovely Professional University, Punjab, hereby declare that all the information furnished in this project report is based on my own intensive work and is genuine.</w:t>
      </w:r>
    </w:p>
    <w:p w14:paraId="117BA22C" w14:textId="77777777" w:rsidR="00CE3105" w:rsidRDefault="00CE3105" w:rsidP="00CE3105">
      <w:pPr>
        <w:autoSpaceDE w:val="0"/>
        <w:autoSpaceDN w:val="0"/>
        <w:adjustRightInd w:val="0"/>
        <w:spacing w:line="360" w:lineRule="auto"/>
        <w:ind w:left="720" w:right="737"/>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ab/>
        <w:t xml:space="preserve"> </w:t>
      </w:r>
    </w:p>
    <w:p w14:paraId="4F0933D9" w14:textId="77777777" w:rsidR="00CE3105" w:rsidRDefault="00CE3105" w:rsidP="00CE3105">
      <w:pPr>
        <w:autoSpaceDE w:val="0"/>
        <w:autoSpaceDN w:val="0"/>
        <w:adjustRightInd w:val="0"/>
        <w:spacing w:line="360" w:lineRule="auto"/>
        <w:ind w:left="720" w:right="737"/>
        <w:jc w:val="both"/>
        <w:rPr>
          <w:rFonts w:ascii="Times New Roman" w:hAnsi="Times New Roman" w:cs="Times New Roman"/>
          <w:sz w:val="24"/>
          <w:szCs w:val="24"/>
          <w:lang w:val="en"/>
        </w:rPr>
      </w:pPr>
    </w:p>
    <w:p w14:paraId="2F16D8B6" w14:textId="77777777" w:rsidR="00CE3105" w:rsidRDefault="00CE3105"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r>
        <w:rPr>
          <w:rFonts w:ascii="Times New Roman" w:hAnsi="Times New Roman" w:cs="Times New Roman"/>
          <w:sz w:val="24"/>
          <w:szCs w:val="24"/>
          <w:lang w:val="en"/>
        </w:rPr>
        <w:t>Date: 1</w:t>
      </w:r>
      <w:r w:rsidR="001118F6">
        <w:rPr>
          <w:rFonts w:ascii="Times New Roman" w:hAnsi="Times New Roman" w:cs="Times New Roman"/>
          <w:sz w:val="24"/>
          <w:szCs w:val="24"/>
          <w:lang w:val="en"/>
        </w:rPr>
        <w:t>8</w:t>
      </w:r>
      <w:r>
        <w:rPr>
          <w:rFonts w:ascii="Times New Roman" w:hAnsi="Times New Roman" w:cs="Times New Roman"/>
          <w:sz w:val="24"/>
          <w:szCs w:val="24"/>
          <w:lang w:val="en"/>
        </w:rPr>
        <w:t>-11-2019</w:t>
      </w:r>
      <w:r>
        <w:rPr>
          <w:rFonts w:ascii="Times New Roman" w:hAnsi="Times New Roman" w:cs="Times New Roman"/>
          <w:sz w:val="24"/>
          <w:szCs w:val="24"/>
          <w:lang w:val="en"/>
        </w:rPr>
        <w:tab/>
        <w:t>Signature</w:t>
      </w:r>
      <w:r w:rsidR="00D13CEA">
        <w:rPr>
          <w:rFonts w:ascii="Times New Roman" w:hAnsi="Times New Roman" w:cs="Times New Roman"/>
          <w:sz w:val="24"/>
          <w:szCs w:val="24"/>
          <w:lang w:val="en"/>
        </w:rPr>
        <w:t>:</w:t>
      </w:r>
      <w:r>
        <w:rPr>
          <w:rFonts w:ascii="Times New Roman" w:hAnsi="Times New Roman" w:cs="Times New Roman"/>
          <w:sz w:val="24"/>
          <w:szCs w:val="24"/>
          <w:lang w:val="en"/>
        </w:rPr>
        <w:t xml:space="preserve">                                                                          </w:t>
      </w:r>
    </w:p>
    <w:p w14:paraId="1A847F88" w14:textId="77777777" w:rsidR="00CE3105" w:rsidRDefault="00CE3105"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r>
        <w:rPr>
          <w:rFonts w:ascii="Times New Roman" w:hAnsi="Times New Roman" w:cs="Times New Roman"/>
          <w:sz w:val="24"/>
          <w:szCs w:val="24"/>
          <w:lang w:val="en"/>
        </w:rPr>
        <w:t>Registration No:1170</w:t>
      </w:r>
      <w:r w:rsidR="001118F6">
        <w:rPr>
          <w:rFonts w:ascii="Times New Roman" w:hAnsi="Times New Roman" w:cs="Times New Roman"/>
          <w:sz w:val="24"/>
          <w:szCs w:val="24"/>
          <w:lang w:val="en"/>
        </w:rPr>
        <w:t>1975</w:t>
      </w:r>
      <w:r>
        <w:rPr>
          <w:rFonts w:ascii="Times New Roman" w:hAnsi="Times New Roman" w:cs="Times New Roman"/>
          <w:sz w:val="24"/>
          <w:szCs w:val="24"/>
          <w:lang w:val="en"/>
        </w:rPr>
        <w:t xml:space="preserve">                              </w:t>
      </w:r>
      <w:r w:rsidR="001118F6">
        <w:rPr>
          <w:rFonts w:ascii="Times New Roman" w:hAnsi="Times New Roman" w:cs="Times New Roman"/>
          <w:sz w:val="24"/>
          <w:szCs w:val="24"/>
          <w:lang w:val="en"/>
        </w:rPr>
        <w:t xml:space="preserve"> </w:t>
      </w:r>
      <w:r>
        <w:rPr>
          <w:rFonts w:ascii="Times New Roman" w:hAnsi="Times New Roman" w:cs="Times New Roman"/>
          <w:sz w:val="24"/>
          <w:szCs w:val="24"/>
          <w:lang w:val="en"/>
        </w:rPr>
        <w:t>Name of the student:</w:t>
      </w:r>
      <w:r w:rsidR="001118F6">
        <w:rPr>
          <w:rFonts w:ascii="Times New Roman" w:hAnsi="Times New Roman" w:cs="Times New Roman"/>
          <w:sz w:val="24"/>
          <w:szCs w:val="24"/>
          <w:lang w:val="en"/>
        </w:rPr>
        <w:t>M.V.V.N SaiRam</w:t>
      </w:r>
    </w:p>
    <w:p w14:paraId="681D4DD5"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473FE4E1"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793C7948"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2005AE6D"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15015B66"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701C1CB0"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01857477"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77D1BBB0"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441A5390"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41048DA9"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66BB57C5"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3C23166E"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29204916"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56A0A3A3" w14:textId="77777777" w:rsidR="00D13CEA" w:rsidRPr="00324AD9" w:rsidRDefault="00D13CEA" w:rsidP="00D13CEA">
      <w:pPr>
        <w:autoSpaceDE w:val="0"/>
        <w:autoSpaceDN w:val="0"/>
        <w:adjustRightInd w:val="0"/>
        <w:spacing w:line="360" w:lineRule="auto"/>
        <w:ind w:left="720" w:right="737"/>
        <w:jc w:val="center"/>
        <w:rPr>
          <w:rFonts w:ascii="Times New Roman" w:hAnsi="Times New Roman" w:cs="Times New Roman"/>
          <w:b/>
          <w:bCs/>
          <w:sz w:val="28"/>
          <w:szCs w:val="28"/>
          <w:lang w:val="en"/>
        </w:rPr>
      </w:pPr>
      <w:r w:rsidRPr="00324AD9">
        <w:rPr>
          <w:rFonts w:ascii="Times New Roman" w:hAnsi="Times New Roman" w:cs="Times New Roman"/>
          <w:b/>
          <w:bCs/>
          <w:sz w:val="28"/>
          <w:szCs w:val="28"/>
          <w:u w:val="single"/>
          <w:lang w:val="en"/>
        </w:rPr>
        <w:lastRenderedPageBreak/>
        <w:t>CERTIFICATE</w:t>
      </w:r>
    </w:p>
    <w:p w14:paraId="6BB28B77" w14:textId="77777777" w:rsidR="00D13CEA" w:rsidRDefault="00D13CEA" w:rsidP="00D13CEA">
      <w:pPr>
        <w:autoSpaceDE w:val="0"/>
        <w:autoSpaceDN w:val="0"/>
        <w:adjustRightInd w:val="0"/>
        <w:spacing w:line="360" w:lineRule="auto"/>
        <w:ind w:left="720" w:right="737"/>
        <w:rPr>
          <w:rFonts w:ascii="Times New Roman" w:hAnsi="Times New Roman" w:cs="Times New Roman"/>
          <w:b/>
          <w:bCs/>
          <w:sz w:val="24"/>
          <w:szCs w:val="24"/>
          <w:lang w:val="en"/>
        </w:rPr>
      </w:pPr>
    </w:p>
    <w:p w14:paraId="3B9D399C" w14:textId="77777777" w:rsidR="00D13CEA" w:rsidRDefault="00D13CEA" w:rsidP="00D13CEA">
      <w:pPr>
        <w:autoSpaceDE w:val="0"/>
        <w:autoSpaceDN w:val="0"/>
        <w:adjustRightInd w:val="0"/>
        <w:spacing w:line="256" w:lineRule="atLeast"/>
        <w:rPr>
          <w:rFonts w:ascii="Times New Roman" w:hAnsi="Times New Roman" w:cs="Times New Roman"/>
          <w:b/>
          <w:bCs/>
          <w:sz w:val="36"/>
          <w:szCs w:val="36"/>
          <w:lang w:val="en"/>
        </w:rPr>
      </w:pPr>
      <w:r>
        <w:rPr>
          <w:rFonts w:ascii="Times New Roman" w:hAnsi="Times New Roman" w:cs="Times New Roman"/>
          <w:sz w:val="24"/>
          <w:szCs w:val="24"/>
          <w:lang w:val="en"/>
        </w:rPr>
        <w:t xml:space="preserve">This is to certify that </w:t>
      </w:r>
      <w:r w:rsidR="001118F6">
        <w:rPr>
          <w:rFonts w:ascii="Times New Roman" w:hAnsi="Times New Roman" w:cs="Times New Roman"/>
          <w:b/>
          <w:bCs/>
          <w:sz w:val="24"/>
          <w:szCs w:val="24"/>
          <w:lang w:val="en"/>
        </w:rPr>
        <w:t>M.V.V.N SaiRam</w:t>
      </w:r>
      <w:r>
        <w:rPr>
          <w:rFonts w:ascii="Times New Roman" w:hAnsi="Times New Roman" w:cs="Times New Roman"/>
          <w:b/>
          <w:bCs/>
          <w:sz w:val="24"/>
          <w:szCs w:val="24"/>
          <w:lang w:val="en"/>
        </w:rPr>
        <w:t xml:space="preserve"> </w:t>
      </w:r>
      <w:r>
        <w:rPr>
          <w:rFonts w:ascii="Times New Roman" w:hAnsi="Times New Roman" w:cs="Times New Roman"/>
          <w:sz w:val="24"/>
          <w:szCs w:val="24"/>
          <w:lang w:val="en"/>
        </w:rPr>
        <w:t xml:space="preserve">bearing Registration no. </w:t>
      </w:r>
      <w:r>
        <w:rPr>
          <w:rFonts w:ascii="Times New Roman" w:hAnsi="Times New Roman" w:cs="Times New Roman"/>
          <w:b/>
          <w:bCs/>
          <w:sz w:val="24"/>
          <w:szCs w:val="24"/>
          <w:lang w:val="en"/>
        </w:rPr>
        <w:t>1170</w:t>
      </w:r>
      <w:r w:rsidR="001118F6">
        <w:rPr>
          <w:rFonts w:ascii="Times New Roman" w:hAnsi="Times New Roman" w:cs="Times New Roman"/>
          <w:b/>
          <w:bCs/>
          <w:sz w:val="24"/>
          <w:szCs w:val="24"/>
          <w:lang w:val="en"/>
        </w:rPr>
        <w:t>1975</w:t>
      </w:r>
      <w:r>
        <w:rPr>
          <w:rFonts w:ascii="Times New Roman" w:hAnsi="Times New Roman" w:cs="Times New Roman"/>
          <w:sz w:val="24"/>
          <w:szCs w:val="24"/>
          <w:lang w:val="en"/>
        </w:rPr>
        <w:t xml:space="preserve"> has completed INT217 project titled, </w:t>
      </w:r>
      <w:r>
        <w:rPr>
          <w:rFonts w:ascii="Times New Roman" w:hAnsi="Times New Roman" w:cs="Times New Roman"/>
          <w:b/>
          <w:bCs/>
          <w:sz w:val="24"/>
          <w:szCs w:val="24"/>
          <w:lang w:val="en"/>
        </w:rPr>
        <w:t xml:space="preserve">“Data Analysis of </w:t>
      </w:r>
      <w:r w:rsidR="001118F6">
        <w:rPr>
          <w:rFonts w:ascii="Times New Roman" w:hAnsi="Times New Roman" w:cs="Times New Roman"/>
          <w:b/>
          <w:bCs/>
          <w:sz w:val="24"/>
          <w:szCs w:val="24"/>
          <w:lang w:val="en"/>
        </w:rPr>
        <w:t>Olympic Games</w:t>
      </w:r>
      <w:r>
        <w:rPr>
          <w:rFonts w:ascii="Times New Roman" w:hAnsi="Times New Roman" w:cs="Times New Roman"/>
          <w:b/>
          <w:bCs/>
          <w:sz w:val="24"/>
          <w:szCs w:val="24"/>
          <w:lang w:val="en"/>
        </w:rPr>
        <w:t xml:space="preserve"> ” </w:t>
      </w:r>
      <w:r>
        <w:rPr>
          <w:rFonts w:ascii="Times New Roman" w:hAnsi="Times New Roman" w:cs="Times New Roman"/>
          <w:sz w:val="24"/>
          <w:szCs w:val="24"/>
          <w:lang w:val="en"/>
        </w:rPr>
        <w:t>under my guidance and supervision. To the best of my knowledge, the present work is the result of his/her original development, effort and study.</w:t>
      </w:r>
      <w:r>
        <w:rPr>
          <w:rFonts w:ascii="Times New Roman" w:hAnsi="Times New Roman" w:cs="Times New Roman"/>
          <w:sz w:val="24"/>
          <w:szCs w:val="24"/>
          <w:lang w:val="en"/>
        </w:rPr>
        <w:tab/>
      </w:r>
    </w:p>
    <w:p w14:paraId="19B7E65F" w14:textId="77777777" w:rsidR="00D13CEA" w:rsidRDefault="00D13CEA" w:rsidP="00D13CEA">
      <w:pPr>
        <w:autoSpaceDE w:val="0"/>
        <w:autoSpaceDN w:val="0"/>
        <w:adjustRightInd w:val="0"/>
        <w:spacing w:line="360" w:lineRule="auto"/>
        <w:ind w:left="720" w:right="737"/>
        <w:jc w:val="both"/>
        <w:rPr>
          <w:rFonts w:ascii="Times New Roman" w:hAnsi="Times New Roman" w:cs="Times New Roman"/>
          <w:sz w:val="24"/>
          <w:szCs w:val="24"/>
          <w:lang w:val="en"/>
        </w:rPr>
      </w:pPr>
    </w:p>
    <w:p w14:paraId="3F0D960A" w14:textId="77777777" w:rsidR="00D13CEA" w:rsidRDefault="00D13CEA" w:rsidP="00D13CEA">
      <w:pPr>
        <w:autoSpaceDE w:val="0"/>
        <w:autoSpaceDN w:val="0"/>
        <w:adjustRightInd w:val="0"/>
        <w:spacing w:line="360" w:lineRule="auto"/>
        <w:ind w:left="720" w:right="737"/>
        <w:jc w:val="both"/>
        <w:rPr>
          <w:rFonts w:ascii="Times New Roman" w:hAnsi="Times New Roman" w:cs="Times New Roman"/>
          <w:sz w:val="24"/>
          <w:szCs w:val="24"/>
          <w:lang w:val="en"/>
        </w:rPr>
      </w:pPr>
    </w:p>
    <w:p w14:paraId="0741DB12" w14:textId="77777777" w:rsidR="00D13CEA" w:rsidRDefault="00D13CEA" w:rsidP="00D13CEA">
      <w:pPr>
        <w:autoSpaceDE w:val="0"/>
        <w:autoSpaceDN w:val="0"/>
        <w:adjustRightInd w:val="0"/>
        <w:spacing w:line="360" w:lineRule="auto"/>
        <w:ind w:left="720" w:right="737"/>
        <w:jc w:val="both"/>
        <w:rPr>
          <w:rFonts w:ascii="Times New Roman" w:hAnsi="Times New Roman" w:cs="Times New Roman"/>
          <w:sz w:val="24"/>
          <w:szCs w:val="24"/>
          <w:lang w:val="en"/>
        </w:rPr>
      </w:pPr>
    </w:p>
    <w:p w14:paraId="047E086D" w14:textId="77777777" w:rsidR="00D13CEA" w:rsidRDefault="00D13CEA" w:rsidP="00D13CEA">
      <w:pPr>
        <w:autoSpaceDE w:val="0"/>
        <w:autoSpaceDN w:val="0"/>
        <w:adjustRightInd w:val="0"/>
        <w:spacing w:line="360" w:lineRule="auto"/>
        <w:ind w:left="720" w:right="737"/>
        <w:jc w:val="both"/>
        <w:rPr>
          <w:rFonts w:ascii="Times New Roman" w:hAnsi="Times New Roman" w:cs="Times New Roman"/>
          <w:sz w:val="24"/>
          <w:szCs w:val="24"/>
          <w:lang w:val="en"/>
        </w:rPr>
      </w:pPr>
    </w:p>
    <w:p w14:paraId="7215EAA0" w14:textId="77777777" w:rsidR="00D13CEA" w:rsidRDefault="00D13CEA" w:rsidP="00D13CEA">
      <w:pPr>
        <w:suppressAutoHyphens/>
        <w:autoSpaceDE w:val="0"/>
        <w:autoSpaceDN w:val="0"/>
        <w:adjustRightInd w:val="0"/>
        <w:spacing w:after="0" w:line="360" w:lineRule="auto"/>
        <w:ind w:right="737"/>
        <w:rPr>
          <w:rFonts w:ascii="Times New Roman" w:hAnsi="Times New Roman" w:cs="Times New Roman"/>
          <w:b/>
          <w:bCs/>
          <w:sz w:val="24"/>
          <w:szCs w:val="24"/>
          <w:lang w:val="en"/>
        </w:rPr>
      </w:pPr>
      <w:r>
        <w:rPr>
          <w:rFonts w:ascii="Times New Roman" w:hAnsi="Times New Roman" w:cs="Times New Roman"/>
          <w:b/>
          <w:bCs/>
          <w:sz w:val="24"/>
          <w:szCs w:val="24"/>
          <w:lang w:val="en"/>
        </w:rPr>
        <w:t>Signature and Name of the Supervisor</w:t>
      </w:r>
    </w:p>
    <w:p w14:paraId="4DD702B2" w14:textId="77777777" w:rsidR="00D13CEA" w:rsidRDefault="00D13CEA" w:rsidP="00D13CEA">
      <w:pPr>
        <w:suppressAutoHyphens/>
        <w:autoSpaceDE w:val="0"/>
        <w:autoSpaceDN w:val="0"/>
        <w:adjustRightInd w:val="0"/>
        <w:spacing w:after="0" w:line="360" w:lineRule="auto"/>
        <w:ind w:right="737"/>
        <w:rPr>
          <w:rFonts w:ascii="Times New Roman" w:hAnsi="Times New Roman" w:cs="Times New Roman"/>
          <w:b/>
          <w:bCs/>
          <w:sz w:val="24"/>
          <w:szCs w:val="24"/>
          <w:lang w:val="en"/>
        </w:rPr>
      </w:pPr>
      <w:r>
        <w:rPr>
          <w:rFonts w:ascii="Times New Roman" w:hAnsi="Times New Roman" w:cs="Times New Roman"/>
          <w:b/>
          <w:bCs/>
          <w:sz w:val="24"/>
          <w:szCs w:val="24"/>
          <w:lang w:val="en"/>
        </w:rPr>
        <w:t>Designation of the Supervisor</w:t>
      </w:r>
    </w:p>
    <w:p w14:paraId="4C8F4932" w14:textId="77777777" w:rsidR="00D13CEA" w:rsidRDefault="00D13CEA" w:rsidP="00D13CEA">
      <w:pPr>
        <w:suppressAutoHyphens/>
        <w:autoSpaceDE w:val="0"/>
        <w:autoSpaceDN w:val="0"/>
        <w:adjustRightInd w:val="0"/>
        <w:spacing w:after="0" w:line="360" w:lineRule="auto"/>
        <w:ind w:right="737"/>
        <w:rPr>
          <w:rFonts w:ascii="Times New Roman" w:hAnsi="Times New Roman" w:cs="Times New Roman"/>
          <w:b/>
          <w:bCs/>
          <w:sz w:val="24"/>
          <w:szCs w:val="24"/>
          <w:lang w:val="en"/>
        </w:rPr>
      </w:pPr>
      <w:r>
        <w:rPr>
          <w:rFonts w:ascii="Times New Roman" w:hAnsi="Times New Roman" w:cs="Times New Roman"/>
          <w:b/>
          <w:bCs/>
          <w:sz w:val="24"/>
          <w:szCs w:val="24"/>
          <w:lang w:val="en"/>
        </w:rPr>
        <w:t>School of Computer Science &amp; Engineering</w:t>
      </w:r>
    </w:p>
    <w:p w14:paraId="2FF7D789" w14:textId="77777777" w:rsidR="00D13CEA" w:rsidRDefault="00D13CEA" w:rsidP="00D13CEA">
      <w:pPr>
        <w:suppressAutoHyphens/>
        <w:autoSpaceDE w:val="0"/>
        <w:autoSpaceDN w:val="0"/>
        <w:adjustRightInd w:val="0"/>
        <w:spacing w:after="0" w:line="360" w:lineRule="auto"/>
        <w:ind w:right="737"/>
        <w:rPr>
          <w:rFonts w:ascii="Times New Roman" w:hAnsi="Times New Roman" w:cs="Times New Roman"/>
          <w:sz w:val="24"/>
          <w:szCs w:val="24"/>
          <w:lang w:val="en"/>
        </w:rPr>
      </w:pPr>
      <w:r>
        <w:rPr>
          <w:rFonts w:ascii="Times New Roman" w:hAnsi="Times New Roman" w:cs="Times New Roman"/>
          <w:sz w:val="24"/>
          <w:szCs w:val="24"/>
          <w:lang w:val="en"/>
        </w:rPr>
        <w:t>Lovely Professional University</w:t>
      </w:r>
    </w:p>
    <w:p w14:paraId="52146A7A" w14:textId="77777777" w:rsidR="00D13CEA" w:rsidRDefault="00D13CEA" w:rsidP="00D13CEA">
      <w:pPr>
        <w:suppressAutoHyphens/>
        <w:autoSpaceDE w:val="0"/>
        <w:autoSpaceDN w:val="0"/>
        <w:adjustRightInd w:val="0"/>
        <w:spacing w:after="0" w:line="360" w:lineRule="auto"/>
        <w:ind w:right="737"/>
        <w:rPr>
          <w:rFonts w:ascii="Times New Roman" w:hAnsi="Times New Roman" w:cs="Times New Roman"/>
          <w:sz w:val="24"/>
          <w:szCs w:val="24"/>
          <w:lang w:val="en"/>
        </w:rPr>
      </w:pPr>
      <w:r>
        <w:rPr>
          <w:rFonts w:ascii="Times New Roman" w:hAnsi="Times New Roman" w:cs="Times New Roman"/>
          <w:sz w:val="24"/>
          <w:szCs w:val="24"/>
          <w:lang w:val="en"/>
        </w:rPr>
        <w:t xml:space="preserve">Phagwara, Punjab. </w:t>
      </w:r>
    </w:p>
    <w:p w14:paraId="74459DA3" w14:textId="77777777" w:rsidR="00D13CEA" w:rsidRDefault="00D13CEA" w:rsidP="00D13CEA">
      <w:pPr>
        <w:tabs>
          <w:tab w:val="left" w:pos="6120"/>
        </w:tabs>
        <w:autoSpaceDE w:val="0"/>
        <w:autoSpaceDN w:val="0"/>
        <w:adjustRightInd w:val="0"/>
        <w:spacing w:line="360" w:lineRule="auto"/>
        <w:ind w:right="737"/>
        <w:jc w:val="both"/>
        <w:rPr>
          <w:rFonts w:ascii="Times New Roman" w:hAnsi="Times New Roman" w:cs="Times New Roman"/>
          <w:sz w:val="24"/>
          <w:szCs w:val="24"/>
          <w:lang w:val="en"/>
        </w:rPr>
      </w:pPr>
      <w:r>
        <w:rPr>
          <w:rFonts w:ascii="Times New Roman" w:hAnsi="Times New Roman" w:cs="Times New Roman"/>
          <w:sz w:val="24"/>
          <w:szCs w:val="24"/>
          <w:lang w:val="en"/>
        </w:rPr>
        <w:t>Date:</w:t>
      </w:r>
    </w:p>
    <w:p w14:paraId="2DBD75D2"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585DB9A7"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1EA816A2"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31790BF6" w14:textId="77777777" w:rsidR="00D13CEA" w:rsidRDefault="00D13CEA" w:rsidP="00CE3105">
      <w:pPr>
        <w:tabs>
          <w:tab w:val="left" w:pos="6120"/>
        </w:tabs>
        <w:autoSpaceDE w:val="0"/>
        <w:autoSpaceDN w:val="0"/>
        <w:adjustRightInd w:val="0"/>
        <w:spacing w:line="360" w:lineRule="auto"/>
        <w:ind w:left="720" w:right="737"/>
        <w:jc w:val="both"/>
        <w:rPr>
          <w:rFonts w:ascii="Times New Roman" w:hAnsi="Times New Roman" w:cs="Times New Roman"/>
          <w:sz w:val="24"/>
          <w:szCs w:val="24"/>
          <w:lang w:val="en"/>
        </w:rPr>
      </w:pPr>
    </w:p>
    <w:p w14:paraId="0BCC9E4F" w14:textId="77777777" w:rsidR="00CE3105" w:rsidRDefault="00CE3105" w:rsidP="00CE3105">
      <w:pPr>
        <w:autoSpaceDE w:val="0"/>
        <w:autoSpaceDN w:val="0"/>
        <w:adjustRightInd w:val="0"/>
        <w:spacing w:after="0" w:line="360" w:lineRule="auto"/>
        <w:rPr>
          <w:rFonts w:ascii="Times New Roman" w:hAnsi="Times New Roman" w:cs="Times New Roman"/>
          <w:b/>
          <w:bCs/>
          <w:sz w:val="24"/>
          <w:szCs w:val="24"/>
          <w:lang w:val="en"/>
        </w:rPr>
      </w:pPr>
    </w:p>
    <w:p w14:paraId="43E1EA2E" w14:textId="77777777" w:rsidR="00CE3105" w:rsidRDefault="00CE3105"/>
    <w:p w14:paraId="4CE1CA5D" w14:textId="77777777" w:rsidR="00D13CEA" w:rsidRDefault="00D13CEA"/>
    <w:p w14:paraId="0D1D41F5" w14:textId="77777777" w:rsidR="00D13CEA" w:rsidRDefault="00D13CEA"/>
    <w:p w14:paraId="36780442" w14:textId="77777777" w:rsidR="00D13CEA" w:rsidRDefault="00D13CEA"/>
    <w:p w14:paraId="354830EB" w14:textId="77777777" w:rsidR="00D13CEA" w:rsidRDefault="00D13CEA"/>
    <w:p w14:paraId="2D897227" w14:textId="77777777" w:rsidR="00D13CEA" w:rsidRDefault="00D13CEA"/>
    <w:p w14:paraId="0CED0049" w14:textId="77777777" w:rsidR="00CA454F" w:rsidRPr="00324AD9" w:rsidRDefault="00CA454F" w:rsidP="00CA454F">
      <w:pPr>
        <w:keepNext/>
        <w:keepLines/>
        <w:autoSpaceDE w:val="0"/>
        <w:autoSpaceDN w:val="0"/>
        <w:adjustRightInd w:val="0"/>
        <w:spacing w:before="360" w:line="259" w:lineRule="atLeast"/>
        <w:rPr>
          <w:rFonts w:ascii="Times New Roman" w:hAnsi="Times New Roman" w:cs="Times New Roman"/>
          <w:b/>
          <w:bCs/>
          <w:sz w:val="28"/>
          <w:szCs w:val="28"/>
          <w:lang w:val="en"/>
        </w:rPr>
      </w:pPr>
      <w:r w:rsidRPr="00324AD9">
        <w:rPr>
          <w:rFonts w:ascii="Times New Roman" w:hAnsi="Times New Roman" w:cs="Times New Roman"/>
          <w:b/>
          <w:bCs/>
          <w:sz w:val="28"/>
          <w:szCs w:val="28"/>
          <w:lang w:val="en"/>
        </w:rPr>
        <w:lastRenderedPageBreak/>
        <w:t xml:space="preserve">ACKNOWLEDGEMENT </w:t>
      </w:r>
    </w:p>
    <w:p w14:paraId="7B30BA3F" w14:textId="77777777" w:rsidR="00CA454F" w:rsidRDefault="00CA454F" w:rsidP="00CA454F">
      <w:pPr>
        <w:autoSpaceDE w:val="0"/>
        <w:autoSpaceDN w:val="0"/>
        <w:adjustRightInd w:val="0"/>
        <w:spacing w:line="276" w:lineRule="auto"/>
        <w:rPr>
          <w:rFonts w:ascii="Times New Roman" w:hAnsi="Times New Roman" w:cs="Times New Roman"/>
          <w:sz w:val="24"/>
          <w:szCs w:val="24"/>
          <w:lang w:val="en"/>
        </w:rPr>
      </w:pPr>
    </w:p>
    <w:p w14:paraId="1765F8E7" w14:textId="77777777" w:rsidR="00CA454F" w:rsidRDefault="00CA454F" w:rsidP="00CA454F">
      <w:pPr>
        <w:autoSpaceDE w:val="0"/>
        <w:autoSpaceDN w:val="0"/>
        <w:adjustRightInd w:val="0"/>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It is always a pleasure to remind the fine people in the LPU University for their sincere guidance we received to uphold our practical skills in Data Science.</w:t>
      </w:r>
    </w:p>
    <w:p w14:paraId="3E0A6CB1" w14:textId="77777777" w:rsidR="00CA454F" w:rsidRDefault="00CA454F" w:rsidP="00CA454F">
      <w:pPr>
        <w:autoSpaceDE w:val="0"/>
        <w:autoSpaceDN w:val="0"/>
        <w:adjustRightInd w:val="0"/>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First of all, thanks to our parent for giving encouragement, enthusiasm and invaluable assistance to me. Without all this, we might not be able to complete this properly.</w:t>
      </w:r>
    </w:p>
    <w:p w14:paraId="30F893AD" w14:textId="77777777" w:rsidR="00CA454F" w:rsidRDefault="00CA454F" w:rsidP="00CA454F">
      <w:pPr>
        <w:autoSpaceDE w:val="0"/>
        <w:autoSpaceDN w:val="0"/>
        <w:adjustRightInd w:val="0"/>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Second, I would like to thanks to Mrs. Savleen Kaur (Our Data Science Professor) for giving us the opportunity to undergo through this interesting project.</w:t>
      </w:r>
    </w:p>
    <w:p w14:paraId="4B46115D" w14:textId="77777777" w:rsidR="00CA454F" w:rsidRDefault="00CA454F" w:rsidP="00CA454F">
      <w:pPr>
        <w:autoSpaceDE w:val="0"/>
        <w:autoSpaceDN w:val="0"/>
        <w:adjustRightInd w:val="0"/>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A paper is not enough for me too express the support and guidance We received from them almost for all the work I did here.</w:t>
      </w:r>
    </w:p>
    <w:p w14:paraId="5A14FB7E" w14:textId="77777777" w:rsidR="00CA454F" w:rsidRDefault="00CA454F" w:rsidP="00CA454F">
      <w:pPr>
        <w:autoSpaceDE w:val="0"/>
        <w:autoSpaceDN w:val="0"/>
        <w:adjustRightInd w:val="0"/>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This project helped me in developing my skills in analyzing such large data on excel and I wouldn’t have been done without the support and teaching of our Professor.</w:t>
      </w:r>
    </w:p>
    <w:p w14:paraId="72010163" w14:textId="77777777" w:rsidR="00CA454F" w:rsidRDefault="00CA454F" w:rsidP="00CA454F">
      <w:pPr>
        <w:autoSpaceDE w:val="0"/>
        <w:autoSpaceDN w:val="0"/>
        <w:adjustRightInd w:val="0"/>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Finally, I apologize all other unnamed who helped me in various ways.       </w:t>
      </w:r>
    </w:p>
    <w:p w14:paraId="2B9F3365" w14:textId="77777777" w:rsidR="00CA454F" w:rsidRDefault="00CA454F" w:rsidP="00CA454F">
      <w:pPr>
        <w:autoSpaceDE w:val="0"/>
        <w:autoSpaceDN w:val="0"/>
        <w:adjustRightInd w:val="0"/>
        <w:spacing w:line="276" w:lineRule="auto"/>
        <w:jc w:val="both"/>
        <w:rPr>
          <w:rFonts w:ascii="Times New Roman" w:hAnsi="Times New Roman" w:cs="Times New Roman"/>
          <w:sz w:val="24"/>
          <w:szCs w:val="24"/>
          <w:lang w:val="en"/>
        </w:rPr>
      </w:pPr>
    </w:p>
    <w:p w14:paraId="15836A0F" w14:textId="77777777" w:rsidR="00D13CEA" w:rsidRDefault="00D13CEA"/>
    <w:p w14:paraId="6D88760C" w14:textId="77777777" w:rsidR="00CA454F" w:rsidRDefault="00CA454F"/>
    <w:p w14:paraId="272597D5" w14:textId="77777777" w:rsidR="00CA454F" w:rsidRDefault="00CA454F"/>
    <w:p w14:paraId="683E8863" w14:textId="77777777" w:rsidR="00CA454F" w:rsidRDefault="00CA454F"/>
    <w:p w14:paraId="42033F24" w14:textId="77777777" w:rsidR="00CA454F" w:rsidRDefault="00CA454F"/>
    <w:p w14:paraId="119A279D" w14:textId="77777777" w:rsidR="00CA454F" w:rsidRDefault="00CA454F"/>
    <w:p w14:paraId="61EE7C36" w14:textId="77777777" w:rsidR="00CA454F" w:rsidRDefault="00CA454F"/>
    <w:p w14:paraId="15201D14" w14:textId="77777777" w:rsidR="00CA454F" w:rsidRDefault="00CA454F"/>
    <w:p w14:paraId="0C084C9B" w14:textId="77777777" w:rsidR="00CA454F" w:rsidRDefault="00CA454F"/>
    <w:p w14:paraId="356F7C99" w14:textId="77777777" w:rsidR="00CA454F" w:rsidRDefault="00CA454F"/>
    <w:p w14:paraId="110BCC75" w14:textId="77777777" w:rsidR="00CA454F" w:rsidRDefault="00CA454F"/>
    <w:p w14:paraId="0CAF53F0" w14:textId="77777777" w:rsidR="00CA454F" w:rsidRDefault="00CA454F"/>
    <w:p w14:paraId="3D33D0D7" w14:textId="77777777" w:rsidR="00CA454F" w:rsidRDefault="00CA454F"/>
    <w:p w14:paraId="07DF99DB" w14:textId="77777777" w:rsidR="00CA454F" w:rsidRDefault="00CA454F"/>
    <w:p w14:paraId="281E208E" w14:textId="77777777" w:rsidR="00CA454F" w:rsidRDefault="00CA454F"/>
    <w:p w14:paraId="26D3B1B1" w14:textId="77777777" w:rsidR="00CA454F" w:rsidRPr="00324AD9" w:rsidRDefault="00CA454F" w:rsidP="00CA454F">
      <w:pPr>
        <w:keepNext/>
        <w:keepLines/>
        <w:autoSpaceDE w:val="0"/>
        <w:autoSpaceDN w:val="0"/>
        <w:adjustRightInd w:val="0"/>
        <w:spacing w:before="360" w:line="259" w:lineRule="atLeast"/>
        <w:rPr>
          <w:rFonts w:ascii="Times New Roman" w:hAnsi="Times New Roman" w:cs="Times New Roman"/>
          <w:b/>
          <w:bCs/>
          <w:sz w:val="28"/>
          <w:szCs w:val="28"/>
          <w:lang w:val="en"/>
        </w:rPr>
      </w:pPr>
      <w:r w:rsidRPr="00324AD9">
        <w:rPr>
          <w:rFonts w:ascii="Times New Roman" w:hAnsi="Times New Roman" w:cs="Times New Roman"/>
          <w:b/>
          <w:bCs/>
          <w:sz w:val="28"/>
          <w:szCs w:val="28"/>
          <w:lang w:val="en"/>
        </w:rPr>
        <w:lastRenderedPageBreak/>
        <w:t>Table of Content</w:t>
      </w:r>
    </w:p>
    <w:p w14:paraId="22549F6E" w14:textId="77777777" w:rsidR="00CA454F" w:rsidRDefault="00CA454F" w:rsidP="00CA454F">
      <w:pPr>
        <w:autoSpaceDE w:val="0"/>
        <w:autoSpaceDN w:val="0"/>
        <w:adjustRightInd w:val="0"/>
        <w:spacing w:after="0" w:line="240" w:lineRule="auto"/>
        <w:rPr>
          <w:rFonts w:ascii="Times New Roman" w:hAnsi="Times New Roman" w:cs="Times New Roman"/>
          <w:sz w:val="24"/>
          <w:szCs w:val="24"/>
          <w:lang w:val="en"/>
        </w:rPr>
      </w:pPr>
    </w:p>
    <w:p w14:paraId="10B05AD6" w14:textId="77777777" w:rsidR="009D4216" w:rsidRDefault="009D4216" w:rsidP="009D4216">
      <w:pPr>
        <w:spacing w:after="112"/>
      </w:pPr>
    </w:p>
    <w:p w14:paraId="589972F2" w14:textId="77777777" w:rsidR="009D4216" w:rsidRPr="009D4216" w:rsidRDefault="009D4216" w:rsidP="009D4216">
      <w:pPr>
        <w:numPr>
          <w:ilvl w:val="0"/>
          <w:numId w:val="5"/>
        </w:numPr>
        <w:autoSpaceDE w:val="0"/>
        <w:autoSpaceDN w:val="0"/>
        <w:adjustRightInd w:val="0"/>
        <w:spacing w:after="0" w:line="360" w:lineRule="auto"/>
        <w:jc w:val="both"/>
        <w:rPr>
          <w:rFonts w:ascii="Times New Roman" w:hAnsi="Times New Roman" w:cs="Times New Roman"/>
          <w:sz w:val="24"/>
          <w:szCs w:val="24"/>
          <w:lang w:val="en-IN" w:eastAsia="en-IN"/>
        </w:rPr>
      </w:pPr>
      <w:r w:rsidRPr="009D4216">
        <w:rPr>
          <w:rFonts w:ascii="Times New Roman" w:hAnsi="Times New Roman" w:cs="Times New Roman"/>
          <w:sz w:val="24"/>
          <w:szCs w:val="24"/>
          <w:lang w:val="en-IN" w:eastAsia="en-IN"/>
        </w:rPr>
        <w:t>Introduction</w:t>
      </w:r>
    </w:p>
    <w:p w14:paraId="11DB9864" w14:textId="77777777" w:rsidR="009D4216" w:rsidRPr="009D4216" w:rsidRDefault="009D4216" w:rsidP="009D4216">
      <w:pPr>
        <w:pStyle w:val="ListParagraph"/>
        <w:widowControl w:val="0"/>
        <w:numPr>
          <w:ilvl w:val="0"/>
          <w:numId w:val="5"/>
        </w:numPr>
        <w:autoSpaceDE w:val="0"/>
        <w:autoSpaceDN w:val="0"/>
        <w:adjustRightInd w:val="0"/>
        <w:spacing w:after="0" w:line="360" w:lineRule="auto"/>
        <w:rPr>
          <w:rFonts w:ascii="Times New Roman" w:hAnsi="Times New Roman" w:cs="Times New Roman"/>
          <w:sz w:val="24"/>
          <w:szCs w:val="24"/>
        </w:rPr>
      </w:pPr>
      <w:r w:rsidRPr="009D4216">
        <w:rPr>
          <w:rFonts w:ascii="Times New Roman" w:hAnsi="Times New Roman" w:cs="Times New Roman"/>
          <w:sz w:val="24"/>
          <w:szCs w:val="24"/>
        </w:rPr>
        <w:t>Objectives/Scope of the Analysis</w:t>
      </w:r>
    </w:p>
    <w:p w14:paraId="3071EC13" w14:textId="77777777" w:rsidR="009D4216" w:rsidRPr="009D4216" w:rsidRDefault="009D4216" w:rsidP="009D4216">
      <w:pPr>
        <w:numPr>
          <w:ilvl w:val="0"/>
          <w:numId w:val="5"/>
        </w:numPr>
        <w:autoSpaceDE w:val="0"/>
        <w:autoSpaceDN w:val="0"/>
        <w:adjustRightInd w:val="0"/>
        <w:spacing w:after="0" w:line="360" w:lineRule="auto"/>
        <w:jc w:val="both"/>
        <w:rPr>
          <w:rFonts w:ascii="Times New Roman" w:hAnsi="Times New Roman" w:cs="Times New Roman"/>
          <w:sz w:val="24"/>
          <w:szCs w:val="24"/>
          <w:lang w:val="en-IN" w:eastAsia="en-IN"/>
        </w:rPr>
      </w:pPr>
      <w:r w:rsidRPr="009D4216">
        <w:rPr>
          <w:rFonts w:ascii="Times New Roman" w:hAnsi="Times New Roman" w:cs="Times New Roman"/>
          <w:sz w:val="24"/>
          <w:szCs w:val="24"/>
          <w:lang w:val="en-IN" w:eastAsia="en-IN"/>
        </w:rPr>
        <w:t>Source of dataset</w:t>
      </w:r>
    </w:p>
    <w:p w14:paraId="1D7A7423" w14:textId="77777777" w:rsidR="009D4216" w:rsidRPr="009D4216" w:rsidRDefault="009D4216" w:rsidP="009D4216">
      <w:pPr>
        <w:numPr>
          <w:ilvl w:val="0"/>
          <w:numId w:val="5"/>
        </w:numPr>
        <w:autoSpaceDE w:val="0"/>
        <w:autoSpaceDN w:val="0"/>
        <w:adjustRightInd w:val="0"/>
        <w:spacing w:after="0" w:line="360" w:lineRule="auto"/>
        <w:jc w:val="both"/>
        <w:rPr>
          <w:rFonts w:ascii="Times New Roman" w:hAnsi="Times New Roman" w:cs="Times New Roman"/>
          <w:sz w:val="24"/>
          <w:szCs w:val="24"/>
          <w:lang w:val="en-IN" w:eastAsia="en-IN"/>
        </w:rPr>
      </w:pPr>
      <w:r w:rsidRPr="009D4216">
        <w:rPr>
          <w:rFonts w:ascii="Times New Roman" w:hAnsi="Times New Roman" w:cs="Times New Roman"/>
          <w:sz w:val="24"/>
          <w:szCs w:val="24"/>
          <w:lang w:val="en-IN" w:eastAsia="en-IN"/>
        </w:rPr>
        <w:t>ETL process</w:t>
      </w:r>
    </w:p>
    <w:p w14:paraId="7DC63761" w14:textId="77777777" w:rsidR="009D4216" w:rsidRPr="009D4216" w:rsidRDefault="009D4216" w:rsidP="009D4216">
      <w:pPr>
        <w:numPr>
          <w:ilvl w:val="0"/>
          <w:numId w:val="5"/>
        </w:numPr>
        <w:autoSpaceDE w:val="0"/>
        <w:autoSpaceDN w:val="0"/>
        <w:adjustRightInd w:val="0"/>
        <w:spacing w:after="0" w:line="360" w:lineRule="auto"/>
        <w:jc w:val="both"/>
        <w:rPr>
          <w:rFonts w:ascii="Times New Roman" w:hAnsi="Times New Roman" w:cs="Times New Roman"/>
          <w:sz w:val="24"/>
          <w:szCs w:val="24"/>
          <w:lang w:val="en-IN" w:eastAsia="en-IN"/>
        </w:rPr>
      </w:pPr>
      <w:r w:rsidRPr="009D4216">
        <w:rPr>
          <w:rFonts w:ascii="Times New Roman" w:hAnsi="Times New Roman" w:cs="Times New Roman"/>
          <w:sz w:val="24"/>
          <w:szCs w:val="24"/>
          <w:lang w:val="en-IN" w:eastAsia="en-IN"/>
        </w:rPr>
        <w:t>Analysis on dataset (for each analysis)</w:t>
      </w:r>
    </w:p>
    <w:p w14:paraId="38478E2F" w14:textId="77777777" w:rsidR="009D4216" w:rsidRPr="009D4216" w:rsidRDefault="009D4216" w:rsidP="009D4216">
      <w:pPr>
        <w:numPr>
          <w:ilvl w:val="0"/>
          <w:numId w:val="6"/>
        </w:numPr>
        <w:autoSpaceDE w:val="0"/>
        <w:autoSpaceDN w:val="0"/>
        <w:adjustRightInd w:val="0"/>
        <w:spacing w:after="0" w:line="360" w:lineRule="auto"/>
        <w:jc w:val="both"/>
        <w:rPr>
          <w:rFonts w:ascii="Times New Roman" w:hAnsi="Times New Roman" w:cs="Times New Roman"/>
          <w:sz w:val="24"/>
          <w:szCs w:val="24"/>
          <w:lang w:val="en-IN" w:eastAsia="en-IN"/>
        </w:rPr>
      </w:pPr>
      <w:r w:rsidRPr="009D4216">
        <w:rPr>
          <w:rFonts w:ascii="Times New Roman" w:hAnsi="Times New Roman" w:cs="Times New Roman"/>
          <w:sz w:val="24"/>
          <w:szCs w:val="24"/>
          <w:lang w:val="en-IN" w:eastAsia="en-IN"/>
        </w:rPr>
        <w:t>Introduction</w:t>
      </w:r>
    </w:p>
    <w:p w14:paraId="2C2663FD" w14:textId="77777777" w:rsidR="009D4216" w:rsidRPr="009D4216" w:rsidRDefault="009D4216" w:rsidP="009D4216">
      <w:pPr>
        <w:numPr>
          <w:ilvl w:val="0"/>
          <w:numId w:val="6"/>
        </w:numPr>
        <w:autoSpaceDE w:val="0"/>
        <w:autoSpaceDN w:val="0"/>
        <w:adjustRightInd w:val="0"/>
        <w:spacing w:after="0" w:line="360" w:lineRule="auto"/>
        <w:jc w:val="both"/>
        <w:rPr>
          <w:rFonts w:ascii="Times New Roman" w:hAnsi="Times New Roman" w:cs="Times New Roman"/>
          <w:sz w:val="24"/>
          <w:szCs w:val="24"/>
          <w:lang w:val="en-IN" w:eastAsia="en-IN"/>
        </w:rPr>
      </w:pPr>
      <w:r w:rsidRPr="009D4216">
        <w:rPr>
          <w:rFonts w:ascii="Times New Roman" w:hAnsi="Times New Roman" w:cs="Times New Roman"/>
          <w:sz w:val="24"/>
          <w:szCs w:val="24"/>
          <w:lang w:val="en-IN" w:eastAsia="en-IN"/>
        </w:rPr>
        <w:t>General Description</w:t>
      </w:r>
    </w:p>
    <w:p w14:paraId="57D69C41" w14:textId="77777777" w:rsidR="009D4216" w:rsidRPr="009D4216" w:rsidRDefault="009D4216" w:rsidP="009D4216">
      <w:pPr>
        <w:numPr>
          <w:ilvl w:val="0"/>
          <w:numId w:val="6"/>
        </w:numPr>
        <w:autoSpaceDE w:val="0"/>
        <w:autoSpaceDN w:val="0"/>
        <w:adjustRightInd w:val="0"/>
        <w:spacing w:after="0" w:line="360" w:lineRule="auto"/>
        <w:jc w:val="both"/>
        <w:rPr>
          <w:rFonts w:ascii="Times New Roman" w:hAnsi="Times New Roman" w:cs="Times New Roman"/>
          <w:sz w:val="24"/>
          <w:szCs w:val="24"/>
          <w:lang w:val="en-IN" w:eastAsia="en-IN"/>
        </w:rPr>
      </w:pPr>
      <w:r w:rsidRPr="009D4216">
        <w:rPr>
          <w:rFonts w:ascii="Times New Roman" w:hAnsi="Times New Roman" w:cs="Times New Roman"/>
          <w:sz w:val="24"/>
          <w:szCs w:val="24"/>
          <w:lang w:val="en-IN" w:eastAsia="en-IN"/>
        </w:rPr>
        <w:t>Specific Requirements, functions and formulas</w:t>
      </w:r>
    </w:p>
    <w:p w14:paraId="5F353E0E" w14:textId="77777777" w:rsidR="009D4216" w:rsidRPr="009D4216" w:rsidRDefault="009D4216" w:rsidP="009D4216">
      <w:pPr>
        <w:numPr>
          <w:ilvl w:val="0"/>
          <w:numId w:val="6"/>
        </w:numPr>
        <w:autoSpaceDE w:val="0"/>
        <w:autoSpaceDN w:val="0"/>
        <w:adjustRightInd w:val="0"/>
        <w:spacing w:after="0" w:line="360" w:lineRule="auto"/>
        <w:jc w:val="both"/>
        <w:rPr>
          <w:rFonts w:ascii="Times New Roman" w:hAnsi="Times New Roman" w:cs="Times New Roman"/>
          <w:sz w:val="24"/>
          <w:szCs w:val="24"/>
          <w:lang w:val="en-IN" w:eastAsia="en-IN"/>
        </w:rPr>
      </w:pPr>
      <w:r w:rsidRPr="009D4216">
        <w:rPr>
          <w:rFonts w:ascii="Times New Roman" w:hAnsi="Times New Roman" w:cs="Times New Roman"/>
          <w:sz w:val="24"/>
          <w:szCs w:val="24"/>
          <w:lang w:val="en-IN" w:eastAsia="en-IN"/>
        </w:rPr>
        <w:t>Analysis results</w:t>
      </w:r>
    </w:p>
    <w:p w14:paraId="189A9420" w14:textId="77777777" w:rsidR="009D4216" w:rsidRPr="009D4216" w:rsidRDefault="009D4216" w:rsidP="009D4216">
      <w:pPr>
        <w:numPr>
          <w:ilvl w:val="0"/>
          <w:numId w:val="6"/>
        </w:numPr>
        <w:autoSpaceDE w:val="0"/>
        <w:autoSpaceDN w:val="0"/>
        <w:adjustRightInd w:val="0"/>
        <w:spacing w:after="0" w:line="360" w:lineRule="auto"/>
        <w:jc w:val="both"/>
        <w:rPr>
          <w:rFonts w:ascii="Times New Roman" w:hAnsi="Times New Roman" w:cs="Times New Roman"/>
          <w:sz w:val="24"/>
          <w:szCs w:val="24"/>
          <w:lang w:val="en-IN" w:eastAsia="en-IN"/>
        </w:rPr>
      </w:pPr>
      <w:r w:rsidRPr="009D4216">
        <w:rPr>
          <w:rFonts w:ascii="Times New Roman" w:hAnsi="Times New Roman" w:cs="Times New Roman"/>
          <w:sz w:val="24"/>
          <w:szCs w:val="24"/>
          <w:lang w:val="en-IN" w:eastAsia="en-IN"/>
        </w:rPr>
        <w:t xml:space="preserve">Visualization </w:t>
      </w:r>
    </w:p>
    <w:p w14:paraId="7D315ED2" w14:textId="77777777" w:rsidR="009D4216" w:rsidRPr="009D4216" w:rsidRDefault="009D4216" w:rsidP="009D4216">
      <w:pPr>
        <w:numPr>
          <w:ilvl w:val="0"/>
          <w:numId w:val="5"/>
        </w:numPr>
        <w:autoSpaceDE w:val="0"/>
        <w:autoSpaceDN w:val="0"/>
        <w:adjustRightInd w:val="0"/>
        <w:spacing w:after="0" w:line="360" w:lineRule="auto"/>
        <w:jc w:val="both"/>
        <w:rPr>
          <w:rFonts w:ascii="Times New Roman" w:hAnsi="Times New Roman" w:cs="Times New Roman"/>
          <w:sz w:val="24"/>
          <w:szCs w:val="24"/>
          <w:lang w:val="en-IN" w:eastAsia="en-IN"/>
        </w:rPr>
      </w:pPr>
      <w:r w:rsidRPr="009D4216">
        <w:rPr>
          <w:rFonts w:ascii="Times New Roman" w:hAnsi="Times New Roman" w:cs="Times New Roman"/>
          <w:sz w:val="24"/>
          <w:szCs w:val="24"/>
          <w:lang w:val="en-IN" w:eastAsia="en-IN"/>
        </w:rPr>
        <w:t>List of Analysis with results</w:t>
      </w:r>
    </w:p>
    <w:p w14:paraId="6A0F9E44" w14:textId="77777777" w:rsidR="009D4216" w:rsidRPr="009D4216" w:rsidRDefault="009D4216" w:rsidP="009D4216">
      <w:pPr>
        <w:numPr>
          <w:ilvl w:val="0"/>
          <w:numId w:val="5"/>
        </w:numPr>
        <w:autoSpaceDE w:val="0"/>
        <w:autoSpaceDN w:val="0"/>
        <w:adjustRightInd w:val="0"/>
        <w:spacing w:after="0" w:line="360" w:lineRule="auto"/>
        <w:jc w:val="both"/>
        <w:rPr>
          <w:rFonts w:ascii="Times New Roman" w:hAnsi="Times New Roman" w:cs="Times New Roman"/>
          <w:sz w:val="24"/>
          <w:szCs w:val="24"/>
          <w:lang w:val="en-IN" w:eastAsia="en-IN"/>
        </w:rPr>
      </w:pPr>
      <w:r w:rsidRPr="009D4216">
        <w:rPr>
          <w:rFonts w:ascii="Times New Roman" w:hAnsi="Times New Roman" w:cs="Times New Roman"/>
          <w:sz w:val="24"/>
          <w:szCs w:val="24"/>
          <w:lang w:val="en-IN" w:eastAsia="en-IN"/>
        </w:rPr>
        <w:t>References</w:t>
      </w:r>
    </w:p>
    <w:p w14:paraId="743779D5" w14:textId="77777777" w:rsidR="009D4216" w:rsidRPr="009D4216" w:rsidRDefault="009D4216" w:rsidP="009D4216">
      <w:pPr>
        <w:pStyle w:val="ListParagraph"/>
        <w:numPr>
          <w:ilvl w:val="0"/>
          <w:numId w:val="5"/>
        </w:numPr>
        <w:suppressAutoHyphens/>
        <w:spacing w:after="177" w:line="240" w:lineRule="auto"/>
        <w:contextualSpacing w:val="0"/>
        <w:rPr>
          <w:rFonts w:ascii="Times New Roman" w:hAnsi="Times New Roman" w:cs="Times New Roman"/>
          <w:sz w:val="24"/>
          <w:szCs w:val="24"/>
        </w:rPr>
      </w:pPr>
      <w:r w:rsidRPr="009D4216">
        <w:rPr>
          <w:rFonts w:ascii="Times New Roman" w:hAnsi="Times New Roman" w:cs="Times New Roman"/>
          <w:sz w:val="24"/>
          <w:szCs w:val="24"/>
          <w:lang w:val="en-IN" w:eastAsia="en-IN"/>
        </w:rPr>
        <w:t>Bibliography</w:t>
      </w:r>
      <w:r w:rsidRPr="009D4216">
        <w:rPr>
          <w:rFonts w:ascii="Times New Roman" w:hAnsi="Times New Roman" w:cs="Times New Roman"/>
          <w:sz w:val="24"/>
          <w:szCs w:val="24"/>
        </w:rPr>
        <w:t xml:space="preserve"> </w:t>
      </w:r>
    </w:p>
    <w:p w14:paraId="31512C82" w14:textId="77777777" w:rsidR="00C57380" w:rsidRPr="009D4216" w:rsidRDefault="00C57380" w:rsidP="00CA454F">
      <w:pPr>
        <w:rPr>
          <w:rFonts w:ascii="Times New Roman" w:hAnsi="Times New Roman" w:cs="Times New Roman"/>
          <w:sz w:val="24"/>
          <w:szCs w:val="24"/>
          <w:lang w:val="en"/>
        </w:rPr>
      </w:pPr>
    </w:p>
    <w:p w14:paraId="122537AB" w14:textId="77777777" w:rsidR="00C57380" w:rsidRDefault="00C57380" w:rsidP="00CA454F">
      <w:pPr>
        <w:rPr>
          <w:rFonts w:ascii="Times New Roman" w:hAnsi="Times New Roman" w:cs="Times New Roman"/>
          <w:sz w:val="24"/>
          <w:szCs w:val="24"/>
          <w:lang w:val="en"/>
        </w:rPr>
      </w:pPr>
    </w:p>
    <w:p w14:paraId="38D556B1" w14:textId="77777777" w:rsidR="00C57380" w:rsidRDefault="00C57380" w:rsidP="00CA454F">
      <w:pPr>
        <w:rPr>
          <w:rFonts w:ascii="Times New Roman" w:hAnsi="Times New Roman" w:cs="Times New Roman"/>
          <w:sz w:val="24"/>
          <w:szCs w:val="24"/>
          <w:lang w:val="en"/>
        </w:rPr>
      </w:pPr>
    </w:p>
    <w:p w14:paraId="6B6B8749" w14:textId="77777777" w:rsidR="00C57380" w:rsidRDefault="00C57380" w:rsidP="00CA454F">
      <w:pPr>
        <w:rPr>
          <w:rFonts w:ascii="Times New Roman" w:hAnsi="Times New Roman" w:cs="Times New Roman"/>
          <w:sz w:val="24"/>
          <w:szCs w:val="24"/>
          <w:lang w:val="en"/>
        </w:rPr>
      </w:pPr>
    </w:p>
    <w:p w14:paraId="1731E432" w14:textId="77777777" w:rsidR="00C57380" w:rsidRDefault="00C57380" w:rsidP="00CA454F">
      <w:pPr>
        <w:rPr>
          <w:rFonts w:ascii="Times New Roman" w:hAnsi="Times New Roman" w:cs="Times New Roman"/>
          <w:sz w:val="24"/>
          <w:szCs w:val="24"/>
          <w:lang w:val="en"/>
        </w:rPr>
      </w:pPr>
    </w:p>
    <w:p w14:paraId="700C228F" w14:textId="77777777" w:rsidR="00C57380" w:rsidRDefault="00C57380" w:rsidP="00CA454F">
      <w:pPr>
        <w:rPr>
          <w:rFonts w:ascii="Times New Roman" w:hAnsi="Times New Roman" w:cs="Times New Roman"/>
          <w:sz w:val="24"/>
          <w:szCs w:val="24"/>
          <w:lang w:val="en"/>
        </w:rPr>
      </w:pPr>
    </w:p>
    <w:p w14:paraId="1C96C455" w14:textId="77777777" w:rsidR="00C57380" w:rsidRDefault="00C57380" w:rsidP="00CA454F">
      <w:pPr>
        <w:rPr>
          <w:rFonts w:ascii="Times New Roman" w:hAnsi="Times New Roman" w:cs="Times New Roman"/>
          <w:sz w:val="24"/>
          <w:szCs w:val="24"/>
          <w:lang w:val="en"/>
        </w:rPr>
      </w:pPr>
    </w:p>
    <w:p w14:paraId="5EF6B86F" w14:textId="77777777" w:rsidR="00C57380" w:rsidRDefault="00C57380" w:rsidP="00CA454F">
      <w:pPr>
        <w:rPr>
          <w:rFonts w:ascii="Times New Roman" w:hAnsi="Times New Roman" w:cs="Times New Roman"/>
          <w:sz w:val="24"/>
          <w:szCs w:val="24"/>
          <w:lang w:val="en"/>
        </w:rPr>
      </w:pPr>
    </w:p>
    <w:p w14:paraId="3A0E6612" w14:textId="77777777" w:rsidR="00C57380" w:rsidRDefault="00C57380" w:rsidP="00CA454F"/>
    <w:p w14:paraId="556EA205" w14:textId="77777777" w:rsidR="00C57380" w:rsidRDefault="00C57380" w:rsidP="00CA454F"/>
    <w:p w14:paraId="104A7FB9" w14:textId="77777777" w:rsidR="00C57380" w:rsidRDefault="00C57380" w:rsidP="00CA454F"/>
    <w:p w14:paraId="151290E2" w14:textId="77777777" w:rsidR="00C57380" w:rsidRDefault="00C57380" w:rsidP="00CA454F"/>
    <w:p w14:paraId="044CFC2E" w14:textId="77777777" w:rsidR="00C57380" w:rsidRDefault="00C57380" w:rsidP="00CA454F"/>
    <w:p w14:paraId="3A95A6DA" w14:textId="77777777" w:rsidR="009D4216" w:rsidRDefault="009D4216" w:rsidP="00C57380">
      <w:pPr>
        <w:autoSpaceDE w:val="0"/>
        <w:autoSpaceDN w:val="0"/>
        <w:adjustRightInd w:val="0"/>
        <w:spacing w:after="0" w:line="360" w:lineRule="auto"/>
      </w:pPr>
    </w:p>
    <w:p w14:paraId="6BB87B78" w14:textId="27AD334C" w:rsidR="00C57380" w:rsidRPr="00324AD9" w:rsidRDefault="00C57380" w:rsidP="00C57380">
      <w:pPr>
        <w:autoSpaceDE w:val="0"/>
        <w:autoSpaceDN w:val="0"/>
        <w:adjustRightInd w:val="0"/>
        <w:spacing w:after="0" w:line="360" w:lineRule="auto"/>
        <w:rPr>
          <w:rFonts w:ascii="Times New Roman" w:hAnsi="Times New Roman" w:cs="Times New Roman"/>
          <w:b/>
          <w:bCs/>
          <w:sz w:val="28"/>
          <w:szCs w:val="28"/>
          <w:lang w:val="en"/>
        </w:rPr>
      </w:pPr>
      <w:r w:rsidRPr="00324AD9">
        <w:rPr>
          <w:rFonts w:ascii="Times New Roman" w:hAnsi="Times New Roman" w:cs="Times New Roman"/>
          <w:b/>
          <w:bCs/>
          <w:sz w:val="28"/>
          <w:szCs w:val="28"/>
          <w:lang w:val="en"/>
        </w:rPr>
        <w:lastRenderedPageBreak/>
        <w:t>Introduction:</w:t>
      </w:r>
    </w:p>
    <w:p w14:paraId="1F65AC86" w14:textId="77777777" w:rsidR="001118F6" w:rsidRPr="00052EF2" w:rsidRDefault="001118F6" w:rsidP="001118F6">
      <w:pPr>
        <w:shd w:val="clear" w:color="auto" w:fill="FFFFFF"/>
        <w:spacing w:before="120" w:after="120" w:line="240" w:lineRule="auto"/>
        <w:rPr>
          <w:rFonts w:ascii="Times New Roman" w:eastAsia="Times New Roman" w:hAnsi="Times New Roman" w:cs="Times New Roman"/>
          <w:color w:val="222222"/>
          <w:sz w:val="24"/>
          <w:szCs w:val="24"/>
          <w:lang w:val="en-IN" w:eastAsia="en-IN"/>
        </w:rPr>
      </w:pPr>
      <w:bookmarkStart w:id="2" w:name="_Hlk24975754"/>
      <w:r w:rsidRPr="00052EF2">
        <w:rPr>
          <w:rFonts w:ascii="Times New Roman" w:eastAsia="Times New Roman" w:hAnsi="Times New Roman" w:cs="Times New Roman"/>
          <w:color w:val="222222"/>
          <w:sz w:val="24"/>
          <w:szCs w:val="24"/>
        </w:rPr>
        <w:t>The modern </w:t>
      </w:r>
      <w:r w:rsidRPr="00052EF2">
        <w:rPr>
          <w:rFonts w:ascii="Times New Roman" w:eastAsia="Times New Roman" w:hAnsi="Times New Roman" w:cs="Times New Roman"/>
          <w:b/>
          <w:bCs/>
          <w:color w:val="222222"/>
          <w:sz w:val="24"/>
          <w:szCs w:val="24"/>
        </w:rPr>
        <w:t>Olympic Games</w:t>
      </w:r>
      <w:r w:rsidRPr="00052EF2">
        <w:rPr>
          <w:rFonts w:ascii="Times New Roman" w:eastAsia="Times New Roman" w:hAnsi="Times New Roman" w:cs="Times New Roman"/>
          <w:color w:val="222222"/>
          <w:sz w:val="24"/>
          <w:szCs w:val="24"/>
        </w:rPr>
        <w:t> or </w:t>
      </w:r>
      <w:r w:rsidRPr="00052EF2">
        <w:rPr>
          <w:rFonts w:ascii="Times New Roman" w:eastAsia="Times New Roman" w:hAnsi="Times New Roman" w:cs="Times New Roman"/>
          <w:b/>
          <w:bCs/>
          <w:color w:val="222222"/>
          <w:sz w:val="24"/>
          <w:szCs w:val="24"/>
        </w:rPr>
        <w:t xml:space="preserve">Olympics </w:t>
      </w:r>
      <w:r w:rsidRPr="00052EF2">
        <w:rPr>
          <w:rFonts w:ascii="Times New Roman" w:eastAsia="Times New Roman" w:hAnsi="Times New Roman" w:cs="Times New Roman"/>
          <w:color w:val="222222"/>
          <w:sz w:val="24"/>
          <w:szCs w:val="24"/>
        </w:rPr>
        <w:t>are leading international sporting events featuring summer and winter sports competitions in which thousands of </w:t>
      </w:r>
      <w:r w:rsidRPr="00052EF2">
        <w:rPr>
          <w:rFonts w:ascii="Times New Roman" w:eastAsia="Times New Roman" w:hAnsi="Times New Roman" w:cs="Times New Roman"/>
          <w:sz w:val="24"/>
          <w:szCs w:val="24"/>
        </w:rPr>
        <w:t>athletes</w:t>
      </w:r>
      <w:r w:rsidRPr="00052EF2">
        <w:rPr>
          <w:rFonts w:ascii="Times New Roman" w:eastAsia="Times New Roman" w:hAnsi="Times New Roman" w:cs="Times New Roman"/>
          <w:color w:val="222222"/>
          <w:sz w:val="24"/>
          <w:szCs w:val="24"/>
        </w:rPr>
        <w:t> from around the world participate in a </w:t>
      </w:r>
      <w:r w:rsidRPr="00052EF2">
        <w:rPr>
          <w:rFonts w:ascii="Times New Roman" w:eastAsia="Times New Roman" w:hAnsi="Times New Roman" w:cs="Times New Roman"/>
          <w:sz w:val="24"/>
          <w:szCs w:val="24"/>
        </w:rPr>
        <w:t>variety of competitions</w:t>
      </w:r>
      <w:r w:rsidRPr="00052EF2">
        <w:rPr>
          <w:rFonts w:ascii="Times New Roman" w:eastAsia="Times New Roman" w:hAnsi="Times New Roman" w:cs="Times New Roman"/>
          <w:color w:val="222222"/>
          <w:sz w:val="24"/>
          <w:szCs w:val="24"/>
        </w:rPr>
        <w:t>. The Olympic Games are considered the world's foremost sports competition with more than 200 nations participating. The Olympic Games are held every </w:t>
      </w:r>
      <w:r w:rsidRPr="00052EF2">
        <w:rPr>
          <w:rFonts w:ascii="Times New Roman" w:eastAsia="Times New Roman" w:hAnsi="Times New Roman" w:cs="Times New Roman"/>
          <w:sz w:val="24"/>
          <w:szCs w:val="24"/>
        </w:rPr>
        <w:t>four years</w:t>
      </w:r>
      <w:r w:rsidRPr="00052EF2">
        <w:rPr>
          <w:rFonts w:ascii="Times New Roman" w:eastAsia="Times New Roman" w:hAnsi="Times New Roman" w:cs="Times New Roman"/>
          <w:color w:val="222222"/>
          <w:sz w:val="24"/>
          <w:szCs w:val="24"/>
        </w:rPr>
        <w:t>, with the </w:t>
      </w:r>
      <w:r w:rsidRPr="00052EF2">
        <w:rPr>
          <w:rFonts w:ascii="Times New Roman" w:eastAsia="Times New Roman" w:hAnsi="Times New Roman" w:cs="Times New Roman"/>
          <w:sz w:val="24"/>
          <w:szCs w:val="24"/>
        </w:rPr>
        <w:t>Summer</w:t>
      </w:r>
      <w:r w:rsidRPr="00052EF2">
        <w:rPr>
          <w:rFonts w:ascii="Times New Roman" w:eastAsia="Times New Roman" w:hAnsi="Times New Roman" w:cs="Times New Roman"/>
          <w:color w:val="222222"/>
          <w:sz w:val="24"/>
          <w:szCs w:val="24"/>
        </w:rPr>
        <w:t> and </w:t>
      </w:r>
      <w:r w:rsidRPr="00052EF2">
        <w:rPr>
          <w:rFonts w:ascii="Times New Roman" w:eastAsia="Times New Roman" w:hAnsi="Times New Roman" w:cs="Times New Roman"/>
          <w:sz w:val="24"/>
          <w:szCs w:val="24"/>
        </w:rPr>
        <w:t>Winter Games</w:t>
      </w:r>
      <w:r w:rsidRPr="00052EF2">
        <w:rPr>
          <w:rFonts w:ascii="Times New Roman" w:eastAsia="Times New Roman" w:hAnsi="Times New Roman" w:cs="Times New Roman"/>
          <w:color w:val="222222"/>
          <w:sz w:val="24"/>
          <w:szCs w:val="24"/>
        </w:rPr>
        <w:t> alternating by occurring every four years but two years apart.</w:t>
      </w:r>
    </w:p>
    <w:p w14:paraId="1A9842F6" w14:textId="77777777" w:rsidR="001118F6" w:rsidRPr="00052EF2" w:rsidRDefault="001118F6" w:rsidP="001118F6">
      <w:pPr>
        <w:shd w:val="clear" w:color="auto" w:fill="FFFFFF"/>
        <w:spacing w:before="120" w:after="120" w:line="240" w:lineRule="auto"/>
        <w:rPr>
          <w:rFonts w:ascii="Times New Roman" w:eastAsia="Times New Roman" w:hAnsi="Times New Roman" w:cs="Times New Roman"/>
          <w:color w:val="222222"/>
          <w:sz w:val="24"/>
          <w:szCs w:val="24"/>
        </w:rPr>
      </w:pPr>
      <w:r w:rsidRPr="00052EF2">
        <w:rPr>
          <w:rFonts w:ascii="Times New Roman" w:eastAsia="Times New Roman" w:hAnsi="Times New Roman" w:cs="Times New Roman"/>
          <w:color w:val="222222"/>
          <w:sz w:val="24"/>
          <w:szCs w:val="24"/>
        </w:rPr>
        <w:t>Their creation was inspired by the </w:t>
      </w:r>
      <w:r w:rsidRPr="00052EF2">
        <w:rPr>
          <w:rFonts w:ascii="Times New Roman" w:eastAsia="Times New Roman" w:hAnsi="Times New Roman" w:cs="Times New Roman"/>
          <w:sz w:val="24"/>
          <w:szCs w:val="24"/>
        </w:rPr>
        <w:t>ancient Olympic Games</w:t>
      </w:r>
      <w:r w:rsidRPr="00052EF2">
        <w:rPr>
          <w:rFonts w:ascii="Times New Roman" w:eastAsia="Times New Roman" w:hAnsi="Times New Roman" w:cs="Times New Roman"/>
          <w:color w:val="222222"/>
          <w:sz w:val="24"/>
          <w:szCs w:val="24"/>
        </w:rPr>
        <w:t>, which were held in </w:t>
      </w:r>
      <w:r w:rsidRPr="00052EF2">
        <w:rPr>
          <w:rFonts w:ascii="Times New Roman" w:eastAsia="Times New Roman" w:hAnsi="Times New Roman" w:cs="Times New Roman"/>
          <w:sz w:val="24"/>
          <w:szCs w:val="24"/>
        </w:rPr>
        <w:t>Olympia, Greece</w:t>
      </w:r>
      <w:r w:rsidRPr="00052EF2">
        <w:rPr>
          <w:rFonts w:ascii="Times New Roman" w:eastAsia="Times New Roman" w:hAnsi="Times New Roman" w:cs="Times New Roman"/>
          <w:color w:val="222222"/>
          <w:sz w:val="24"/>
          <w:szCs w:val="24"/>
        </w:rPr>
        <w:t>, from the 8th century BC to the 4th century AD. </w:t>
      </w:r>
      <w:r w:rsidRPr="00052EF2">
        <w:rPr>
          <w:rFonts w:ascii="Times New Roman" w:eastAsia="Times New Roman" w:hAnsi="Times New Roman" w:cs="Times New Roman"/>
          <w:sz w:val="24"/>
          <w:szCs w:val="24"/>
        </w:rPr>
        <w:t>Baron Pierre de Coubertin</w:t>
      </w:r>
      <w:r w:rsidRPr="00052EF2">
        <w:rPr>
          <w:rFonts w:ascii="Times New Roman" w:eastAsia="Times New Roman" w:hAnsi="Times New Roman" w:cs="Times New Roman"/>
          <w:color w:val="222222"/>
          <w:sz w:val="24"/>
          <w:szCs w:val="24"/>
        </w:rPr>
        <w:t> founded the </w:t>
      </w:r>
      <w:r w:rsidRPr="00052EF2">
        <w:rPr>
          <w:rFonts w:ascii="Times New Roman" w:eastAsia="Times New Roman" w:hAnsi="Times New Roman" w:cs="Times New Roman"/>
          <w:sz w:val="24"/>
          <w:szCs w:val="24"/>
        </w:rPr>
        <w:t>International Olympic Committee</w:t>
      </w:r>
      <w:r w:rsidRPr="00052EF2">
        <w:rPr>
          <w:rFonts w:ascii="Times New Roman" w:eastAsia="Times New Roman" w:hAnsi="Times New Roman" w:cs="Times New Roman"/>
          <w:color w:val="222222"/>
          <w:sz w:val="24"/>
          <w:szCs w:val="24"/>
        </w:rPr>
        <w:t> (IOC) in 1894, leading to the first modern Games in Athens in 1896. The </w:t>
      </w:r>
      <w:r w:rsidRPr="00052EF2">
        <w:rPr>
          <w:rFonts w:ascii="Times New Roman" w:eastAsia="Times New Roman" w:hAnsi="Times New Roman" w:cs="Times New Roman"/>
          <w:sz w:val="24"/>
          <w:szCs w:val="24"/>
        </w:rPr>
        <w:t>IOC</w:t>
      </w:r>
      <w:r w:rsidRPr="00052EF2">
        <w:rPr>
          <w:rFonts w:ascii="Times New Roman" w:eastAsia="Times New Roman" w:hAnsi="Times New Roman" w:cs="Times New Roman"/>
          <w:color w:val="222222"/>
          <w:sz w:val="24"/>
          <w:szCs w:val="24"/>
        </w:rPr>
        <w:t> is the governing body of the </w:t>
      </w:r>
      <w:r w:rsidRPr="00052EF2">
        <w:rPr>
          <w:rFonts w:ascii="Times New Roman" w:eastAsia="Times New Roman" w:hAnsi="Times New Roman" w:cs="Times New Roman"/>
          <w:sz w:val="24"/>
          <w:szCs w:val="24"/>
        </w:rPr>
        <w:t>Olympic Movement</w:t>
      </w:r>
      <w:r w:rsidRPr="00052EF2">
        <w:rPr>
          <w:rFonts w:ascii="Times New Roman" w:eastAsia="Times New Roman" w:hAnsi="Times New Roman" w:cs="Times New Roman"/>
          <w:color w:val="222222"/>
          <w:sz w:val="24"/>
          <w:szCs w:val="24"/>
        </w:rPr>
        <w:t>, with the </w:t>
      </w:r>
      <w:r w:rsidRPr="00052EF2">
        <w:rPr>
          <w:rFonts w:ascii="Times New Roman" w:eastAsia="Times New Roman" w:hAnsi="Times New Roman" w:cs="Times New Roman"/>
          <w:sz w:val="24"/>
          <w:szCs w:val="24"/>
        </w:rPr>
        <w:t>Olympic Charter</w:t>
      </w:r>
      <w:r w:rsidRPr="00052EF2">
        <w:rPr>
          <w:rFonts w:ascii="Times New Roman" w:eastAsia="Times New Roman" w:hAnsi="Times New Roman" w:cs="Times New Roman"/>
          <w:color w:val="222222"/>
          <w:sz w:val="24"/>
          <w:szCs w:val="24"/>
        </w:rPr>
        <w:t> defining its structure and authority.</w:t>
      </w:r>
    </w:p>
    <w:p w14:paraId="5E4D8645" w14:textId="77777777" w:rsidR="001118F6" w:rsidRPr="00052EF2" w:rsidRDefault="001118F6" w:rsidP="001118F6">
      <w:pPr>
        <w:shd w:val="clear" w:color="auto" w:fill="FFFFFF"/>
        <w:spacing w:before="120" w:after="120" w:line="240" w:lineRule="auto"/>
        <w:rPr>
          <w:rFonts w:ascii="Times New Roman" w:eastAsia="Times New Roman" w:hAnsi="Times New Roman" w:cs="Times New Roman"/>
          <w:color w:val="222222"/>
          <w:sz w:val="24"/>
          <w:szCs w:val="24"/>
        </w:rPr>
      </w:pPr>
      <w:r w:rsidRPr="00052EF2">
        <w:rPr>
          <w:rFonts w:ascii="Times New Roman" w:eastAsia="Times New Roman" w:hAnsi="Times New Roman" w:cs="Times New Roman"/>
          <w:color w:val="222222"/>
          <w:sz w:val="24"/>
          <w:szCs w:val="24"/>
        </w:rPr>
        <w:t>The evolution of the Olympic Movement during the 20th and 21st centuries has resulted in several changes to the Olympic Games. Some of these adjustments include the creation of the </w:t>
      </w:r>
      <w:r w:rsidRPr="00052EF2">
        <w:rPr>
          <w:rFonts w:ascii="Times New Roman" w:eastAsia="Times New Roman" w:hAnsi="Times New Roman" w:cs="Times New Roman"/>
          <w:sz w:val="24"/>
          <w:szCs w:val="24"/>
        </w:rPr>
        <w:t>Winter Olympic Games</w:t>
      </w:r>
      <w:r w:rsidRPr="00052EF2">
        <w:rPr>
          <w:rFonts w:ascii="Times New Roman" w:eastAsia="Times New Roman" w:hAnsi="Times New Roman" w:cs="Times New Roman"/>
          <w:color w:val="222222"/>
          <w:sz w:val="24"/>
          <w:szCs w:val="24"/>
        </w:rPr>
        <w:t> for snow and ice sports, the </w:t>
      </w:r>
      <w:r w:rsidRPr="00052EF2">
        <w:rPr>
          <w:rFonts w:ascii="Times New Roman" w:eastAsia="Times New Roman" w:hAnsi="Times New Roman" w:cs="Times New Roman"/>
          <w:sz w:val="24"/>
          <w:szCs w:val="24"/>
        </w:rPr>
        <w:t>Paralympic Games</w:t>
      </w:r>
      <w:r w:rsidRPr="00052EF2">
        <w:rPr>
          <w:rFonts w:ascii="Times New Roman" w:eastAsia="Times New Roman" w:hAnsi="Times New Roman" w:cs="Times New Roman"/>
          <w:color w:val="222222"/>
          <w:sz w:val="24"/>
          <w:szCs w:val="24"/>
        </w:rPr>
        <w:t> for athletes with a disability, the </w:t>
      </w:r>
      <w:r w:rsidRPr="00052EF2">
        <w:rPr>
          <w:rFonts w:ascii="Times New Roman" w:eastAsia="Times New Roman" w:hAnsi="Times New Roman" w:cs="Times New Roman"/>
          <w:sz w:val="24"/>
          <w:szCs w:val="24"/>
        </w:rPr>
        <w:t>Youth Olympic Games</w:t>
      </w:r>
      <w:r w:rsidRPr="00052EF2">
        <w:rPr>
          <w:rFonts w:ascii="Times New Roman" w:eastAsia="Times New Roman" w:hAnsi="Times New Roman" w:cs="Times New Roman"/>
          <w:color w:val="222222"/>
          <w:sz w:val="24"/>
          <w:szCs w:val="24"/>
        </w:rPr>
        <w:t> for athletes aged 14 to 18, the five Continental games (Pan American, African, Asian, European, and Pacific), and the </w:t>
      </w:r>
      <w:r w:rsidRPr="00052EF2">
        <w:rPr>
          <w:rFonts w:ascii="Times New Roman" w:eastAsia="Times New Roman" w:hAnsi="Times New Roman" w:cs="Times New Roman"/>
          <w:sz w:val="24"/>
          <w:szCs w:val="24"/>
        </w:rPr>
        <w:t>World Games</w:t>
      </w:r>
      <w:r w:rsidRPr="00052EF2">
        <w:rPr>
          <w:rFonts w:ascii="Times New Roman" w:eastAsia="Times New Roman" w:hAnsi="Times New Roman" w:cs="Times New Roman"/>
          <w:color w:val="222222"/>
          <w:sz w:val="24"/>
          <w:szCs w:val="24"/>
        </w:rPr>
        <w:t> for sports that are not contested in the Olympic Games. The </w:t>
      </w:r>
      <w:r w:rsidRPr="00052EF2">
        <w:rPr>
          <w:rFonts w:ascii="Times New Roman" w:eastAsia="Times New Roman" w:hAnsi="Times New Roman" w:cs="Times New Roman"/>
          <w:sz w:val="24"/>
          <w:szCs w:val="24"/>
        </w:rPr>
        <w:t>Deaflympics</w:t>
      </w:r>
      <w:r w:rsidRPr="00052EF2">
        <w:rPr>
          <w:rFonts w:ascii="Times New Roman" w:eastAsia="Times New Roman" w:hAnsi="Times New Roman" w:cs="Times New Roman"/>
          <w:color w:val="222222"/>
          <w:sz w:val="24"/>
          <w:szCs w:val="24"/>
        </w:rPr>
        <w:t> and </w:t>
      </w:r>
      <w:r w:rsidRPr="00052EF2">
        <w:rPr>
          <w:rFonts w:ascii="Times New Roman" w:eastAsia="Times New Roman" w:hAnsi="Times New Roman" w:cs="Times New Roman"/>
          <w:sz w:val="24"/>
          <w:szCs w:val="24"/>
        </w:rPr>
        <w:t>Special Olympics</w:t>
      </w:r>
      <w:r w:rsidRPr="00052EF2">
        <w:rPr>
          <w:rFonts w:ascii="Times New Roman" w:eastAsia="Times New Roman" w:hAnsi="Times New Roman" w:cs="Times New Roman"/>
          <w:color w:val="222222"/>
          <w:sz w:val="24"/>
          <w:szCs w:val="24"/>
        </w:rPr>
        <w:t> are also endorsed by the IOC. The </w:t>
      </w:r>
      <w:r w:rsidRPr="00052EF2">
        <w:rPr>
          <w:rFonts w:ascii="Times New Roman" w:eastAsia="Times New Roman" w:hAnsi="Times New Roman" w:cs="Times New Roman"/>
          <w:sz w:val="24"/>
          <w:szCs w:val="24"/>
        </w:rPr>
        <w:t>IOC</w:t>
      </w:r>
      <w:r w:rsidRPr="00052EF2">
        <w:rPr>
          <w:rFonts w:ascii="Times New Roman" w:eastAsia="Times New Roman" w:hAnsi="Times New Roman" w:cs="Times New Roman"/>
          <w:color w:val="222222"/>
          <w:sz w:val="24"/>
          <w:szCs w:val="24"/>
        </w:rPr>
        <w:t> has had to adapt to a variety of economic, political, and technological advancements. The </w:t>
      </w:r>
      <w:r w:rsidRPr="00052EF2">
        <w:rPr>
          <w:rFonts w:ascii="Times New Roman" w:eastAsia="Times New Roman" w:hAnsi="Times New Roman" w:cs="Times New Roman"/>
          <w:sz w:val="24"/>
          <w:szCs w:val="24"/>
        </w:rPr>
        <w:t>abuse of amateur rules</w:t>
      </w:r>
      <w:r w:rsidRPr="00052EF2">
        <w:rPr>
          <w:rFonts w:ascii="Times New Roman" w:eastAsia="Times New Roman" w:hAnsi="Times New Roman" w:cs="Times New Roman"/>
          <w:color w:val="222222"/>
          <w:sz w:val="24"/>
          <w:szCs w:val="24"/>
        </w:rPr>
        <w:t> by the </w:t>
      </w:r>
      <w:r w:rsidRPr="00052EF2">
        <w:rPr>
          <w:rFonts w:ascii="Times New Roman" w:eastAsia="Times New Roman" w:hAnsi="Times New Roman" w:cs="Times New Roman"/>
          <w:sz w:val="24"/>
          <w:szCs w:val="24"/>
        </w:rPr>
        <w:t>Eastern Bloc</w:t>
      </w:r>
      <w:r w:rsidRPr="00052EF2">
        <w:rPr>
          <w:rFonts w:ascii="Times New Roman" w:eastAsia="Times New Roman" w:hAnsi="Times New Roman" w:cs="Times New Roman"/>
          <w:color w:val="222222"/>
          <w:sz w:val="24"/>
          <w:szCs w:val="24"/>
        </w:rPr>
        <w:t> nations prompted the </w:t>
      </w:r>
      <w:r w:rsidRPr="00052EF2">
        <w:rPr>
          <w:rFonts w:ascii="Times New Roman" w:eastAsia="Times New Roman" w:hAnsi="Times New Roman" w:cs="Times New Roman"/>
          <w:sz w:val="24"/>
          <w:szCs w:val="24"/>
        </w:rPr>
        <w:t>IOC</w:t>
      </w:r>
      <w:r w:rsidRPr="00052EF2">
        <w:rPr>
          <w:rFonts w:ascii="Times New Roman" w:eastAsia="Times New Roman" w:hAnsi="Times New Roman" w:cs="Times New Roman"/>
          <w:color w:val="222222"/>
          <w:sz w:val="24"/>
          <w:szCs w:val="24"/>
        </w:rPr>
        <w:t> to shift away from pure </w:t>
      </w:r>
      <w:r w:rsidRPr="00052EF2">
        <w:rPr>
          <w:rFonts w:ascii="Times New Roman" w:eastAsia="Times New Roman" w:hAnsi="Times New Roman" w:cs="Times New Roman"/>
          <w:sz w:val="24"/>
          <w:szCs w:val="24"/>
        </w:rPr>
        <w:t>amateurism</w:t>
      </w:r>
      <w:r w:rsidRPr="00052EF2">
        <w:rPr>
          <w:rFonts w:ascii="Times New Roman" w:eastAsia="Times New Roman" w:hAnsi="Times New Roman" w:cs="Times New Roman"/>
          <w:color w:val="222222"/>
          <w:sz w:val="24"/>
          <w:szCs w:val="24"/>
        </w:rPr>
        <w:t>, as envisioned by Coubertin, to allowing participation of </w:t>
      </w:r>
      <w:r w:rsidRPr="00052EF2">
        <w:rPr>
          <w:rFonts w:ascii="Times New Roman" w:eastAsia="Times New Roman" w:hAnsi="Times New Roman" w:cs="Times New Roman"/>
          <w:sz w:val="24"/>
          <w:szCs w:val="24"/>
        </w:rPr>
        <w:t>professional athletes</w:t>
      </w:r>
      <w:r w:rsidRPr="00052EF2">
        <w:rPr>
          <w:rFonts w:ascii="Times New Roman" w:eastAsia="Times New Roman" w:hAnsi="Times New Roman" w:cs="Times New Roman"/>
          <w:color w:val="222222"/>
          <w:sz w:val="24"/>
          <w:szCs w:val="24"/>
        </w:rPr>
        <w:t>. The growing importance of mass media created the issue of corporate sponsorship and commercialisation of the Games. World wars led to the cancellation of the 1916, 1940, and 1944 Games. Large boycotts during the </w:t>
      </w:r>
      <w:r w:rsidRPr="00052EF2">
        <w:rPr>
          <w:rFonts w:ascii="Times New Roman" w:eastAsia="Times New Roman" w:hAnsi="Times New Roman" w:cs="Times New Roman"/>
          <w:sz w:val="24"/>
          <w:szCs w:val="24"/>
        </w:rPr>
        <w:t>Cold War</w:t>
      </w:r>
      <w:r w:rsidRPr="00052EF2">
        <w:rPr>
          <w:rFonts w:ascii="Times New Roman" w:eastAsia="Times New Roman" w:hAnsi="Times New Roman" w:cs="Times New Roman"/>
          <w:color w:val="222222"/>
          <w:sz w:val="24"/>
          <w:szCs w:val="24"/>
        </w:rPr>
        <w:t> limited participation in the </w:t>
      </w:r>
      <w:r w:rsidRPr="00052EF2">
        <w:rPr>
          <w:rFonts w:ascii="Times New Roman" w:eastAsia="Times New Roman" w:hAnsi="Times New Roman" w:cs="Times New Roman"/>
          <w:sz w:val="24"/>
          <w:szCs w:val="24"/>
        </w:rPr>
        <w:t>1980</w:t>
      </w:r>
      <w:r w:rsidRPr="00052EF2">
        <w:rPr>
          <w:rFonts w:ascii="Times New Roman" w:eastAsia="Times New Roman" w:hAnsi="Times New Roman" w:cs="Times New Roman"/>
          <w:color w:val="222222"/>
          <w:sz w:val="24"/>
          <w:szCs w:val="24"/>
        </w:rPr>
        <w:t> and </w:t>
      </w:r>
      <w:r w:rsidRPr="00052EF2">
        <w:rPr>
          <w:rFonts w:ascii="Times New Roman" w:eastAsia="Times New Roman" w:hAnsi="Times New Roman" w:cs="Times New Roman"/>
          <w:sz w:val="24"/>
          <w:szCs w:val="24"/>
        </w:rPr>
        <w:t>1984</w:t>
      </w:r>
      <w:r w:rsidRPr="00052EF2">
        <w:rPr>
          <w:rFonts w:ascii="Times New Roman" w:eastAsia="Times New Roman" w:hAnsi="Times New Roman" w:cs="Times New Roman"/>
          <w:color w:val="222222"/>
          <w:sz w:val="24"/>
          <w:szCs w:val="24"/>
        </w:rPr>
        <w:t xml:space="preserve"> Games. </w:t>
      </w:r>
    </w:p>
    <w:p w14:paraId="5F24FA07" w14:textId="77777777" w:rsidR="001118F6" w:rsidRPr="00052EF2" w:rsidRDefault="001118F6" w:rsidP="001118F6">
      <w:pPr>
        <w:shd w:val="clear" w:color="auto" w:fill="FFFFFF"/>
        <w:spacing w:before="120" w:after="120" w:line="240" w:lineRule="auto"/>
        <w:rPr>
          <w:rFonts w:ascii="Times New Roman" w:eastAsia="Times New Roman" w:hAnsi="Times New Roman" w:cs="Times New Roman"/>
          <w:color w:val="222222"/>
          <w:sz w:val="24"/>
          <w:szCs w:val="24"/>
        </w:rPr>
      </w:pPr>
      <w:r w:rsidRPr="00052EF2">
        <w:rPr>
          <w:rFonts w:ascii="Times New Roman" w:eastAsia="Times New Roman" w:hAnsi="Times New Roman" w:cs="Times New Roman"/>
          <w:color w:val="222222"/>
          <w:sz w:val="24"/>
          <w:szCs w:val="24"/>
        </w:rPr>
        <w:t>The Olympic Movement consists of </w:t>
      </w:r>
      <w:r w:rsidRPr="00052EF2">
        <w:rPr>
          <w:rFonts w:ascii="Times New Roman" w:eastAsia="Times New Roman" w:hAnsi="Times New Roman" w:cs="Times New Roman"/>
          <w:sz w:val="24"/>
          <w:szCs w:val="24"/>
        </w:rPr>
        <w:t>international sports federations</w:t>
      </w:r>
      <w:r w:rsidRPr="00052EF2">
        <w:rPr>
          <w:rFonts w:ascii="Times New Roman" w:eastAsia="Times New Roman" w:hAnsi="Times New Roman" w:cs="Times New Roman"/>
          <w:color w:val="222222"/>
          <w:sz w:val="24"/>
          <w:szCs w:val="24"/>
        </w:rPr>
        <w:t> (IFs), </w:t>
      </w:r>
      <w:r w:rsidRPr="00052EF2">
        <w:rPr>
          <w:rFonts w:ascii="Times New Roman" w:eastAsia="Times New Roman" w:hAnsi="Times New Roman" w:cs="Times New Roman"/>
          <w:sz w:val="24"/>
          <w:szCs w:val="24"/>
        </w:rPr>
        <w:t>National Olympic Committees</w:t>
      </w:r>
      <w:r w:rsidRPr="00052EF2">
        <w:rPr>
          <w:rFonts w:ascii="Times New Roman" w:eastAsia="Times New Roman" w:hAnsi="Times New Roman" w:cs="Times New Roman"/>
          <w:color w:val="222222"/>
          <w:sz w:val="24"/>
          <w:szCs w:val="24"/>
        </w:rPr>
        <w:t> (NOCs), and organising committees for each specific Olympic Games. As the decision-making body, the </w:t>
      </w:r>
      <w:r w:rsidRPr="00052EF2">
        <w:rPr>
          <w:rFonts w:ascii="Times New Roman" w:eastAsia="Times New Roman" w:hAnsi="Times New Roman" w:cs="Times New Roman"/>
          <w:sz w:val="24"/>
          <w:szCs w:val="24"/>
        </w:rPr>
        <w:t>IOC</w:t>
      </w:r>
      <w:r w:rsidRPr="00052EF2">
        <w:rPr>
          <w:rFonts w:ascii="Times New Roman" w:eastAsia="Times New Roman" w:hAnsi="Times New Roman" w:cs="Times New Roman"/>
          <w:color w:val="222222"/>
          <w:sz w:val="24"/>
          <w:szCs w:val="24"/>
        </w:rPr>
        <w:t> is responsible for choosing the host city for each Games, and organises and funds the Games according to the Olympic Charter. The </w:t>
      </w:r>
      <w:r w:rsidRPr="00052EF2">
        <w:rPr>
          <w:rFonts w:ascii="Times New Roman" w:eastAsia="Times New Roman" w:hAnsi="Times New Roman" w:cs="Times New Roman"/>
          <w:sz w:val="24"/>
          <w:szCs w:val="24"/>
        </w:rPr>
        <w:t>IOC</w:t>
      </w:r>
      <w:r w:rsidRPr="00052EF2">
        <w:rPr>
          <w:rFonts w:ascii="Times New Roman" w:eastAsia="Times New Roman" w:hAnsi="Times New Roman" w:cs="Times New Roman"/>
          <w:color w:val="222222"/>
          <w:sz w:val="24"/>
          <w:szCs w:val="24"/>
        </w:rPr>
        <w:t> also determines the Olympic programme, consisting of the </w:t>
      </w:r>
      <w:r w:rsidRPr="00052EF2">
        <w:rPr>
          <w:rFonts w:ascii="Times New Roman" w:eastAsia="Times New Roman" w:hAnsi="Times New Roman" w:cs="Times New Roman"/>
          <w:sz w:val="24"/>
          <w:szCs w:val="24"/>
        </w:rPr>
        <w:t>sports</w:t>
      </w:r>
      <w:r w:rsidRPr="00052EF2">
        <w:rPr>
          <w:rFonts w:ascii="Times New Roman" w:eastAsia="Times New Roman" w:hAnsi="Times New Roman" w:cs="Times New Roman"/>
          <w:color w:val="222222"/>
          <w:sz w:val="24"/>
          <w:szCs w:val="24"/>
        </w:rPr>
        <w:t> to be contested at the Games. There are several Olympic rituals and symbols, such as the </w:t>
      </w:r>
      <w:r w:rsidRPr="00052EF2">
        <w:rPr>
          <w:rFonts w:ascii="Times New Roman" w:eastAsia="Times New Roman" w:hAnsi="Times New Roman" w:cs="Times New Roman"/>
          <w:sz w:val="24"/>
          <w:szCs w:val="24"/>
        </w:rPr>
        <w:t>Olympic flag</w:t>
      </w:r>
      <w:r w:rsidRPr="00052EF2">
        <w:rPr>
          <w:rFonts w:ascii="Times New Roman" w:eastAsia="Times New Roman" w:hAnsi="Times New Roman" w:cs="Times New Roman"/>
          <w:color w:val="222222"/>
          <w:sz w:val="24"/>
          <w:szCs w:val="24"/>
        </w:rPr>
        <w:t> and </w:t>
      </w:r>
      <w:r w:rsidRPr="00052EF2">
        <w:rPr>
          <w:rFonts w:ascii="Times New Roman" w:eastAsia="Times New Roman" w:hAnsi="Times New Roman" w:cs="Times New Roman"/>
          <w:sz w:val="24"/>
          <w:szCs w:val="24"/>
        </w:rPr>
        <w:t>torch</w:t>
      </w:r>
      <w:r w:rsidRPr="00052EF2">
        <w:rPr>
          <w:rFonts w:ascii="Times New Roman" w:eastAsia="Times New Roman" w:hAnsi="Times New Roman" w:cs="Times New Roman"/>
          <w:color w:val="222222"/>
          <w:sz w:val="24"/>
          <w:szCs w:val="24"/>
        </w:rPr>
        <w:t>, as well as the </w:t>
      </w:r>
      <w:r w:rsidRPr="00052EF2">
        <w:rPr>
          <w:rFonts w:ascii="Times New Roman" w:eastAsia="Times New Roman" w:hAnsi="Times New Roman" w:cs="Times New Roman"/>
          <w:sz w:val="24"/>
          <w:szCs w:val="24"/>
        </w:rPr>
        <w:t>opening and closing ceremonies</w:t>
      </w:r>
      <w:r w:rsidRPr="00052EF2">
        <w:rPr>
          <w:rFonts w:ascii="Times New Roman" w:eastAsia="Times New Roman" w:hAnsi="Times New Roman" w:cs="Times New Roman"/>
          <w:color w:val="222222"/>
          <w:sz w:val="24"/>
          <w:szCs w:val="24"/>
        </w:rPr>
        <w:t>. Over 13,000 athletes compete at the Summer and Winter Olympic Games in 33 different sports and nearly 400 events. The first, second, and third-place finishers in each event receive </w:t>
      </w:r>
      <w:r w:rsidRPr="00052EF2">
        <w:rPr>
          <w:rFonts w:ascii="Times New Roman" w:eastAsia="Times New Roman" w:hAnsi="Times New Roman" w:cs="Times New Roman"/>
          <w:sz w:val="24"/>
          <w:szCs w:val="24"/>
        </w:rPr>
        <w:t>Olympic medals</w:t>
      </w:r>
      <w:r w:rsidRPr="00052EF2">
        <w:rPr>
          <w:rFonts w:ascii="Times New Roman" w:eastAsia="Times New Roman" w:hAnsi="Times New Roman" w:cs="Times New Roman"/>
          <w:color w:val="222222"/>
          <w:sz w:val="24"/>
          <w:szCs w:val="24"/>
        </w:rPr>
        <w:t>: gold, silver, and bronze, respectively.</w:t>
      </w:r>
      <w:bookmarkEnd w:id="2"/>
    </w:p>
    <w:p w14:paraId="441AC685" w14:textId="77777777" w:rsidR="009D4216" w:rsidRDefault="009D4216" w:rsidP="00C57380">
      <w:pPr>
        <w:autoSpaceDE w:val="0"/>
        <w:autoSpaceDN w:val="0"/>
        <w:adjustRightInd w:val="0"/>
        <w:spacing w:after="0" w:line="360" w:lineRule="auto"/>
        <w:rPr>
          <w:rFonts w:ascii="Times New Roman" w:hAnsi="Times New Roman" w:cs="Times New Roman"/>
          <w:b/>
          <w:bCs/>
          <w:sz w:val="28"/>
          <w:szCs w:val="28"/>
          <w:lang w:val="en"/>
        </w:rPr>
      </w:pPr>
    </w:p>
    <w:p w14:paraId="4D5471E1" w14:textId="77777777" w:rsidR="009D4216" w:rsidRDefault="009D4216" w:rsidP="00C57380">
      <w:pPr>
        <w:autoSpaceDE w:val="0"/>
        <w:autoSpaceDN w:val="0"/>
        <w:adjustRightInd w:val="0"/>
        <w:spacing w:after="0" w:line="360" w:lineRule="auto"/>
        <w:rPr>
          <w:rFonts w:ascii="Times New Roman" w:hAnsi="Times New Roman" w:cs="Times New Roman"/>
          <w:b/>
          <w:bCs/>
          <w:sz w:val="28"/>
          <w:szCs w:val="28"/>
          <w:lang w:val="en"/>
        </w:rPr>
      </w:pPr>
    </w:p>
    <w:p w14:paraId="44F6A6CA" w14:textId="77777777" w:rsidR="009D4216" w:rsidRDefault="009D4216" w:rsidP="00C57380">
      <w:pPr>
        <w:autoSpaceDE w:val="0"/>
        <w:autoSpaceDN w:val="0"/>
        <w:adjustRightInd w:val="0"/>
        <w:spacing w:after="0" w:line="360" w:lineRule="auto"/>
        <w:rPr>
          <w:rFonts w:ascii="Times New Roman" w:hAnsi="Times New Roman" w:cs="Times New Roman"/>
          <w:b/>
          <w:bCs/>
          <w:sz w:val="28"/>
          <w:szCs w:val="28"/>
          <w:lang w:val="en"/>
        </w:rPr>
      </w:pPr>
    </w:p>
    <w:p w14:paraId="75DB348B" w14:textId="77777777" w:rsidR="009D4216" w:rsidRDefault="009D4216" w:rsidP="00C57380">
      <w:pPr>
        <w:autoSpaceDE w:val="0"/>
        <w:autoSpaceDN w:val="0"/>
        <w:adjustRightInd w:val="0"/>
        <w:spacing w:after="0" w:line="360" w:lineRule="auto"/>
        <w:rPr>
          <w:rFonts w:ascii="Times New Roman" w:hAnsi="Times New Roman" w:cs="Times New Roman"/>
          <w:b/>
          <w:bCs/>
          <w:sz w:val="28"/>
          <w:szCs w:val="28"/>
          <w:lang w:val="en"/>
        </w:rPr>
      </w:pPr>
    </w:p>
    <w:p w14:paraId="25B464D9" w14:textId="77777777" w:rsidR="009D4216" w:rsidRDefault="009D4216" w:rsidP="00C57380">
      <w:pPr>
        <w:autoSpaceDE w:val="0"/>
        <w:autoSpaceDN w:val="0"/>
        <w:adjustRightInd w:val="0"/>
        <w:spacing w:after="0" w:line="360" w:lineRule="auto"/>
        <w:rPr>
          <w:rFonts w:ascii="Times New Roman" w:hAnsi="Times New Roman" w:cs="Times New Roman"/>
          <w:b/>
          <w:bCs/>
          <w:sz w:val="28"/>
          <w:szCs w:val="28"/>
          <w:lang w:val="en"/>
        </w:rPr>
      </w:pPr>
    </w:p>
    <w:p w14:paraId="19A7D232" w14:textId="77777777" w:rsidR="009D4216" w:rsidRDefault="009D4216" w:rsidP="00C57380">
      <w:pPr>
        <w:autoSpaceDE w:val="0"/>
        <w:autoSpaceDN w:val="0"/>
        <w:adjustRightInd w:val="0"/>
        <w:spacing w:after="0" w:line="360" w:lineRule="auto"/>
        <w:rPr>
          <w:rFonts w:ascii="Times New Roman" w:hAnsi="Times New Roman" w:cs="Times New Roman"/>
          <w:b/>
          <w:bCs/>
          <w:sz w:val="28"/>
          <w:szCs w:val="28"/>
          <w:lang w:val="en"/>
        </w:rPr>
      </w:pPr>
    </w:p>
    <w:p w14:paraId="2898CD24" w14:textId="148DA962" w:rsidR="009874C3" w:rsidRDefault="009874C3" w:rsidP="00C57380">
      <w:pPr>
        <w:autoSpaceDE w:val="0"/>
        <w:autoSpaceDN w:val="0"/>
        <w:adjustRightInd w:val="0"/>
        <w:spacing w:after="0" w:line="360" w:lineRule="auto"/>
        <w:rPr>
          <w:rFonts w:ascii="Times New Roman" w:hAnsi="Times New Roman" w:cs="Times New Roman"/>
          <w:b/>
          <w:bCs/>
          <w:noProof/>
          <w:sz w:val="36"/>
          <w:szCs w:val="36"/>
          <w:lang w:val="en"/>
        </w:rPr>
      </w:pPr>
      <w:r w:rsidRPr="00324AD9">
        <w:rPr>
          <w:rFonts w:ascii="Times New Roman" w:hAnsi="Times New Roman" w:cs="Times New Roman"/>
          <w:b/>
          <w:bCs/>
          <w:sz w:val="28"/>
          <w:szCs w:val="28"/>
          <w:lang w:val="en"/>
        </w:rPr>
        <w:lastRenderedPageBreak/>
        <w:t>Scope of analysis:</w:t>
      </w:r>
      <w:r w:rsidR="0023607B" w:rsidRPr="0023607B">
        <w:rPr>
          <w:rFonts w:ascii="Times New Roman" w:hAnsi="Times New Roman" w:cs="Times New Roman"/>
          <w:b/>
          <w:bCs/>
          <w:noProof/>
          <w:sz w:val="36"/>
          <w:szCs w:val="36"/>
          <w:lang w:val="en"/>
        </w:rPr>
        <w:t xml:space="preserve"> </w:t>
      </w:r>
    </w:p>
    <w:p w14:paraId="1DD05FF9" w14:textId="73909011" w:rsidR="009D4216" w:rsidRPr="009D4216" w:rsidRDefault="009D4216" w:rsidP="009D4216">
      <w:pPr>
        <w:spacing w:after="240" w:line="358" w:lineRule="auto"/>
        <w:ind w:left="-5" w:right="534"/>
        <w:rPr>
          <w:rFonts w:ascii="Times New Roman" w:hAnsi="Times New Roman" w:cs="Times New Roman"/>
          <w:sz w:val="24"/>
          <w:szCs w:val="24"/>
        </w:rPr>
      </w:pPr>
      <w:r w:rsidRPr="009D4216">
        <w:rPr>
          <w:rFonts w:ascii="Times New Roman" w:hAnsi="Times New Roman" w:cs="Times New Roman"/>
          <w:sz w:val="24"/>
          <w:szCs w:val="24"/>
        </w:rPr>
        <w:t xml:space="preserve">This project on </w:t>
      </w:r>
      <w:r>
        <w:rPr>
          <w:rFonts w:ascii="Times New Roman" w:hAnsi="Times New Roman" w:cs="Times New Roman"/>
          <w:sz w:val="24"/>
          <w:szCs w:val="24"/>
        </w:rPr>
        <w:t>Olympic Games</w:t>
      </w:r>
      <w:r w:rsidRPr="009D4216">
        <w:rPr>
          <w:rFonts w:ascii="Times New Roman" w:hAnsi="Times New Roman" w:cs="Times New Roman"/>
          <w:sz w:val="24"/>
          <w:szCs w:val="24"/>
        </w:rPr>
        <w:t xml:space="preserve"> Statistics of </w:t>
      </w:r>
      <w:r>
        <w:rPr>
          <w:rFonts w:ascii="Times New Roman" w:hAnsi="Times New Roman" w:cs="Times New Roman"/>
          <w:sz w:val="24"/>
          <w:szCs w:val="24"/>
        </w:rPr>
        <w:t>World</w:t>
      </w:r>
      <w:r w:rsidRPr="009D4216">
        <w:rPr>
          <w:rFonts w:ascii="Times New Roman" w:hAnsi="Times New Roman" w:cs="Times New Roman"/>
          <w:sz w:val="24"/>
          <w:szCs w:val="24"/>
        </w:rPr>
        <w:t xml:space="preserve"> provides the overall Statistics details of the </w:t>
      </w:r>
      <w:r>
        <w:rPr>
          <w:rFonts w:ascii="Times New Roman" w:hAnsi="Times New Roman" w:cs="Times New Roman"/>
          <w:sz w:val="24"/>
          <w:szCs w:val="24"/>
        </w:rPr>
        <w:t>Olympic Games</w:t>
      </w:r>
      <w:r w:rsidRPr="009D4216">
        <w:rPr>
          <w:rFonts w:ascii="Times New Roman" w:hAnsi="Times New Roman" w:cs="Times New Roman"/>
          <w:sz w:val="24"/>
          <w:szCs w:val="24"/>
        </w:rPr>
        <w:t xml:space="preserve"> </w:t>
      </w:r>
      <w:r>
        <w:rPr>
          <w:rFonts w:ascii="Times New Roman" w:hAnsi="Times New Roman" w:cs="Times New Roman"/>
          <w:sz w:val="24"/>
          <w:szCs w:val="24"/>
        </w:rPr>
        <w:t>held</w:t>
      </w:r>
      <w:r w:rsidRPr="009D4216">
        <w:rPr>
          <w:rFonts w:ascii="Times New Roman" w:hAnsi="Times New Roman" w:cs="Times New Roman"/>
          <w:sz w:val="24"/>
          <w:szCs w:val="24"/>
        </w:rPr>
        <w:t xml:space="preserve"> from the year </w:t>
      </w:r>
      <w:r>
        <w:rPr>
          <w:rFonts w:ascii="Times New Roman" w:hAnsi="Times New Roman" w:cs="Times New Roman"/>
          <w:sz w:val="24"/>
          <w:szCs w:val="24"/>
        </w:rPr>
        <w:t>1868</w:t>
      </w:r>
      <w:r w:rsidRPr="009D4216">
        <w:rPr>
          <w:rFonts w:ascii="Times New Roman" w:hAnsi="Times New Roman" w:cs="Times New Roman"/>
          <w:sz w:val="24"/>
          <w:szCs w:val="24"/>
        </w:rPr>
        <w:t xml:space="preserve"> to 2</w:t>
      </w:r>
      <w:r>
        <w:rPr>
          <w:rFonts w:ascii="Times New Roman" w:hAnsi="Times New Roman" w:cs="Times New Roman"/>
          <w:sz w:val="24"/>
          <w:szCs w:val="24"/>
        </w:rPr>
        <w:t>016</w:t>
      </w:r>
      <w:r w:rsidRPr="009D4216">
        <w:rPr>
          <w:rFonts w:ascii="Times New Roman" w:hAnsi="Times New Roman" w:cs="Times New Roman"/>
          <w:sz w:val="24"/>
          <w:szCs w:val="24"/>
        </w:rPr>
        <w:t xml:space="preserve">. </w:t>
      </w:r>
    </w:p>
    <w:p w14:paraId="5DFEA281" w14:textId="486FB720" w:rsidR="009D4216" w:rsidRPr="009D4216" w:rsidRDefault="009D4216" w:rsidP="009D4216">
      <w:pPr>
        <w:spacing w:after="240" w:line="358" w:lineRule="auto"/>
        <w:ind w:left="-5" w:right="534"/>
        <w:rPr>
          <w:rFonts w:ascii="Times New Roman" w:hAnsi="Times New Roman" w:cs="Times New Roman"/>
          <w:sz w:val="24"/>
          <w:szCs w:val="24"/>
        </w:rPr>
      </w:pPr>
      <w:r w:rsidRPr="009D4216">
        <w:rPr>
          <w:rFonts w:ascii="Times New Roman" w:hAnsi="Times New Roman" w:cs="Times New Roman"/>
          <w:sz w:val="24"/>
          <w:szCs w:val="24"/>
        </w:rPr>
        <w:t xml:space="preserve">The project has a dataset with more than </w:t>
      </w:r>
      <w:r>
        <w:rPr>
          <w:rFonts w:ascii="Times New Roman" w:hAnsi="Times New Roman" w:cs="Times New Roman"/>
          <w:sz w:val="24"/>
          <w:szCs w:val="24"/>
        </w:rPr>
        <w:t>12</w:t>
      </w:r>
      <w:r w:rsidRPr="009D4216">
        <w:rPr>
          <w:rFonts w:ascii="Times New Roman" w:hAnsi="Times New Roman" w:cs="Times New Roman"/>
          <w:sz w:val="24"/>
          <w:szCs w:val="24"/>
        </w:rPr>
        <w:t xml:space="preserve">k rows and 15 columns which are being processed using Excel. These help us to create various graphs for better visualization. The project uses pivot table, pivot chart and some formulas to analyse the data. </w:t>
      </w:r>
    </w:p>
    <w:p w14:paraId="256904D1" w14:textId="77777777" w:rsidR="00E30E22" w:rsidRPr="00324AD9" w:rsidRDefault="00E30E22" w:rsidP="00E30E22">
      <w:pPr>
        <w:autoSpaceDE w:val="0"/>
        <w:autoSpaceDN w:val="0"/>
        <w:adjustRightInd w:val="0"/>
        <w:spacing w:after="0" w:line="360" w:lineRule="auto"/>
        <w:rPr>
          <w:rFonts w:ascii="Times New Roman" w:hAnsi="Times New Roman" w:cs="Times New Roman"/>
          <w:b/>
          <w:sz w:val="28"/>
          <w:szCs w:val="28"/>
          <w:lang w:val="en"/>
        </w:rPr>
      </w:pPr>
      <w:r w:rsidRPr="00324AD9">
        <w:rPr>
          <w:rFonts w:ascii="Times New Roman" w:hAnsi="Times New Roman" w:cs="Times New Roman"/>
          <w:b/>
          <w:sz w:val="28"/>
          <w:szCs w:val="28"/>
          <w:lang w:val="en"/>
        </w:rPr>
        <w:t>Source of Dataset Used:</w:t>
      </w:r>
    </w:p>
    <w:p w14:paraId="48EA949A" w14:textId="00E4BBB5" w:rsidR="00E30E22" w:rsidRPr="00324AD9" w:rsidRDefault="00E30E22" w:rsidP="00E30E22">
      <w:pPr>
        <w:autoSpaceDE w:val="0"/>
        <w:autoSpaceDN w:val="0"/>
        <w:adjustRightInd w:val="0"/>
        <w:spacing w:after="0" w:line="360" w:lineRule="auto"/>
        <w:rPr>
          <w:rFonts w:ascii="Times New Roman" w:hAnsi="Times New Roman" w:cs="Times New Roman"/>
          <w:sz w:val="24"/>
          <w:szCs w:val="24"/>
          <w:lang w:val="en"/>
        </w:rPr>
      </w:pPr>
      <w:r w:rsidRPr="00324AD9">
        <w:rPr>
          <w:rFonts w:ascii="Times New Roman" w:hAnsi="Times New Roman" w:cs="Times New Roman"/>
          <w:sz w:val="24"/>
          <w:szCs w:val="24"/>
          <w:lang w:val="en"/>
        </w:rPr>
        <w:t xml:space="preserve">The data set is being downloaded from the Kaggle Website and has been published by Kaggle. This dataset gives us an in-depth information about </w:t>
      </w:r>
      <w:r w:rsidR="009D4216">
        <w:rPr>
          <w:rFonts w:ascii="Times New Roman" w:hAnsi="Times New Roman" w:cs="Times New Roman"/>
          <w:sz w:val="24"/>
          <w:szCs w:val="24"/>
          <w:lang w:val="en"/>
        </w:rPr>
        <w:t>Olympic Games.</w:t>
      </w:r>
    </w:p>
    <w:p w14:paraId="54B588B2" w14:textId="18232B13" w:rsidR="009D4216" w:rsidRDefault="00E30E22" w:rsidP="00E30E22">
      <w:pPr>
        <w:autoSpaceDE w:val="0"/>
        <w:autoSpaceDN w:val="0"/>
        <w:adjustRightInd w:val="0"/>
        <w:spacing w:after="0" w:line="360" w:lineRule="auto"/>
      </w:pPr>
      <w:r w:rsidRPr="00324AD9">
        <w:rPr>
          <w:rFonts w:ascii="Times New Roman" w:hAnsi="Times New Roman" w:cs="Times New Roman"/>
          <w:sz w:val="24"/>
          <w:szCs w:val="24"/>
          <w:lang w:val="en"/>
        </w:rPr>
        <w:t>The link of the dataset is-&gt;</w:t>
      </w:r>
      <w:r w:rsidR="00A01B01">
        <w:rPr>
          <w:rFonts w:ascii="Times New Roman" w:hAnsi="Times New Roman" w:cs="Times New Roman"/>
          <w:sz w:val="24"/>
          <w:szCs w:val="24"/>
          <w:lang w:val="en"/>
        </w:rPr>
        <w:t>http://www.kaggle.com/heesoo37/120years-of-olympic-history-atheles-and-results</w:t>
      </w:r>
      <w:r w:rsidR="00A01B01">
        <w:t xml:space="preserve"> </w:t>
      </w:r>
      <w:r w:rsidR="000F3FA7">
        <w:t>.</w:t>
      </w:r>
    </w:p>
    <w:p w14:paraId="18382670" w14:textId="3D274272" w:rsidR="000F3FA7" w:rsidRDefault="000F3FA7" w:rsidP="00E30E22">
      <w:pPr>
        <w:autoSpaceDE w:val="0"/>
        <w:autoSpaceDN w:val="0"/>
        <w:adjustRightInd w:val="0"/>
        <w:spacing w:after="0" w:line="360" w:lineRule="auto"/>
      </w:pPr>
    </w:p>
    <w:p w14:paraId="262CEC41" w14:textId="4B66FC6B" w:rsidR="000F3FA7" w:rsidRDefault="000F3FA7" w:rsidP="00E30E22">
      <w:pPr>
        <w:autoSpaceDE w:val="0"/>
        <w:autoSpaceDN w:val="0"/>
        <w:adjustRightInd w:val="0"/>
        <w:spacing w:after="0" w:line="360" w:lineRule="auto"/>
        <w:rPr>
          <w:rFonts w:ascii="Times New Roman" w:hAnsi="Times New Roman" w:cs="Times New Roman"/>
          <w:b/>
          <w:bCs/>
          <w:sz w:val="28"/>
          <w:szCs w:val="28"/>
        </w:rPr>
      </w:pPr>
      <w:r w:rsidRPr="000F3FA7">
        <w:rPr>
          <w:rFonts w:ascii="Times New Roman" w:hAnsi="Times New Roman" w:cs="Times New Roman"/>
          <w:b/>
          <w:bCs/>
          <w:sz w:val="28"/>
          <w:szCs w:val="28"/>
        </w:rPr>
        <w:t>ETL Process:</w:t>
      </w:r>
    </w:p>
    <w:p w14:paraId="48EE7EBF" w14:textId="274A542C" w:rsidR="000F3FA7" w:rsidRDefault="000F3FA7" w:rsidP="00E30E22">
      <w:pPr>
        <w:autoSpaceDE w:val="0"/>
        <w:autoSpaceDN w:val="0"/>
        <w:adjustRightInd w:val="0"/>
        <w:spacing w:after="0" w:line="360" w:lineRule="auto"/>
        <w:rPr>
          <w:rFonts w:ascii="Times New Roman" w:hAnsi="Times New Roman" w:cs="Times New Roman"/>
          <w:sz w:val="24"/>
          <w:szCs w:val="24"/>
          <w:shd w:val="clear" w:color="auto" w:fill="FFFFFF"/>
        </w:rPr>
      </w:pPr>
      <w:r w:rsidRPr="000F3FA7">
        <w:rPr>
          <w:rFonts w:ascii="Times New Roman" w:hAnsi="Times New Roman" w:cs="Times New Roman"/>
          <w:sz w:val="24"/>
          <w:szCs w:val="24"/>
          <w:shd w:val="clear" w:color="auto" w:fill="FFFFFF"/>
        </w:rPr>
        <w:t>ETL is a process in Data Warehousing and it stands for </w:t>
      </w:r>
      <w:r w:rsidRPr="000F3FA7">
        <w:rPr>
          <w:rStyle w:val="Strong"/>
          <w:rFonts w:ascii="Times New Roman" w:hAnsi="Times New Roman" w:cs="Times New Roman"/>
          <w:sz w:val="24"/>
          <w:szCs w:val="24"/>
          <w:bdr w:val="none" w:sz="0" w:space="0" w:color="auto" w:frame="1"/>
          <w:shd w:val="clear" w:color="auto" w:fill="FFFFFF"/>
        </w:rPr>
        <w:t>Extract</w:t>
      </w:r>
      <w:r w:rsidRPr="000F3FA7">
        <w:rPr>
          <w:rFonts w:ascii="Times New Roman" w:hAnsi="Times New Roman" w:cs="Times New Roman"/>
          <w:sz w:val="24"/>
          <w:szCs w:val="24"/>
          <w:shd w:val="clear" w:color="auto" w:fill="FFFFFF"/>
        </w:rPr>
        <w:t>, </w:t>
      </w:r>
      <w:r w:rsidRPr="000F3FA7">
        <w:rPr>
          <w:rStyle w:val="Strong"/>
          <w:rFonts w:ascii="Times New Roman" w:hAnsi="Times New Roman" w:cs="Times New Roman"/>
          <w:sz w:val="24"/>
          <w:szCs w:val="24"/>
          <w:bdr w:val="none" w:sz="0" w:space="0" w:color="auto" w:frame="1"/>
          <w:shd w:val="clear" w:color="auto" w:fill="FFFFFF"/>
        </w:rPr>
        <w:t>Transform </w:t>
      </w:r>
      <w:r w:rsidRPr="000F3FA7">
        <w:rPr>
          <w:rFonts w:ascii="Times New Roman" w:hAnsi="Times New Roman" w:cs="Times New Roman"/>
          <w:sz w:val="24"/>
          <w:szCs w:val="24"/>
          <w:shd w:val="clear" w:color="auto" w:fill="FFFFFF"/>
        </w:rPr>
        <w:t>and </w:t>
      </w:r>
      <w:r w:rsidRPr="000F3FA7">
        <w:rPr>
          <w:rStyle w:val="Strong"/>
          <w:rFonts w:ascii="Times New Roman" w:hAnsi="Times New Roman" w:cs="Times New Roman"/>
          <w:sz w:val="24"/>
          <w:szCs w:val="24"/>
          <w:bdr w:val="none" w:sz="0" w:space="0" w:color="auto" w:frame="1"/>
          <w:shd w:val="clear" w:color="auto" w:fill="FFFFFF"/>
        </w:rPr>
        <w:t>Load</w:t>
      </w:r>
      <w:r w:rsidRPr="000F3FA7">
        <w:rPr>
          <w:rFonts w:ascii="Times New Roman" w:hAnsi="Times New Roman" w:cs="Times New Roman"/>
          <w:sz w:val="24"/>
          <w:szCs w:val="24"/>
          <w:shd w:val="clear" w:color="auto" w:fill="FFFFFF"/>
        </w:rPr>
        <w:t>. It is a process in which an ETL tool extracts the data from various data source systems, transforms it in the staging area and then finally, loads it into the Data Warehouse system.</w:t>
      </w:r>
    </w:p>
    <w:p w14:paraId="698BF2AD" w14:textId="60A8FC2B" w:rsidR="000F3FA7" w:rsidRPr="000F3FA7" w:rsidRDefault="000F3FA7" w:rsidP="00E30E22">
      <w:pPr>
        <w:autoSpaceDE w:val="0"/>
        <w:autoSpaceDN w:val="0"/>
        <w:adjustRightInd w:val="0"/>
        <w:spacing w:after="0" w:line="360" w:lineRule="auto"/>
        <w:rPr>
          <w:rFonts w:ascii="Times New Roman" w:hAnsi="Times New Roman" w:cs="Times New Roman"/>
          <w:b/>
          <w:bCs/>
          <w:sz w:val="24"/>
          <w:szCs w:val="24"/>
        </w:rPr>
      </w:pPr>
      <w:r>
        <w:rPr>
          <w:noProof/>
        </w:rPr>
        <w:drawing>
          <wp:inline distT="0" distB="0" distL="0" distR="0" wp14:anchorId="70FC8F9C" wp14:editId="5E25366E">
            <wp:extent cx="46958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2514600"/>
                    </a:xfrm>
                    <a:prstGeom prst="rect">
                      <a:avLst/>
                    </a:prstGeom>
                    <a:noFill/>
                    <a:ln>
                      <a:noFill/>
                    </a:ln>
                  </pic:spPr>
                </pic:pic>
              </a:graphicData>
            </a:graphic>
          </wp:inline>
        </w:drawing>
      </w:r>
    </w:p>
    <w:p w14:paraId="707C02AC" w14:textId="607F846E" w:rsidR="009D4216" w:rsidRDefault="009D4216" w:rsidP="00E30E22">
      <w:pPr>
        <w:autoSpaceDE w:val="0"/>
        <w:autoSpaceDN w:val="0"/>
        <w:adjustRightInd w:val="0"/>
        <w:spacing w:after="0" w:line="360" w:lineRule="auto"/>
      </w:pPr>
    </w:p>
    <w:p w14:paraId="17086B39" w14:textId="39061577" w:rsidR="009D4216" w:rsidRDefault="009D4216" w:rsidP="00E30E22">
      <w:pPr>
        <w:autoSpaceDE w:val="0"/>
        <w:autoSpaceDN w:val="0"/>
        <w:adjustRightInd w:val="0"/>
        <w:spacing w:after="0" w:line="360" w:lineRule="auto"/>
      </w:pPr>
    </w:p>
    <w:p w14:paraId="3359DB3C" w14:textId="77777777" w:rsidR="000F3FA7" w:rsidRDefault="000F3FA7" w:rsidP="009D4216">
      <w:pPr>
        <w:spacing w:after="240" w:line="358" w:lineRule="auto"/>
        <w:ind w:left="-5" w:right="534" w:hanging="10"/>
        <w:jc w:val="both"/>
        <w:rPr>
          <w:rFonts w:ascii="Times New Roman" w:eastAsia="Times New Roman" w:hAnsi="Times New Roman" w:cs="Times New Roman"/>
          <w:b/>
          <w:color w:val="000000"/>
          <w:sz w:val="28"/>
        </w:rPr>
      </w:pPr>
    </w:p>
    <w:p w14:paraId="3BCA5D71" w14:textId="77777777" w:rsidR="000F3FA7" w:rsidRDefault="000F3FA7" w:rsidP="009D4216">
      <w:pPr>
        <w:spacing w:after="240" w:line="358" w:lineRule="auto"/>
        <w:ind w:left="-5" w:right="534" w:hanging="10"/>
        <w:jc w:val="both"/>
        <w:rPr>
          <w:rFonts w:ascii="Times New Roman" w:eastAsia="Times New Roman" w:hAnsi="Times New Roman" w:cs="Times New Roman"/>
          <w:b/>
          <w:color w:val="000000"/>
          <w:sz w:val="28"/>
        </w:rPr>
      </w:pPr>
    </w:p>
    <w:p w14:paraId="684D18DE" w14:textId="193C5D0C" w:rsidR="009D4216" w:rsidRPr="009D4216" w:rsidRDefault="009D4216" w:rsidP="009D4216">
      <w:pPr>
        <w:spacing w:after="240" w:line="358" w:lineRule="auto"/>
        <w:ind w:left="-5" w:right="534" w:hanging="10"/>
        <w:jc w:val="both"/>
        <w:rPr>
          <w:rFonts w:ascii="Times New Roman" w:eastAsia="Times New Roman" w:hAnsi="Times New Roman" w:cs="Times New Roman"/>
          <w:color w:val="000000"/>
          <w:sz w:val="24"/>
          <w:szCs w:val="24"/>
        </w:rPr>
      </w:pPr>
      <w:r w:rsidRPr="009D4216">
        <w:rPr>
          <w:rFonts w:ascii="Times New Roman" w:eastAsia="Times New Roman" w:hAnsi="Times New Roman" w:cs="Times New Roman"/>
          <w:b/>
          <w:color w:val="000000"/>
          <w:sz w:val="28"/>
        </w:rPr>
        <w:t xml:space="preserve">Objectives of this project: </w:t>
      </w:r>
    </w:p>
    <w:p w14:paraId="70BFF521" w14:textId="44875A37" w:rsidR="009D4216" w:rsidRPr="009D4216" w:rsidRDefault="009D4216" w:rsidP="009D4216">
      <w:pPr>
        <w:spacing w:after="254"/>
        <w:rPr>
          <w:rFonts w:ascii="Times New Roman" w:eastAsia="Times New Roman" w:hAnsi="Times New Roman" w:cs="Times New Roman"/>
          <w:color w:val="000000"/>
          <w:sz w:val="24"/>
        </w:rPr>
      </w:pPr>
      <w:r w:rsidRPr="009D4216">
        <w:rPr>
          <w:rFonts w:ascii="Times New Roman" w:eastAsia="Times New Roman" w:hAnsi="Times New Roman" w:cs="Times New Roman"/>
          <w:color w:val="000000"/>
          <w:sz w:val="24"/>
        </w:rPr>
        <w:t xml:space="preserve">1.Analysis on </w:t>
      </w:r>
      <w:r>
        <w:rPr>
          <w:rFonts w:ascii="Times New Roman" w:eastAsia="Times New Roman" w:hAnsi="Times New Roman" w:cs="Times New Roman"/>
          <w:color w:val="000000"/>
          <w:sz w:val="24"/>
        </w:rPr>
        <w:t>Number of participants participated in Olympics games Country wise</w:t>
      </w:r>
      <w:r w:rsidRPr="009D4216">
        <w:rPr>
          <w:rFonts w:ascii="Times New Roman" w:eastAsia="Times New Roman" w:hAnsi="Times New Roman" w:cs="Times New Roman"/>
          <w:color w:val="000000"/>
          <w:sz w:val="24"/>
        </w:rPr>
        <w:t>.</w:t>
      </w:r>
    </w:p>
    <w:p w14:paraId="0F2BF631" w14:textId="509FAAF4" w:rsidR="009D4216" w:rsidRPr="009D4216" w:rsidRDefault="009D4216" w:rsidP="009D4216">
      <w:pPr>
        <w:spacing w:after="254"/>
        <w:rPr>
          <w:rFonts w:ascii="Times New Roman" w:eastAsia="Times New Roman" w:hAnsi="Times New Roman" w:cs="Times New Roman"/>
          <w:color w:val="000000"/>
          <w:sz w:val="24"/>
        </w:rPr>
      </w:pPr>
      <w:r w:rsidRPr="009D4216">
        <w:rPr>
          <w:rFonts w:ascii="Times New Roman" w:eastAsia="Times New Roman" w:hAnsi="Times New Roman" w:cs="Times New Roman"/>
          <w:color w:val="000000"/>
          <w:sz w:val="24"/>
        </w:rPr>
        <w:t>2.</w:t>
      </w:r>
      <w:bookmarkStart w:id="3" w:name="_Hlk24977213"/>
      <w:r w:rsidRPr="009D4216">
        <w:rPr>
          <w:rFonts w:ascii="Times New Roman" w:eastAsia="Times New Roman" w:hAnsi="Times New Roman" w:cs="Times New Roman"/>
          <w:color w:val="000000"/>
          <w:sz w:val="24"/>
        </w:rPr>
        <w:t xml:space="preserve">Analysis on </w:t>
      </w:r>
      <w:r>
        <w:rPr>
          <w:rFonts w:ascii="Times New Roman" w:eastAsia="Times New Roman" w:hAnsi="Times New Roman" w:cs="Times New Roman"/>
          <w:color w:val="000000"/>
          <w:sz w:val="24"/>
        </w:rPr>
        <w:t>participants categorized by Male and  Female gender.</w:t>
      </w:r>
      <w:bookmarkEnd w:id="3"/>
    </w:p>
    <w:p w14:paraId="24906B60" w14:textId="5FC0923C" w:rsidR="009D4216" w:rsidRPr="009D4216" w:rsidRDefault="009D4216" w:rsidP="009D4216">
      <w:pPr>
        <w:spacing w:after="254"/>
        <w:rPr>
          <w:rFonts w:ascii="Times New Roman" w:eastAsia="Times New Roman" w:hAnsi="Times New Roman" w:cs="Times New Roman"/>
          <w:color w:val="000000"/>
          <w:sz w:val="24"/>
        </w:rPr>
      </w:pPr>
      <w:r w:rsidRPr="009D4216">
        <w:rPr>
          <w:rFonts w:ascii="Times New Roman" w:eastAsia="Times New Roman" w:hAnsi="Times New Roman" w:cs="Times New Roman"/>
          <w:color w:val="000000"/>
          <w:sz w:val="24"/>
        </w:rPr>
        <w:t>3.</w:t>
      </w:r>
      <w:bookmarkStart w:id="4" w:name="_Hlk24977694"/>
      <w:r w:rsidRPr="009D4216">
        <w:rPr>
          <w:rFonts w:ascii="Times New Roman" w:eastAsia="Times New Roman" w:hAnsi="Times New Roman" w:cs="Times New Roman"/>
          <w:color w:val="000000"/>
          <w:sz w:val="24"/>
        </w:rPr>
        <w:t xml:space="preserve">Analysis on </w:t>
      </w:r>
      <w:r>
        <w:rPr>
          <w:rFonts w:ascii="Times New Roman" w:eastAsia="Times New Roman" w:hAnsi="Times New Roman" w:cs="Times New Roman"/>
          <w:color w:val="000000"/>
          <w:sz w:val="24"/>
        </w:rPr>
        <w:t xml:space="preserve">number of Medals awarded in different sports </w:t>
      </w:r>
      <w:r w:rsidR="003E045C">
        <w:rPr>
          <w:rFonts w:ascii="Times New Roman" w:eastAsia="Times New Roman" w:hAnsi="Times New Roman" w:cs="Times New Roman"/>
          <w:color w:val="000000"/>
          <w:sz w:val="24"/>
        </w:rPr>
        <w:t>from year 1868 to 2016</w:t>
      </w:r>
      <w:bookmarkEnd w:id="4"/>
    </w:p>
    <w:p w14:paraId="537416D8" w14:textId="681E3C93" w:rsidR="009D4216" w:rsidRPr="009D4216" w:rsidRDefault="009D4216" w:rsidP="009D4216">
      <w:pPr>
        <w:spacing w:after="254"/>
        <w:rPr>
          <w:rFonts w:ascii="Times New Roman" w:eastAsia="Times New Roman" w:hAnsi="Times New Roman" w:cs="Times New Roman"/>
          <w:color w:val="000000"/>
          <w:sz w:val="24"/>
        </w:rPr>
      </w:pPr>
      <w:r w:rsidRPr="009D4216">
        <w:rPr>
          <w:rFonts w:ascii="Times New Roman" w:eastAsia="Times New Roman" w:hAnsi="Times New Roman" w:cs="Times New Roman"/>
          <w:color w:val="000000"/>
          <w:sz w:val="24"/>
        </w:rPr>
        <w:t>4.Analysis on</w:t>
      </w:r>
      <w:r w:rsidR="003E045C">
        <w:rPr>
          <w:rFonts w:ascii="Times New Roman" w:eastAsia="Times New Roman" w:hAnsi="Times New Roman" w:cs="Times New Roman"/>
          <w:color w:val="000000"/>
          <w:sz w:val="24"/>
        </w:rPr>
        <w:t xml:space="preserve"> Medals achieved by different Countries and comparing between them.</w:t>
      </w:r>
    </w:p>
    <w:p w14:paraId="279D358F" w14:textId="626DF901" w:rsidR="009D4216" w:rsidRPr="009D4216" w:rsidRDefault="009D4216" w:rsidP="009D4216">
      <w:pPr>
        <w:spacing w:after="254"/>
        <w:rPr>
          <w:rFonts w:ascii="Times New Roman" w:eastAsia="Times New Roman" w:hAnsi="Times New Roman" w:cs="Times New Roman"/>
          <w:color w:val="000000"/>
          <w:sz w:val="24"/>
        </w:rPr>
      </w:pPr>
      <w:r w:rsidRPr="009D4216">
        <w:rPr>
          <w:rFonts w:ascii="Times New Roman" w:eastAsia="Times New Roman" w:hAnsi="Times New Roman" w:cs="Times New Roman"/>
          <w:color w:val="000000"/>
          <w:sz w:val="24"/>
        </w:rPr>
        <w:t>5.</w:t>
      </w:r>
      <w:bookmarkStart w:id="5" w:name="_Hlk24978148"/>
      <w:r w:rsidRPr="009D4216">
        <w:rPr>
          <w:rFonts w:ascii="Times New Roman" w:eastAsia="Times New Roman" w:hAnsi="Times New Roman" w:cs="Times New Roman"/>
          <w:color w:val="000000"/>
          <w:sz w:val="24"/>
        </w:rPr>
        <w:t xml:space="preserve">Analysis on </w:t>
      </w:r>
      <w:r w:rsidR="003E045C">
        <w:rPr>
          <w:rFonts w:ascii="Times New Roman" w:eastAsia="Times New Roman" w:hAnsi="Times New Roman" w:cs="Times New Roman"/>
          <w:color w:val="000000"/>
          <w:sz w:val="24"/>
        </w:rPr>
        <w:t>partcipants based on their Age(Age&lt;30,&gt;30 and &lt;50,Age &gt;50).</w:t>
      </w:r>
    </w:p>
    <w:bookmarkEnd w:id="5"/>
    <w:p w14:paraId="39725311" w14:textId="77777777" w:rsidR="009D4216" w:rsidRDefault="009D4216" w:rsidP="00E30E22">
      <w:pPr>
        <w:autoSpaceDE w:val="0"/>
        <w:autoSpaceDN w:val="0"/>
        <w:adjustRightInd w:val="0"/>
        <w:spacing w:after="0" w:line="360" w:lineRule="auto"/>
      </w:pPr>
    </w:p>
    <w:p w14:paraId="6398DC66" w14:textId="5654CF0F" w:rsidR="00A01B01" w:rsidRPr="00A01B01" w:rsidRDefault="00A01B01" w:rsidP="00A01B01">
      <w:pPr>
        <w:autoSpaceDE w:val="0"/>
        <w:autoSpaceDN w:val="0"/>
        <w:adjustRightInd w:val="0"/>
        <w:spacing w:after="0" w:line="360" w:lineRule="auto"/>
        <w:jc w:val="both"/>
        <w:rPr>
          <w:rFonts w:ascii="Times New Roman" w:eastAsia="Times New Roman" w:hAnsi="Times New Roman" w:cs="Times New Roman"/>
          <w:b/>
          <w:sz w:val="32"/>
          <w:szCs w:val="24"/>
          <w:lang w:val="en-IN" w:eastAsia="en-IN"/>
        </w:rPr>
      </w:pPr>
      <w:r w:rsidRPr="00A01B01">
        <w:rPr>
          <w:rFonts w:ascii="Times New Roman" w:eastAsia="Times New Roman" w:hAnsi="Times New Roman" w:cs="Times New Roman"/>
          <w:b/>
          <w:sz w:val="32"/>
          <w:szCs w:val="24"/>
          <w:lang w:val="en-IN" w:eastAsia="en-IN"/>
        </w:rPr>
        <w:t>Data Analysis:</w:t>
      </w:r>
    </w:p>
    <w:p w14:paraId="7A4C225F" w14:textId="77777777" w:rsidR="00A01B01" w:rsidRPr="00A01B01" w:rsidRDefault="00A01B01" w:rsidP="00A01B01">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sidRPr="00A01B01">
        <w:rPr>
          <w:rFonts w:ascii="Times New Roman" w:eastAsia="Times New Roman" w:hAnsi="Times New Roman" w:cs="Times New Roman"/>
          <w:b/>
          <w:sz w:val="24"/>
          <w:szCs w:val="24"/>
          <w:lang w:val="en-IN" w:eastAsia="en-IN"/>
        </w:rPr>
        <w:t>Introduction:</w:t>
      </w:r>
    </w:p>
    <w:p w14:paraId="55CF973D" w14:textId="77777777" w:rsidR="00A01B01" w:rsidRPr="00A01B01" w:rsidRDefault="00A01B01" w:rsidP="00A01B01">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1B01">
        <w:rPr>
          <w:rFonts w:ascii="Times New Roman" w:eastAsia="Times New Roman" w:hAnsi="Times New Roman" w:cs="Times New Roman"/>
          <w:bCs/>
          <w:sz w:val="24"/>
          <w:szCs w:val="24"/>
          <w:lang w:eastAsia="en-IN"/>
        </w:rPr>
        <w:t>Data analysis</w:t>
      </w:r>
      <w:r w:rsidRPr="00A01B01">
        <w:rPr>
          <w:rFonts w:ascii="Times New Roman" w:eastAsia="Times New Roman" w:hAnsi="Times New Roman" w:cs="Times New Roman"/>
          <w:sz w:val="24"/>
          <w:szCs w:val="24"/>
          <w:lang w:eastAsia="en-IN"/>
        </w:rPr>
        <w:t> is a process of inspecting, cleansing, transforming, and modeling data with the goal of discovering useful information, informing conclusions, and supporting decision-making. Data analysis has multiple facets and approaches, encompassing diverse techniques under a variety of names, while being used in different business, science, and social science domains.</w:t>
      </w:r>
    </w:p>
    <w:p w14:paraId="17E9DB66" w14:textId="77777777" w:rsidR="00A01B01" w:rsidRPr="00A01B01" w:rsidRDefault="00A01B01" w:rsidP="00A01B01">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A01B01">
        <w:rPr>
          <w:rFonts w:ascii="Times New Roman" w:eastAsia="Times New Roman" w:hAnsi="Times New Roman" w:cs="Times New Roman"/>
          <w:sz w:val="24"/>
          <w:szCs w:val="24"/>
          <w:lang w:eastAsia="en-IN"/>
        </w:rPr>
        <w:t>The process of data analysis:</w:t>
      </w:r>
    </w:p>
    <w:p w14:paraId="0192A28A" w14:textId="77777777" w:rsidR="00A01B01" w:rsidRPr="00A01B01" w:rsidRDefault="00A01B01" w:rsidP="00A01B01">
      <w:pPr>
        <w:numPr>
          <w:ilvl w:val="0"/>
          <w:numId w:val="3"/>
        </w:numPr>
        <w:suppressAutoHyphens/>
        <w:autoSpaceDE w:val="0"/>
        <w:autoSpaceDN w:val="0"/>
        <w:adjustRightInd w:val="0"/>
        <w:spacing w:after="200" w:line="360" w:lineRule="auto"/>
        <w:contextualSpacing/>
        <w:jc w:val="both"/>
        <w:rPr>
          <w:rFonts w:ascii="Times New Roman" w:eastAsia="Times New Roman" w:hAnsi="Times New Roman" w:cs="Times New Roman"/>
          <w:bCs/>
          <w:lang w:eastAsia="en-IN"/>
        </w:rPr>
      </w:pPr>
      <w:r w:rsidRPr="00A01B01">
        <w:rPr>
          <w:rFonts w:ascii="Times New Roman" w:eastAsia="Times New Roman" w:hAnsi="Times New Roman" w:cs="Times New Roman"/>
          <w:bCs/>
          <w:lang w:eastAsia="en-IN"/>
        </w:rPr>
        <w:t>Data requirements</w:t>
      </w:r>
    </w:p>
    <w:p w14:paraId="71722A5F" w14:textId="77777777" w:rsidR="00A01B01" w:rsidRPr="00A01B01" w:rsidRDefault="00A01B01" w:rsidP="00A01B01">
      <w:pPr>
        <w:numPr>
          <w:ilvl w:val="0"/>
          <w:numId w:val="3"/>
        </w:numPr>
        <w:suppressAutoHyphens/>
        <w:autoSpaceDE w:val="0"/>
        <w:autoSpaceDN w:val="0"/>
        <w:adjustRightInd w:val="0"/>
        <w:spacing w:after="200" w:line="360" w:lineRule="auto"/>
        <w:contextualSpacing/>
        <w:jc w:val="both"/>
        <w:rPr>
          <w:rFonts w:ascii="Times New Roman" w:eastAsia="Times New Roman" w:hAnsi="Times New Roman" w:cs="Times New Roman"/>
          <w:bCs/>
          <w:sz w:val="24"/>
          <w:szCs w:val="24"/>
          <w:lang w:eastAsia="en-IN"/>
        </w:rPr>
      </w:pPr>
      <w:r w:rsidRPr="00A01B01">
        <w:rPr>
          <w:rFonts w:ascii="Times New Roman" w:eastAsia="Times New Roman" w:hAnsi="Times New Roman" w:cs="Times New Roman"/>
          <w:bCs/>
          <w:sz w:val="24"/>
          <w:szCs w:val="24"/>
          <w:lang w:eastAsia="en-IN"/>
        </w:rPr>
        <w:t>Data collection</w:t>
      </w:r>
    </w:p>
    <w:p w14:paraId="43D07F17" w14:textId="77777777" w:rsidR="00A01B01" w:rsidRPr="00A01B01" w:rsidRDefault="00A01B01" w:rsidP="00A01B01">
      <w:pPr>
        <w:numPr>
          <w:ilvl w:val="0"/>
          <w:numId w:val="3"/>
        </w:numPr>
        <w:suppressAutoHyphens/>
        <w:autoSpaceDE w:val="0"/>
        <w:autoSpaceDN w:val="0"/>
        <w:adjustRightInd w:val="0"/>
        <w:spacing w:after="200" w:line="360" w:lineRule="auto"/>
        <w:contextualSpacing/>
        <w:jc w:val="both"/>
        <w:rPr>
          <w:rFonts w:ascii="Times New Roman" w:eastAsia="Times New Roman" w:hAnsi="Times New Roman" w:cs="Times New Roman"/>
          <w:bCs/>
          <w:sz w:val="24"/>
          <w:szCs w:val="24"/>
          <w:lang w:eastAsia="en-IN"/>
        </w:rPr>
      </w:pPr>
      <w:r w:rsidRPr="00A01B01">
        <w:rPr>
          <w:rFonts w:ascii="Times New Roman" w:eastAsia="Times New Roman" w:hAnsi="Times New Roman" w:cs="Times New Roman"/>
          <w:bCs/>
          <w:sz w:val="24"/>
          <w:szCs w:val="24"/>
          <w:lang w:eastAsia="en-IN"/>
        </w:rPr>
        <w:t>Data processing</w:t>
      </w:r>
    </w:p>
    <w:p w14:paraId="30A86F0C" w14:textId="77777777" w:rsidR="00A01B01" w:rsidRPr="00A01B01" w:rsidRDefault="00A01B01" w:rsidP="00A01B01">
      <w:pPr>
        <w:numPr>
          <w:ilvl w:val="0"/>
          <w:numId w:val="3"/>
        </w:numPr>
        <w:suppressAutoHyphens/>
        <w:autoSpaceDE w:val="0"/>
        <w:autoSpaceDN w:val="0"/>
        <w:adjustRightInd w:val="0"/>
        <w:spacing w:after="200" w:line="360" w:lineRule="auto"/>
        <w:contextualSpacing/>
        <w:jc w:val="both"/>
        <w:rPr>
          <w:rFonts w:ascii="Times New Roman" w:eastAsia="Times New Roman" w:hAnsi="Times New Roman" w:cs="Times New Roman"/>
          <w:bCs/>
          <w:sz w:val="24"/>
          <w:szCs w:val="24"/>
          <w:lang w:eastAsia="en-IN"/>
        </w:rPr>
      </w:pPr>
      <w:r w:rsidRPr="00A01B01">
        <w:rPr>
          <w:rFonts w:ascii="Times New Roman" w:eastAsia="Times New Roman" w:hAnsi="Times New Roman" w:cs="Times New Roman"/>
          <w:bCs/>
          <w:sz w:val="24"/>
          <w:szCs w:val="24"/>
          <w:lang w:eastAsia="en-IN"/>
        </w:rPr>
        <w:t>Data cleaning</w:t>
      </w:r>
    </w:p>
    <w:p w14:paraId="48B8E318" w14:textId="77777777" w:rsidR="00A01B01" w:rsidRPr="00A01B01" w:rsidRDefault="00A01B01" w:rsidP="00A01B01">
      <w:pPr>
        <w:numPr>
          <w:ilvl w:val="0"/>
          <w:numId w:val="3"/>
        </w:numPr>
        <w:suppressAutoHyphens/>
        <w:autoSpaceDE w:val="0"/>
        <w:autoSpaceDN w:val="0"/>
        <w:adjustRightInd w:val="0"/>
        <w:spacing w:after="200" w:line="360" w:lineRule="auto"/>
        <w:contextualSpacing/>
        <w:jc w:val="both"/>
        <w:rPr>
          <w:rFonts w:ascii="Times New Roman" w:eastAsia="Times New Roman" w:hAnsi="Times New Roman" w:cs="Times New Roman"/>
          <w:bCs/>
          <w:sz w:val="24"/>
          <w:szCs w:val="24"/>
          <w:lang w:eastAsia="en-IN"/>
        </w:rPr>
      </w:pPr>
      <w:r w:rsidRPr="00A01B01">
        <w:rPr>
          <w:rFonts w:ascii="Times New Roman" w:eastAsia="Times New Roman" w:hAnsi="Times New Roman" w:cs="Times New Roman"/>
          <w:bCs/>
          <w:sz w:val="24"/>
          <w:szCs w:val="24"/>
          <w:lang w:eastAsia="en-IN"/>
        </w:rPr>
        <w:t>Modeling and algorithms</w:t>
      </w:r>
    </w:p>
    <w:p w14:paraId="77ECF159" w14:textId="77777777" w:rsidR="00A01B01" w:rsidRPr="00A01B01" w:rsidRDefault="00A01B01" w:rsidP="00A01B01">
      <w:pPr>
        <w:suppressAutoHyphens/>
        <w:autoSpaceDE w:val="0"/>
        <w:autoSpaceDN w:val="0"/>
        <w:adjustRightInd w:val="0"/>
        <w:spacing w:after="200" w:line="360" w:lineRule="auto"/>
        <w:jc w:val="both"/>
        <w:rPr>
          <w:rFonts w:ascii="Times New Roman" w:eastAsia="Times New Roman" w:hAnsi="Times New Roman" w:cs="Times New Roman"/>
          <w:bCs/>
          <w:sz w:val="24"/>
          <w:szCs w:val="24"/>
          <w:lang w:eastAsia="en-IN"/>
        </w:rPr>
      </w:pPr>
    </w:p>
    <w:p w14:paraId="57F3D72C" w14:textId="77777777" w:rsidR="00A01B01" w:rsidRPr="00A01B01" w:rsidRDefault="00A01B01" w:rsidP="00A01B01">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sidRPr="00A01B01">
        <w:rPr>
          <w:rFonts w:ascii="Times New Roman" w:eastAsia="Times New Roman" w:hAnsi="Times New Roman" w:cs="Times New Roman"/>
          <w:b/>
          <w:sz w:val="24"/>
          <w:szCs w:val="24"/>
          <w:lang w:val="en-IN" w:eastAsia="en-IN"/>
        </w:rPr>
        <w:t>Specific Requirements, functions and formulas:</w:t>
      </w:r>
    </w:p>
    <w:p w14:paraId="409285EE" w14:textId="77777777" w:rsidR="00A01B01" w:rsidRPr="00A01B01" w:rsidRDefault="00A01B01" w:rsidP="00A01B01">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A01B01">
        <w:rPr>
          <w:rFonts w:ascii="Times New Roman" w:eastAsia="Times New Roman" w:hAnsi="Times New Roman" w:cs="Times New Roman"/>
          <w:sz w:val="24"/>
          <w:szCs w:val="24"/>
          <w:lang w:val="en-IN" w:eastAsia="en-IN"/>
        </w:rPr>
        <w:t xml:space="preserve">We use different formulas for data cleaning, data processing and modelling and algorithms. </w:t>
      </w:r>
    </w:p>
    <w:p w14:paraId="5028D839" w14:textId="77777777" w:rsidR="00A01B01" w:rsidRPr="00A01B01" w:rsidRDefault="00A01B01" w:rsidP="00A01B01">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A01B01">
        <w:rPr>
          <w:rFonts w:ascii="Times New Roman" w:eastAsia="Times New Roman" w:hAnsi="Times New Roman" w:cs="Times New Roman"/>
          <w:sz w:val="24"/>
          <w:szCs w:val="24"/>
          <w:lang w:val="en-IN" w:eastAsia="en-IN"/>
        </w:rPr>
        <w:t>Main function of excel that I have used are</w:t>
      </w:r>
    </w:p>
    <w:p w14:paraId="49FBD79A" w14:textId="77777777" w:rsidR="00A01B01" w:rsidRPr="00A01B01" w:rsidRDefault="00A01B01" w:rsidP="00A01B01">
      <w:pPr>
        <w:numPr>
          <w:ilvl w:val="0"/>
          <w:numId w:val="4"/>
        </w:numPr>
        <w:suppressAutoHyphens/>
        <w:autoSpaceDE w:val="0"/>
        <w:autoSpaceDN w:val="0"/>
        <w:adjustRightInd w:val="0"/>
        <w:spacing w:after="0" w:line="360" w:lineRule="auto"/>
        <w:contextualSpacing/>
        <w:jc w:val="both"/>
        <w:rPr>
          <w:rFonts w:ascii="Times New Roman" w:eastAsia="Times New Roman" w:hAnsi="Times New Roman" w:cs="Times New Roman"/>
          <w:sz w:val="24"/>
          <w:szCs w:val="24"/>
          <w:lang w:val="en-IN" w:eastAsia="en-IN"/>
        </w:rPr>
      </w:pPr>
      <w:r w:rsidRPr="00A01B01">
        <w:rPr>
          <w:rFonts w:ascii="Times New Roman" w:eastAsia="Times New Roman" w:hAnsi="Times New Roman" w:cs="Times New Roman"/>
          <w:sz w:val="24"/>
          <w:szCs w:val="24"/>
          <w:lang w:val="en-IN" w:eastAsia="en-IN"/>
        </w:rPr>
        <w:t>Power pivot</w:t>
      </w:r>
    </w:p>
    <w:p w14:paraId="5D8B0111" w14:textId="77777777" w:rsidR="00A01B01" w:rsidRPr="00A01B01" w:rsidRDefault="00A01B01" w:rsidP="00A01B01">
      <w:pPr>
        <w:numPr>
          <w:ilvl w:val="0"/>
          <w:numId w:val="4"/>
        </w:numPr>
        <w:suppressAutoHyphens/>
        <w:autoSpaceDE w:val="0"/>
        <w:autoSpaceDN w:val="0"/>
        <w:adjustRightInd w:val="0"/>
        <w:spacing w:after="0" w:line="360" w:lineRule="auto"/>
        <w:contextualSpacing/>
        <w:jc w:val="both"/>
        <w:rPr>
          <w:rFonts w:ascii="Times New Roman" w:eastAsia="Times New Roman" w:hAnsi="Times New Roman" w:cs="Times New Roman"/>
          <w:sz w:val="24"/>
          <w:szCs w:val="24"/>
          <w:lang w:val="en-IN" w:eastAsia="en-IN"/>
        </w:rPr>
      </w:pPr>
      <w:r w:rsidRPr="00A01B01">
        <w:rPr>
          <w:rFonts w:ascii="Times New Roman" w:eastAsia="Times New Roman" w:hAnsi="Times New Roman" w:cs="Times New Roman"/>
          <w:sz w:val="24"/>
          <w:szCs w:val="24"/>
          <w:lang w:val="en-IN" w:eastAsia="en-IN"/>
        </w:rPr>
        <w:t xml:space="preserve">Pivot table </w:t>
      </w:r>
    </w:p>
    <w:p w14:paraId="38B4C603" w14:textId="77777777" w:rsidR="00A01B01" w:rsidRPr="00A01B01" w:rsidRDefault="00A01B01" w:rsidP="00A01B01">
      <w:pPr>
        <w:numPr>
          <w:ilvl w:val="0"/>
          <w:numId w:val="4"/>
        </w:numPr>
        <w:suppressAutoHyphens/>
        <w:autoSpaceDE w:val="0"/>
        <w:autoSpaceDN w:val="0"/>
        <w:adjustRightInd w:val="0"/>
        <w:spacing w:after="0" w:line="360" w:lineRule="auto"/>
        <w:contextualSpacing/>
        <w:jc w:val="both"/>
        <w:rPr>
          <w:rFonts w:ascii="Times New Roman" w:eastAsia="Times New Roman" w:hAnsi="Times New Roman" w:cs="Times New Roman"/>
          <w:sz w:val="24"/>
          <w:szCs w:val="24"/>
          <w:lang w:val="en-IN" w:eastAsia="en-IN"/>
        </w:rPr>
      </w:pPr>
      <w:r w:rsidRPr="00A01B01">
        <w:rPr>
          <w:rFonts w:ascii="Times New Roman" w:eastAsia="Times New Roman" w:hAnsi="Times New Roman" w:cs="Times New Roman"/>
          <w:sz w:val="24"/>
          <w:szCs w:val="24"/>
          <w:lang w:val="en-IN" w:eastAsia="en-IN"/>
        </w:rPr>
        <w:t>Hyperlink</w:t>
      </w:r>
    </w:p>
    <w:p w14:paraId="0A1D3CF5" w14:textId="77777777" w:rsidR="00A01B01" w:rsidRPr="00A01B01" w:rsidRDefault="00A01B01" w:rsidP="00A01B01">
      <w:pPr>
        <w:numPr>
          <w:ilvl w:val="0"/>
          <w:numId w:val="4"/>
        </w:numPr>
        <w:suppressAutoHyphens/>
        <w:autoSpaceDE w:val="0"/>
        <w:autoSpaceDN w:val="0"/>
        <w:adjustRightInd w:val="0"/>
        <w:spacing w:after="0" w:line="360" w:lineRule="auto"/>
        <w:contextualSpacing/>
        <w:jc w:val="both"/>
        <w:rPr>
          <w:rFonts w:ascii="Times New Roman" w:eastAsia="Times New Roman" w:hAnsi="Times New Roman" w:cs="Times New Roman"/>
          <w:sz w:val="24"/>
          <w:szCs w:val="24"/>
          <w:lang w:val="en-IN" w:eastAsia="en-IN"/>
        </w:rPr>
      </w:pPr>
      <w:r w:rsidRPr="00A01B01">
        <w:rPr>
          <w:rFonts w:ascii="Times New Roman" w:eastAsia="Times New Roman" w:hAnsi="Times New Roman" w:cs="Times New Roman"/>
          <w:sz w:val="24"/>
          <w:szCs w:val="24"/>
          <w:lang w:val="en-IN" w:eastAsia="en-IN"/>
        </w:rPr>
        <w:lastRenderedPageBreak/>
        <w:t>Conditional formatting</w:t>
      </w:r>
    </w:p>
    <w:p w14:paraId="1EB82AA5" w14:textId="77777777" w:rsidR="00A01B01" w:rsidRPr="00A01B01" w:rsidRDefault="00A01B01" w:rsidP="00A01B01">
      <w:pPr>
        <w:numPr>
          <w:ilvl w:val="0"/>
          <w:numId w:val="4"/>
        </w:numPr>
        <w:suppressAutoHyphens/>
        <w:autoSpaceDE w:val="0"/>
        <w:autoSpaceDN w:val="0"/>
        <w:adjustRightInd w:val="0"/>
        <w:spacing w:after="0" w:line="360" w:lineRule="auto"/>
        <w:contextualSpacing/>
        <w:jc w:val="both"/>
        <w:rPr>
          <w:rFonts w:ascii="Times New Roman" w:eastAsia="Times New Roman" w:hAnsi="Times New Roman" w:cs="Times New Roman"/>
          <w:sz w:val="24"/>
          <w:szCs w:val="24"/>
          <w:lang w:val="en-IN" w:eastAsia="en-IN"/>
        </w:rPr>
      </w:pPr>
      <w:r w:rsidRPr="00A01B01">
        <w:rPr>
          <w:rFonts w:ascii="Times New Roman" w:eastAsia="Times New Roman" w:hAnsi="Times New Roman" w:cs="Times New Roman"/>
          <w:sz w:val="24"/>
          <w:szCs w:val="24"/>
          <w:lang w:val="en-IN" w:eastAsia="en-IN"/>
        </w:rPr>
        <w:t>Create graph using power pivot</w:t>
      </w:r>
    </w:p>
    <w:p w14:paraId="1A48B2CB" w14:textId="77777777" w:rsidR="00A01B01" w:rsidRPr="00A01B01" w:rsidRDefault="00A01B01" w:rsidP="00A01B01">
      <w:pPr>
        <w:numPr>
          <w:ilvl w:val="0"/>
          <w:numId w:val="4"/>
        </w:numPr>
        <w:suppressAutoHyphens/>
        <w:autoSpaceDE w:val="0"/>
        <w:autoSpaceDN w:val="0"/>
        <w:adjustRightInd w:val="0"/>
        <w:spacing w:after="0" w:line="360" w:lineRule="auto"/>
        <w:contextualSpacing/>
        <w:jc w:val="both"/>
        <w:rPr>
          <w:rFonts w:ascii="Times New Roman" w:eastAsia="Times New Roman" w:hAnsi="Times New Roman" w:cs="Times New Roman"/>
          <w:sz w:val="24"/>
          <w:szCs w:val="24"/>
          <w:lang w:val="en-IN" w:eastAsia="en-IN"/>
        </w:rPr>
      </w:pPr>
      <w:r w:rsidRPr="00A01B01">
        <w:rPr>
          <w:rFonts w:ascii="Times New Roman" w:eastAsia="Times New Roman" w:hAnsi="Times New Roman" w:cs="Times New Roman"/>
          <w:sz w:val="24"/>
          <w:szCs w:val="24"/>
          <w:lang w:val="en-IN" w:eastAsia="en-IN"/>
        </w:rPr>
        <w:t>Create relation between different table</w:t>
      </w:r>
    </w:p>
    <w:p w14:paraId="71FFC7B8" w14:textId="77777777" w:rsidR="00A01B01" w:rsidRPr="00A01B01" w:rsidRDefault="00A01B01" w:rsidP="00A01B01">
      <w:pPr>
        <w:numPr>
          <w:ilvl w:val="0"/>
          <w:numId w:val="4"/>
        </w:numPr>
        <w:suppressAutoHyphens/>
        <w:autoSpaceDE w:val="0"/>
        <w:autoSpaceDN w:val="0"/>
        <w:adjustRightInd w:val="0"/>
        <w:spacing w:after="0" w:line="360" w:lineRule="auto"/>
        <w:contextualSpacing/>
        <w:jc w:val="both"/>
        <w:rPr>
          <w:rFonts w:ascii="Times New Roman" w:eastAsia="Times New Roman" w:hAnsi="Times New Roman" w:cs="Times New Roman"/>
          <w:sz w:val="24"/>
          <w:szCs w:val="24"/>
          <w:lang w:val="en-IN" w:eastAsia="en-IN"/>
        </w:rPr>
      </w:pPr>
      <w:r w:rsidRPr="00A01B01">
        <w:rPr>
          <w:rFonts w:ascii="Times New Roman" w:eastAsia="Times New Roman" w:hAnsi="Times New Roman" w:cs="Times New Roman"/>
          <w:sz w:val="24"/>
          <w:szCs w:val="24"/>
          <w:lang w:val="en-IN" w:eastAsia="en-IN"/>
        </w:rPr>
        <w:t>Function analyser (Slicer)</w:t>
      </w:r>
    </w:p>
    <w:p w14:paraId="7C9DE3F6" w14:textId="77777777" w:rsidR="00A01B01" w:rsidRPr="00A01B01" w:rsidRDefault="00A01B01" w:rsidP="00A01B01">
      <w:pPr>
        <w:numPr>
          <w:ilvl w:val="0"/>
          <w:numId w:val="4"/>
        </w:numPr>
        <w:suppressAutoHyphens/>
        <w:autoSpaceDE w:val="0"/>
        <w:autoSpaceDN w:val="0"/>
        <w:adjustRightInd w:val="0"/>
        <w:spacing w:after="0" w:line="360" w:lineRule="auto"/>
        <w:contextualSpacing/>
        <w:jc w:val="both"/>
        <w:rPr>
          <w:rFonts w:ascii="Times New Roman" w:eastAsia="Times New Roman" w:hAnsi="Times New Roman" w:cs="Times New Roman"/>
          <w:sz w:val="24"/>
          <w:szCs w:val="24"/>
          <w:lang w:val="en-IN" w:eastAsia="en-IN"/>
        </w:rPr>
      </w:pPr>
      <w:r w:rsidRPr="00A01B01">
        <w:rPr>
          <w:rFonts w:ascii="Times New Roman" w:eastAsia="Times New Roman" w:hAnsi="Times New Roman" w:cs="Times New Roman"/>
          <w:sz w:val="24"/>
          <w:szCs w:val="24"/>
          <w:lang w:val="en-IN" w:eastAsia="en-IN"/>
        </w:rPr>
        <w:t>Different types of graph</w:t>
      </w:r>
    </w:p>
    <w:p w14:paraId="503F59F7" w14:textId="77777777" w:rsidR="00A01B01" w:rsidRPr="00A01B01" w:rsidRDefault="00A01B01" w:rsidP="00A01B01">
      <w:pPr>
        <w:numPr>
          <w:ilvl w:val="0"/>
          <w:numId w:val="4"/>
        </w:numPr>
        <w:suppressAutoHyphens/>
        <w:autoSpaceDE w:val="0"/>
        <w:autoSpaceDN w:val="0"/>
        <w:adjustRightInd w:val="0"/>
        <w:spacing w:after="0" w:line="360" w:lineRule="auto"/>
        <w:contextualSpacing/>
        <w:jc w:val="both"/>
        <w:rPr>
          <w:rFonts w:ascii="Times New Roman" w:eastAsia="Times New Roman" w:hAnsi="Times New Roman" w:cs="Times New Roman"/>
          <w:sz w:val="24"/>
          <w:szCs w:val="24"/>
          <w:lang w:val="en-IN" w:eastAsia="en-IN"/>
        </w:rPr>
      </w:pPr>
      <w:r w:rsidRPr="00A01B01">
        <w:rPr>
          <w:rFonts w:ascii="Times New Roman" w:eastAsia="Times New Roman" w:hAnsi="Times New Roman" w:cs="Times New Roman"/>
          <w:sz w:val="24"/>
          <w:szCs w:val="24"/>
          <w:lang w:val="en-IN" w:eastAsia="en-IN"/>
        </w:rPr>
        <w:t>Different functionality of graph</w:t>
      </w:r>
    </w:p>
    <w:p w14:paraId="00B5227A" w14:textId="77777777" w:rsidR="000F3FA7" w:rsidRDefault="000F3FA7" w:rsidP="0023607B">
      <w:pPr>
        <w:autoSpaceDE w:val="0"/>
        <w:autoSpaceDN w:val="0"/>
        <w:adjustRightInd w:val="0"/>
        <w:spacing w:line="256" w:lineRule="atLeast"/>
        <w:rPr>
          <w:rFonts w:ascii="Times New Roman" w:hAnsi="Times New Roman" w:cs="Times New Roman"/>
          <w:b/>
          <w:bCs/>
          <w:sz w:val="28"/>
          <w:szCs w:val="28"/>
          <w:lang w:val="en"/>
        </w:rPr>
      </w:pPr>
    </w:p>
    <w:p w14:paraId="1AB820CE" w14:textId="150BCC9B" w:rsidR="0023607B" w:rsidRDefault="0023607B" w:rsidP="0023607B">
      <w:pPr>
        <w:autoSpaceDE w:val="0"/>
        <w:autoSpaceDN w:val="0"/>
        <w:adjustRightInd w:val="0"/>
        <w:spacing w:line="256" w:lineRule="atLeast"/>
        <w:rPr>
          <w:rFonts w:ascii="Times New Roman" w:hAnsi="Times New Roman" w:cs="Times New Roman"/>
          <w:b/>
          <w:bCs/>
          <w:sz w:val="28"/>
          <w:szCs w:val="28"/>
          <w:lang w:val="en"/>
        </w:rPr>
      </w:pPr>
      <w:r w:rsidRPr="00324AD9">
        <w:rPr>
          <w:rFonts w:ascii="Times New Roman" w:hAnsi="Times New Roman" w:cs="Times New Roman"/>
          <w:b/>
          <w:bCs/>
          <w:sz w:val="28"/>
          <w:szCs w:val="28"/>
          <w:lang w:val="en"/>
        </w:rPr>
        <w:t>Analysis of Dataset:</w:t>
      </w:r>
    </w:p>
    <w:p w14:paraId="19C4EF51" w14:textId="331DB3B8" w:rsidR="003E045C" w:rsidRDefault="003E045C" w:rsidP="0023607B">
      <w:pPr>
        <w:autoSpaceDE w:val="0"/>
        <w:autoSpaceDN w:val="0"/>
        <w:adjustRightInd w:val="0"/>
        <w:spacing w:line="256" w:lineRule="atLeast"/>
        <w:rPr>
          <w:rFonts w:ascii="Times New Roman" w:hAnsi="Times New Roman" w:cs="Times New Roman"/>
          <w:b/>
          <w:bCs/>
          <w:sz w:val="28"/>
          <w:szCs w:val="28"/>
          <w:lang w:val="en"/>
        </w:rPr>
      </w:pPr>
    </w:p>
    <w:p w14:paraId="0E52E349" w14:textId="6D0454DC" w:rsidR="003E045C" w:rsidRDefault="003E045C" w:rsidP="003E045C">
      <w:pPr>
        <w:spacing w:after="254"/>
        <w:rPr>
          <w:rFonts w:ascii="Times New Roman" w:eastAsia="Times New Roman" w:hAnsi="Times New Roman" w:cs="Times New Roman"/>
          <w:b/>
          <w:bCs/>
          <w:color w:val="000000"/>
          <w:sz w:val="28"/>
          <w:szCs w:val="28"/>
        </w:rPr>
      </w:pPr>
      <w:r w:rsidRPr="009D4216">
        <w:rPr>
          <w:rFonts w:ascii="Times New Roman" w:eastAsia="Times New Roman" w:hAnsi="Times New Roman" w:cs="Times New Roman"/>
          <w:b/>
          <w:bCs/>
          <w:color w:val="000000"/>
          <w:sz w:val="28"/>
          <w:szCs w:val="28"/>
        </w:rPr>
        <w:t xml:space="preserve">1.Analysis on </w:t>
      </w:r>
      <w:r w:rsidRPr="003E045C">
        <w:rPr>
          <w:rFonts w:ascii="Times New Roman" w:eastAsia="Times New Roman" w:hAnsi="Times New Roman" w:cs="Times New Roman"/>
          <w:b/>
          <w:bCs/>
          <w:color w:val="000000"/>
          <w:sz w:val="28"/>
          <w:szCs w:val="28"/>
        </w:rPr>
        <w:t>Number of participants participated in Olympics games Country wise</w:t>
      </w:r>
      <w:r w:rsidRPr="009D4216">
        <w:rPr>
          <w:rFonts w:ascii="Times New Roman" w:eastAsia="Times New Roman" w:hAnsi="Times New Roman" w:cs="Times New Roman"/>
          <w:b/>
          <w:bCs/>
          <w:color w:val="000000"/>
          <w:sz w:val="28"/>
          <w:szCs w:val="28"/>
        </w:rPr>
        <w:t>.</w:t>
      </w:r>
    </w:p>
    <w:p w14:paraId="41D6C234" w14:textId="77777777" w:rsidR="00784DBC" w:rsidRPr="00CA3FDB" w:rsidRDefault="00784DBC" w:rsidP="00784DBC">
      <w:pPr>
        <w:rPr>
          <w:rFonts w:ascii="Times New Roman" w:hAnsi="Times New Roman" w:cs="Times New Roman"/>
          <w:b/>
          <w:bCs/>
          <w:noProof/>
          <w:sz w:val="28"/>
          <w:szCs w:val="28"/>
          <w:lang w:val="en"/>
        </w:rPr>
      </w:pPr>
      <w:r w:rsidRPr="00CA3FDB">
        <w:rPr>
          <w:rFonts w:ascii="Times New Roman" w:hAnsi="Times New Roman" w:cs="Times New Roman"/>
          <w:b/>
          <w:bCs/>
          <w:noProof/>
          <w:sz w:val="28"/>
          <w:szCs w:val="28"/>
          <w:lang w:val="en"/>
        </w:rPr>
        <w:t>Introduction:</w:t>
      </w:r>
    </w:p>
    <w:p w14:paraId="66E516DC" w14:textId="2CEC42C3" w:rsidR="00784DBC" w:rsidRDefault="00784DBC" w:rsidP="00784DBC">
      <w:pPr>
        <w:rPr>
          <w:rFonts w:ascii="Calibri" w:hAnsi="Calibri" w:cs="Calibri"/>
          <w:sz w:val="28"/>
          <w:szCs w:val="28"/>
          <w:lang w:val="en"/>
        </w:rPr>
      </w:pPr>
      <w:r>
        <w:rPr>
          <w:b/>
          <w:sz w:val="28"/>
          <w:szCs w:val="28"/>
        </w:rPr>
        <w:t xml:space="preserve">               </w:t>
      </w:r>
      <w:r w:rsidRPr="00CA3FDB">
        <w:rPr>
          <w:rFonts w:ascii="Times New Roman" w:hAnsi="Times New Roman" w:cs="Times New Roman"/>
          <w:sz w:val="24"/>
          <w:szCs w:val="24"/>
          <w:lang w:val="en"/>
        </w:rPr>
        <w:t xml:space="preserve">This </w:t>
      </w:r>
      <w:r w:rsidR="00D227B1">
        <w:rPr>
          <w:rFonts w:ascii="Times New Roman" w:hAnsi="Times New Roman" w:cs="Times New Roman"/>
          <w:sz w:val="24"/>
          <w:szCs w:val="24"/>
          <w:lang w:val="en"/>
        </w:rPr>
        <w:t>pivot table</w:t>
      </w:r>
      <w:r w:rsidRPr="00CA3FDB">
        <w:rPr>
          <w:rFonts w:ascii="Times New Roman" w:hAnsi="Times New Roman" w:cs="Times New Roman"/>
          <w:sz w:val="24"/>
          <w:szCs w:val="24"/>
          <w:lang w:val="en"/>
        </w:rPr>
        <w:t xml:space="preserve"> will help us to visualize the </w:t>
      </w:r>
      <w:r>
        <w:rPr>
          <w:rFonts w:ascii="Times New Roman" w:hAnsi="Times New Roman" w:cs="Times New Roman"/>
          <w:sz w:val="24"/>
          <w:szCs w:val="24"/>
          <w:lang w:val="en"/>
        </w:rPr>
        <w:t xml:space="preserve">number of participants </w:t>
      </w:r>
      <w:r w:rsidR="00D227B1">
        <w:rPr>
          <w:rFonts w:ascii="Times New Roman" w:hAnsi="Times New Roman" w:cs="Times New Roman"/>
          <w:sz w:val="24"/>
          <w:szCs w:val="24"/>
          <w:lang w:val="en"/>
        </w:rPr>
        <w:t xml:space="preserve">participated country wise </w:t>
      </w:r>
      <w:r w:rsidRPr="00CA3FDB">
        <w:rPr>
          <w:rFonts w:ascii="Times New Roman" w:hAnsi="Times New Roman" w:cs="Times New Roman"/>
          <w:sz w:val="24"/>
          <w:szCs w:val="24"/>
          <w:lang w:val="en"/>
        </w:rPr>
        <w:t>from the data set</w:t>
      </w:r>
      <w:r>
        <w:rPr>
          <w:rFonts w:ascii="Calibri" w:hAnsi="Calibri" w:cs="Calibri"/>
          <w:sz w:val="28"/>
          <w:szCs w:val="28"/>
          <w:lang w:val="en"/>
        </w:rPr>
        <w:t>.</w:t>
      </w:r>
    </w:p>
    <w:p w14:paraId="7DAAEB2E" w14:textId="77777777" w:rsidR="00784DBC" w:rsidRPr="00CA3FDB" w:rsidRDefault="00784DBC" w:rsidP="00784DBC">
      <w:pPr>
        <w:autoSpaceDE w:val="0"/>
        <w:autoSpaceDN w:val="0"/>
        <w:adjustRightInd w:val="0"/>
        <w:spacing w:line="256" w:lineRule="atLeast"/>
        <w:rPr>
          <w:rFonts w:ascii="Times New Roman" w:hAnsi="Times New Roman" w:cs="Times New Roman"/>
          <w:b/>
          <w:bCs/>
          <w:noProof/>
          <w:sz w:val="28"/>
          <w:szCs w:val="28"/>
          <w:lang w:val="en"/>
        </w:rPr>
      </w:pPr>
      <w:r w:rsidRPr="00CA3FDB">
        <w:rPr>
          <w:rFonts w:ascii="Times New Roman" w:hAnsi="Times New Roman" w:cs="Times New Roman"/>
          <w:b/>
          <w:bCs/>
          <w:noProof/>
          <w:sz w:val="28"/>
          <w:szCs w:val="28"/>
          <w:lang w:val="en"/>
        </w:rPr>
        <w:t xml:space="preserve">General Description: </w:t>
      </w:r>
    </w:p>
    <w:p w14:paraId="210D4E2E" w14:textId="2C955DCE" w:rsidR="00784DBC" w:rsidRDefault="00784DBC" w:rsidP="00784DBC">
      <w:pPr>
        <w:autoSpaceDE w:val="0"/>
        <w:autoSpaceDN w:val="0"/>
        <w:adjustRightInd w:val="0"/>
        <w:spacing w:line="256" w:lineRule="atLeast"/>
        <w:rPr>
          <w:rFonts w:ascii="Times New Roman" w:hAnsi="Times New Roman" w:cs="Times New Roman"/>
          <w:sz w:val="24"/>
          <w:szCs w:val="24"/>
          <w:lang w:val="en"/>
        </w:rPr>
      </w:pPr>
      <w:r w:rsidRPr="00CA3FDB">
        <w:rPr>
          <w:rFonts w:ascii="Times New Roman" w:hAnsi="Times New Roman" w:cs="Times New Roman"/>
          <w:sz w:val="24"/>
          <w:szCs w:val="24"/>
          <w:lang w:val="en"/>
        </w:rPr>
        <w:t xml:space="preserve">                The pivot table </w:t>
      </w:r>
      <w:r w:rsidR="00D227B1">
        <w:rPr>
          <w:rFonts w:ascii="Times New Roman" w:hAnsi="Times New Roman" w:cs="Times New Roman"/>
          <w:sz w:val="24"/>
          <w:szCs w:val="24"/>
          <w:lang w:val="en"/>
        </w:rPr>
        <w:t xml:space="preserve">used here </w:t>
      </w:r>
      <w:r w:rsidRPr="00CA3FDB">
        <w:rPr>
          <w:rFonts w:ascii="Times New Roman" w:hAnsi="Times New Roman" w:cs="Times New Roman"/>
          <w:sz w:val="24"/>
          <w:szCs w:val="24"/>
          <w:lang w:val="en"/>
        </w:rPr>
        <w:t>consists of two  columns, they ar</w:t>
      </w:r>
      <w:r w:rsidR="00D227B1">
        <w:rPr>
          <w:rFonts w:ascii="Times New Roman" w:hAnsi="Times New Roman" w:cs="Times New Roman"/>
          <w:sz w:val="24"/>
          <w:szCs w:val="24"/>
          <w:lang w:val="en"/>
        </w:rPr>
        <w:t>e country name and their respective count of participants.</w:t>
      </w:r>
    </w:p>
    <w:p w14:paraId="167D07F7" w14:textId="77777777" w:rsidR="00784DBC" w:rsidRPr="00CA3FDB" w:rsidRDefault="00784DBC" w:rsidP="00784DBC">
      <w:pPr>
        <w:autoSpaceDE w:val="0"/>
        <w:autoSpaceDN w:val="0"/>
        <w:adjustRightInd w:val="0"/>
        <w:spacing w:line="256" w:lineRule="atLeast"/>
        <w:rPr>
          <w:rFonts w:ascii="Times New Roman" w:hAnsi="Times New Roman" w:cs="Times New Roman"/>
          <w:b/>
          <w:sz w:val="28"/>
          <w:szCs w:val="28"/>
          <w:lang w:val="en"/>
        </w:rPr>
      </w:pPr>
      <w:r w:rsidRPr="00CA3FDB">
        <w:rPr>
          <w:rFonts w:ascii="Times New Roman" w:hAnsi="Times New Roman" w:cs="Times New Roman"/>
          <w:b/>
          <w:sz w:val="28"/>
          <w:szCs w:val="28"/>
          <w:lang w:val="en"/>
        </w:rPr>
        <w:t>Specific Requirements:</w:t>
      </w:r>
    </w:p>
    <w:p w14:paraId="55A74C9F" w14:textId="6EABF76D" w:rsidR="00784DBC" w:rsidRDefault="00784DBC" w:rsidP="00784DBC">
      <w:pPr>
        <w:autoSpaceDE w:val="0"/>
        <w:autoSpaceDN w:val="0"/>
        <w:adjustRightInd w:val="0"/>
        <w:spacing w:line="256" w:lineRule="atLeast"/>
        <w:rPr>
          <w:rFonts w:ascii="Times New Roman" w:hAnsi="Times New Roman" w:cs="Times New Roman"/>
          <w:sz w:val="24"/>
          <w:szCs w:val="24"/>
          <w:lang w:val="en"/>
        </w:rPr>
      </w:pPr>
      <w:r>
        <w:rPr>
          <w:rFonts w:ascii="Calibri" w:hAnsi="Calibri" w:cs="Calibri"/>
          <w:b/>
          <w:sz w:val="28"/>
          <w:szCs w:val="28"/>
          <w:lang w:val="en"/>
        </w:rPr>
        <w:t xml:space="preserve">             </w:t>
      </w:r>
      <w:r w:rsidRPr="00CA3FDB">
        <w:rPr>
          <w:rFonts w:ascii="Times New Roman" w:hAnsi="Times New Roman" w:cs="Times New Roman"/>
          <w:sz w:val="24"/>
          <w:szCs w:val="24"/>
          <w:lang w:val="en"/>
        </w:rPr>
        <w:t xml:space="preserve">Data cleaning </w:t>
      </w:r>
      <w:r w:rsidR="00D227B1">
        <w:rPr>
          <w:rFonts w:ascii="Times New Roman" w:hAnsi="Times New Roman" w:cs="Times New Roman"/>
          <w:sz w:val="24"/>
          <w:szCs w:val="24"/>
          <w:lang w:val="en"/>
        </w:rPr>
        <w:t xml:space="preserve">in Tableau prep </w:t>
      </w:r>
      <w:r w:rsidRPr="00CA3FDB">
        <w:rPr>
          <w:rFonts w:ascii="Times New Roman" w:hAnsi="Times New Roman" w:cs="Times New Roman"/>
          <w:sz w:val="24"/>
          <w:szCs w:val="24"/>
          <w:lang w:val="en"/>
        </w:rPr>
        <w:t>is performed as well as pivot tables and slicers are used to form relationship.</w:t>
      </w:r>
    </w:p>
    <w:p w14:paraId="6C753762" w14:textId="604DC410" w:rsidR="00784DBC" w:rsidRDefault="00784DBC" w:rsidP="00784DBC">
      <w:pPr>
        <w:autoSpaceDE w:val="0"/>
        <w:autoSpaceDN w:val="0"/>
        <w:adjustRightInd w:val="0"/>
        <w:spacing w:line="256" w:lineRule="atLeast"/>
        <w:rPr>
          <w:rFonts w:ascii="Times New Roman" w:hAnsi="Times New Roman" w:cs="Times New Roman"/>
          <w:sz w:val="24"/>
          <w:szCs w:val="24"/>
          <w:lang w:val="en"/>
        </w:rPr>
      </w:pPr>
      <w:r w:rsidRPr="00784DBC">
        <w:rPr>
          <w:rFonts w:ascii="Times New Roman" w:hAnsi="Times New Roman" w:cs="Times New Roman"/>
          <w:b/>
          <w:bCs/>
          <w:sz w:val="28"/>
          <w:szCs w:val="28"/>
          <w:lang w:val="en"/>
        </w:rPr>
        <w:t>Analysis Result</w:t>
      </w:r>
      <w:r>
        <w:rPr>
          <w:rFonts w:ascii="Times New Roman" w:hAnsi="Times New Roman" w:cs="Times New Roman"/>
          <w:sz w:val="24"/>
          <w:szCs w:val="24"/>
          <w:lang w:val="en"/>
        </w:rPr>
        <w:t>:</w:t>
      </w:r>
    </w:p>
    <w:p w14:paraId="367D061F" w14:textId="23BD908B" w:rsidR="005B02FD" w:rsidRDefault="00784DBC" w:rsidP="007C66F8">
      <w:pPr>
        <w:autoSpaceDE w:val="0"/>
        <w:autoSpaceDN w:val="0"/>
        <w:adjustRightInd w:val="0"/>
        <w:spacing w:line="256" w:lineRule="atLeast"/>
        <w:rPr>
          <w:rFonts w:ascii="Times New Roman" w:hAnsi="Times New Roman" w:cs="Times New Roman"/>
          <w:sz w:val="24"/>
          <w:szCs w:val="24"/>
          <w:lang w:val="en"/>
        </w:rPr>
      </w:pPr>
      <w:r>
        <w:rPr>
          <w:noProof/>
        </w:rPr>
        <w:drawing>
          <wp:inline distT="0" distB="0" distL="0" distR="0" wp14:anchorId="4F3A7D22" wp14:editId="458505D9">
            <wp:extent cx="5943265" cy="1800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500" cy="1801508"/>
                    </a:xfrm>
                    <a:prstGeom prst="rect">
                      <a:avLst/>
                    </a:prstGeom>
                    <a:noFill/>
                    <a:ln>
                      <a:noFill/>
                    </a:ln>
                  </pic:spPr>
                </pic:pic>
              </a:graphicData>
            </a:graphic>
          </wp:inline>
        </w:drawing>
      </w:r>
    </w:p>
    <w:p w14:paraId="3A5EDFC4" w14:textId="0CCD628C" w:rsidR="004731FD" w:rsidRDefault="004731FD" w:rsidP="007C66F8">
      <w:pPr>
        <w:autoSpaceDE w:val="0"/>
        <w:autoSpaceDN w:val="0"/>
        <w:adjustRightInd w:val="0"/>
        <w:spacing w:line="256" w:lineRule="atLeast"/>
        <w:rPr>
          <w:rFonts w:ascii="Times New Roman" w:hAnsi="Times New Roman" w:cs="Times New Roman"/>
          <w:sz w:val="24"/>
          <w:szCs w:val="24"/>
          <w:lang w:val="en"/>
        </w:rPr>
      </w:pPr>
      <w:r>
        <w:rPr>
          <w:noProof/>
        </w:rPr>
        <w:lastRenderedPageBreak/>
        <w:drawing>
          <wp:inline distT="0" distB="0" distL="0" distR="0" wp14:anchorId="759F4E5B" wp14:editId="02744353">
            <wp:extent cx="2314575" cy="294582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3033" cy="2956588"/>
                    </a:xfrm>
                    <a:prstGeom prst="rect">
                      <a:avLst/>
                    </a:prstGeom>
                    <a:noFill/>
                    <a:ln>
                      <a:noFill/>
                    </a:ln>
                  </pic:spPr>
                </pic:pic>
              </a:graphicData>
            </a:graphic>
          </wp:inline>
        </w:drawing>
      </w:r>
    </w:p>
    <w:p w14:paraId="6195397D" w14:textId="77777777" w:rsidR="00784DBC" w:rsidRPr="00784DBC" w:rsidRDefault="00784DBC" w:rsidP="007C66F8">
      <w:pPr>
        <w:autoSpaceDE w:val="0"/>
        <w:autoSpaceDN w:val="0"/>
        <w:adjustRightInd w:val="0"/>
        <w:spacing w:line="256" w:lineRule="atLeast"/>
        <w:rPr>
          <w:rFonts w:ascii="Times New Roman" w:hAnsi="Times New Roman" w:cs="Times New Roman"/>
          <w:sz w:val="24"/>
          <w:szCs w:val="24"/>
          <w:lang w:val="en"/>
        </w:rPr>
      </w:pPr>
    </w:p>
    <w:p w14:paraId="75609D23" w14:textId="7F010F02" w:rsidR="00CA3FDB" w:rsidRDefault="00C05C3C" w:rsidP="007C66F8">
      <w:pPr>
        <w:autoSpaceDE w:val="0"/>
        <w:autoSpaceDN w:val="0"/>
        <w:adjustRightInd w:val="0"/>
        <w:spacing w:line="256" w:lineRule="atLeast"/>
        <w:rPr>
          <w:noProof/>
        </w:rPr>
      </w:pPr>
      <w:r>
        <w:rPr>
          <w:rFonts w:ascii="Calibri" w:hAnsi="Calibri" w:cs="Calibri"/>
          <w:b/>
          <w:bCs/>
          <w:sz w:val="28"/>
          <w:szCs w:val="28"/>
          <w:lang w:val="en"/>
        </w:rPr>
        <w:t>Visualization:</w:t>
      </w:r>
      <w:r w:rsidR="00324AD9" w:rsidRPr="00324AD9">
        <w:rPr>
          <w:noProof/>
        </w:rPr>
        <w:t xml:space="preserve"> </w:t>
      </w:r>
    </w:p>
    <w:p w14:paraId="66A9BBF5" w14:textId="4C2FCA5A" w:rsidR="00784DBC" w:rsidRDefault="004731FD" w:rsidP="007C66F8">
      <w:pPr>
        <w:autoSpaceDE w:val="0"/>
        <w:autoSpaceDN w:val="0"/>
        <w:adjustRightInd w:val="0"/>
        <w:spacing w:line="256" w:lineRule="atLeast"/>
        <w:rPr>
          <w:noProof/>
        </w:rPr>
      </w:pPr>
      <w:r>
        <w:rPr>
          <w:noProof/>
        </w:rPr>
        <w:drawing>
          <wp:inline distT="0" distB="0" distL="0" distR="0" wp14:anchorId="6072CC8A" wp14:editId="1FDB2FDC">
            <wp:extent cx="5943600" cy="2625615"/>
            <wp:effectExtent l="0" t="0" r="0" b="3810"/>
            <wp:docPr id="12" name="Chart 12">
              <a:extLst xmlns:a="http://schemas.openxmlformats.org/drawingml/2006/main">
                <a:ext uri="{FF2B5EF4-FFF2-40B4-BE49-F238E27FC236}">
                  <a16:creationId xmlns:a16="http://schemas.microsoft.com/office/drawing/2014/main" id="{5D93B358-7387-425F-B6A9-E1F476899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794BAB" w14:textId="4F5F26AB" w:rsidR="00CA3FDB" w:rsidRDefault="00CA3FDB" w:rsidP="007C66F8">
      <w:pPr>
        <w:autoSpaceDE w:val="0"/>
        <w:autoSpaceDN w:val="0"/>
        <w:adjustRightInd w:val="0"/>
        <w:spacing w:line="256" w:lineRule="atLeast"/>
        <w:rPr>
          <w:noProof/>
        </w:rPr>
      </w:pPr>
    </w:p>
    <w:p w14:paraId="46588DA7" w14:textId="2B3292E5" w:rsidR="007251F2" w:rsidRPr="00CA3FDB" w:rsidRDefault="007251F2" w:rsidP="007C66F8">
      <w:pPr>
        <w:autoSpaceDE w:val="0"/>
        <w:autoSpaceDN w:val="0"/>
        <w:adjustRightInd w:val="0"/>
        <w:spacing w:line="256" w:lineRule="atLeast"/>
        <w:rPr>
          <w:rFonts w:ascii="Times New Roman" w:hAnsi="Times New Roman" w:cs="Times New Roman"/>
          <w:noProof/>
        </w:rPr>
      </w:pPr>
      <w:r w:rsidRPr="00CA3FDB">
        <w:rPr>
          <w:rFonts w:ascii="Times New Roman" w:hAnsi="Times New Roman" w:cs="Times New Roman"/>
          <w:b/>
          <w:bCs/>
          <w:noProof/>
          <w:sz w:val="28"/>
          <w:szCs w:val="28"/>
          <w:lang w:val="en"/>
        </w:rPr>
        <w:t>2.</w:t>
      </w:r>
      <w:r w:rsidR="004731FD" w:rsidRPr="004731FD">
        <w:rPr>
          <w:rFonts w:ascii="Times New Roman" w:eastAsia="Times New Roman" w:hAnsi="Times New Roman" w:cs="Times New Roman"/>
          <w:color w:val="000000"/>
          <w:sz w:val="24"/>
        </w:rPr>
        <w:t xml:space="preserve"> </w:t>
      </w:r>
      <w:r w:rsidR="004731FD" w:rsidRPr="009D4216">
        <w:rPr>
          <w:rFonts w:ascii="Times New Roman" w:hAnsi="Times New Roman" w:cs="Times New Roman"/>
          <w:b/>
          <w:bCs/>
          <w:noProof/>
          <w:sz w:val="28"/>
          <w:szCs w:val="28"/>
        </w:rPr>
        <w:t xml:space="preserve">Analysis on </w:t>
      </w:r>
      <w:r w:rsidR="004731FD" w:rsidRPr="004731FD">
        <w:rPr>
          <w:rFonts w:ascii="Times New Roman" w:hAnsi="Times New Roman" w:cs="Times New Roman"/>
          <w:b/>
          <w:bCs/>
          <w:noProof/>
          <w:sz w:val="28"/>
          <w:szCs w:val="28"/>
        </w:rPr>
        <w:t>participants categorized by Male and  Female gender.</w:t>
      </w:r>
    </w:p>
    <w:p w14:paraId="4E3F11CA" w14:textId="77777777" w:rsidR="007251F2" w:rsidRPr="00CA3FDB" w:rsidRDefault="007251F2" w:rsidP="007251F2">
      <w:pPr>
        <w:rPr>
          <w:rFonts w:ascii="Times New Roman" w:hAnsi="Times New Roman" w:cs="Times New Roman"/>
          <w:b/>
          <w:bCs/>
          <w:noProof/>
          <w:sz w:val="28"/>
          <w:szCs w:val="28"/>
          <w:lang w:val="en"/>
        </w:rPr>
      </w:pPr>
      <w:r w:rsidRPr="00CA3FDB">
        <w:rPr>
          <w:rFonts w:ascii="Times New Roman" w:hAnsi="Times New Roman" w:cs="Times New Roman"/>
          <w:b/>
          <w:bCs/>
          <w:noProof/>
          <w:sz w:val="28"/>
          <w:szCs w:val="28"/>
          <w:lang w:val="en"/>
        </w:rPr>
        <w:t>Introduction:</w:t>
      </w:r>
    </w:p>
    <w:p w14:paraId="649A4F38" w14:textId="21E546C2" w:rsidR="007251F2" w:rsidRDefault="007251F2" w:rsidP="007251F2">
      <w:pPr>
        <w:rPr>
          <w:rFonts w:ascii="Calibri" w:hAnsi="Calibri" w:cs="Calibri"/>
          <w:sz w:val="28"/>
          <w:szCs w:val="28"/>
          <w:lang w:val="en"/>
        </w:rPr>
      </w:pPr>
      <w:r>
        <w:rPr>
          <w:b/>
          <w:sz w:val="28"/>
          <w:szCs w:val="28"/>
        </w:rPr>
        <w:t xml:space="preserve">               </w:t>
      </w:r>
      <w:r w:rsidRPr="00CA3FDB">
        <w:rPr>
          <w:rFonts w:ascii="Times New Roman" w:hAnsi="Times New Roman" w:cs="Times New Roman"/>
          <w:sz w:val="24"/>
          <w:szCs w:val="24"/>
          <w:lang w:val="en"/>
        </w:rPr>
        <w:t xml:space="preserve">This pivot table will help us to visualize the </w:t>
      </w:r>
      <w:r w:rsidR="004731FD">
        <w:rPr>
          <w:rFonts w:ascii="Times New Roman" w:hAnsi="Times New Roman" w:cs="Times New Roman"/>
          <w:sz w:val="24"/>
          <w:szCs w:val="24"/>
          <w:lang w:val="en"/>
        </w:rPr>
        <w:t>data of participants Gender wise(Male and Female)</w:t>
      </w:r>
    </w:p>
    <w:p w14:paraId="0EDDF336" w14:textId="77777777" w:rsidR="007251F2" w:rsidRPr="00CA3FDB" w:rsidRDefault="007251F2" w:rsidP="007251F2">
      <w:pPr>
        <w:autoSpaceDE w:val="0"/>
        <w:autoSpaceDN w:val="0"/>
        <w:adjustRightInd w:val="0"/>
        <w:spacing w:line="256" w:lineRule="atLeast"/>
        <w:rPr>
          <w:rFonts w:ascii="Times New Roman" w:hAnsi="Times New Roman" w:cs="Times New Roman"/>
          <w:b/>
          <w:bCs/>
          <w:noProof/>
          <w:sz w:val="28"/>
          <w:szCs w:val="28"/>
          <w:lang w:val="en"/>
        </w:rPr>
      </w:pPr>
      <w:r w:rsidRPr="00CA3FDB">
        <w:rPr>
          <w:rFonts w:ascii="Times New Roman" w:hAnsi="Times New Roman" w:cs="Times New Roman"/>
          <w:b/>
          <w:bCs/>
          <w:noProof/>
          <w:sz w:val="28"/>
          <w:szCs w:val="28"/>
          <w:lang w:val="en"/>
        </w:rPr>
        <w:t xml:space="preserve">General Description: </w:t>
      </w:r>
    </w:p>
    <w:p w14:paraId="73C80640" w14:textId="3595E1E5" w:rsidR="007251F2" w:rsidRDefault="007251F2" w:rsidP="007251F2">
      <w:pPr>
        <w:autoSpaceDE w:val="0"/>
        <w:autoSpaceDN w:val="0"/>
        <w:adjustRightInd w:val="0"/>
        <w:spacing w:line="256" w:lineRule="atLeast"/>
        <w:rPr>
          <w:rFonts w:ascii="Times New Roman" w:hAnsi="Times New Roman" w:cs="Times New Roman"/>
          <w:sz w:val="24"/>
          <w:szCs w:val="24"/>
          <w:lang w:val="en"/>
        </w:rPr>
      </w:pPr>
      <w:r w:rsidRPr="00CA3FDB">
        <w:rPr>
          <w:rFonts w:ascii="Times New Roman" w:hAnsi="Times New Roman" w:cs="Times New Roman"/>
          <w:sz w:val="24"/>
          <w:szCs w:val="24"/>
          <w:lang w:val="en"/>
        </w:rPr>
        <w:lastRenderedPageBreak/>
        <w:t xml:space="preserve">                The pivot table consists of t</w:t>
      </w:r>
      <w:r w:rsidR="005B02FD" w:rsidRPr="00CA3FDB">
        <w:rPr>
          <w:rFonts w:ascii="Times New Roman" w:hAnsi="Times New Roman" w:cs="Times New Roman"/>
          <w:sz w:val="24"/>
          <w:szCs w:val="24"/>
          <w:lang w:val="en"/>
        </w:rPr>
        <w:t>wo</w:t>
      </w:r>
      <w:r w:rsidRPr="00CA3FDB">
        <w:rPr>
          <w:rFonts w:ascii="Times New Roman" w:hAnsi="Times New Roman" w:cs="Times New Roman"/>
          <w:sz w:val="24"/>
          <w:szCs w:val="24"/>
          <w:lang w:val="en"/>
        </w:rPr>
        <w:t xml:space="preserve">  columns, they are </w:t>
      </w:r>
      <w:r w:rsidR="004731FD">
        <w:rPr>
          <w:rFonts w:ascii="Times New Roman" w:hAnsi="Times New Roman" w:cs="Times New Roman"/>
          <w:sz w:val="24"/>
          <w:szCs w:val="24"/>
          <w:lang w:val="en"/>
        </w:rPr>
        <w:t>count of Name of participants and Gender .</w:t>
      </w:r>
    </w:p>
    <w:p w14:paraId="5BA4C8D3" w14:textId="77777777" w:rsidR="00CA3FDB" w:rsidRPr="00CA3FDB" w:rsidRDefault="00CA3FDB" w:rsidP="00CA3FDB">
      <w:pPr>
        <w:autoSpaceDE w:val="0"/>
        <w:autoSpaceDN w:val="0"/>
        <w:adjustRightInd w:val="0"/>
        <w:spacing w:line="256" w:lineRule="atLeast"/>
        <w:rPr>
          <w:rFonts w:ascii="Times New Roman" w:hAnsi="Times New Roman" w:cs="Times New Roman"/>
          <w:b/>
          <w:sz w:val="28"/>
          <w:szCs w:val="28"/>
          <w:lang w:val="en"/>
        </w:rPr>
      </w:pPr>
      <w:r w:rsidRPr="00CA3FDB">
        <w:rPr>
          <w:rFonts w:ascii="Times New Roman" w:hAnsi="Times New Roman" w:cs="Times New Roman"/>
          <w:b/>
          <w:sz w:val="28"/>
          <w:szCs w:val="28"/>
          <w:lang w:val="en"/>
        </w:rPr>
        <w:t>Specific Requirements:</w:t>
      </w:r>
    </w:p>
    <w:p w14:paraId="5BB91EFE" w14:textId="77777777" w:rsidR="00CA3FDB" w:rsidRPr="00CA3FDB" w:rsidRDefault="00CA3FDB" w:rsidP="00CA3FDB">
      <w:pPr>
        <w:autoSpaceDE w:val="0"/>
        <w:autoSpaceDN w:val="0"/>
        <w:adjustRightInd w:val="0"/>
        <w:spacing w:line="256" w:lineRule="atLeast"/>
        <w:rPr>
          <w:rFonts w:ascii="Times New Roman" w:hAnsi="Times New Roman" w:cs="Times New Roman"/>
          <w:sz w:val="24"/>
          <w:szCs w:val="24"/>
          <w:lang w:val="en"/>
        </w:rPr>
      </w:pPr>
      <w:r>
        <w:rPr>
          <w:rFonts w:ascii="Calibri" w:hAnsi="Calibri" w:cs="Calibri"/>
          <w:b/>
          <w:sz w:val="28"/>
          <w:szCs w:val="28"/>
          <w:lang w:val="en"/>
        </w:rPr>
        <w:t xml:space="preserve">             </w:t>
      </w:r>
      <w:r w:rsidRPr="00CA3FDB">
        <w:rPr>
          <w:rFonts w:ascii="Times New Roman" w:hAnsi="Times New Roman" w:cs="Times New Roman"/>
          <w:sz w:val="24"/>
          <w:szCs w:val="24"/>
          <w:lang w:val="en"/>
        </w:rPr>
        <w:t>Data cleaning is performed as well as pivot tables and slicers are used to form relationship.</w:t>
      </w:r>
    </w:p>
    <w:p w14:paraId="76BBF547" w14:textId="77777777" w:rsidR="004731FD" w:rsidRDefault="007251F2" w:rsidP="007251F2">
      <w:pPr>
        <w:autoSpaceDE w:val="0"/>
        <w:autoSpaceDN w:val="0"/>
        <w:adjustRightInd w:val="0"/>
        <w:spacing w:line="256" w:lineRule="atLeast"/>
        <w:rPr>
          <w:rFonts w:ascii="Calibri" w:hAnsi="Calibri" w:cs="Calibri"/>
          <w:b/>
          <w:bCs/>
          <w:sz w:val="28"/>
          <w:szCs w:val="28"/>
          <w:lang w:val="en"/>
        </w:rPr>
      </w:pPr>
      <w:r w:rsidRPr="00CA3FDB">
        <w:rPr>
          <w:rFonts w:ascii="Times New Roman" w:hAnsi="Times New Roman" w:cs="Times New Roman"/>
          <w:b/>
          <w:bCs/>
          <w:noProof/>
          <w:sz w:val="28"/>
          <w:szCs w:val="28"/>
          <w:lang w:val="en"/>
        </w:rPr>
        <w:t>Analysis Result:</w:t>
      </w:r>
    </w:p>
    <w:p w14:paraId="1DADCFFE" w14:textId="23B8770D" w:rsidR="002418C1" w:rsidRPr="004731FD" w:rsidRDefault="004731FD" w:rsidP="007251F2">
      <w:pPr>
        <w:autoSpaceDE w:val="0"/>
        <w:autoSpaceDN w:val="0"/>
        <w:adjustRightInd w:val="0"/>
        <w:spacing w:line="256" w:lineRule="atLeast"/>
        <w:rPr>
          <w:rFonts w:ascii="Calibri" w:hAnsi="Calibri" w:cs="Calibri"/>
          <w:b/>
          <w:bCs/>
          <w:sz w:val="28"/>
          <w:szCs w:val="28"/>
          <w:lang w:val="en"/>
        </w:rPr>
      </w:pPr>
      <w:r>
        <w:rPr>
          <w:noProof/>
        </w:rPr>
        <w:drawing>
          <wp:inline distT="0" distB="0" distL="0" distR="0" wp14:anchorId="35C255E1" wp14:editId="3590FD2A">
            <wp:extent cx="4171950" cy="246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463800"/>
                    </a:xfrm>
                    <a:prstGeom prst="rect">
                      <a:avLst/>
                    </a:prstGeom>
                    <a:noFill/>
                    <a:ln>
                      <a:noFill/>
                    </a:ln>
                  </pic:spPr>
                </pic:pic>
              </a:graphicData>
            </a:graphic>
          </wp:inline>
        </w:drawing>
      </w:r>
    </w:p>
    <w:p w14:paraId="30110A02" w14:textId="77777777" w:rsidR="00F45CAA" w:rsidRDefault="00F45CAA" w:rsidP="007251F2">
      <w:pPr>
        <w:autoSpaceDE w:val="0"/>
        <w:autoSpaceDN w:val="0"/>
        <w:adjustRightInd w:val="0"/>
        <w:spacing w:line="256" w:lineRule="atLeast"/>
        <w:rPr>
          <w:rFonts w:ascii="Calibri" w:hAnsi="Calibri" w:cs="Calibri"/>
          <w:noProof/>
          <w:sz w:val="28"/>
          <w:szCs w:val="28"/>
          <w:lang w:val="en"/>
        </w:rPr>
      </w:pPr>
    </w:p>
    <w:p w14:paraId="18B9B430" w14:textId="77777777" w:rsidR="002418C1" w:rsidRPr="00CA3FDB" w:rsidRDefault="002418C1" w:rsidP="002418C1">
      <w:pPr>
        <w:autoSpaceDE w:val="0"/>
        <w:autoSpaceDN w:val="0"/>
        <w:adjustRightInd w:val="0"/>
        <w:spacing w:line="256" w:lineRule="atLeast"/>
        <w:rPr>
          <w:rFonts w:ascii="Calibri" w:hAnsi="Calibri" w:cs="Calibri"/>
          <w:b/>
          <w:bCs/>
          <w:sz w:val="28"/>
          <w:szCs w:val="28"/>
          <w:lang w:val="en"/>
        </w:rPr>
      </w:pPr>
      <w:r w:rsidRPr="00CA3FDB">
        <w:rPr>
          <w:rFonts w:ascii="Times New Roman" w:hAnsi="Times New Roman" w:cs="Times New Roman"/>
          <w:b/>
          <w:bCs/>
          <w:sz w:val="24"/>
          <w:szCs w:val="24"/>
          <w:lang w:val="en"/>
        </w:rPr>
        <w:t>Visualization:</w:t>
      </w:r>
    </w:p>
    <w:p w14:paraId="27425787" w14:textId="36C6BF23" w:rsidR="00F45CAA" w:rsidRDefault="004731FD" w:rsidP="00CA454F">
      <w:pPr>
        <w:rPr>
          <w:rFonts w:ascii="Calibri" w:hAnsi="Calibri" w:cs="Calibri"/>
          <w:noProof/>
          <w:sz w:val="28"/>
          <w:szCs w:val="28"/>
          <w:lang w:val="en"/>
        </w:rPr>
      </w:pPr>
      <w:r>
        <w:rPr>
          <w:noProof/>
        </w:rPr>
        <w:drawing>
          <wp:inline distT="0" distB="0" distL="0" distR="0" wp14:anchorId="019F6C0C" wp14:editId="5C00C307">
            <wp:extent cx="4572000" cy="2743200"/>
            <wp:effectExtent l="38100" t="0" r="0" b="0"/>
            <wp:docPr id="7" name="Chart 7">
              <a:extLst xmlns:a="http://schemas.openxmlformats.org/drawingml/2006/main">
                <a:ext uri="{FF2B5EF4-FFF2-40B4-BE49-F238E27FC236}">
                  <a16:creationId xmlns:a16="http://schemas.microsoft.com/office/drawing/2014/main" id="{B3816500-E840-4D81-AFEA-B4A11E3C0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950A82" w14:textId="77777777" w:rsidR="004731FD" w:rsidRDefault="004731FD" w:rsidP="00CA454F">
      <w:pPr>
        <w:rPr>
          <w:rFonts w:ascii="Times New Roman" w:hAnsi="Times New Roman" w:cs="Times New Roman"/>
          <w:b/>
          <w:sz w:val="28"/>
          <w:szCs w:val="28"/>
        </w:rPr>
      </w:pPr>
    </w:p>
    <w:p w14:paraId="0891A9DE" w14:textId="77777777" w:rsidR="004731FD" w:rsidRDefault="004731FD" w:rsidP="00CA454F">
      <w:pPr>
        <w:rPr>
          <w:rFonts w:ascii="Times New Roman" w:hAnsi="Times New Roman" w:cs="Times New Roman"/>
          <w:b/>
          <w:sz w:val="28"/>
          <w:szCs w:val="28"/>
        </w:rPr>
      </w:pPr>
    </w:p>
    <w:p w14:paraId="37249176" w14:textId="2D89291C" w:rsidR="002418C1" w:rsidRPr="00F45CAA" w:rsidRDefault="002418C1" w:rsidP="00CA454F">
      <w:pPr>
        <w:rPr>
          <w:rFonts w:ascii="Times New Roman" w:hAnsi="Times New Roman" w:cs="Times New Roman"/>
          <w:noProof/>
          <w:sz w:val="28"/>
          <w:szCs w:val="28"/>
          <w:lang w:val="en"/>
        </w:rPr>
      </w:pPr>
      <w:r w:rsidRPr="00F45CAA">
        <w:rPr>
          <w:rFonts w:ascii="Times New Roman" w:hAnsi="Times New Roman" w:cs="Times New Roman"/>
          <w:b/>
          <w:sz w:val="28"/>
          <w:szCs w:val="28"/>
        </w:rPr>
        <w:lastRenderedPageBreak/>
        <w:t>3.</w:t>
      </w:r>
      <w:r w:rsidR="00C60B9A" w:rsidRPr="00C60B9A">
        <w:rPr>
          <w:rFonts w:ascii="Times New Roman" w:eastAsia="Times New Roman" w:hAnsi="Times New Roman" w:cs="Times New Roman"/>
          <w:color w:val="000000"/>
          <w:sz w:val="24"/>
        </w:rPr>
        <w:t xml:space="preserve"> </w:t>
      </w:r>
      <w:r w:rsidR="00C60B9A" w:rsidRPr="009D4216">
        <w:rPr>
          <w:rFonts w:ascii="Times New Roman" w:hAnsi="Times New Roman" w:cs="Times New Roman"/>
          <w:b/>
          <w:sz w:val="28"/>
          <w:szCs w:val="28"/>
        </w:rPr>
        <w:t xml:space="preserve">Analysis on </w:t>
      </w:r>
      <w:r w:rsidR="00C60B9A" w:rsidRPr="00C60B9A">
        <w:rPr>
          <w:rFonts w:ascii="Times New Roman" w:hAnsi="Times New Roman" w:cs="Times New Roman"/>
          <w:b/>
          <w:sz w:val="28"/>
          <w:szCs w:val="28"/>
        </w:rPr>
        <w:t>number of Medals awarded in different sports from year 1868 to 2016</w:t>
      </w:r>
    </w:p>
    <w:p w14:paraId="10ED3748" w14:textId="77777777" w:rsidR="002418C1" w:rsidRPr="00F45CAA" w:rsidRDefault="002418C1" w:rsidP="002418C1">
      <w:pPr>
        <w:rPr>
          <w:rFonts w:ascii="Times New Roman" w:hAnsi="Times New Roman" w:cs="Times New Roman"/>
          <w:b/>
          <w:sz w:val="28"/>
          <w:szCs w:val="28"/>
        </w:rPr>
      </w:pPr>
      <w:r w:rsidRPr="00F45CAA">
        <w:rPr>
          <w:rFonts w:ascii="Times New Roman" w:hAnsi="Times New Roman" w:cs="Times New Roman"/>
          <w:b/>
          <w:sz w:val="28"/>
          <w:szCs w:val="28"/>
        </w:rPr>
        <w:t>Introduction:</w:t>
      </w:r>
    </w:p>
    <w:p w14:paraId="776E8FB5" w14:textId="2A0055F0" w:rsidR="002418C1" w:rsidRPr="00F45CAA" w:rsidRDefault="002418C1" w:rsidP="002418C1">
      <w:pPr>
        <w:rPr>
          <w:rFonts w:ascii="Times New Roman" w:hAnsi="Times New Roman" w:cs="Times New Roman"/>
          <w:sz w:val="24"/>
          <w:szCs w:val="24"/>
          <w:lang w:val="en"/>
        </w:rPr>
      </w:pPr>
      <w:r>
        <w:rPr>
          <w:b/>
          <w:sz w:val="28"/>
          <w:szCs w:val="28"/>
        </w:rPr>
        <w:t xml:space="preserve">            </w:t>
      </w:r>
      <w:r w:rsidRPr="00F45CAA">
        <w:rPr>
          <w:rFonts w:ascii="Times New Roman" w:hAnsi="Times New Roman" w:cs="Times New Roman"/>
          <w:sz w:val="24"/>
          <w:szCs w:val="24"/>
          <w:lang w:val="en"/>
        </w:rPr>
        <w:t>This pivot table will help us to visualize the</w:t>
      </w:r>
      <w:r w:rsidR="00C60B9A">
        <w:rPr>
          <w:rFonts w:ascii="Times New Roman" w:hAnsi="Times New Roman" w:cs="Times New Roman"/>
          <w:sz w:val="24"/>
          <w:szCs w:val="24"/>
          <w:lang w:val="en"/>
        </w:rPr>
        <w:t xml:space="preserve"> data based on Season and Count of the Medals awarded in each sport so far.</w:t>
      </w:r>
    </w:p>
    <w:p w14:paraId="678C08B0" w14:textId="77777777" w:rsidR="005B02FD" w:rsidRPr="00F45CAA" w:rsidRDefault="005B02FD" w:rsidP="005B02FD">
      <w:pPr>
        <w:autoSpaceDE w:val="0"/>
        <w:autoSpaceDN w:val="0"/>
        <w:adjustRightInd w:val="0"/>
        <w:spacing w:line="256" w:lineRule="atLeast"/>
        <w:rPr>
          <w:rFonts w:ascii="Times New Roman" w:hAnsi="Times New Roman" w:cs="Times New Roman"/>
          <w:b/>
          <w:bCs/>
          <w:sz w:val="28"/>
          <w:szCs w:val="28"/>
          <w:lang w:val="en"/>
        </w:rPr>
      </w:pPr>
      <w:r w:rsidRPr="00F45CAA">
        <w:rPr>
          <w:rFonts w:ascii="Times New Roman" w:hAnsi="Times New Roman" w:cs="Times New Roman"/>
          <w:b/>
          <w:bCs/>
          <w:sz w:val="28"/>
          <w:szCs w:val="28"/>
          <w:lang w:val="en"/>
        </w:rPr>
        <w:t xml:space="preserve">General Description: </w:t>
      </w:r>
    </w:p>
    <w:p w14:paraId="0236448C" w14:textId="10EFD930" w:rsidR="00961B11" w:rsidRDefault="005B02FD" w:rsidP="005B02FD">
      <w:pPr>
        <w:autoSpaceDE w:val="0"/>
        <w:autoSpaceDN w:val="0"/>
        <w:adjustRightInd w:val="0"/>
        <w:spacing w:line="256" w:lineRule="atLeast"/>
        <w:rPr>
          <w:rFonts w:ascii="Times New Roman" w:hAnsi="Times New Roman" w:cs="Times New Roman"/>
          <w:bCs/>
          <w:sz w:val="24"/>
          <w:szCs w:val="24"/>
          <w:lang w:val="en"/>
        </w:rPr>
      </w:pPr>
      <w:r w:rsidRPr="00F45CAA">
        <w:rPr>
          <w:rFonts w:ascii="Times New Roman" w:hAnsi="Times New Roman" w:cs="Times New Roman"/>
          <w:bCs/>
          <w:sz w:val="24"/>
          <w:szCs w:val="24"/>
          <w:lang w:val="en"/>
        </w:rPr>
        <w:t xml:space="preserve">The pivot table consists of the </w:t>
      </w:r>
      <w:r w:rsidR="00C60B9A">
        <w:rPr>
          <w:rFonts w:ascii="Times New Roman" w:hAnsi="Times New Roman" w:cs="Times New Roman"/>
          <w:bCs/>
          <w:sz w:val="24"/>
          <w:szCs w:val="24"/>
          <w:lang w:val="en"/>
        </w:rPr>
        <w:t>Game name ,Season (Winter and Summer) and the number of medals arranged in 4 columns</w:t>
      </w:r>
      <w:r w:rsidRPr="00F45CAA">
        <w:rPr>
          <w:rFonts w:ascii="Times New Roman" w:hAnsi="Times New Roman" w:cs="Times New Roman"/>
          <w:bCs/>
          <w:sz w:val="24"/>
          <w:szCs w:val="24"/>
          <w:lang w:val="en"/>
        </w:rPr>
        <w:t>.</w:t>
      </w:r>
    </w:p>
    <w:p w14:paraId="76F064F4" w14:textId="77777777" w:rsidR="00F45CAA" w:rsidRPr="00CA3FDB" w:rsidRDefault="00F45CAA" w:rsidP="00F45CAA">
      <w:pPr>
        <w:autoSpaceDE w:val="0"/>
        <w:autoSpaceDN w:val="0"/>
        <w:adjustRightInd w:val="0"/>
        <w:spacing w:line="256" w:lineRule="atLeast"/>
        <w:rPr>
          <w:rFonts w:ascii="Times New Roman" w:hAnsi="Times New Roman" w:cs="Times New Roman"/>
          <w:b/>
          <w:sz w:val="28"/>
          <w:szCs w:val="28"/>
          <w:lang w:val="en"/>
        </w:rPr>
      </w:pPr>
      <w:r w:rsidRPr="00CA3FDB">
        <w:rPr>
          <w:rFonts w:ascii="Times New Roman" w:hAnsi="Times New Roman" w:cs="Times New Roman"/>
          <w:b/>
          <w:sz w:val="28"/>
          <w:szCs w:val="28"/>
          <w:lang w:val="en"/>
        </w:rPr>
        <w:t>Specific Requirements:</w:t>
      </w:r>
    </w:p>
    <w:p w14:paraId="7F5DEA63" w14:textId="60D1C79E" w:rsidR="00F45CAA" w:rsidRPr="00CA3FDB" w:rsidRDefault="00F45CAA" w:rsidP="00F45CAA">
      <w:pPr>
        <w:autoSpaceDE w:val="0"/>
        <w:autoSpaceDN w:val="0"/>
        <w:adjustRightInd w:val="0"/>
        <w:spacing w:line="256" w:lineRule="atLeast"/>
        <w:rPr>
          <w:rFonts w:ascii="Times New Roman" w:hAnsi="Times New Roman" w:cs="Times New Roman"/>
          <w:sz w:val="24"/>
          <w:szCs w:val="24"/>
          <w:lang w:val="en"/>
        </w:rPr>
      </w:pPr>
      <w:r>
        <w:rPr>
          <w:rFonts w:ascii="Calibri" w:hAnsi="Calibri" w:cs="Calibri"/>
          <w:b/>
          <w:sz w:val="28"/>
          <w:szCs w:val="28"/>
          <w:lang w:val="en"/>
        </w:rPr>
        <w:t xml:space="preserve">             </w:t>
      </w:r>
      <w:r w:rsidRPr="00CA3FDB">
        <w:rPr>
          <w:rFonts w:ascii="Times New Roman" w:hAnsi="Times New Roman" w:cs="Times New Roman"/>
          <w:sz w:val="24"/>
          <w:szCs w:val="24"/>
          <w:lang w:val="en"/>
        </w:rPr>
        <w:t xml:space="preserve">Data cleaning is performed as well as pivot tables and </w:t>
      </w:r>
      <w:r w:rsidR="00C60B9A">
        <w:rPr>
          <w:rFonts w:ascii="Times New Roman" w:hAnsi="Times New Roman" w:cs="Times New Roman"/>
          <w:sz w:val="24"/>
          <w:szCs w:val="24"/>
          <w:lang w:val="en"/>
        </w:rPr>
        <w:t>Pie chart is used to visualise the data.</w:t>
      </w:r>
    </w:p>
    <w:p w14:paraId="50F5D193" w14:textId="77777777" w:rsidR="00F45CAA" w:rsidRPr="00F45CAA" w:rsidRDefault="00F45CAA" w:rsidP="005B02FD">
      <w:pPr>
        <w:autoSpaceDE w:val="0"/>
        <w:autoSpaceDN w:val="0"/>
        <w:adjustRightInd w:val="0"/>
        <w:spacing w:line="256" w:lineRule="atLeast"/>
        <w:rPr>
          <w:rFonts w:ascii="Times New Roman" w:hAnsi="Times New Roman" w:cs="Times New Roman"/>
          <w:bCs/>
          <w:sz w:val="24"/>
          <w:szCs w:val="24"/>
          <w:lang w:val="en"/>
        </w:rPr>
      </w:pPr>
    </w:p>
    <w:p w14:paraId="0175C6C1" w14:textId="77777777" w:rsidR="00961B11" w:rsidRPr="00F45CAA" w:rsidRDefault="00961B11" w:rsidP="00961B11">
      <w:pPr>
        <w:autoSpaceDE w:val="0"/>
        <w:autoSpaceDN w:val="0"/>
        <w:adjustRightInd w:val="0"/>
        <w:spacing w:line="256" w:lineRule="atLeast"/>
        <w:rPr>
          <w:rFonts w:ascii="Times New Roman" w:hAnsi="Times New Roman" w:cs="Times New Roman"/>
          <w:b/>
          <w:bCs/>
          <w:sz w:val="28"/>
          <w:szCs w:val="28"/>
          <w:lang w:val="en"/>
        </w:rPr>
      </w:pPr>
      <w:r w:rsidRPr="00F45CAA">
        <w:rPr>
          <w:rFonts w:ascii="Times New Roman" w:hAnsi="Times New Roman" w:cs="Times New Roman"/>
          <w:b/>
          <w:bCs/>
          <w:sz w:val="28"/>
          <w:szCs w:val="28"/>
          <w:lang w:val="en"/>
        </w:rPr>
        <w:t>Analysis Result:</w:t>
      </w:r>
    </w:p>
    <w:p w14:paraId="1E567F21" w14:textId="477B45DB" w:rsidR="00961B11" w:rsidRDefault="005B02FD" w:rsidP="005B02FD">
      <w:pPr>
        <w:autoSpaceDE w:val="0"/>
        <w:autoSpaceDN w:val="0"/>
        <w:adjustRightInd w:val="0"/>
        <w:spacing w:line="256" w:lineRule="atLeast"/>
        <w:rPr>
          <w:rFonts w:ascii="Calibri" w:hAnsi="Calibri" w:cs="Calibri"/>
          <w:bCs/>
          <w:noProof/>
          <w:sz w:val="28"/>
          <w:szCs w:val="28"/>
          <w:lang w:val="en"/>
        </w:rPr>
      </w:pPr>
      <w:r w:rsidRPr="005B02FD">
        <w:rPr>
          <w:rFonts w:ascii="Calibri" w:hAnsi="Calibri" w:cs="Calibri"/>
          <w:bCs/>
          <w:noProof/>
          <w:sz w:val="28"/>
          <w:szCs w:val="28"/>
          <w:lang w:val="en"/>
        </w:rPr>
        <w:t xml:space="preserve"> </w:t>
      </w:r>
      <w:r w:rsidR="00C60B9A">
        <w:rPr>
          <w:noProof/>
        </w:rPr>
        <w:drawing>
          <wp:inline distT="0" distB="0" distL="0" distR="0" wp14:anchorId="5F33B62D" wp14:editId="78C89632">
            <wp:extent cx="5943600" cy="2447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7632"/>
                    </a:xfrm>
                    <a:prstGeom prst="rect">
                      <a:avLst/>
                    </a:prstGeom>
                    <a:noFill/>
                    <a:ln>
                      <a:noFill/>
                    </a:ln>
                  </pic:spPr>
                </pic:pic>
              </a:graphicData>
            </a:graphic>
          </wp:inline>
        </w:drawing>
      </w:r>
    </w:p>
    <w:p w14:paraId="7757E47C" w14:textId="77777777" w:rsidR="00961B11" w:rsidRDefault="00961B11" w:rsidP="00961B11">
      <w:pPr>
        <w:autoSpaceDE w:val="0"/>
        <w:autoSpaceDN w:val="0"/>
        <w:adjustRightInd w:val="0"/>
        <w:spacing w:line="256" w:lineRule="atLeast"/>
        <w:rPr>
          <w:rFonts w:ascii="Times New Roman" w:hAnsi="Times New Roman" w:cs="Times New Roman"/>
          <w:b/>
          <w:bCs/>
          <w:sz w:val="28"/>
          <w:szCs w:val="28"/>
          <w:lang w:val="en"/>
        </w:rPr>
      </w:pPr>
      <w:r w:rsidRPr="00F45CAA">
        <w:rPr>
          <w:rFonts w:ascii="Times New Roman" w:hAnsi="Times New Roman" w:cs="Times New Roman"/>
          <w:b/>
          <w:bCs/>
          <w:sz w:val="28"/>
          <w:szCs w:val="28"/>
          <w:lang w:val="en"/>
        </w:rPr>
        <w:t>Visualization:</w:t>
      </w:r>
    </w:p>
    <w:p w14:paraId="01E56A0A" w14:textId="2B55FEEC" w:rsidR="00F45CAA" w:rsidRDefault="00C60B9A" w:rsidP="00961B11">
      <w:pPr>
        <w:autoSpaceDE w:val="0"/>
        <w:autoSpaceDN w:val="0"/>
        <w:adjustRightInd w:val="0"/>
        <w:spacing w:line="256" w:lineRule="atLeast"/>
        <w:rPr>
          <w:rFonts w:ascii="Times New Roman" w:hAnsi="Times New Roman" w:cs="Times New Roman"/>
          <w:b/>
          <w:bCs/>
          <w:noProof/>
          <w:sz w:val="28"/>
          <w:szCs w:val="28"/>
          <w:lang w:val="en"/>
        </w:rPr>
      </w:pPr>
      <w:r>
        <w:rPr>
          <w:noProof/>
        </w:rPr>
        <w:lastRenderedPageBreak/>
        <w:drawing>
          <wp:inline distT="0" distB="0" distL="0" distR="0" wp14:anchorId="1D217EA0" wp14:editId="1016D2CA">
            <wp:extent cx="5943600" cy="4739660"/>
            <wp:effectExtent l="0" t="0" r="0" b="3810"/>
            <wp:docPr id="13" name="Chart 13">
              <a:extLst xmlns:a="http://schemas.openxmlformats.org/drawingml/2006/main">
                <a:ext uri="{FF2B5EF4-FFF2-40B4-BE49-F238E27FC236}">
                  <a16:creationId xmlns:a16="http://schemas.microsoft.com/office/drawing/2014/main" id="{C80271FE-CE1B-4A84-9095-86322DCF9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21BC9A" w14:textId="77777777" w:rsidR="00F45CAA" w:rsidRDefault="00F45CAA" w:rsidP="005B02FD">
      <w:pPr>
        <w:autoSpaceDE w:val="0"/>
        <w:autoSpaceDN w:val="0"/>
        <w:adjustRightInd w:val="0"/>
        <w:spacing w:line="256" w:lineRule="atLeast"/>
        <w:rPr>
          <w:rFonts w:ascii="Times New Roman" w:hAnsi="Times New Roman" w:cs="Times New Roman"/>
          <w:b/>
          <w:bCs/>
          <w:sz w:val="28"/>
          <w:szCs w:val="28"/>
          <w:lang w:val="en"/>
        </w:rPr>
      </w:pPr>
    </w:p>
    <w:p w14:paraId="7E4D37E9" w14:textId="5D93254E" w:rsidR="00961B11" w:rsidRPr="00F45CAA" w:rsidRDefault="00961B11" w:rsidP="005B02FD">
      <w:pPr>
        <w:autoSpaceDE w:val="0"/>
        <w:autoSpaceDN w:val="0"/>
        <w:adjustRightInd w:val="0"/>
        <w:spacing w:line="256" w:lineRule="atLeast"/>
        <w:rPr>
          <w:rFonts w:ascii="Times New Roman" w:hAnsi="Times New Roman" w:cs="Times New Roman"/>
          <w:b/>
          <w:bCs/>
          <w:sz w:val="28"/>
          <w:szCs w:val="28"/>
          <w:lang w:val="en"/>
        </w:rPr>
      </w:pPr>
      <w:r w:rsidRPr="00F45CAA">
        <w:rPr>
          <w:rFonts w:ascii="Times New Roman" w:hAnsi="Times New Roman" w:cs="Times New Roman"/>
          <w:b/>
          <w:bCs/>
          <w:sz w:val="28"/>
          <w:szCs w:val="28"/>
          <w:lang w:val="en"/>
        </w:rPr>
        <w:t>4.</w:t>
      </w:r>
      <w:r w:rsidR="0017348F" w:rsidRPr="0017348F">
        <w:rPr>
          <w:rFonts w:ascii="Times New Roman" w:eastAsia="Times New Roman" w:hAnsi="Times New Roman" w:cs="Times New Roman"/>
          <w:color w:val="000000"/>
          <w:sz w:val="24"/>
        </w:rPr>
        <w:t xml:space="preserve"> </w:t>
      </w:r>
      <w:r w:rsidR="0017348F" w:rsidRPr="009D4216">
        <w:rPr>
          <w:rFonts w:ascii="Times New Roman" w:hAnsi="Times New Roman" w:cs="Times New Roman"/>
          <w:b/>
          <w:bCs/>
          <w:sz w:val="28"/>
          <w:szCs w:val="28"/>
        </w:rPr>
        <w:t>Analysis on</w:t>
      </w:r>
      <w:r w:rsidR="0017348F" w:rsidRPr="0017348F">
        <w:rPr>
          <w:rFonts w:ascii="Times New Roman" w:hAnsi="Times New Roman" w:cs="Times New Roman"/>
          <w:b/>
          <w:bCs/>
          <w:sz w:val="28"/>
          <w:szCs w:val="28"/>
        </w:rPr>
        <w:t xml:space="preserve"> Medals achieved by different Countries and comparing between them</w:t>
      </w:r>
    </w:p>
    <w:p w14:paraId="7366DFED" w14:textId="0B4A521D" w:rsidR="00961B11" w:rsidRDefault="00961B11" w:rsidP="00961B11">
      <w:pPr>
        <w:rPr>
          <w:rFonts w:ascii="Calibri" w:hAnsi="Calibri" w:cs="Calibri"/>
          <w:sz w:val="28"/>
          <w:szCs w:val="28"/>
          <w:lang w:val="en"/>
        </w:rPr>
      </w:pPr>
      <w:r w:rsidRPr="00F45CAA">
        <w:rPr>
          <w:rFonts w:ascii="Times New Roman" w:hAnsi="Times New Roman" w:cs="Times New Roman"/>
          <w:b/>
          <w:sz w:val="28"/>
          <w:szCs w:val="28"/>
        </w:rPr>
        <w:t>Introduction:</w:t>
      </w:r>
      <w:r w:rsidR="00974FF0">
        <w:rPr>
          <w:rFonts w:ascii="Calibri" w:hAnsi="Calibri" w:cs="Calibri"/>
          <w:sz w:val="28"/>
          <w:szCs w:val="28"/>
          <w:lang w:val="en"/>
        </w:rPr>
        <w:t xml:space="preserve"> </w:t>
      </w:r>
      <w:r w:rsidR="00974FF0" w:rsidRPr="00F45CAA">
        <w:rPr>
          <w:rFonts w:ascii="Times New Roman" w:hAnsi="Times New Roman" w:cs="Times New Roman"/>
          <w:sz w:val="24"/>
          <w:szCs w:val="24"/>
          <w:lang w:val="en"/>
        </w:rPr>
        <w:t xml:space="preserve">This pivot table will help us to visualize the </w:t>
      </w:r>
      <w:r w:rsidR="003116AD">
        <w:rPr>
          <w:rFonts w:ascii="Times New Roman" w:hAnsi="Times New Roman" w:cs="Times New Roman"/>
          <w:sz w:val="24"/>
          <w:szCs w:val="24"/>
          <w:lang w:val="en"/>
        </w:rPr>
        <w:t>data based on the number of Gold,Sliver and Bronze medals achieved by countries so far.</w:t>
      </w:r>
    </w:p>
    <w:p w14:paraId="4CA971B8" w14:textId="77777777" w:rsidR="00974FF0" w:rsidRPr="00F45CAA" w:rsidRDefault="00974FF0" w:rsidP="00961B11">
      <w:pPr>
        <w:rPr>
          <w:rFonts w:ascii="Times New Roman" w:hAnsi="Times New Roman" w:cs="Times New Roman"/>
          <w:b/>
          <w:bCs/>
          <w:sz w:val="28"/>
          <w:szCs w:val="28"/>
          <w:lang w:val="en"/>
        </w:rPr>
      </w:pPr>
      <w:r w:rsidRPr="00F45CAA">
        <w:rPr>
          <w:rFonts w:ascii="Times New Roman" w:hAnsi="Times New Roman" w:cs="Times New Roman"/>
          <w:b/>
          <w:bCs/>
          <w:sz w:val="28"/>
          <w:szCs w:val="28"/>
          <w:lang w:val="en"/>
        </w:rPr>
        <w:t xml:space="preserve">General Description: </w:t>
      </w:r>
    </w:p>
    <w:p w14:paraId="1B7C8BF8" w14:textId="3B1DFB31" w:rsidR="00974FF0" w:rsidRDefault="003116AD" w:rsidP="00961B11">
      <w:pPr>
        <w:rPr>
          <w:rFonts w:ascii="Times New Roman" w:hAnsi="Times New Roman" w:cs="Times New Roman"/>
          <w:b/>
          <w:bCs/>
          <w:noProof/>
          <w:sz w:val="24"/>
          <w:szCs w:val="24"/>
          <w:lang w:val="en"/>
        </w:rPr>
      </w:pPr>
      <w:r>
        <w:rPr>
          <w:rFonts w:ascii="Times New Roman" w:hAnsi="Times New Roman" w:cs="Times New Roman"/>
          <w:bCs/>
          <w:sz w:val="24"/>
          <w:szCs w:val="24"/>
          <w:lang w:val="en"/>
        </w:rPr>
        <w:t>It is done using Aggregates functions and joins in Tableau Prep.</w:t>
      </w:r>
    </w:p>
    <w:p w14:paraId="141260B2" w14:textId="77777777" w:rsidR="002C3AAA" w:rsidRPr="00CA3FDB" w:rsidRDefault="002C3AAA" w:rsidP="002C3AAA">
      <w:pPr>
        <w:autoSpaceDE w:val="0"/>
        <w:autoSpaceDN w:val="0"/>
        <w:adjustRightInd w:val="0"/>
        <w:spacing w:line="256" w:lineRule="atLeast"/>
        <w:rPr>
          <w:rFonts w:ascii="Times New Roman" w:hAnsi="Times New Roman" w:cs="Times New Roman"/>
          <w:b/>
          <w:sz w:val="28"/>
          <w:szCs w:val="28"/>
          <w:lang w:val="en"/>
        </w:rPr>
      </w:pPr>
      <w:r w:rsidRPr="00CA3FDB">
        <w:rPr>
          <w:rFonts w:ascii="Times New Roman" w:hAnsi="Times New Roman" w:cs="Times New Roman"/>
          <w:b/>
          <w:sz w:val="28"/>
          <w:szCs w:val="28"/>
          <w:lang w:val="en"/>
        </w:rPr>
        <w:t>Specific Requirements:</w:t>
      </w:r>
    </w:p>
    <w:p w14:paraId="2014379A" w14:textId="3BDCFC7F" w:rsidR="002C3AAA" w:rsidRPr="00CA3FDB" w:rsidRDefault="002C3AAA" w:rsidP="002C3AAA">
      <w:pPr>
        <w:autoSpaceDE w:val="0"/>
        <w:autoSpaceDN w:val="0"/>
        <w:adjustRightInd w:val="0"/>
        <w:spacing w:line="256" w:lineRule="atLeast"/>
        <w:rPr>
          <w:rFonts w:ascii="Times New Roman" w:hAnsi="Times New Roman" w:cs="Times New Roman"/>
          <w:sz w:val="24"/>
          <w:szCs w:val="24"/>
          <w:lang w:val="en"/>
        </w:rPr>
      </w:pPr>
      <w:r>
        <w:rPr>
          <w:rFonts w:ascii="Calibri" w:hAnsi="Calibri" w:cs="Calibri"/>
          <w:b/>
          <w:sz w:val="28"/>
          <w:szCs w:val="28"/>
          <w:lang w:val="en"/>
        </w:rPr>
        <w:t xml:space="preserve">             </w:t>
      </w:r>
      <w:r w:rsidRPr="00CA3FDB">
        <w:rPr>
          <w:rFonts w:ascii="Times New Roman" w:hAnsi="Times New Roman" w:cs="Times New Roman"/>
          <w:sz w:val="24"/>
          <w:szCs w:val="24"/>
          <w:lang w:val="en"/>
        </w:rPr>
        <w:t>Data cleaning is performed</w:t>
      </w:r>
      <w:r w:rsidR="003116AD">
        <w:rPr>
          <w:rFonts w:ascii="Times New Roman" w:hAnsi="Times New Roman" w:cs="Times New Roman"/>
          <w:sz w:val="24"/>
          <w:szCs w:val="24"/>
          <w:lang w:val="en"/>
        </w:rPr>
        <w:t xml:space="preserve"> using aggregates and other functions in Talbeau Prep </w:t>
      </w:r>
      <w:r w:rsidRPr="00CA3FDB">
        <w:rPr>
          <w:rFonts w:ascii="Times New Roman" w:hAnsi="Times New Roman" w:cs="Times New Roman"/>
          <w:sz w:val="24"/>
          <w:szCs w:val="24"/>
          <w:lang w:val="en"/>
        </w:rPr>
        <w:t xml:space="preserve"> as well as pivot tables and </w:t>
      </w:r>
      <w:r w:rsidR="003116AD">
        <w:rPr>
          <w:rFonts w:ascii="Times New Roman" w:hAnsi="Times New Roman" w:cs="Times New Roman"/>
          <w:sz w:val="24"/>
          <w:szCs w:val="24"/>
          <w:lang w:val="en"/>
        </w:rPr>
        <w:t>bar graph is used to visualise the data.</w:t>
      </w:r>
    </w:p>
    <w:p w14:paraId="42A5C57E" w14:textId="77777777" w:rsidR="00974FF0" w:rsidRPr="002C3AAA" w:rsidRDefault="00974FF0" w:rsidP="00974FF0">
      <w:pPr>
        <w:autoSpaceDE w:val="0"/>
        <w:autoSpaceDN w:val="0"/>
        <w:adjustRightInd w:val="0"/>
        <w:spacing w:line="256" w:lineRule="atLeast"/>
        <w:rPr>
          <w:rFonts w:ascii="Times New Roman" w:hAnsi="Times New Roman" w:cs="Times New Roman"/>
          <w:b/>
          <w:bCs/>
          <w:sz w:val="28"/>
          <w:szCs w:val="28"/>
          <w:lang w:val="en"/>
        </w:rPr>
      </w:pPr>
      <w:r w:rsidRPr="002C3AAA">
        <w:rPr>
          <w:rFonts w:ascii="Times New Roman" w:hAnsi="Times New Roman" w:cs="Times New Roman"/>
          <w:b/>
          <w:bCs/>
          <w:sz w:val="28"/>
          <w:szCs w:val="28"/>
          <w:lang w:val="en"/>
        </w:rPr>
        <w:t>Analysis Result:</w:t>
      </w:r>
      <w:r w:rsidRPr="002C3AAA">
        <w:rPr>
          <w:rFonts w:ascii="Times New Roman" w:hAnsi="Times New Roman" w:cs="Times New Roman"/>
          <w:b/>
          <w:bCs/>
          <w:noProof/>
          <w:sz w:val="28"/>
          <w:szCs w:val="28"/>
          <w:lang w:val="en"/>
        </w:rPr>
        <w:t xml:space="preserve"> </w:t>
      </w:r>
    </w:p>
    <w:p w14:paraId="6C96559A" w14:textId="5C5D2C1A" w:rsidR="00974FF0" w:rsidRDefault="0017348F" w:rsidP="00974FF0">
      <w:pPr>
        <w:autoSpaceDE w:val="0"/>
        <w:autoSpaceDN w:val="0"/>
        <w:adjustRightInd w:val="0"/>
        <w:spacing w:line="256" w:lineRule="atLeast"/>
        <w:rPr>
          <w:rFonts w:ascii="Calibri" w:hAnsi="Calibri" w:cs="Calibri"/>
          <w:b/>
          <w:bCs/>
          <w:noProof/>
          <w:sz w:val="28"/>
          <w:szCs w:val="28"/>
          <w:lang w:val="en"/>
        </w:rPr>
      </w:pPr>
      <w:r>
        <w:rPr>
          <w:noProof/>
        </w:rPr>
        <w:lastRenderedPageBreak/>
        <w:drawing>
          <wp:inline distT="0" distB="0" distL="0" distR="0" wp14:anchorId="723816F1" wp14:editId="6578E719">
            <wp:extent cx="2273499" cy="2619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7161" cy="2623594"/>
                    </a:xfrm>
                    <a:prstGeom prst="rect">
                      <a:avLst/>
                    </a:prstGeom>
                    <a:noFill/>
                    <a:ln>
                      <a:noFill/>
                    </a:ln>
                  </pic:spPr>
                </pic:pic>
              </a:graphicData>
            </a:graphic>
          </wp:inline>
        </w:drawing>
      </w:r>
      <w:r>
        <w:rPr>
          <w:noProof/>
        </w:rPr>
        <w:drawing>
          <wp:inline distT="0" distB="0" distL="0" distR="0" wp14:anchorId="7D71DA14" wp14:editId="1947AE57">
            <wp:extent cx="5943600" cy="20279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27957"/>
                    </a:xfrm>
                    <a:prstGeom prst="rect">
                      <a:avLst/>
                    </a:prstGeom>
                    <a:noFill/>
                    <a:ln>
                      <a:noFill/>
                    </a:ln>
                  </pic:spPr>
                </pic:pic>
              </a:graphicData>
            </a:graphic>
          </wp:inline>
        </w:drawing>
      </w:r>
    </w:p>
    <w:p w14:paraId="5E5EE530" w14:textId="77777777" w:rsidR="002C3AAA" w:rsidRDefault="002C3AAA" w:rsidP="002C3AAA">
      <w:pPr>
        <w:autoSpaceDE w:val="0"/>
        <w:autoSpaceDN w:val="0"/>
        <w:adjustRightInd w:val="0"/>
        <w:spacing w:line="256" w:lineRule="atLeast"/>
        <w:rPr>
          <w:rFonts w:ascii="Times New Roman" w:hAnsi="Times New Roman" w:cs="Times New Roman"/>
          <w:b/>
          <w:bCs/>
          <w:sz w:val="28"/>
          <w:szCs w:val="28"/>
          <w:lang w:val="en"/>
        </w:rPr>
      </w:pPr>
    </w:p>
    <w:p w14:paraId="798B402B" w14:textId="77777777" w:rsidR="002C3AAA" w:rsidRPr="002C3AAA" w:rsidRDefault="002C3AAA" w:rsidP="00974FF0">
      <w:pPr>
        <w:autoSpaceDE w:val="0"/>
        <w:autoSpaceDN w:val="0"/>
        <w:adjustRightInd w:val="0"/>
        <w:spacing w:line="256" w:lineRule="atLeast"/>
        <w:rPr>
          <w:rFonts w:ascii="Times New Roman" w:hAnsi="Times New Roman" w:cs="Times New Roman"/>
          <w:b/>
          <w:bCs/>
          <w:sz w:val="28"/>
          <w:szCs w:val="28"/>
          <w:lang w:val="en"/>
        </w:rPr>
      </w:pPr>
      <w:r w:rsidRPr="00F45CAA">
        <w:rPr>
          <w:rFonts w:ascii="Times New Roman" w:hAnsi="Times New Roman" w:cs="Times New Roman"/>
          <w:b/>
          <w:bCs/>
          <w:sz w:val="28"/>
          <w:szCs w:val="28"/>
          <w:lang w:val="en"/>
        </w:rPr>
        <w:t>Visualization:</w:t>
      </w:r>
    </w:p>
    <w:p w14:paraId="6E29BABD" w14:textId="45EBA12F" w:rsidR="00974FF0" w:rsidRDefault="0017348F" w:rsidP="00974FF0">
      <w:pPr>
        <w:autoSpaceDE w:val="0"/>
        <w:autoSpaceDN w:val="0"/>
        <w:adjustRightInd w:val="0"/>
        <w:spacing w:line="256" w:lineRule="atLeast"/>
        <w:rPr>
          <w:rFonts w:ascii="Calibri" w:hAnsi="Calibri" w:cs="Calibri"/>
          <w:b/>
          <w:bCs/>
          <w:sz w:val="28"/>
          <w:szCs w:val="28"/>
          <w:lang w:val="en"/>
        </w:rPr>
      </w:pPr>
      <w:r>
        <w:rPr>
          <w:noProof/>
        </w:rPr>
        <w:drawing>
          <wp:inline distT="0" distB="0" distL="0" distR="0" wp14:anchorId="7B936907" wp14:editId="590096F3">
            <wp:extent cx="5943600" cy="2838478"/>
            <wp:effectExtent l="0" t="0" r="0" b="0"/>
            <wp:docPr id="20" name="Chart 20">
              <a:extLst xmlns:a="http://schemas.openxmlformats.org/drawingml/2006/main">
                <a:ext uri="{FF2B5EF4-FFF2-40B4-BE49-F238E27FC236}">
                  <a16:creationId xmlns:a16="http://schemas.microsoft.com/office/drawing/2014/main" id="{A49E4A62-9CA2-4BBD-A6AB-FDF53D5C3D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EDCE15" w14:textId="77777777" w:rsidR="00974FF0" w:rsidRDefault="00974FF0" w:rsidP="00961B11">
      <w:pPr>
        <w:rPr>
          <w:rFonts w:ascii="Calibri" w:hAnsi="Calibri" w:cs="Calibri"/>
          <w:b/>
          <w:bCs/>
          <w:sz w:val="28"/>
          <w:szCs w:val="28"/>
          <w:lang w:val="en"/>
        </w:rPr>
      </w:pPr>
      <w:r>
        <w:rPr>
          <w:rFonts w:ascii="Calibri" w:hAnsi="Calibri" w:cs="Calibri"/>
          <w:b/>
          <w:bCs/>
          <w:sz w:val="28"/>
          <w:szCs w:val="28"/>
          <w:lang w:val="en"/>
        </w:rPr>
        <w:lastRenderedPageBreak/>
        <w:t xml:space="preserve">                </w:t>
      </w:r>
    </w:p>
    <w:p w14:paraId="2B07EB59" w14:textId="77777777" w:rsidR="00974FF0" w:rsidRPr="00904591" w:rsidRDefault="00974FF0" w:rsidP="00961B11">
      <w:pPr>
        <w:rPr>
          <w:rFonts w:ascii="Times New Roman" w:hAnsi="Times New Roman" w:cs="Times New Roman"/>
          <w:sz w:val="28"/>
          <w:szCs w:val="28"/>
          <w:lang w:val="en"/>
        </w:rPr>
      </w:pPr>
    </w:p>
    <w:p w14:paraId="69DC8880" w14:textId="15E86D9A" w:rsidR="00974FF0" w:rsidRDefault="002C3AAA" w:rsidP="00961B11">
      <w:pPr>
        <w:rPr>
          <w:rFonts w:ascii="Times New Roman" w:hAnsi="Times New Roman" w:cs="Times New Roman"/>
          <w:b/>
          <w:sz w:val="28"/>
          <w:szCs w:val="28"/>
        </w:rPr>
      </w:pPr>
      <w:r w:rsidRPr="00904591">
        <w:rPr>
          <w:rFonts w:ascii="Times New Roman" w:hAnsi="Times New Roman" w:cs="Times New Roman"/>
          <w:b/>
          <w:sz w:val="28"/>
          <w:szCs w:val="28"/>
        </w:rPr>
        <w:t>5.</w:t>
      </w:r>
      <w:r w:rsidR="0017348F" w:rsidRPr="0017348F">
        <w:rPr>
          <w:rFonts w:ascii="Times New Roman" w:eastAsia="Times New Roman" w:hAnsi="Times New Roman" w:cs="Times New Roman"/>
          <w:color w:val="000000"/>
          <w:sz w:val="24"/>
        </w:rPr>
        <w:t xml:space="preserve"> </w:t>
      </w:r>
      <w:r w:rsidR="0017348F" w:rsidRPr="009D4216">
        <w:rPr>
          <w:rFonts w:ascii="Times New Roman" w:hAnsi="Times New Roman" w:cs="Times New Roman"/>
          <w:b/>
          <w:sz w:val="28"/>
          <w:szCs w:val="28"/>
        </w:rPr>
        <w:t xml:space="preserve">Analysis on </w:t>
      </w:r>
      <w:r w:rsidR="0017348F" w:rsidRPr="0017348F">
        <w:rPr>
          <w:rFonts w:ascii="Times New Roman" w:hAnsi="Times New Roman" w:cs="Times New Roman"/>
          <w:b/>
          <w:sz w:val="28"/>
          <w:szCs w:val="28"/>
        </w:rPr>
        <w:t>partcipants based on their Age(Age&lt;30,&gt;30 and &lt;50,Age &gt;50).</w:t>
      </w:r>
    </w:p>
    <w:p w14:paraId="4C6D882A" w14:textId="77777777" w:rsidR="00904591" w:rsidRDefault="00904591" w:rsidP="00961B11">
      <w:pPr>
        <w:rPr>
          <w:rFonts w:ascii="Times New Roman" w:hAnsi="Times New Roman" w:cs="Times New Roman"/>
          <w:b/>
          <w:sz w:val="28"/>
          <w:szCs w:val="28"/>
        </w:rPr>
      </w:pPr>
      <w:r w:rsidRPr="00F45CAA">
        <w:rPr>
          <w:rFonts w:ascii="Times New Roman" w:hAnsi="Times New Roman" w:cs="Times New Roman"/>
          <w:b/>
          <w:sz w:val="28"/>
          <w:szCs w:val="28"/>
        </w:rPr>
        <w:t>Introduction:</w:t>
      </w:r>
    </w:p>
    <w:p w14:paraId="210DA227" w14:textId="660E2963" w:rsidR="00904591" w:rsidRDefault="00904591" w:rsidP="00961B11">
      <w:pPr>
        <w:rPr>
          <w:rFonts w:ascii="Times New Roman" w:hAnsi="Times New Roman" w:cs="Times New Roman"/>
          <w:sz w:val="24"/>
          <w:szCs w:val="24"/>
          <w:lang w:val="en"/>
        </w:rPr>
      </w:pPr>
      <w:r>
        <w:rPr>
          <w:rFonts w:ascii="Times New Roman" w:hAnsi="Times New Roman" w:cs="Times New Roman"/>
          <w:b/>
          <w:sz w:val="28"/>
          <w:szCs w:val="28"/>
        </w:rPr>
        <w:t xml:space="preserve">          </w:t>
      </w:r>
      <w:r w:rsidRPr="00F45CAA">
        <w:rPr>
          <w:rFonts w:ascii="Times New Roman" w:hAnsi="Times New Roman" w:cs="Times New Roman"/>
          <w:sz w:val="24"/>
          <w:szCs w:val="24"/>
          <w:lang w:val="en"/>
        </w:rPr>
        <w:t>Th</w:t>
      </w:r>
      <w:r w:rsidR="003116AD">
        <w:rPr>
          <w:rFonts w:ascii="Times New Roman" w:hAnsi="Times New Roman" w:cs="Times New Roman"/>
          <w:sz w:val="24"/>
          <w:szCs w:val="24"/>
          <w:lang w:val="en"/>
        </w:rPr>
        <w:t>e data analysis is done based on age.Age is divided into 3 categories namely less than 30,age between 30 and 50 and age greater than 50.</w:t>
      </w:r>
    </w:p>
    <w:p w14:paraId="2312856A" w14:textId="77777777" w:rsidR="00904591" w:rsidRDefault="00904591" w:rsidP="00904591">
      <w:pPr>
        <w:rPr>
          <w:rFonts w:ascii="Times New Roman" w:hAnsi="Times New Roman" w:cs="Times New Roman"/>
          <w:b/>
          <w:bCs/>
          <w:sz w:val="28"/>
          <w:szCs w:val="28"/>
          <w:lang w:val="en"/>
        </w:rPr>
      </w:pPr>
      <w:r w:rsidRPr="00F45CAA">
        <w:rPr>
          <w:rFonts w:ascii="Times New Roman" w:hAnsi="Times New Roman" w:cs="Times New Roman"/>
          <w:b/>
          <w:bCs/>
          <w:sz w:val="28"/>
          <w:szCs w:val="28"/>
          <w:lang w:val="en"/>
        </w:rPr>
        <w:t xml:space="preserve">General Description: </w:t>
      </w:r>
    </w:p>
    <w:p w14:paraId="189505C8" w14:textId="63AF983C" w:rsidR="00904591" w:rsidRDefault="00904591" w:rsidP="00904591">
      <w:pPr>
        <w:rPr>
          <w:rFonts w:ascii="Times New Roman" w:hAnsi="Times New Roman" w:cs="Times New Roman"/>
          <w:bCs/>
          <w:sz w:val="24"/>
          <w:szCs w:val="24"/>
          <w:lang w:val="en"/>
        </w:rPr>
      </w:pPr>
      <w:r>
        <w:rPr>
          <w:rFonts w:ascii="Times New Roman" w:hAnsi="Times New Roman" w:cs="Times New Roman"/>
          <w:b/>
          <w:bCs/>
          <w:sz w:val="28"/>
          <w:szCs w:val="28"/>
          <w:lang w:val="en"/>
        </w:rPr>
        <w:t xml:space="preserve">          </w:t>
      </w:r>
      <w:r w:rsidR="003116AD">
        <w:rPr>
          <w:rFonts w:ascii="Times New Roman" w:hAnsi="Times New Roman" w:cs="Times New Roman"/>
          <w:bCs/>
          <w:sz w:val="24"/>
          <w:szCs w:val="24"/>
          <w:lang w:val="en"/>
        </w:rPr>
        <w:t>Data handling in done in tabeau prep.It used some aggregate functios and Some joins to handle data.</w:t>
      </w:r>
    </w:p>
    <w:p w14:paraId="280B8E11" w14:textId="77777777" w:rsidR="00904591" w:rsidRPr="00CA3FDB" w:rsidRDefault="00904591" w:rsidP="00904591">
      <w:pPr>
        <w:autoSpaceDE w:val="0"/>
        <w:autoSpaceDN w:val="0"/>
        <w:adjustRightInd w:val="0"/>
        <w:spacing w:line="256" w:lineRule="atLeast"/>
        <w:rPr>
          <w:rFonts w:ascii="Times New Roman" w:hAnsi="Times New Roman" w:cs="Times New Roman"/>
          <w:b/>
          <w:sz w:val="28"/>
          <w:szCs w:val="28"/>
          <w:lang w:val="en"/>
        </w:rPr>
      </w:pPr>
      <w:r w:rsidRPr="00CA3FDB">
        <w:rPr>
          <w:rFonts w:ascii="Times New Roman" w:hAnsi="Times New Roman" w:cs="Times New Roman"/>
          <w:b/>
          <w:sz w:val="28"/>
          <w:szCs w:val="28"/>
          <w:lang w:val="en"/>
        </w:rPr>
        <w:t>Specific Requirements:</w:t>
      </w:r>
    </w:p>
    <w:p w14:paraId="5E55F5CB" w14:textId="01FDA4EC" w:rsidR="00904591" w:rsidRDefault="00904591" w:rsidP="00904591">
      <w:pPr>
        <w:autoSpaceDE w:val="0"/>
        <w:autoSpaceDN w:val="0"/>
        <w:adjustRightInd w:val="0"/>
        <w:spacing w:line="256" w:lineRule="atLeast"/>
        <w:rPr>
          <w:rFonts w:ascii="Times New Roman" w:hAnsi="Times New Roman" w:cs="Times New Roman"/>
          <w:sz w:val="24"/>
          <w:szCs w:val="24"/>
          <w:lang w:val="en"/>
        </w:rPr>
      </w:pPr>
      <w:r>
        <w:rPr>
          <w:rFonts w:ascii="Calibri" w:hAnsi="Calibri" w:cs="Calibri"/>
          <w:b/>
          <w:sz w:val="28"/>
          <w:szCs w:val="28"/>
          <w:lang w:val="en"/>
        </w:rPr>
        <w:t xml:space="preserve">             </w:t>
      </w:r>
      <w:r w:rsidRPr="00CA3FDB">
        <w:rPr>
          <w:rFonts w:ascii="Times New Roman" w:hAnsi="Times New Roman" w:cs="Times New Roman"/>
          <w:sz w:val="24"/>
          <w:szCs w:val="24"/>
          <w:lang w:val="en"/>
        </w:rPr>
        <w:t xml:space="preserve">Data cleaning is performed as well as pivot tables and </w:t>
      </w:r>
      <w:r w:rsidR="003116AD">
        <w:rPr>
          <w:rFonts w:ascii="Times New Roman" w:hAnsi="Times New Roman" w:cs="Times New Roman"/>
          <w:sz w:val="24"/>
          <w:szCs w:val="24"/>
          <w:lang w:val="en"/>
        </w:rPr>
        <w:t>Doughnut chart is used to visualise the data.</w:t>
      </w:r>
    </w:p>
    <w:p w14:paraId="22C361DC" w14:textId="77777777" w:rsidR="00904591" w:rsidRPr="002C3AAA" w:rsidRDefault="00904591" w:rsidP="00904591">
      <w:pPr>
        <w:autoSpaceDE w:val="0"/>
        <w:autoSpaceDN w:val="0"/>
        <w:adjustRightInd w:val="0"/>
        <w:spacing w:line="256" w:lineRule="atLeast"/>
        <w:rPr>
          <w:rFonts w:ascii="Times New Roman" w:hAnsi="Times New Roman" w:cs="Times New Roman"/>
          <w:b/>
          <w:bCs/>
          <w:sz w:val="28"/>
          <w:szCs w:val="28"/>
          <w:lang w:val="en"/>
        </w:rPr>
      </w:pPr>
      <w:r w:rsidRPr="002C3AAA">
        <w:rPr>
          <w:rFonts w:ascii="Times New Roman" w:hAnsi="Times New Roman" w:cs="Times New Roman"/>
          <w:b/>
          <w:bCs/>
          <w:sz w:val="28"/>
          <w:szCs w:val="28"/>
          <w:lang w:val="en"/>
        </w:rPr>
        <w:t>Analysis Result:</w:t>
      </w:r>
      <w:r w:rsidRPr="002C3AAA">
        <w:rPr>
          <w:rFonts w:ascii="Times New Roman" w:hAnsi="Times New Roman" w:cs="Times New Roman"/>
          <w:b/>
          <w:bCs/>
          <w:noProof/>
          <w:sz w:val="28"/>
          <w:szCs w:val="28"/>
          <w:lang w:val="en"/>
        </w:rPr>
        <w:t xml:space="preserve"> </w:t>
      </w:r>
    </w:p>
    <w:p w14:paraId="3C8E0B17" w14:textId="7AACAD00" w:rsidR="00904591" w:rsidRDefault="003116AD" w:rsidP="00904591">
      <w:pPr>
        <w:autoSpaceDE w:val="0"/>
        <w:autoSpaceDN w:val="0"/>
        <w:adjustRightInd w:val="0"/>
        <w:spacing w:line="256" w:lineRule="atLeast"/>
        <w:rPr>
          <w:rFonts w:ascii="Times New Roman" w:hAnsi="Times New Roman" w:cs="Times New Roman"/>
          <w:noProof/>
          <w:sz w:val="24"/>
          <w:szCs w:val="24"/>
          <w:lang w:val="en"/>
        </w:rPr>
      </w:pPr>
      <w:r>
        <w:rPr>
          <w:noProof/>
        </w:rPr>
        <w:drawing>
          <wp:inline distT="0" distB="0" distL="0" distR="0" wp14:anchorId="08B4C6A0" wp14:editId="59817621">
            <wp:extent cx="5943600" cy="264298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42988"/>
                    </a:xfrm>
                    <a:prstGeom prst="rect">
                      <a:avLst/>
                    </a:prstGeom>
                    <a:noFill/>
                    <a:ln>
                      <a:noFill/>
                    </a:ln>
                  </pic:spPr>
                </pic:pic>
              </a:graphicData>
            </a:graphic>
          </wp:inline>
        </w:drawing>
      </w:r>
    </w:p>
    <w:p w14:paraId="4D75CCD7" w14:textId="0A37A119" w:rsidR="003116AD" w:rsidRDefault="003116AD" w:rsidP="00904591">
      <w:pPr>
        <w:autoSpaceDE w:val="0"/>
        <w:autoSpaceDN w:val="0"/>
        <w:adjustRightInd w:val="0"/>
        <w:spacing w:line="256" w:lineRule="atLeast"/>
        <w:rPr>
          <w:rFonts w:ascii="Times New Roman" w:hAnsi="Times New Roman" w:cs="Times New Roman"/>
          <w:noProof/>
          <w:sz w:val="24"/>
          <w:szCs w:val="24"/>
          <w:lang w:val="en"/>
        </w:rPr>
      </w:pPr>
      <w:r>
        <w:rPr>
          <w:noProof/>
        </w:rPr>
        <w:lastRenderedPageBreak/>
        <w:drawing>
          <wp:inline distT="0" distB="0" distL="0" distR="0" wp14:anchorId="6D8ECE7B" wp14:editId="49E8C228">
            <wp:extent cx="2260894" cy="27051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7526" cy="2713035"/>
                    </a:xfrm>
                    <a:prstGeom prst="rect">
                      <a:avLst/>
                    </a:prstGeom>
                    <a:noFill/>
                    <a:ln>
                      <a:noFill/>
                    </a:ln>
                  </pic:spPr>
                </pic:pic>
              </a:graphicData>
            </a:graphic>
          </wp:inline>
        </w:drawing>
      </w:r>
    </w:p>
    <w:p w14:paraId="304C46DA" w14:textId="77777777" w:rsidR="00904591" w:rsidRPr="002C3AAA" w:rsidRDefault="00904591" w:rsidP="00904591">
      <w:pPr>
        <w:autoSpaceDE w:val="0"/>
        <w:autoSpaceDN w:val="0"/>
        <w:adjustRightInd w:val="0"/>
        <w:spacing w:line="256" w:lineRule="atLeast"/>
        <w:rPr>
          <w:rFonts w:ascii="Times New Roman" w:hAnsi="Times New Roman" w:cs="Times New Roman"/>
          <w:b/>
          <w:bCs/>
          <w:sz w:val="28"/>
          <w:szCs w:val="28"/>
          <w:lang w:val="en"/>
        </w:rPr>
      </w:pPr>
      <w:r w:rsidRPr="00F45CAA">
        <w:rPr>
          <w:rFonts w:ascii="Times New Roman" w:hAnsi="Times New Roman" w:cs="Times New Roman"/>
          <w:b/>
          <w:bCs/>
          <w:sz w:val="28"/>
          <w:szCs w:val="28"/>
          <w:lang w:val="en"/>
        </w:rPr>
        <w:t>Visualization:</w:t>
      </w:r>
    </w:p>
    <w:p w14:paraId="7946D655" w14:textId="56225534" w:rsidR="00C754E0" w:rsidRDefault="003116AD" w:rsidP="00904591">
      <w:pPr>
        <w:autoSpaceDE w:val="0"/>
        <w:autoSpaceDN w:val="0"/>
        <w:adjustRightInd w:val="0"/>
        <w:spacing w:line="256" w:lineRule="atLeast"/>
        <w:rPr>
          <w:rFonts w:ascii="Times New Roman" w:hAnsi="Times New Roman" w:cs="Times New Roman"/>
          <w:noProof/>
          <w:sz w:val="24"/>
          <w:szCs w:val="24"/>
          <w:lang w:val="en"/>
        </w:rPr>
      </w:pPr>
      <w:r>
        <w:rPr>
          <w:noProof/>
        </w:rPr>
        <w:drawing>
          <wp:inline distT="0" distB="0" distL="0" distR="0" wp14:anchorId="1986DF54" wp14:editId="66326677">
            <wp:extent cx="5905500" cy="3067050"/>
            <wp:effectExtent l="0" t="0" r="0" b="0"/>
            <wp:docPr id="14" name="Chart 14">
              <a:extLst xmlns:a="http://schemas.openxmlformats.org/drawingml/2006/main">
                <a:ext uri="{FF2B5EF4-FFF2-40B4-BE49-F238E27FC236}">
                  <a16:creationId xmlns:a16="http://schemas.microsoft.com/office/drawing/2014/main" id="{8F822CDF-A848-4523-B8AA-561ECC9964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2B90BE" w14:textId="685CB598" w:rsidR="000F3FA7" w:rsidRDefault="000F3FA7" w:rsidP="00904591">
      <w:pPr>
        <w:autoSpaceDE w:val="0"/>
        <w:autoSpaceDN w:val="0"/>
        <w:adjustRightInd w:val="0"/>
        <w:spacing w:line="256" w:lineRule="atLeast"/>
        <w:rPr>
          <w:rFonts w:ascii="Times New Roman" w:hAnsi="Times New Roman" w:cs="Times New Roman"/>
          <w:noProof/>
          <w:sz w:val="24"/>
          <w:szCs w:val="24"/>
          <w:lang w:val="en"/>
        </w:rPr>
      </w:pPr>
    </w:p>
    <w:p w14:paraId="47AF69B3" w14:textId="2F76DDEE" w:rsidR="000F3FA7" w:rsidRDefault="000F3FA7" w:rsidP="00904591">
      <w:pPr>
        <w:autoSpaceDE w:val="0"/>
        <w:autoSpaceDN w:val="0"/>
        <w:adjustRightInd w:val="0"/>
        <w:spacing w:line="256" w:lineRule="atLeast"/>
        <w:rPr>
          <w:rFonts w:ascii="Times New Roman" w:hAnsi="Times New Roman" w:cs="Times New Roman"/>
          <w:noProof/>
          <w:sz w:val="24"/>
          <w:szCs w:val="24"/>
          <w:lang w:val="en"/>
        </w:rPr>
      </w:pPr>
    </w:p>
    <w:p w14:paraId="63085AFD" w14:textId="77777777" w:rsidR="000F3FA7" w:rsidRDefault="000F3FA7" w:rsidP="000F3FA7">
      <w:pPr>
        <w:spacing w:after="169"/>
        <w:rPr>
          <w:rFonts w:ascii="Times New Roman" w:hAnsi="Times New Roman" w:cs="Times New Roman"/>
          <w:b/>
          <w:sz w:val="24"/>
          <w:szCs w:val="24"/>
        </w:rPr>
      </w:pPr>
    </w:p>
    <w:p w14:paraId="1CF69A17" w14:textId="77777777" w:rsidR="000F3FA7" w:rsidRDefault="000F3FA7" w:rsidP="000F3FA7">
      <w:pPr>
        <w:spacing w:after="169"/>
        <w:rPr>
          <w:rFonts w:ascii="Times New Roman" w:hAnsi="Times New Roman" w:cs="Times New Roman"/>
          <w:b/>
          <w:sz w:val="24"/>
          <w:szCs w:val="24"/>
        </w:rPr>
      </w:pPr>
    </w:p>
    <w:p w14:paraId="0A0F8A16" w14:textId="77777777" w:rsidR="000F3FA7" w:rsidRDefault="000F3FA7" w:rsidP="000F3FA7">
      <w:pPr>
        <w:spacing w:after="169"/>
        <w:rPr>
          <w:rFonts w:ascii="Times New Roman" w:hAnsi="Times New Roman" w:cs="Times New Roman"/>
          <w:b/>
          <w:sz w:val="24"/>
          <w:szCs w:val="24"/>
        </w:rPr>
      </w:pPr>
    </w:p>
    <w:p w14:paraId="2716F0A9" w14:textId="77777777" w:rsidR="000F3FA7" w:rsidRDefault="000F3FA7" w:rsidP="000F3FA7">
      <w:pPr>
        <w:spacing w:after="169"/>
        <w:rPr>
          <w:rFonts w:ascii="Times New Roman" w:hAnsi="Times New Roman" w:cs="Times New Roman"/>
          <w:b/>
          <w:sz w:val="24"/>
          <w:szCs w:val="24"/>
        </w:rPr>
      </w:pPr>
    </w:p>
    <w:p w14:paraId="6E6BB306" w14:textId="77777777" w:rsidR="000F3FA7" w:rsidRDefault="000F3FA7" w:rsidP="000F3FA7">
      <w:pPr>
        <w:spacing w:after="169"/>
        <w:rPr>
          <w:rFonts w:ascii="Times New Roman" w:hAnsi="Times New Roman" w:cs="Times New Roman"/>
          <w:b/>
          <w:sz w:val="24"/>
          <w:szCs w:val="24"/>
        </w:rPr>
      </w:pPr>
    </w:p>
    <w:p w14:paraId="0C6D35BC" w14:textId="7A356B8B" w:rsidR="000F3FA7" w:rsidRPr="000F3FA7" w:rsidRDefault="000F3FA7" w:rsidP="000F3FA7">
      <w:pPr>
        <w:spacing w:after="169"/>
        <w:rPr>
          <w:rFonts w:ascii="Times New Roman" w:hAnsi="Times New Roman" w:cs="Times New Roman"/>
          <w:b/>
          <w:sz w:val="24"/>
          <w:szCs w:val="24"/>
        </w:rPr>
      </w:pPr>
      <w:r w:rsidRPr="000F3FA7">
        <w:rPr>
          <w:rFonts w:ascii="Times New Roman" w:hAnsi="Times New Roman" w:cs="Times New Roman"/>
          <w:b/>
          <w:sz w:val="24"/>
          <w:szCs w:val="24"/>
        </w:rPr>
        <w:lastRenderedPageBreak/>
        <w:t>REFERENCES:</w:t>
      </w:r>
    </w:p>
    <w:p w14:paraId="54B32917" w14:textId="77777777" w:rsidR="000F3FA7" w:rsidRPr="000F3FA7" w:rsidRDefault="000F3FA7" w:rsidP="000F3FA7">
      <w:pPr>
        <w:spacing w:after="169"/>
        <w:rPr>
          <w:rFonts w:ascii="Times New Roman" w:hAnsi="Times New Roman" w:cs="Times New Roman"/>
          <w:color w:val="0D0D0D"/>
          <w:sz w:val="24"/>
          <w:szCs w:val="24"/>
          <w:shd w:val="clear" w:color="auto" w:fill="F9F9F9"/>
        </w:rPr>
      </w:pPr>
      <w:r w:rsidRPr="000F3FA7">
        <w:rPr>
          <w:rFonts w:ascii="Times New Roman" w:hAnsi="Times New Roman" w:cs="Times New Roman"/>
          <w:color w:val="0D0D0D"/>
          <w:sz w:val="24"/>
          <w:szCs w:val="24"/>
          <w:shd w:val="clear" w:color="auto" w:fill="F9F9F9"/>
        </w:rPr>
        <w:tab/>
      </w:r>
      <w:r w:rsidRPr="000F3FA7">
        <w:rPr>
          <w:rFonts w:ascii="Times New Roman" w:hAnsi="Times New Roman" w:cs="Times New Roman"/>
          <w:color w:val="0D0D0D"/>
          <w:sz w:val="24"/>
          <w:szCs w:val="24"/>
          <w:shd w:val="clear" w:color="auto" w:fill="F9F9F9"/>
        </w:rPr>
        <w:tab/>
        <w:t xml:space="preserve">-Tutorials Point </w:t>
      </w:r>
    </w:p>
    <w:p w14:paraId="783C2F3E" w14:textId="77777777" w:rsidR="000F3FA7" w:rsidRPr="000F3FA7" w:rsidRDefault="000F3FA7" w:rsidP="000F3FA7">
      <w:pPr>
        <w:spacing w:after="169"/>
        <w:rPr>
          <w:rFonts w:ascii="Times New Roman" w:hAnsi="Times New Roman" w:cs="Times New Roman"/>
          <w:color w:val="0D0D0D"/>
          <w:sz w:val="24"/>
          <w:szCs w:val="24"/>
          <w:shd w:val="clear" w:color="auto" w:fill="F9F9F9"/>
        </w:rPr>
      </w:pPr>
      <w:r w:rsidRPr="000F3FA7">
        <w:rPr>
          <w:rFonts w:ascii="Times New Roman" w:hAnsi="Times New Roman" w:cs="Times New Roman"/>
          <w:color w:val="0D0D0D"/>
          <w:sz w:val="24"/>
          <w:szCs w:val="24"/>
          <w:shd w:val="clear" w:color="auto" w:fill="F9F9F9"/>
        </w:rPr>
        <w:t xml:space="preserve">          LINK: </w:t>
      </w:r>
      <w:hyperlink r:id="rId21" w:history="1">
        <w:r w:rsidRPr="000F3FA7">
          <w:rPr>
            <w:rStyle w:val="Hyperlink"/>
            <w:rFonts w:ascii="Times New Roman" w:hAnsi="Times New Roman" w:cs="Times New Roman"/>
            <w:sz w:val="24"/>
            <w:szCs w:val="24"/>
          </w:rPr>
          <w:t>https://www.tutorialspoint.com/excel/index.htm</w:t>
        </w:r>
      </w:hyperlink>
    </w:p>
    <w:p w14:paraId="37ED6033" w14:textId="77777777" w:rsidR="000F3FA7" w:rsidRPr="000F3FA7" w:rsidRDefault="000F3FA7" w:rsidP="000F3FA7">
      <w:pPr>
        <w:spacing w:after="169"/>
        <w:rPr>
          <w:rFonts w:ascii="Times New Roman" w:hAnsi="Times New Roman" w:cs="Times New Roman"/>
          <w:color w:val="0D0D0D"/>
          <w:sz w:val="24"/>
          <w:szCs w:val="24"/>
          <w:shd w:val="clear" w:color="auto" w:fill="F9F9F9"/>
        </w:rPr>
      </w:pPr>
      <w:r w:rsidRPr="000F3FA7">
        <w:rPr>
          <w:rFonts w:ascii="Times New Roman" w:hAnsi="Times New Roman" w:cs="Times New Roman"/>
          <w:color w:val="0D0D0D"/>
          <w:sz w:val="24"/>
          <w:szCs w:val="24"/>
          <w:shd w:val="clear" w:color="auto" w:fill="F9F9F9"/>
        </w:rPr>
        <w:tab/>
      </w:r>
      <w:r w:rsidRPr="000F3FA7">
        <w:rPr>
          <w:rFonts w:ascii="Times New Roman" w:hAnsi="Times New Roman" w:cs="Times New Roman"/>
          <w:color w:val="0D0D0D"/>
          <w:sz w:val="24"/>
          <w:szCs w:val="24"/>
          <w:shd w:val="clear" w:color="auto" w:fill="F9F9F9"/>
        </w:rPr>
        <w:tab/>
        <w:t xml:space="preserve"> -Java Point</w:t>
      </w:r>
    </w:p>
    <w:p w14:paraId="289055FA" w14:textId="77777777" w:rsidR="000F3FA7" w:rsidRPr="000F3FA7" w:rsidRDefault="000F3FA7" w:rsidP="000F3FA7">
      <w:pPr>
        <w:spacing w:after="169"/>
        <w:rPr>
          <w:rFonts w:ascii="Times New Roman" w:hAnsi="Times New Roman" w:cs="Times New Roman"/>
          <w:color w:val="0D0D0D"/>
          <w:sz w:val="24"/>
          <w:szCs w:val="24"/>
          <w:shd w:val="clear" w:color="auto" w:fill="F9F9F9"/>
        </w:rPr>
      </w:pPr>
      <w:r w:rsidRPr="000F3FA7">
        <w:rPr>
          <w:rFonts w:ascii="Times New Roman" w:hAnsi="Times New Roman" w:cs="Times New Roman"/>
          <w:color w:val="0D0D0D"/>
          <w:sz w:val="24"/>
          <w:szCs w:val="24"/>
          <w:shd w:val="clear" w:color="auto" w:fill="F9F9F9"/>
        </w:rPr>
        <w:t xml:space="preserve">           LINK:</w:t>
      </w:r>
      <w:r w:rsidRPr="000F3FA7">
        <w:rPr>
          <w:rFonts w:ascii="Times New Roman" w:hAnsi="Times New Roman" w:cs="Times New Roman"/>
          <w:sz w:val="24"/>
          <w:szCs w:val="24"/>
        </w:rPr>
        <w:t xml:space="preserve"> </w:t>
      </w:r>
      <w:hyperlink r:id="rId22" w:history="1">
        <w:r w:rsidRPr="000F3FA7">
          <w:rPr>
            <w:rStyle w:val="Hyperlink"/>
            <w:rFonts w:ascii="Times New Roman" w:hAnsi="Times New Roman" w:cs="Times New Roman"/>
            <w:sz w:val="24"/>
            <w:szCs w:val="24"/>
          </w:rPr>
          <w:t>https://www.javatpoint.com/excel-tutorial</w:t>
        </w:r>
      </w:hyperlink>
    </w:p>
    <w:p w14:paraId="443F1C4E" w14:textId="77777777" w:rsidR="000F3FA7" w:rsidRPr="000F3FA7" w:rsidRDefault="000F3FA7" w:rsidP="000F3FA7">
      <w:pPr>
        <w:spacing w:after="169"/>
        <w:rPr>
          <w:rFonts w:ascii="Times New Roman" w:hAnsi="Times New Roman" w:cs="Times New Roman"/>
          <w:color w:val="0D0D0D"/>
          <w:sz w:val="24"/>
          <w:szCs w:val="24"/>
          <w:shd w:val="clear" w:color="auto" w:fill="F9F9F9"/>
        </w:rPr>
      </w:pPr>
    </w:p>
    <w:p w14:paraId="442DB6ED" w14:textId="77777777" w:rsidR="000F3FA7" w:rsidRPr="000F3FA7" w:rsidRDefault="000F3FA7" w:rsidP="000F3FA7">
      <w:pPr>
        <w:spacing w:after="169"/>
        <w:rPr>
          <w:rFonts w:ascii="Times New Roman" w:hAnsi="Times New Roman" w:cs="Times New Roman"/>
          <w:color w:val="0D0D0D"/>
          <w:sz w:val="24"/>
          <w:szCs w:val="24"/>
          <w:shd w:val="clear" w:color="auto" w:fill="F9F9F9"/>
        </w:rPr>
      </w:pPr>
      <w:r w:rsidRPr="000F3FA7">
        <w:rPr>
          <w:rFonts w:ascii="Times New Roman" w:hAnsi="Times New Roman" w:cs="Times New Roman"/>
          <w:color w:val="0D0D0D"/>
          <w:sz w:val="24"/>
          <w:szCs w:val="24"/>
          <w:shd w:val="clear" w:color="auto" w:fill="F9F9F9"/>
        </w:rPr>
        <w:t>YOUTUBE.COM</w:t>
      </w:r>
    </w:p>
    <w:p w14:paraId="28CF6CBA" w14:textId="77777777" w:rsidR="000F3FA7" w:rsidRPr="000F3FA7" w:rsidRDefault="000F3FA7" w:rsidP="000F3FA7">
      <w:pPr>
        <w:spacing w:after="169"/>
        <w:rPr>
          <w:rFonts w:ascii="Times New Roman" w:hAnsi="Times New Roman" w:cs="Times New Roman"/>
          <w:color w:val="0D0D0D"/>
          <w:sz w:val="24"/>
          <w:szCs w:val="24"/>
          <w:shd w:val="clear" w:color="auto" w:fill="F9F9F9"/>
        </w:rPr>
      </w:pPr>
      <w:r w:rsidRPr="000F3FA7">
        <w:rPr>
          <w:rFonts w:ascii="Times New Roman" w:hAnsi="Times New Roman" w:cs="Times New Roman"/>
          <w:color w:val="0D0D0D"/>
          <w:sz w:val="24"/>
          <w:szCs w:val="24"/>
          <w:shd w:val="clear" w:color="auto" w:fill="F9F9F9"/>
        </w:rPr>
        <w:t xml:space="preserve">     -Tutorials Point (India) Pvt. Ltd. Channel </w:t>
      </w:r>
      <w:r w:rsidRPr="000F3FA7">
        <w:rPr>
          <w:rFonts w:ascii="Times New Roman" w:hAnsi="Times New Roman" w:cs="Times New Roman"/>
          <w:b/>
          <w:sz w:val="24"/>
          <w:szCs w:val="24"/>
        </w:rPr>
        <w:t xml:space="preserve"> </w:t>
      </w:r>
    </w:p>
    <w:p w14:paraId="388AF21D" w14:textId="77777777" w:rsidR="000F3FA7" w:rsidRPr="000F3FA7" w:rsidRDefault="000F3FA7" w:rsidP="000F3FA7">
      <w:pPr>
        <w:spacing w:after="169"/>
        <w:rPr>
          <w:rFonts w:ascii="Times New Roman" w:hAnsi="Times New Roman" w:cs="Times New Roman"/>
          <w:sz w:val="24"/>
          <w:szCs w:val="24"/>
        </w:rPr>
      </w:pPr>
      <w:r w:rsidRPr="000F3FA7">
        <w:rPr>
          <w:rFonts w:ascii="Times New Roman" w:hAnsi="Times New Roman" w:cs="Times New Roman"/>
          <w:b/>
          <w:sz w:val="24"/>
          <w:szCs w:val="24"/>
        </w:rPr>
        <w:t xml:space="preserve">    LINK:</w:t>
      </w:r>
      <w:r w:rsidRPr="000F3FA7">
        <w:rPr>
          <w:rFonts w:ascii="Times New Roman" w:hAnsi="Times New Roman" w:cs="Times New Roman"/>
          <w:sz w:val="24"/>
          <w:szCs w:val="24"/>
        </w:rPr>
        <w:t xml:space="preserve"> </w:t>
      </w:r>
      <w:hyperlink r:id="rId23" w:history="1">
        <w:r w:rsidRPr="000F3FA7">
          <w:rPr>
            <w:rStyle w:val="Hyperlink"/>
            <w:rFonts w:ascii="Times New Roman" w:hAnsi="Times New Roman" w:cs="Times New Roman"/>
            <w:sz w:val="24"/>
            <w:szCs w:val="24"/>
          </w:rPr>
          <w:t>https://www.youtube.com/channel/UCVLbzhxVTiTLiVKeGV7WEBg/channels</w:t>
        </w:r>
      </w:hyperlink>
    </w:p>
    <w:p w14:paraId="45771482" w14:textId="77777777" w:rsidR="000F3FA7" w:rsidRPr="000F3FA7" w:rsidRDefault="000F3FA7" w:rsidP="000F3FA7">
      <w:pPr>
        <w:spacing w:after="169"/>
        <w:rPr>
          <w:rFonts w:ascii="Times New Roman" w:hAnsi="Times New Roman" w:cs="Times New Roman"/>
          <w:color w:val="0D0D0D"/>
          <w:sz w:val="24"/>
          <w:szCs w:val="24"/>
          <w:shd w:val="clear" w:color="auto" w:fill="F9F9F9"/>
        </w:rPr>
      </w:pPr>
      <w:r w:rsidRPr="000F3FA7">
        <w:rPr>
          <w:rFonts w:ascii="Times New Roman" w:hAnsi="Times New Roman" w:cs="Times New Roman"/>
          <w:sz w:val="24"/>
          <w:szCs w:val="24"/>
        </w:rPr>
        <w:t xml:space="preserve">     -</w:t>
      </w:r>
      <w:r w:rsidRPr="000F3FA7">
        <w:rPr>
          <w:rFonts w:ascii="Times New Roman" w:hAnsi="Times New Roman" w:cs="Times New Roman"/>
          <w:color w:val="0D0D0D"/>
          <w:sz w:val="24"/>
          <w:szCs w:val="24"/>
          <w:shd w:val="clear" w:color="auto" w:fill="F9F9F9"/>
        </w:rPr>
        <w:t xml:space="preserve"> MyOnlineTrainingHub</w:t>
      </w:r>
    </w:p>
    <w:p w14:paraId="045A8E21" w14:textId="77777777" w:rsidR="000F3FA7" w:rsidRPr="000F3FA7" w:rsidRDefault="000F3FA7" w:rsidP="000F3FA7">
      <w:pPr>
        <w:spacing w:after="169"/>
        <w:rPr>
          <w:rFonts w:ascii="Times New Roman" w:hAnsi="Times New Roman" w:cs="Times New Roman"/>
          <w:b/>
          <w:sz w:val="24"/>
          <w:szCs w:val="24"/>
        </w:rPr>
      </w:pPr>
      <w:r w:rsidRPr="000F3FA7">
        <w:rPr>
          <w:rFonts w:ascii="Times New Roman" w:hAnsi="Times New Roman" w:cs="Times New Roman"/>
          <w:color w:val="0D0D0D"/>
          <w:sz w:val="24"/>
          <w:szCs w:val="24"/>
          <w:shd w:val="clear" w:color="auto" w:fill="F9F9F9"/>
        </w:rPr>
        <w:t xml:space="preserve">    </w:t>
      </w:r>
      <w:r w:rsidRPr="000F3FA7">
        <w:rPr>
          <w:rFonts w:ascii="Times New Roman" w:hAnsi="Times New Roman" w:cs="Times New Roman"/>
          <w:b/>
          <w:color w:val="0D0D0D"/>
          <w:sz w:val="24"/>
          <w:szCs w:val="24"/>
          <w:shd w:val="clear" w:color="auto" w:fill="F9F9F9"/>
        </w:rPr>
        <w:t>LINK:</w:t>
      </w:r>
      <w:r w:rsidRPr="000F3FA7">
        <w:rPr>
          <w:rFonts w:ascii="Times New Roman" w:hAnsi="Times New Roman" w:cs="Times New Roman"/>
          <w:sz w:val="24"/>
          <w:szCs w:val="24"/>
        </w:rPr>
        <w:t xml:space="preserve"> </w:t>
      </w:r>
      <w:hyperlink r:id="rId24" w:history="1">
        <w:r w:rsidRPr="000F3FA7">
          <w:rPr>
            <w:rStyle w:val="Hyperlink"/>
            <w:rFonts w:ascii="Times New Roman" w:hAnsi="Times New Roman" w:cs="Times New Roman"/>
            <w:sz w:val="24"/>
            <w:szCs w:val="24"/>
          </w:rPr>
          <w:t>https://www.youtube.com/user/MyOnlineTrainingHub/videos</w:t>
        </w:r>
      </w:hyperlink>
    </w:p>
    <w:p w14:paraId="7E2CCE7F" w14:textId="77777777" w:rsidR="000F3FA7" w:rsidRDefault="000F3FA7" w:rsidP="00904591">
      <w:pPr>
        <w:autoSpaceDE w:val="0"/>
        <w:autoSpaceDN w:val="0"/>
        <w:adjustRightInd w:val="0"/>
        <w:spacing w:line="256" w:lineRule="atLeast"/>
        <w:rPr>
          <w:rFonts w:ascii="Times New Roman" w:hAnsi="Times New Roman" w:cs="Times New Roman"/>
          <w:noProof/>
          <w:sz w:val="24"/>
          <w:szCs w:val="24"/>
          <w:lang w:val="en"/>
        </w:rPr>
      </w:pPr>
    </w:p>
    <w:p w14:paraId="0B068935" w14:textId="77777777" w:rsidR="00C754E0" w:rsidRPr="00C754E0" w:rsidRDefault="00C754E0" w:rsidP="00904591">
      <w:pPr>
        <w:autoSpaceDE w:val="0"/>
        <w:autoSpaceDN w:val="0"/>
        <w:adjustRightInd w:val="0"/>
        <w:spacing w:line="256" w:lineRule="atLeast"/>
        <w:rPr>
          <w:rFonts w:ascii="Times New Roman" w:hAnsi="Times New Roman" w:cs="Times New Roman"/>
          <w:b/>
          <w:noProof/>
          <w:sz w:val="28"/>
          <w:szCs w:val="28"/>
          <w:lang w:val="en"/>
        </w:rPr>
      </w:pPr>
    </w:p>
    <w:p w14:paraId="14CA6529" w14:textId="77777777" w:rsidR="00904591" w:rsidRDefault="00904591" w:rsidP="00904591">
      <w:pPr>
        <w:autoSpaceDE w:val="0"/>
        <w:autoSpaceDN w:val="0"/>
        <w:adjustRightInd w:val="0"/>
        <w:spacing w:line="256" w:lineRule="atLeast"/>
        <w:rPr>
          <w:rFonts w:ascii="Times New Roman" w:hAnsi="Times New Roman" w:cs="Times New Roman"/>
          <w:noProof/>
          <w:sz w:val="24"/>
          <w:szCs w:val="24"/>
          <w:lang w:val="en"/>
        </w:rPr>
      </w:pPr>
    </w:p>
    <w:p w14:paraId="3397A47F" w14:textId="77777777" w:rsidR="00904591" w:rsidRPr="00CA3FDB" w:rsidRDefault="00904591" w:rsidP="00904591">
      <w:pPr>
        <w:autoSpaceDE w:val="0"/>
        <w:autoSpaceDN w:val="0"/>
        <w:adjustRightInd w:val="0"/>
        <w:spacing w:line="256" w:lineRule="atLeast"/>
        <w:rPr>
          <w:rFonts w:ascii="Times New Roman" w:hAnsi="Times New Roman" w:cs="Times New Roman"/>
          <w:sz w:val="24"/>
          <w:szCs w:val="24"/>
          <w:lang w:val="en"/>
        </w:rPr>
      </w:pPr>
    </w:p>
    <w:p w14:paraId="5B8E645E" w14:textId="77777777" w:rsidR="00904591" w:rsidRPr="00F45CAA" w:rsidRDefault="00904591" w:rsidP="00904591">
      <w:pPr>
        <w:rPr>
          <w:rFonts w:ascii="Times New Roman" w:hAnsi="Times New Roman" w:cs="Times New Roman"/>
          <w:b/>
          <w:bCs/>
          <w:sz w:val="28"/>
          <w:szCs w:val="28"/>
          <w:lang w:val="en"/>
        </w:rPr>
      </w:pPr>
    </w:p>
    <w:p w14:paraId="02A457A6" w14:textId="77777777" w:rsidR="005B02FD" w:rsidRDefault="005B02FD" w:rsidP="002418C1">
      <w:pPr>
        <w:rPr>
          <w:b/>
          <w:sz w:val="28"/>
          <w:szCs w:val="28"/>
        </w:rPr>
      </w:pPr>
    </w:p>
    <w:p w14:paraId="75C3263C" w14:textId="22B4B131" w:rsidR="002418C1" w:rsidRPr="000F3FA7" w:rsidRDefault="000F3FA7" w:rsidP="00CA454F">
      <w:pPr>
        <w:rPr>
          <w:rFonts w:ascii="Times New Roman" w:hAnsi="Times New Roman" w:cs="Times New Roman"/>
          <w:b/>
          <w:sz w:val="28"/>
          <w:szCs w:val="28"/>
        </w:rPr>
      </w:pPr>
      <w:r>
        <w:rPr>
          <w:b/>
          <w:sz w:val="28"/>
          <w:szCs w:val="28"/>
        </w:rPr>
        <w:t xml:space="preserve">                                                  </w:t>
      </w:r>
      <w:r w:rsidRPr="000F3FA7">
        <w:rPr>
          <w:rFonts w:ascii="Times New Roman" w:hAnsi="Times New Roman" w:cs="Times New Roman"/>
          <w:b/>
          <w:sz w:val="28"/>
          <w:szCs w:val="28"/>
        </w:rPr>
        <w:t>THANK YOU</w:t>
      </w:r>
    </w:p>
    <w:p w14:paraId="5A9ECF13" w14:textId="77777777" w:rsidR="007C66F8" w:rsidRPr="007C66F8" w:rsidRDefault="007C66F8" w:rsidP="00CA454F">
      <w:pPr>
        <w:rPr>
          <w:sz w:val="24"/>
          <w:szCs w:val="24"/>
        </w:rPr>
      </w:pPr>
    </w:p>
    <w:p w14:paraId="197ADF73" w14:textId="77777777" w:rsidR="007C66F8" w:rsidRDefault="007C66F8" w:rsidP="00CA454F">
      <w:pPr>
        <w:rPr>
          <w:sz w:val="32"/>
          <w:szCs w:val="32"/>
        </w:rPr>
      </w:pPr>
    </w:p>
    <w:p w14:paraId="19DB0690" w14:textId="77777777" w:rsidR="007C66F8" w:rsidRPr="007C66F8" w:rsidRDefault="007C66F8" w:rsidP="00CA454F">
      <w:pPr>
        <w:rPr>
          <w:sz w:val="32"/>
          <w:szCs w:val="32"/>
        </w:rPr>
      </w:pPr>
      <w:r>
        <w:rPr>
          <w:sz w:val="32"/>
          <w:szCs w:val="32"/>
        </w:rPr>
        <w:t xml:space="preserve">       </w:t>
      </w:r>
    </w:p>
    <w:p w14:paraId="0297763E" w14:textId="77777777" w:rsidR="00542944" w:rsidRPr="00F7103B" w:rsidRDefault="00542944" w:rsidP="00CA454F">
      <w:pPr>
        <w:rPr>
          <w:sz w:val="28"/>
          <w:szCs w:val="28"/>
        </w:rPr>
      </w:pPr>
      <w:r>
        <w:rPr>
          <w:sz w:val="28"/>
          <w:szCs w:val="28"/>
        </w:rPr>
        <w:t xml:space="preserve"> </w:t>
      </w:r>
    </w:p>
    <w:sectPr w:rsidR="00542944" w:rsidRPr="00F7103B" w:rsidSect="009D4216">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04E2E66"/>
    <w:lvl w:ilvl="0">
      <w:numFmt w:val="bullet"/>
      <w:lvlText w:val="*"/>
      <w:lvlJc w:val="left"/>
    </w:lvl>
  </w:abstractNum>
  <w:abstractNum w:abstractNumId="1" w15:restartNumberingAfterBreak="0">
    <w:nsid w:val="22303C0F"/>
    <w:multiLevelType w:val="hybridMultilevel"/>
    <w:tmpl w:val="76424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D0C2ACD"/>
    <w:multiLevelType w:val="hybridMultilevel"/>
    <w:tmpl w:val="70C46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A56CD0"/>
    <w:multiLevelType w:val="hybridMultilevel"/>
    <w:tmpl w:val="14E88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9860D7"/>
    <w:multiLevelType w:val="hybridMultilevel"/>
    <w:tmpl w:val="DCD091B2"/>
    <w:lvl w:ilvl="0" w:tplc="544E93E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C4572B"/>
    <w:multiLevelType w:val="hybridMultilevel"/>
    <w:tmpl w:val="BE6CE6A2"/>
    <w:lvl w:ilvl="0" w:tplc="0409001B">
      <w:start w:val="1"/>
      <w:numFmt w:val="lowerRoman"/>
      <w:lvlText w:val="%1."/>
      <w:lvlJc w:val="right"/>
      <w:pPr>
        <w:ind w:left="1363" w:hanging="360"/>
      </w:pPr>
    </w:lvl>
    <w:lvl w:ilvl="1" w:tplc="04090019">
      <w:start w:val="1"/>
      <w:numFmt w:val="lowerLetter"/>
      <w:lvlText w:val="%2."/>
      <w:lvlJc w:val="left"/>
      <w:pPr>
        <w:ind w:left="2083" w:hanging="360"/>
      </w:pPr>
    </w:lvl>
    <w:lvl w:ilvl="2" w:tplc="0409001B">
      <w:start w:val="1"/>
      <w:numFmt w:val="lowerRoman"/>
      <w:lvlText w:val="%3."/>
      <w:lvlJc w:val="right"/>
      <w:pPr>
        <w:ind w:left="2803" w:hanging="180"/>
      </w:pPr>
    </w:lvl>
    <w:lvl w:ilvl="3" w:tplc="0409000F">
      <w:start w:val="1"/>
      <w:numFmt w:val="decimal"/>
      <w:lvlText w:val="%4."/>
      <w:lvlJc w:val="left"/>
      <w:pPr>
        <w:ind w:left="3523" w:hanging="360"/>
      </w:pPr>
    </w:lvl>
    <w:lvl w:ilvl="4" w:tplc="04090019">
      <w:start w:val="1"/>
      <w:numFmt w:val="lowerLetter"/>
      <w:lvlText w:val="%5."/>
      <w:lvlJc w:val="left"/>
      <w:pPr>
        <w:ind w:left="4243" w:hanging="360"/>
      </w:pPr>
    </w:lvl>
    <w:lvl w:ilvl="5" w:tplc="0409001B">
      <w:start w:val="1"/>
      <w:numFmt w:val="lowerRoman"/>
      <w:lvlText w:val="%6."/>
      <w:lvlJc w:val="right"/>
      <w:pPr>
        <w:ind w:left="4963" w:hanging="180"/>
      </w:pPr>
    </w:lvl>
    <w:lvl w:ilvl="6" w:tplc="0409000F">
      <w:start w:val="1"/>
      <w:numFmt w:val="decimal"/>
      <w:lvlText w:val="%7."/>
      <w:lvlJc w:val="left"/>
      <w:pPr>
        <w:ind w:left="5683" w:hanging="360"/>
      </w:pPr>
    </w:lvl>
    <w:lvl w:ilvl="7" w:tplc="04090019">
      <w:start w:val="1"/>
      <w:numFmt w:val="lowerLetter"/>
      <w:lvlText w:val="%8."/>
      <w:lvlJc w:val="left"/>
      <w:pPr>
        <w:ind w:left="6403" w:hanging="360"/>
      </w:pPr>
    </w:lvl>
    <w:lvl w:ilvl="8" w:tplc="0409001B">
      <w:start w:val="1"/>
      <w:numFmt w:val="lowerRoman"/>
      <w:lvlText w:val="%9."/>
      <w:lvlJc w:val="right"/>
      <w:pPr>
        <w:ind w:left="7123" w:hanging="180"/>
      </w:pPr>
    </w:lvl>
  </w:abstractNum>
  <w:num w:numId="1">
    <w:abstractNumId w:val="4"/>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18"/>
    <w:rsid w:val="00026085"/>
    <w:rsid w:val="00052EF2"/>
    <w:rsid w:val="000F3FA7"/>
    <w:rsid w:val="001118F6"/>
    <w:rsid w:val="0017348F"/>
    <w:rsid w:val="0023607B"/>
    <w:rsid w:val="002418C1"/>
    <w:rsid w:val="002C3AAA"/>
    <w:rsid w:val="003116AD"/>
    <w:rsid w:val="00324AD9"/>
    <w:rsid w:val="003A428E"/>
    <w:rsid w:val="003E045C"/>
    <w:rsid w:val="004731FD"/>
    <w:rsid w:val="00487005"/>
    <w:rsid w:val="00542944"/>
    <w:rsid w:val="005B02FD"/>
    <w:rsid w:val="005E21E2"/>
    <w:rsid w:val="007251F2"/>
    <w:rsid w:val="00784DBC"/>
    <w:rsid w:val="007C66F8"/>
    <w:rsid w:val="0085029F"/>
    <w:rsid w:val="008E3179"/>
    <w:rsid w:val="00904591"/>
    <w:rsid w:val="00961B11"/>
    <w:rsid w:val="00974FF0"/>
    <w:rsid w:val="009874C3"/>
    <w:rsid w:val="009D4216"/>
    <w:rsid w:val="00A01B01"/>
    <w:rsid w:val="00A4040B"/>
    <w:rsid w:val="00AC4D02"/>
    <w:rsid w:val="00C012A5"/>
    <w:rsid w:val="00C05C3C"/>
    <w:rsid w:val="00C57380"/>
    <w:rsid w:val="00C60B9A"/>
    <w:rsid w:val="00C754E0"/>
    <w:rsid w:val="00CA3FDB"/>
    <w:rsid w:val="00CA454F"/>
    <w:rsid w:val="00CB2F12"/>
    <w:rsid w:val="00CC0AE8"/>
    <w:rsid w:val="00CE3105"/>
    <w:rsid w:val="00D13CEA"/>
    <w:rsid w:val="00D227B1"/>
    <w:rsid w:val="00D64118"/>
    <w:rsid w:val="00DE7328"/>
    <w:rsid w:val="00E30E22"/>
    <w:rsid w:val="00E96F1B"/>
    <w:rsid w:val="00F27CD7"/>
    <w:rsid w:val="00F45CAA"/>
    <w:rsid w:val="00F7103B"/>
    <w:rsid w:val="00F71335"/>
    <w:rsid w:val="00FE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BE28"/>
  <w15:chartTrackingRefBased/>
  <w15:docId w15:val="{7CE0FAFC-4073-43C8-ABD4-FADF6C06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118"/>
    <w:rPr>
      <w:rFonts w:ascii="Segoe UI" w:hAnsi="Segoe UI" w:cs="Segoe UI"/>
      <w:sz w:val="18"/>
      <w:szCs w:val="18"/>
    </w:rPr>
  </w:style>
  <w:style w:type="paragraph" w:styleId="ListParagraph">
    <w:name w:val="List Paragraph"/>
    <w:basedOn w:val="Normal"/>
    <w:uiPriority w:val="34"/>
    <w:qFormat/>
    <w:rsid w:val="00CE3105"/>
    <w:pPr>
      <w:ind w:left="720"/>
      <w:contextualSpacing/>
    </w:pPr>
  </w:style>
  <w:style w:type="character" w:styleId="Hyperlink">
    <w:name w:val="Hyperlink"/>
    <w:basedOn w:val="DefaultParagraphFont"/>
    <w:uiPriority w:val="99"/>
    <w:unhideWhenUsed/>
    <w:rsid w:val="00E30E22"/>
    <w:rPr>
      <w:color w:val="0000FF"/>
      <w:u w:val="single"/>
    </w:rPr>
  </w:style>
  <w:style w:type="character" w:styleId="UnresolvedMention">
    <w:name w:val="Unresolved Mention"/>
    <w:basedOn w:val="DefaultParagraphFont"/>
    <w:uiPriority w:val="99"/>
    <w:semiHidden/>
    <w:unhideWhenUsed/>
    <w:rsid w:val="00AC4D02"/>
    <w:rPr>
      <w:color w:val="605E5C"/>
      <w:shd w:val="clear" w:color="auto" w:fill="E1DFDD"/>
    </w:rPr>
  </w:style>
  <w:style w:type="character" w:styleId="Strong">
    <w:name w:val="Strong"/>
    <w:basedOn w:val="DefaultParagraphFont"/>
    <w:uiPriority w:val="22"/>
    <w:qFormat/>
    <w:rsid w:val="000F3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excel/index.htm" TargetMode="Externa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youtube.com/user/MyOnlineTrainingHub/video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channel/UCVLbzhxVTiTLiVKeGV7WEBg/channels" TargetMode="Externa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 Id="rId22" Type="http://schemas.openxmlformats.org/officeDocument/2006/relationships/hyperlink" Target="https://www.javatpoint.com/excel-tutoria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ExcelEndProject\athlete_ev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ExcelEndProject\athlete_ev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F:\ExcelEndProject\athlete_event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IRAM\Documents\My%20Tableau%20Prep%20Repository\Datasources\CountryWiseMedal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IRAM\Documents\My%20Tableau%20Prep%20Repository\Datasources\Participants%20Age%20Wis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[athlete_events.xlsx]CountryWisePart!PivotTable2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CountryWisePart!$B$3</c:f>
              <c:strCache>
                <c:ptCount val="1"/>
                <c:pt idx="0">
                  <c:v>Total</c:v>
                </c:pt>
              </c:strCache>
            </c:strRef>
          </c:tx>
          <c:spPr>
            <a:ln w="28575" cap="rnd">
              <a:solidFill>
                <a:schemeClr val="accent1"/>
              </a:solidFill>
              <a:round/>
            </a:ln>
            <a:effectLst/>
          </c:spPr>
          <c:marker>
            <c:symbol val="none"/>
          </c:marker>
          <c:cat>
            <c:strRef>
              <c:f>CountryWisePart!$A$4:$A$371</c:f>
              <c:strCache>
                <c:ptCount val="367"/>
                <c:pt idx="0">
                  <c:v>Afghanistan</c:v>
                </c:pt>
                <c:pt idx="1">
                  <c:v>Algeria</c:v>
                </c:pt>
                <c:pt idx="2">
                  <c:v>Ali-Baba II</c:v>
                </c:pt>
                <c:pt idx="3">
                  <c:v>American Samoa</c:v>
                </c:pt>
                <c:pt idx="4">
                  <c:v>Andorra</c:v>
                </c:pt>
                <c:pt idx="5">
                  <c:v>Angola</c:v>
                </c:pt>
                <c:pt idx="6">
                  <c:v>Antigua and Barbuda</c:v>
                </c:pt>
                <c:pt idx="7">
                  <c:v>Argentina</c:v>
                </c:pt>
                <c:pt idx="8">
                  <c:v>Argentina-2</c:v>
                </c:pt>
                <c:pt idx="9">
                  <c:v>Argonaut Rowing Club</c:v>
                </c:pt>
                <c:pt idx="10">
                  <c:v>Armenia</c:v>
                </c:pt>
                <c:pt idx="11">
                  <c:v>Australasia</c:v>
                </c:pt>
                <c:pt idx="12">
                  <c:v>Australia</c:v>
                </c:pt>
                <c:pt idx="13">
                  <c:v>Australia-1</c:v>
                </c:pt>
                <c:pt idx="14">
                  <c:v>Australia-2</c:v>
                </c:pt>
                <c:pt idx="15">
                  <c:v>Austria</c:v>
                </c:pt>
                <c:pt idx="16">
                  <c:v>Austria-1</c:v>
                </c:pt>
                <c:pt idx="17">
                  <c:v>Austria-2</c:v>
                </c:pt>
                <c:pt idx="18">
                  <c:v>Azerbaijan</c:v>
                </c:pt>
                <c:pt idx="19">
                  <c:v>Bahamas</c:v>
                </c:pt>
                <c:pt idx="20">
                  <c:v>Bahrain</c:v>
                </c:pt>
                <c:pt idx="21">
                  <c:v>Bangladesh</c:v>
                </c:pt>
                <c:pt idx="22">
                  <c:v>Barbados</c:v>
                </c:pt>
                <c:pt idx="23">
                  <c:v>Belarus</c:v>
                </c:pt>
                <c:pt idx="24">
                  <c:v>Belgium</c:v>
                </c:pt>
                <c:pt idx="25">
                  <c:v>Belize</c:v>
                </c:pt>
                <c:pt idx="26">
                  <c:v>Benin</c:v>
                </c:pt>
                <c:pt idx="27">
                  <c:v>Berliner Ruderverein von 1876-2</c:v>
                </c:pt>
                <c:pt idx="28">
                  <c:v>Bermuda</c:v>
                </c:pt>
                <c:pt idx="29">
                  <c:v>Bingo</c:v>
                </c:pt>
                <c:pt idx="30">
                  <c:v>Bissbi</c:v>
                </c:pt>
                <c:pt idx="31">
                  <c:v>Blue Red</c:v>
                </c:pt>
                <c:pt idx="32">
                  <c:v>Bluebottle</c:v>
                </c:pt>
                <c:pt idx="33">
                  <c:v>Bohemia</c:v>
                </c:pt>
                <c:pt idx="34">
                  <c:v>Bolivia</c:v>
                </c:pt>
                <c:pt idx="35">
                  <c:v>Bosnia and Herzegovina</c:v>
                </c:pt>
                <c:pt idx="36">
                  <c:v>Botswana</c:v>
                </c:pt>
                <c:pt idx="37">
                  <c:v>Brazil</c:v>
                </c:pt>
                <c:pt idx="38">
                  <c:v>Brazil-1</c:v>
                </c:pt>
                <c:pt idx="39">
                  <c:v>Brazil-2</c:v>
                </c:pt>
                <c:pt idx="40">
                  <c:v>Breslau</c:v>
                </c:pt>
                <c:pt idx="41">
                  <c:v>British Virgin Islands</c:v>
                </c:pt>
                <c:pt idx="42">
                  <c:v>Bronia</c:v>
                </c:pt>
                <c:pt idx="43">
                  <c:v>Brunei</c:v>
                </c:pt>
                <c:pt idx="44">
                  <c:v>Bulgaria</c:v>
                </c:pt>
                <c:pt idx="45">
                  <c:v>Bulgaria-1</c:v>
                </c:pt>
                <c:pt idx="46">
                  <c:v>Burevestnik</c:v>
                </c:pt>
                <c:pt idx="47">
                  <c:v>Bylina-2</c:v>
                </c:pt>
                <c:pt idx="48">
                  <c:v>Cameroon</c:v>
                </c:pt>
                <c:pt idx="49">
                  <c:v>Canada</c:v>
                </c:pt>
                <c:pt idx="50">
                  <c:v>Canada-1</c:v>
                </c:pt>
                <c:pt idx="51">
                  <c:v>Canada-2</c:v>
                </c:pt>
                <c:pt idx="52">
                  <c:v>Canada-3</c:v>
                </c:pt>
                <c:pt idx="53">
                  <c:v>Cape Verde</c:v>
                </c:pt>
                <c:pt idx="54">
                  <c:v>Carabinier-5</c:v>
                </c:pt>
                <c:pt idx="55">
                  <c:v>Cayman Islands</c:v>
                </c:pt>
                <c:pt idx="56">
                  <c:v>Central African Republic</c:v>
                </c:pt>
                <c:pt idx="57">
                  <c:v>Chad</c:v>
                </c:pt>
                <c:pt idx="58">
                  <c:v>Chile</c:v>
                </c:pt>
                <c:pt idx="59">
                  <c:v>China</c:v>
                </c:pt>
                <c:pt idx="60">
                  <c:v>Chinese Taipei-1</c:v>
                </c:pt>
                <c:pt idx="61">
                  <c:v>Christian Brothers' College-1</c:v>
                </c:pt>
                <c:pt idx="62">
                  <c:v>Ciocca II</c:v>
                </c:pt>
                <c:pt idx="63">
                  <c:v>Clementine V</c:v>
                </c:pt>
                <c:pt idx="64">
                  <c:v>Club Nautique de Dieppe-5</c:v>
                </c:pt>
                <c:pt idx="65">
                  <c:v>Colombia</c:v>
                </c:pt>
                <c:pt idx="66">
                  <c:v>Comoros</c:v>
                </c:pt>
                <c:pt idx="67">
                  <c:v>Congo (Brazzaville)</c:v>
                </c:pt>
                <c:pt idx="68">
                  <c:v>Congo (Kinshasa)</c:v>
                </c:pt>
                <c:pt idx="69">
                  <c:v>Costa Rica</c:v>
                </c:pt>
                <c:pt idx="70">
                  <c:v>Cote d'Ivoire</c:v>
                </c:pt>
                <c:pt idx="71">
                  <c:v>Crabe II-12</c:v>
                </c:pt>
                <c:pt idx="72">
                  <c:v>Crete</c:v>
                </c:pt>
                <c:pt idx="73">
                  <c:v>Croatia</c:v>
                </c:pt>
                <c:pt idx="74">
                  <c:v>Cuba</c:v>
                </c:pt>
                <c:pt idx="75">
                  <c:v>Cupidon Viking</c:v>
                </c:pt>
                <c:pt idx="76">
                  <c:v>Cyprus</c:v>
                </c:pt>
                <c:pt idx="77">
                  <c:v>Czech Republic</c:v>
                </c:pt>
                <c:pt idx="78">
                  <c:v>Czechoslovakia</c:v>
                </c:pt>
                <c:pt idx="79">
                  <c:v>Czechoslovakia-1</c:v>
                </c:pt>
                <c:pt idx="80">
                  <c:v>Czechoslovakia-2</c:v>
                </c:pt>
                <c:pt idx="81">
                  <c:v>Damoiselle</c:v>
                </c:pt>
                <c:pt idx="82">
                  <c:v>Damoiselle IV</c:v>
                </c:pt>
                <c:pt idx="83">
                  <c:v>Denmark</c:v>
                </c:pt>
                <c:pt idx="84">
                  <c:v>Denmark/Sweden</c:v>
                </c:pt>
                <c:pt idx="85">
                  <c:v>Djibouti</c:v>
                </c:pt>
                <c:pt idx="86">
                  <c:v>Dolfijn</c:v>
                </c:pt>
                <c:pt idx="87">
                  <c:v>Dominica</c:v>
                </c:pt>
                <c:pt idx="88">
                  <c:v>Dominican Republic</c:v>
                </c:pt>
                <c:pt idx="89">
                  <c:v>Druzhba</c:v>
                </c:pt>
                <c:pt idx="90">
                  <c:v>EA II</c:v>
                </c:pt>
                <c:pt idx="91">
                  <c:v>East Germany</c:v>
                </c:pt>
                <c:pt idx="92">
                  <c:v>East Germany-1</c:v>
                </c:pt>
                <c:pt idx="93">
                  <c:v>East Germany-2</c:v>
                </c:pt>
                <c:pt idx="94">
                  <c:v>Ecuador</c:v>
                </c:pt>
                <c:pt idx="95">
                  <c:v>Egypt</c:v>
                </c:pt>
                <c:pt idx="96">
                  <c:v>El Salvador</c:v>
                </c:pt>
                <c:pt idx="97">
                  <c:v>Elisabeth X</c:v>
                </c:pt>
                <c:pt idx="98">
                  <c:v>Elsie</c:v>
                </c:pt>
                <c:pt idx="99">
                  <c:v>England-1</c:v>
                </c:pt>
                <c:pt idx="100">
                  <c:v>Equatorial Guinea</c:v>
                </c:pt>
                <c:pt idx="101">
                  <c:v>Eritrea</c:v>
                </c:pt>
                <c:pt idx="102">
                  <c:v>Estonia</c:v>
                </c:pt>
                <c:pt idx="103">
                  <c:v>Ethiopia</c:v>
                </c:pt>
                <c:pt idx="104">
                  <c:v>Evita VI</c:v>
                </c:pt>
                <c:pt idx="105">
                  <c:v>Favorite Hammonia-3</c:v>
                </c:pt>
                <c:pt idx="106">
                  <c:v>Federated States of Micronesia</c:v>
                </c:pt>
                <c:pt idx="107">
                  <c:v>Fiji</c:v>
                </c:pt>
                <c:pt idx="108">
                  <c:v>Finland</c:v>
                </c:pt>
                <c:pt idx="109">
                  <c:v>Firebird II</c:v>
                </c:pt>
                <c:pt idx="110">
                  <c:v>Fornebo</c:v>
                </c:pt>
                <c:pt idx="111">
                  <c:v>Fortuna</c:v>
                </c:pt>
                <c:pt idx="112">
                  <c:v>Fram</c:v>
                </c:pt>
                <c:pt idx="113">
                  <c:v>France</c:v>
                </c:pt>
                <c:pt idx="114">
                  <c:v>France-1</c:v>
                </c:pt>
                <c:pt idx="115">
                  <c:v>France-2</c:v>
                </c:pt>
                <c:pt idx="116">
                  <c:v>France-3</c:v>
                </c:pt>
                <c:pt idx="117">
                  <c:v>Frankfurt Club</c:v>
                </c:pt>
                <c:pt idx="118">
                  <c:v>Gabon</c:v>
                </c:pt>
                <c:pt idx="119">
                  <c:v>Galerna</c:v>
                </c:pt>
                <c:pt idx="120">
                  <c:v>Gallant</c:v>
                </c:pt>
                <c:pt idx="121">
                  <c:v>Gambia</c:v>
                </c:pt>
                <c:pt idx="122">
                  <c:v>Georgia</c:v>
                </c:pt>
                <c:pt idx="123">
                  <c:v>Germany</c:v>
                </c:pt>
                <c:pt idx="124">
                  <c:v>Germany-1</c:v>
                </c:pt>
                <c:pt idx="125">
                  <c:v>Germany-2</c:v>
                </c:pt>
                <c:pt idx="126">
                  <c:v>Germany-3</c:v>
                </c:pt>
                <c:pt idx="127">
                  <c:v>Ghana</c:v>
                </c:pt>
                <c:pt idx="128">
                  <c:v>Great Britain</c:v>
                </c:pt>
                <c:pt idx="129">
                  <c:v>Great Britain-1</c:v>
                </c:pt>
                <c:pt idx="130">
                  <c:v>Great Britain-2</c:v>
                </c:pt>
                <c:pt idx="131">
                  <c:v>Great Britain-3</c:v>
                </c:pt>
                <c:pt idx="132">
                  <c:v>Greece</c:v>
                </c:pt>
                <c:pt idx="133">
                  <c:v>Greece-1</c:v>
                </c:pt>
                <c:pt idx="134">
                  <c:v>Greece-2</c:v>
                </c:pt>
                <c:pt idx="135">
                  <c:v>Grenada</c:v>
                </c:pt>
                <c:pt idx="136">
                  <c:v>Grifo III</c:v>
                </c:pt>
                <c:pt idx="137">
                  <c:v>Grifo IV</c:v>
                </c:pt>
                <c:pt idx="138">
                  <c:v>Gteborgs Roddklubb-1</c:v>
                </c:pt>
                <c:pt idx="139">
                  <c:v>Guam</c:v>
                </c:pt>
                <c:pt idx="140">
                  <c:v>Guatemala</c:v>
                </c:pt>
                <c:pt idx="141">
                  <c:v>Guinea</c:v>
                </c:pt>
                <c:pt idx="142">
                  <c:v>Guinea Bissau</c:v>
                </c:pt>
                <c:pt idx="143">
                  <c:v>Guyana</c:v>
                </c:pt>
                <c:pt idx="144">
                  <c:v>Guyoni</c:v>
                </c:pt>
                <c:pt idx="145">
                  <c:v>GyoshuII</c:v>
                </c:pt>
                <c:pt idx="146">
                  <c:v>Haiti</c:v>
                </c:pt>
                <c:pt idx="147">
                  <c:v>Heatherbell</c:v>
                </c:pt>
                <c:pt idx="148">
                  <c:v>Heira II</c:v>
                </c:pt>
                <c:pt idx="149">
                  <c:v>Hera-1</c:v>
                </c:pt>
                <c:pt idx="150">
                  <c:v>Hirondelle</c:v>
                </c:pt>
                <c:pt idx="151">
                  <c:v>Honduras</c:v>
                </c:pt>
                <c:pt idx="152">
                  <c:v>Hong Kong</c:v>
                </c:pt>
                <c:pt idx="153">
                  <c:v>Hungaria Evezos Egylet</c:v>
                </c:pt>
                <c:pt idx="154">
                  <c:v>Hungary</c:v>
                </c:pt>
                <c:pt idx="155">
                  <c:v>Iceland</c:v>
                </c:pt>
                <c:pt idx="156">
                  <c:v>India</c:v>
                </c:pt>
                <c:pt idx="157">
                  <c:v>Individual Olympic Athletes</c:v>
                </c:pt>
                <c:pt idx="158">
                  <c:v>Indonesia</c:v>
                </c:pt>
                <c:pt idx="159">
                  <c:v>Indonesia-1</c:v>
                </c:pt>
                <c:pt idx="160">
                  <c:v>Iran</c:v>
                </c:pt>
                <c:pt idx="161">
                  <c:v>Iraq</c:v>
                </c:pt>
                <c:pt idx="162">
                  <c:v>Ireland</c:v>
                </c:pt>
                <c:pt idx="163">
                  <c:v>Ireland-2</c:v>
                </c:pt>
                <c:pt idx="164">
                  <c:v>Israel</c:v>
                </c:pt>
                <c:pt idx="165">
                  <c:v>Italy</c:v>
                </c:pt>
                <c:pt idx="166">
                  <c:v>Italy-1</c:v>
                </c:pt>
                <c:pt idx="167">
                  <c:v>Italy-2</c:v>
                </c:pt>
                <c:pt idx="168">
                  <c:v>Jamaica</c:v>
                </c:pt>
                <c:pt idx="169">
                  <c:v>Japan</c:v>
                </c:pt>
                <c:pt idx="170">
                  <c:v>Japan-1</c:v>
                </c:pt>
                <c:pt idx="171">
                  <c:v>Japan-2</c:v>
                </c:pt>
                <c:pt idx="172">
                  <c:v>Jordan</c:v>
                </c:pt>
                <c:pt idx="173">
                  <c:v>Kazakhstan</c:v>
                </c:pt>
                <c:pt idx="174">
                  <c:v>Kenya</c:v>
                </c:pt>
                <c:pt idx="175">
                  <c:v>Kerstin-1</c:v>
                </c:pt>
                <c:pt idx="176">
                  <c:v>Konstanz</c:v>
                </c:pt>
                <c:pt idx="177">
                  <c:v>Kuwait</c:v>
                </c:pt>
                <c:pt idx="178">
                  <c:v>Kyrgyzstan</c:v>
                </c:pt>
                <c:pt idx="179">
                  <c:v>Laos</c:v>
                </c:pt>
                <c:pt idx="180">
                  <c:v>Large boat, Central Naval Prep School "Poros"-1</c:v>
                </c:pt>
                <c:pt idx="181">
                  <c:v>Latvia</c:v>
                </c:pt>
                <c:pt idx="182">
                  <c:v>Latvia-1</c:v>
                </c:pt>
                <c:pt idx="183">
                  <c:v>Latvia-2</c:v>
                </c:pt>
                <c:pt idx="184">
                  <c:v>Leander Club-2</c:v>
                </c:pt>
                <c:pt idx="185">
                  <c:v>Lebanon</c:v>
                </c:pt>
                <c:pt idx="186">
                  <c:v>Lemzos Thorichton "Psara"-3</c:v>
                </c:pt>
                <c:pt idx="187">
                  <c:v>Lemzos Thorichton "Spetsai"-4</c:v>
                </c:pt>
                <c:pt idx="188">
                  <c:v>Lett</c:v>
                </c:pt>
                <c:pt idx="189">
                  <c:v>Liberia</c:v>
                </c:pt>
                <c:pt idx="190">
                  <c:v>Libya</c:v>
                </c:pt>
                <c:pt idx="191">
                  <c:v>Liechtenstein</c:v>
                </c:pt>
                <c:pt idx="192">
                  <c:v>Life boat naval ship "Spetsai"-1</c:v>
                </c:pt>
                <c:pt idx="193">
                  <c:v>Linglom</c:v>
                </c:pt>
                <c:pt idx="194">
                  <c:v>Lithuania</c:v>
                </c:pt>
                <c:pt idx="195">
                  <c:v>London City Police-1</c:v>
                </c:pt>
                <c:pt idx="196">
                  <c:v>Lucky Girl-1</c:v>
                </c:pt>
                <c:pt idx="197">
                  <c:v>Ludwigshafener Ruderverein</c:v>
                </c:pt>
                <c:pt idx="198">
                  <c:v>Luxembourg</c:v>
                </c:pt>
                <c:pt idx="199">
                  <c:v>Macedonia</c:v>
                </c:pt>
                <c:pt idx="200">
                  <c:v>Madagascar</c:v>
                </c:pt>
                <c:pt idx="201">
                  <c:v>Magda IX</c:v>
                </c:pt>
                <c:pt idx="202">
                  <c:v>Malawi</c:v>
                </c:pt>
                <c:pt idx="203">
                  <c:v>Malaya</c:v>
                </c:pt>
                <c:pt idx="204">
                  <c:v>Malaysia</c:v>
                </c:pt>
                <c:pt idx="205">
                  <c:v>Maldives</c:v>
                </c:pt>
                <c:pt idx="206">
                  <c:v>Mali</c:v>
                </c:pt>
                <c:pt idx="207">
                  <c:v>Malta</c:v>
                </c:pt>
                <c:pt idx="208">
                  <c:v>Martha-27</c:v>
                </c:pt>
                <c:pt idx="209">
                  <c:v>Matrero II</c:v>
                </c:pt>
                <c:pt idx="210">
                  <c:v>Mauritania</c:v>
                </c:pt>
                <c:pt idx="211">
                  <c:v>Mauritius</c:v>
                </c:pt>
                <c:pt idx="212">
                  <c:v>May Be VII</c:v>
                </c:pt>
                <c:pt idx="213">
                  <c:v>Mexico</c:v>
                </c:pt>
                <c:pt idx="214">
                  <c:v>Mirtala</c:v>
                </c:pt>
                <c:pt idx="215">
                  <c:v>Mohawk Indians-2</c:v>
                </c:pt>
                <c:pt idx="216">
                  <c:v>Moldova</c:v>
                </c:pt>
                <c:pt idx="217">
                  <c:v>Monaco</c:v>
                </c:pt>
                <c:pt idx="218">
                  <c:v>Mongolia</c:v>
                </c:pt>
                <c:pt idx="219">
                  <c:v>Montenegro</c:v>
                </c:pt>
                <c:pt idx="220">
                  <c:v>Morocco</c:v>
                </c:pt>
                <c:pt idx="221">
                  <c:v>Mosk II</c:v>
                </c:pt>
                <c:pt idx="222">
                  <c:v>Mound City Rowing Club-2</c:v>
                </c:pt>
                <c:pt idx="223">
                  <c:v>Mozambique</c:v>
                </c:pt>
                <c:pt idx="224">
                  <c:v>Mutafo</c:v>
                </c:pt>
                <c:pt idx="225">
                  <c:v>Myanmar</c:v>
                </c:pt>
                <c:pt idx="226">
                  <c:v>Mystery</c:v>
                </c:pt>
                <c:pt idx="227">
                  <c:v>Namibia</c:v>
                </c:pt>
                <c:pt idx="228">
                  <c:v>Nautikos Omilos-3</c:v>
                </c:pt>
                <c:pt idx="229">
                  <c:v>Nepal</c:v>
                </c:pt>
                <c:pt idx="230">
                  <c:v>Netherlands</c:v>
                </c:pt>
                <c:pt idx="231">
                  <c:v>Netherlands Antilles</c:v>
                </c:pt>
                <c:pt idx="232">
                  <c:v>New Zealand</c:v>
                </c:pt>
                <c:pt idx="233">
                  <c:v>Nicaragua</c:v>
                </c:pt>
                <c:pt idx="234">
                  <c:v>Niger</c:v>
                </c:pt>
                <c:pt idx="235">
                  <c:v>Nigeria</c:v>
                </c:pt>
                <c:pt idx="236">
                  <c:v>Nigeria-2</c:v>
                </c:pt>
                <c:pt idx="237">
                  <c:v>Nina Claire-30</c:v>
                </c:pt>
                <c:pt idx="238">
                  <c:v>Norna</c:v>
                </c:pt>
                <c:pt idx="239">
                  <c:v>North Korea</c:v>
                </c:pt>
                <c:pt idx="240">
                  <c:v>North Yemen</c:v>
                </c:pt>
                <c:pt idx="241">
                  <c:v>Norway</c:v>
                </c:pt>
                <c:pt idx="242">
                  <c:v>Norway-1</c:v>
                </c:pt>
                <c:pt idx="243">
                  <c:v>Norway-2</c:v>
                </c:pt>
                <c:pt idx="244">
                  <c:v>Nykjbings paa Falster</c:v>
                </c:pt>
                <c:pt idx="245">
                  <c:v>Olen</c:v>
                </c:pt>
                <c:pt idx="246">
                  <c:v>Oman</c:v>
                </c:pt>
                <c:pt idx="247">
                  <c:v>Pakistan</c:v>
                </c:pt>
                <c:pt idx="248">
                  <c:v>Palau</c:v>
                </c:pt>
                <c:pt idx="249">
                  <c:v>Palestine</c:v>
                </c:pt>
                <c:pt idx="250">
                  <c:v>Pan</c:v>
                </c:pt>
                <c:pt idx="251">
                  <c:v>Panama</c:v>
                </c:pt>
                <c:pt idx="252">
                  <c:v>Papua New Guinea</c:v>
                </c:pt>
                <c:pt idx="253">
                  <c:v>Paraguay</c:v>
                </c:pt>
                <c:pt idx="254">
                  <c:v>Peru</c:v>
                </c:pt>
                <c:pt idx="255">
                  <c:v>Philippines</c:v>
                </c:pt>
                <c:pt idx="256">
                  <c:v>Poland</c:v>
                </c:pt>
                <c:pt idx="257">
                  <c:v>Portugal</c:v>
                </c:pt>
                <c:pt idx="258">
                  <c:v>Primorka</c:v>
                </c:pt>
                <c:pt idx="259">
                  <c:v>Puerto Rico</c:v>
                </c:pt>
                <c:pt idx="260">
                  <c:v>Puerto Rico-2</c:v>
                </c:pt>
                <c:pt idx="261">
                  <c:v>Qatar</c:v>
                </c:pt>
                <c:pt idx="262">
                  <c:v>Qu'Importe</c:v>
                </c:pt>
                <c:pt idx="263">
                  <c:v>Racing Club de France</c:v>
                </c:pt>
                <c:pt idx="264">
                  <c:v>Refugee Olympic Athletes</c:v>
                </c:pt>
                <c:pt idx="265">
                  <c:v>Rhodesia</c:v>
                </c:pt>
                <c:pt idx="266">
                  <c:v>rn-2</c:v>
                </c:pt>
                <c:pt idx="267">
                  <c:v>Roma</c:v>
                </c:pt>
                <c:pt idx="268">
                  <c:v>Romania</c:v>
                </c:pt>
                <c:pt idx="269">
                  <c:v>Romania-2</c:v>
                </c:pt>
                <c:pt idx="270">
                  <c:v>Russia</c:v>
                </c:pt>
                <c:pt idx="271">
                  <c:v>Russia-1</c:v>
                </c:pt>
                <c:pt idx="272">
                  <c:v>Russia-2</c:v>
                </c:pt>
                <c:pt idx="273">
                  <c:v>Russia-3</c:v>
                </c:pt>
                <c:pt idx="274">
                  <c:v>Rwanda</c:v>
                </c:pt>
                <c:pt idx="275">
                  <c:v>Saar</c:v>
                </c:pt>
                <c:pt idx="276">
                  <c:v>Sabre</c:v>
                </c:pt>
                <c:pt idx="277">
                  <c:v>Saint Kitts and Nevis</c:v>
                </c:pt>
                <c:pt idx="278">
                  <c:v>Saint Lucia</c:v>
                </c:pt>
                <c:pt idx="279">
                  <c:v>Saint Vincent and the Grenadines</c:v>
                </c:pt>
                <c:pt idx="280">
                  <c:v>Samoa</c:v>
                </c:pt>
                <c:pt idx="281">
                  <c:v>San Marino</c:v>
                </c:pt>
                <c:pt idx="282">
                  <c:v>Sao Tome and Principe</c:v>
                </c:pt>
                <c:pt idx="283">
                  <c:v>Saudi Arabia</c:v>
                </c:pt>
                <c:pt idx="284">
                  <c:v>Senegal</c:v>
                </c:pt>
                <c:pt idx="285">
                  <c:v>Serbia</c:v>
                </c:pt>
                <c:pt idx="286">
                  <c:v>Serbia and Montenegro</c:v>
                </c:pt>
                <c:pt idx="287">
                  <c:v>Seychelles</c:v>
                </c:pt>
                <c:pt idx="288">
                  <c:v>Sierra Leone</c:v>
                </c:pt>
                <c:pt idx="289">
                  <c:v>Singapore</c:v>
                </c:pt>
                <c:pt idx="290">
                  <c:v>Slovakia</c:v>
                </c:pt>
                <c:pt idx="291">
                  <c:v>Slovenia</c:v>
                </c:pt>
                <c:pt idx="292">
                  <c:v>Snap</c:v>
                </c:pt>
                <c:pt idx="293">
                  <c:v>Socit Nautique de Bayonne</c:v>
                </c:pt>
                <c:pt idx="294">
                  <c:v>Solomon Islands</c:v>
                </c:pt>
                <c:pt idx="295">
                  <c:v>Somalia</c:v>
                </c:pt>
                <c:pt idx="296">
                  <c:v>South Africa</c:v>
                </c:pt>
                <c:pt idx="297">
                  <c:v>South Korea</c:v>
                </c:pt>
                <c:pt idx="298">
                  <c:v>South Korea-2</c:v>
                </c:pt>
                <c:pt idx="299">
                  <c:v>South Yemen</c:v>
                </c:pt>
                <c:pt idx="300">
                  <c:v>Soviet Union</c:v>
                </c:pt>
                <c:pt idx="301">
                  <c:v>Soviet Union-1</c:v>
                </c:pt>
                <c:pt idx="302">
                  <c:v>Soviet Union-2</c:v>
                </c:pt>
                <c:pt idx="303">
                  <c:v>Soviet Union-3</c:v>
                </c:pt>
                <c:pt idx="304">
                  <c:v>Spain</c:v>
                </c:pt>
                <c:pt idx="305">
                  <c:v>Spain-1</c:v>
                </c:pt>
                <c:pt idx="306">
                  <c:v>Spain-2</c:v>
                </c:pt>
                <c:pt idx="307">
                  <c:v>Sri Lanka</c:v>
                </c:pt>
                <c:pt idx="308">
                  <c:v>Starlight III</c:v>
                </c:pt>
                <c:pt idx="309">
                  <c:v>Stella-2</c:v>
                </c:pt>
                <c:pt idx="310">
                  <c:v>Sudan</c:v>
                </c:pt>
                <c:pt idx="311">
                  <c:v>Suriname</c:v>
                </c:pt>
                <c:pt idx="312">
                  <c:v>Sweden</c:v>
                </c:pt>
                <c:pt idx="313">
                  <c:v>Sweden-1</c:v>
                </c:pt>
                <c:pt idx="314">
                  <c:v>Sweden-2</c:v>
                </c:pt>
                <c:pt idx="315">
                  <c:v>Swedish Star</c:v>
                </c:pt>
                <c:pt idx="316">
                  <c:v>Switzerland</c:v>
                </c:pt>
                <c:pt idx="317">
                  <c:v>Switzerland-1</c:v>
                </c:pt>
                <c:pt idx="318">
                  <c:v>Switzerland-2</c:v>
                </c:pt>
                <c:pt idx="319">
                  <c:v>Syria</c:v>
                </c:pt>
                <c:pt idx="320">
                  <c:v>Taifun</c:v>
                </c:pt>
                <c:pt idx="321">
                  <c:v>Tajamar</c:v>
                </c:pt>
                <c:pt idx="322">
                  <c:v>Tajikistan</c:v>
                </c:pt>
                <c:pt idx="323">
                  <c:v>Tanzania</c:v>
                </c:pt>
                <c:pt idx="324">
                  <c:v>Thailand</c:v>
                </c:pt>
                <c:pt idx="325">
                  <c:v>The Cloud</c:v>
                </c:pt>
                <c:pt idx="326">
                  <c:v>Thessalonki-1</c:v>
                </c:pt>
                <c:pt idx="327">
                  <c:v>Timor Leste</c:v>
                </c:pt>
                <c:pt idx="328">
                  <c:v>Tip</c:v>
                </c:pt>
                <c:pt idx="329">
                  <c:v>Togo</c:v>
                </c:pt>
                <c:pt idx="330">
                  <c:v>Tonga</c:v>
                </c:pt>
                <c:pt idx="331">
                  <c:v>Tornado</c:v>
                </c:pt>
                <c:pt idx="332">
                  <c:v>Toronto Argonauts</c:v>
                </c:pt>
                <c:pt idx="333">
                  <c:v>Trinidad and Tobago</c:v>
                </c:pt>
                <c:pt idx="334">
                  <c:v>Tunisia</c:v>
                </c:pt>
                <c:pt idx="335">
                  <c:v>Turkey</c:v>
                </c:pt>
                <c:pt idx="336">
                  <c:v>Turkmenistan</c:v>
                </c:pt>
                <c:pt idx="337">
                  <c:v>Uganda</c:v>
                </c:pt>
                <c:pt idx="338">
                  <c:v>Ukraine</c:v>
                </c:pt>
                <c:pt idx="339">
                  <c:v>Ukraine-2</c:v>
                </c:pt>
                <c:pt idx="340">
                  <c:v>Unified Team</c:v>
                </c:pt>
                <c:pt idx="341">
                  <c:v>Union des Socits Franais de Sports Athletiques</c:v>
                </c:pt>
                <c:pt idx="342">
                  <c:v>United Arab Emirates</c:v>
                </c:pt>
                <c:pt idx="343">
                  <c:v>United Arab Republic</c:v>
                </c:pt>
                <c:pt idx="344">
                  <c:v>United States</c:v>
                </c:pt>
                <c:pt idx="345">
                  <c:v>United States Virgin Islands</c:v>
                </c:pt>
                <c:pt idx="346">
                  <c:v>United States-1</c:v>
                </c:pt>
                <c:pt idx="347">
                  <c:v>United States-2</c:v>
                </c:pt>
                <c:pt idx="348">
                  <c:v>United States-3</c:v>
                </c:pt>
                <c:pt idx="349">
                  <c:v>Uruguay</c:v>
                </c:pt>
                <c:pt idx="350">
                  <c:v>USFSA</c:v>
                </c:pt>
                <c:pt idx="351">
                  <c:v>Uzbekistan</c:v>
                </c:pt>
                <c:pt idx="352">
                  <c:v>Vanuatu</c:v>
                </c:pt>
                <c:pt idx="353">
                  <c:v>Venezuela</c:v>
                </c:pt>
                <c:pt idx="354">
                  <c:v>Vesper Boat Club</c:v>
                </c:pt>
                <c:pt idx="355">
                  <c:v>West Germany</c:v>
                </c:pt>
                <c:pt idx="356">
                  <c:v>West Germany-1</c:v>
                </c:pt>
                <c:pt idx="357">
                  <c:v>West Germany-2</c:v>
                </c:pt>
                <c:pt idx="358">
                  <c:v>Wolseley-Siddeley-1</c:v>
                </c:pt>
                <c:pt idx="359">
                  <c:v>Xolotl</c:v>
                </c:pt>
                <c:pt idx="360">
                  <c:v>Yemen</c:v>
                </c:pt>
                <c:pt idx="361">
                  <c:v>Yeoman VII</c:v>
                </c:pt>
                <c:pt idx="362">
                  <c:v>Yeoman XII</c:v>
                </c:pt>
                <c:pt idx="363">
                  <c:v>Yugoslavia</c:v>
                </c:pt>
                <c:pt idx="364">
                  <c:v>Yugoslavia-1</c:v>
                </c:pt>
                <c:pt idx="365">
                  <c:v>Zambia</c:v>
                </c:pt>
                <c:pt idx="366">
                  <c:v>Zimbabwe</c:v>
                </c:pt>
              </c:strCache>
            </c:strRef>
          </c:cat>
          <c:val>
            <c:numRef>
              <c:f>CountryWisePart!$B$4:$B$371</c:f>
              <c:numCache>
                <c:formatCode>General</c:formatCode>
                <c:ptCount val="367"/>
                <c:pt idx="0">
                  <c:v>23</c:v>
                </c:pt>
                <c:pt idx="1">
                  <c:v>60</c:v>
                </c:pt>
                <c:pt idx="2">
                  <c:v>1</c:v>
                </c:pt>
                <c:pt idx="3">
                  <c:v>1</c:v>
                </c:pt>
                <c:pt idx="4">
                  <c:v>6</c:v>
                </c:pt>
                <c:pt idx="5">
                  <c:v>19</c:v>
                </c:pt>
                <c:pt idx="6">
                  <c:v>7</c:v>
                </c:pt>
                <c:pt idx="7">
                  <c:v>180</c:v>
                </c:pt>
                <c:pt idx="8">
                  <c:v>2</c:v>
                </c:pt>
                <c:pt idx="9">
                  <c:v>1</c:v>
                </c:pt>
                <c:pt idx="10">
                  <c:v>25</c:v>
                </c:pt>
                <c:pt idx="11">
                  <c:v>3</c:v>
                </c:pt>
                <c:pt idx="12">
                  <c:v>277</c:v>
                </c:pt>
                <c:pt idx="13">
                  <c:v>1</c:v>
                </c:pt>
                <c:pt idx="14">
                  <c:v>2</c:v>
                </c:pt>
                <c:pt idx="15">
                  <c:v>80</c:v>
                </c:pt>
                <c:pt idx="16">
                  <c:v>5</c:v>
                </c:pt>
                <c:pt idx="17">
                  <c:v>6</c:v>
                </c:pt>
                <c:pt idx="18">
                  <c:v>36</c:v>
                </c:pt>
                <c:pt idx="19">
                  <c:v>17</c:v>
                </c:pt>
                <c:pt idx="20">
                  <c:v>36</c:v>
                </c:pt>
                <c:pt idx="21">
                  <c:v>12</c:v>
                </c:pt>
                <c:pt idx="22">
                  <c:v>11</c:v>
                </c:pt>
                <c:pt idx="23">
                  <c:v>62</c:v>
                </c:pt>
                <c:pt idx="24">
                  <c:v>93</c:v>
                </c:pt>
                <c:pt idx="25">
                  <c:v>2</c:v>
                </c:pt>
                <c:pt idx="26">
                  <c:v>17</c:v>
                </c:pt>
                <c:pt idx="27">
                  <c:v>2</c:v>
                </c:pt>
                <c:pt idx="28">
                  <c:v>8</c:v>
                </c:pt>
                <c:pt idx="29">
                  <c:v>1</c:v>
                </c:pt>
                <c:pt idx="30">
                  <c:v>1</c:v>
                </c:pt>
                <c:pt idx="31">
                  <c:v>1</c:v>
                </c:pt>
                <c:pt idx="32">
                  <c:v>1</c:v>
                </c:pt>
                <c:pt idx="33">
                  <c:v>2</c:v>
                </c:pt>
                <c:pt idx="34">
                  <c:v>13</c:v>
                </c:pt>
                <c:pt idx="35">
                  <c:v>4</c:v>
                </c:pt>
                <c:pt idx="36">
                  <c:v>9</c:v>
                </c:pt>
                <c:pt idx="37">
                  <c:v>249</c:v>
                </c:pt>
                <c:pt idx="38">
                  <c:v>3</c:v>
                </c:pt>
                <c:pt idx="39">
                  <c:v>2</c:v>
                </c:pt>
                <c:pt idx="40">
                  <c:v>1</c:v>
                </c:pt>
                <c:pt idx="41">
                  <c:v>5</c:v>
                </c:pt>
                <c:pt idx="42">
                  <c:v>1</c:v>
                </c:pt>
                <c:pt idx="43">
                  <c:v>5</c:v>
                </c:pt>
                <c:pt idx="44">
                  <c:v>139</c:v>
                </c:pt>
                <c:pt idx="45">
                  <c:v>1</c:v>
                </c:pt>
                <c:pt idx="46">
                  <c:v>2</c:v>
                </c:pt>
                <c:pt idx="47">
                  <c:v>1</c:v>
                </c:pt>
                <c:pt idx="48">
                  <c:v>33</c:v>
                </c:pt>
                <c:pt idx="49">
                  <c:v>289</c:v>
                </c:pt>
                <c:pt idx="50">
                  <c:v>3</c:v>
                </c:pt>
                <c:pt idx="51">
                  <c:v>4</c:v>
                </c:pt>
                <c:pt idx="52">
                  <c:v>3</c:v>
                </c:pt>
                <c:pt idx="53">
                  <c:v>3</c:v>
                </c:pt>
                <c:pt idx="54">
                  <c:v>1</c:v>
                </c:pt>
                <c:pt idx="55">
                  <c:v>4</c:v>
                </c:pt>
                <c:pt idx="56">
                  <c:v>4</c:v>
                </c:pt>
                <c:pt idx="57">
                  <c:v>5</c:v>
                </c:pt>
                <c:pt idx="58">
                  <c:v>64</c:v>
                </c:pt>
                <c:pt idx="59">
                  <c:v>32</c:v>
                </c:pt>
                <c:pt idx="60">
                  <c:v>1</c:v>
                </c:pt>
                <c:pt idx="61">
                  <c:v>1</c:v>
                </c:pt>
                <c:pt idx="62">
                  <c:v>1</c:v>
                </c:pt>
                <c:pt idx="63">
                  <c:v>1</c:v>
                </c:pt>
                <c:pt idx="64">
                  <c:v>1</c:v>
                </c:pt>
                <c:pt idx="65">
                  <c:v>75</c:v>
                </c:pt>
                <c:pt idx="66">
                  <c:v>8</c:v>
                </c:pt>
                <c:pt idx="67">
                  <c:v>11</c:v>
                </c:pt>
                <c:pt idx="68">
                  <c:v>10</c:v>
                </c:pt>
                <c:pt idx="69">
                  <c:v>22</c:v>
                </c:pt>
                <c:pt idx="70">
                  <c:v>27</c:v>
                </c:pt>
                <c:pt idx="71">
                  <c:v>1</c:v>
                </c:pt>
                <c:pt idx="72">
                  <c:v>1</c:v>
                </c:pt>
                <c:pt idx="73">
                  <c:v>35</c:v>
                </c:pt>
                <c:pt idx="74">
                  <c:v>137</c:v>
                </c:pt>
                <c:pt idx="75">
                  <c:v>1</c:v>
                </c:pt>
                <c:pt idx="76">
                  <c:v>25</c:v>
                </c:pt>
                <c:pt idx="77">
                  <c:v>40</c:v>
                </c:pt>
                <c:pt idx="78">
                  <c:v>78</c:v>
                </c:pt>
                <c:pt idx="79">
                  <c:v>1</c:v>
                </c:pt>
                <c:pt idx="80">
                  <c:v>1</c:v>
                </c:pt>
                <c:pt idx="81">
                  <c:v>1</c:v>
                </c:pt>
                <c:pt idx="82">
                  <c:v>1</c:v>
                </c:pt>
                <c:pt idx="83">
                  <c:v>132</c:v>
                </c:pt>
                <c:pt idx="84">
                  <c:v>1</c:v>
                </c:pt>
                <c:pt idx="85">
                  <c:v>10</c:v>
                </c:pt>
                <c:pt idx="86">
                  <c:v>1</c:v>
                </c:pt>
                <c:pt idx="87">
                  <c:v>2</c:v>
                </c:pt>
                <c:pt idx="88">
                  <c:v>14</c:v>
                </c:pt>
                <c:pt idx="89">
                  <c:v>3</c:v>
                </c:pt>
                <c:pt idx="90">
                  <c:v>2</c:v>
                </c:pt>
                <c:pt idx="91">
                  <c:v>53</c:v>
                </c:pt>
                <c:pt idx="92">
                  <c:v>3</c:v>
                </c:pt>
                <c:pt idx="93">
                  <c:v>1</c:v>
                </c:pt>
                <c:pt idx="94">
                  <c:v>15</c:v>
                </c:pt>
                <c:pt idx="95">
                  <c:v>257</c:v>
                </c:pt>
                <c:pt idx="96">
                  <c:v>13</c:v>
                </c:pt>
                <c:pt idx="97">
                  <c:v>1</c:v>
                </c:pt>
                <c:pt idx="98">
                  <c:v>1</c:v>
                </c:pt>
                <c:pt idx="99">
                  <c:v>1</c:v>
                </c:pt>
                <c:pt idx="100">
                  <c:v>3</c:v>
                </c:pt>
                <c:pt idx="101">
                  <c:v>6</c:v>
                </c:pt>
                <c:pt idx="102">
                  <c:v>34</c:v>
                </c:pt>
                <c:pt idx="103">
                  <c:v>46</c:v>
                </c:pt>
                <c:pt idx="104">
                  <c:v>1</c:v>
                </c:pt>
                <c:pt idx="105">
                  <c:v>1</c:v>
                </c:pt>
                <c:pt idx="106">
                  <c:v>1</c:v>
                </c:pt>
                <c:pt idx="107">
                  <c:v>6</c:v>
                </c:pt>
                <c:pt idx="108">
                  <c:v>127</c:v>
                </c:pt>
                <c:pt idx="109">
                  <c:v>2</c:v>
                </c:pt>
                <c:pt idx="110">
                  <c:v>1</c:v>
                </c:pt>
                <c:pt idx="111">
                  <c:v>1</c:v>
                </c:pt>
                <c:pt idx="112">
                  <c:v>1</c:v>
                </c:pt>
                <c:pt idx="113">
                  <c:v>495</c:v>
                </c:pt>
                <c:pt idx="114">
                  <c:v>9</c:v>
                </c:pt>
                <c:pt idx="115">
                  <c:v>4</c:v>
                </c:pt>
                <c:pt idx="116">
                  <c:v>1</c:v>
                </c:pt>
                <c:pt idx="117">
                  <c:v>1</c:v>
                </c:pt>
                <c:pt idx="118">
                  <c:v>3</c:v>
                </c:pt>
                <c:pt idx="119">
                  <c:v>3</c:v>
                </c:pt>
                <c:pt idx="120">
                  <c:v>1</c:v>
                </c:pt>
                <c:pt idx="121">
                  <c:v>1</c:v>
                </c:pt>
                <c:pt idx="122">
                  <c:v>14</c:v>
                </c:pt>
                <c:pt idx="123">
                  <c:v>246</c:v>
                </c:pt>
                <c:pt idx="124">
                  <c:v>4</c:v>
                </c:pt>
                <c:pt idx="125">
                  <c:v>4</c:v>
                </c:pt>
                <c:pt idx="126">
                  <c:v>2</c:v>
                </c:pt>
                <c:pt idx="127">
                  <c:v>93</c:v>
                </c:pt>
                <c:pt idx="128">
                  <c:v>439</c:v>
                </c:pt>
                <c:pt idx="129">
                  <c:v>7</c:v>
                </c:pt>
                <c:pt idx="130">
                  <c:v>9</c:v>
                </c:pt>
                <c:pt idx="131">
                  <c:v>1</c:v>
                </c:pt>
                <c:pt idx="132">
                  <c:v>157</c:v>
                </c:pt>
                <c:pt idx="133">
                  <c:v>1</c:v>
                </c:pt>
                <c:pt idx="134">
                  <c:v>1</c:v>
                </c:pt>
                <c:pt idx="135">
                  <c:v>3</c:v>
                </c:pt>
                <c:pt idx="136">
                  <c:v>1</c:v>
                </c:pt>
                <c:pt idx="137">
                  <c:v>1</c:v>
                </c:pt>
                <c:pt idx="138">
                  <c:v>3</c:v>
                </c:pt>
                <c:pt idx="139">
                  <c:v>6</c:v>
                </c:pt>
                <c:pt idx="140">
                  <c:v>14</c:v>
                </c:pt>
                <c:pt idx="141">
                  <c:v>11</c:v>
                </c:pt>
                <c:pt idx="142">
                  <c:v>3</c:v>
                </c:pt>
                <c:pt idx="143">
                  <c:v>11</c:v>
                </c:pt>
                <c:pt idx="144">
                  <c:v>1</c:v>
                </c:pt>
                <c:pt idx="145">
                  <c:v>1</c:v>
                </c:pt>
                <c:pt idx="146">
                  <c:v>5</c:v>
                </c:pt>
                <c:pt idx="147">
                  <c:v>1</c:v>
                </c:pt>
                <c:pt idx="148">
                  <c:v>1</c:v>
                </c:pt>
                <c:pt idx="149">
                  <c:v>1</c:v>
                </c:pt>
                <c:pt idx="150">
                  <c:v>1</c:v>
                </c:pt>
                <c:pt idx="151">
                  <c:v>12</c:v>
                </c:pt>
                <c:pt idx="152">
                  <c:v>6</c:v>
                </c:pt>
                <c:pt idx="153">
                  <c:v>1</c:v>
                </c:pt>
                <c:pt idx="154">
                  <c:v>233</c:v>
                </c:pt>
                <c:pt idx="155">
                  <c:v>31</c:v>
                </c:pt>
                <c:pt idx="156">
                  <c:v>73</c:v>
                </c:pt>
                <c:pt idx="157">
                  <c:v>9</c:v>
                </c:pt>
                <c:pt idx="158">
                  <c:v>24</c:v>
                </c:pt>
                <c:pt idx="159">
                  <c:v>2</c:v>
                </c:pt>
                <c:pt idx="160">
                  <c:v>102</c:v>
                </c:pt>
                <c:pt idx="161">
                  <c:v>58</c:v>
                </c:pt>
                <c:pt idx="162">
                  <c:v>26</c:v>
                </c:pt>
                <c:pt idx="163">
                  <c:v>1</c:v>
                </c:pt>
                <c:pt idx="164">
                  <c:v>32</c:v>
                </c:pt>
                <c:pt idx="165">
                  <c:v>411</c:v>
                </c:pt>
                <c:pt idx="166">
                  <c:v>3</c:v>
                </c:pt>
                <c:pt idx="167">
                  <c:v>6</c:v>
                </c:pt>
                <c:pt idx="168">
                  <c:v>34</c:v>
                </c:pt>
                <c:pt idx="169">
                  <c:v>215</c:v>
                </c:pt>
                <c:pt idx="170">
                  <c:v>2</c:v>
                </c:pt>
                <c:pt idx="171">
                  <c:v>1</c:v>
                </c:pt>
                <c:pt idx="172">
                  <c:v>32</c:v>
                </c:pt>
                <c:pt idx="173">
                  <c:v>69</c:v>
                </c:pt>
                <c:pt idx="174">
                  <c:v>46</c:v>
                </c:pt>
                <c:pt idx="175">
                  <c:v>1</c:v>
                </c:pt>
                <c:pt idx="176">
                  <c:v>1</c:v>
                </c:pt>
                <c:pt idx="177">
                  <c:v>173</c:v>
                </c:pt>
                <c:pt idx="178">
                  <c:v>21</c:v>
                </c:pt>
                <c:pt idx="179">
                  <c:v>2</c:v>
                </c:pt>
                <c:pt idx="180">
                  <c:v>1</c:v>
                </c:pt>
                <c:pt idx="181">
                  <c:v>29</c:v>
                </c:pt>
                <c:pt idx="182">
                  <c:v>1</c:v>
                </c:pt>
                <c:pt idx="183">
                  <c:v>2</c:v>
                </c:pt>
                <c:pt idx="184">
                  <c:v>1</c:v>
                </c:pt>
                <c:pt idx="185">
                  <c:v>29</c:v>
                </c:pt>
                <c:pt idx="186">
                  <c:v>1</c:v>
                </c:pt>
                <c:pt idx="187">
                  <c:v>1</c:v>
                </c:pt>
                <c:pt idx="188">
                  <c:v>1</c:v>
                </c:pt>
                <c:pt idx="189">
                  <c:v>2</c:v>
                </c:pt>
                <c:pt idx="190">
                  <c:v>15</c:v>
                </c:pt>
                <c:pt idx="191">
                  <c:v>2</c:v>
                </c:pt>
                <c:pt idx="192">
                  <c:v>1</c:v>
                </c:pt>
                <c:pt idx="193">
                  <c:v>1</c:v>
                </c:pt>
                <c:pt idx="194">
                  <c:v>38</c:v>
                </c:pt>
                <c:pt idx="195">
                  <c:v>1</c:v>
                </c:pt>
                <c:pt idx="196">
                  <c:v>1</c:v>
                </c:pt>
                <c:pt idx="197">
                  <c:v>1</c:v>
                </c:pt>
                <c:pt idx="198">
                  <c:v>19</c:v>
                </c:pt>
                <c:pt idx="199">
                  <c:v>1</c:v>
                </c:pt>
                <c:pt idx="200">
                  <c:v>10</c:v>
                </c:pt>
                <c:pt idx="201">
                  <c:v>1</c:v>
                </c:pt>
                <c:pt idx="202">
                  <c:v>3</c:v>
                </c:pt>
                <c:pt idx="203">
                  <c:v>3</c:v>
                </c:pt>
                <c:pt idx="204">
                  <c:v>44</c:v>
                </c:pt>
                <c:pt idx="205">
                  <c:v>8</c:v>
                </c:pt>
                <c:pt idx="206">
                  <c:v>4</c:v>
                </c:pt>
                <c:pt idx="207">
                  <c:v>7</c:v>
                </c:pt>
                <c:pt idx="208">
                  <c:v>1</c:v>
                </c:pt>
                <c:pt idx="209">
                  <c:v>1</c:v>
                </c:pt>
                <c:pt idx="210">
                  <c:v>4</c:v>
                </c:pt>
                <c:pt idx="211">
                  <c:v>6</c:v>
                </c:pt>
                <c:pt idx="212">
                  <c:v>1</c:v>
                </c:pt>
                <c:pt idx="213">
                  <c:v>192</c:v>
                </c:pt>
                <c:pt idx="214">
                  <c:v>1</c:v>
                </c:pt>
                <c:pt idx="215">
                  <c:v>1</c:v>
                </c:pt>
                <c:pt idx="216">
                  <c:v>5</c:v>
                </c:pt>
                <c:pt idx="217">
                  <c:v>16</c:v>
                </c:pt>
                <c:pt idx="218">
                  <c:v>32</c:v>
                </c:pt>
                <c:pt idx="219">
                  <c:v>2</c:v>
                </c:pt>
                <c:pt idx="220">
                  <c:v>84</c:v>
                </c:pt>
                <c:pt idx="221">
                  <c:v>1</c:v>
                </c:pt>
                <c:pt idx="222">
                  <c:v>1</c:v>
                </c:pt>
                <c:pt idx="223">
                  <c:v>4</c:v>
                </c:pt>
                <c:pt idx="224">
                  <c:v>1</c:v>
                </c:pt>
                <c:pt idx="225">
                  <c:v>4</c:v>
                </c:pt>
                <c:pt idx="226">
                  <c:v>2</c:v>
                </c:pt>
                <c:pt idx="227">
                  <c:v>7</c:v>
                </c:pt>
                <c:pt idx="228">
                  <c:v>1</c:v>
                </c:pt>
                <c:pt idx="229">
                  <c:v>5</c:v>
                </c:pt>
                <c:pt idx="230">
                  <c:v>100</c:v>
                </c:pt>
                <c:pt idx="231">
                  <c:v>3</c:v>
                </c:pt>
                <c:pt idx="232">
                  <c:v>74</c:v>
                </c:pt>
                <c:pt idx="233">
                  <c:v>11</c:v>
                </c:pt>
                <c:pt idx="234">
                  <c:v>10</c:v>
                </c:pt>
                <c:pt idx="235">
                  <c:v>151</c:v>
                </c:pt>
                <c:pt idx="236">
                  <c:v>2</c:v>
                </c:pt>
                <c:pt idx="237">
                  <c:v>1</c:v>
                </c:pt>
                <c:pt idx="238">
                  <c:v>2</c:v>
                </c:pt>
                <c:pt idx="239">
                  <c:v>9</c:v>
                </c:pt>
                <c:pt idx="240">
                  <c:v>6</c:v>
                </c:pt>
                <c:pt idx="241">
                  <c:v>207</c:v>
                </c:pt>
                <c:pt idx="242">
                  <c:v>2</c:v>
                </c:pt>
                <c:pt idx="243">
                  <c:v>1</c:v>
                </c:pt>
                <c:pt idx="244">
                  <c:v>1</c:v>
                </c:pt>
                <c:pt idx="245">
                  <c:v>1</c:v>
                </c:pt>
                <c:pt idx="246">
                  <c:v>52</c:v>
                </c:pt>
                <c:pt idx="247">
                  <c:v>133</c:v>
                </c:pt>
                <c:pt idx="248">
                  <c:v>2</c:v>
                </c:pt>
                <c:pt idx="249">
                  <c:v>12</c:v>
                </c:pt>
                <c:pt idx="250">
                  <c:v>2</c:v>
                </c:pt>
                <c:pt idx="251">
                  <c:v>11</c:v>
                </c:pt>
                <c:pt idx="252">
                  <c:v>9</c:v>
                </c:pt>
                <c:pt idx="253">
                  <c:v>14</c:v>
                </c:pt>
                <c:pt idx="254">
                  <c:v>41</c:v>
                </c:pt>
                <c:pt idx="255">
                  <c:v>55</c:v>
                </c:pt>
                <c:pt idx="256">
                  <c:v>144</c:v>
                </c:pt>
                <c:pt idx="257">
                  <c:v>100</c:v>
                </c:pt>
                <c:pt idx="258">
                  <c:v>1</c:v>
                </c:pt>
                <c:pt idx="259">
                  <c:v>60</c:v>
                </c:pt>
                <c:pt idx="260">
                  <c:v>1</c:v>
                </c:pt>
                <c:pt idx="261">
                  <c:v>83</c:v>
                </c:pt>
                <c:pt idx="262">
                  <c:v>1</c:v>
                </c:pt>
                <c:pt idx="263">
                  <c:v>1</c:v>
                </c:pt>
                <c:pt idx="264">
                  <c:v>2</c:v>
                </c:pt>
                <c:pt idx="265">
                  <c:v>1</c:v>
                </c:pt>
                <c:pt idx="266">
                  <c:v>2</c:v>
                </c:pt>
                <c:pt idx="267">
                  <c:v>1</c:v>
                </c:pt>
                <c:pt idx="268">
                  <c:v>168</c:v>
                </c:pt>
                <c:pt idx="269">
                  <c:v>3</c:v>
                </c:pt>
                <c:pt idx="270">
                  <c:v>217</c:v>
                </c:pt>
                <c:pt idx="271">
                  <c:v>2</c:v>
                </c:pt>
                <c:pt idx="272">
                  <c:v>3</c:v>
                </c:pt>
                <c:pt idx="273">
                  <c:v>1</c:v>
                </c:pt>
                <c:pt idx="274">
                  <c:v>1</c:v>
                </c:pt>
                <c:pt idx="275">
                  <c:v>2</c:v>
                </c:pt>
                <c:pt idx="276">
                  <c:v>1</c:v>
                </c:pt>
                <c:pt idx="277">
                  <c:v>4</c:v>
                </c:pt>
                <c:pt idx="278">
                  <c:v>2</c:v>
                </c:pt>
                <c:pt idx="279">
                  <c:v>8</c:v>
                </c:pt>
                <c:pt idx="280">
                  <c:v>7</c:v>
                </c:pt>
                <c:pt idx="281">
                  <c:v>5</c:v>
                </c:pt>
                <c:pt idx="282">
                  <c:v>1</c:v>
                </c:pt>
                <c:pt idx="283">
                  <c:v>152</c:v>
                </c:pt>
                <c:pt idx="284">
                  <c:v>16</c:v>
                </c:pt>
                <c:pt idx="285">
                  <c:v>8</c:v>
                </c:pt>
                <c:pt idx="286">
                  <c:v>6</c:v>
                </c:pt>
                <c:pt idx="287">
                  <c:v>14</c:v>
                </c:pt>
                <c:pt idx="288">
                  <c:v>7</c:v>
                </c:pt>
                <c:pt idx="289">
                  <c:v>5</c:v>
                </c:pt>
                <c:pt idx="290">
                  <c:v>44</c:v>
                </c:pt>
                <c:pt idx="291">
                  <c:v>11</c:v>
                </c:pt>
                <c:pt idx="292">
                  <c:v>1</c:v>
                </c:pt>
                <c:pt idx="293">
                  <c:v>3</c:v>
                </c:pt>
                <c:pt idx="294">
                  <c:v>3</c:v>
                </c:pt>
                <c:pt idx="295">
                  <c:v>10</c:v>
                </c:pt>
                <c:pt idx="296">
                  <c:v>44</c:v>
                </c:pt>
                <c:pt idx="297">
                  <c:v>99</c:v>
                </c:pt>
                <c:pt idx="298">
                  <c:v>1</c:v>
                </c:pt>
                <c:pt idx="299">
                  <c:v>1</c:v>
                </c:pt>
                <c:pt idx="300">
                  <c:v>268</c:v>
                </c:pt>
                <c:pt idx="301">
                  <c:v>1</c:v>
                </c:pt>
                <c:pt idx="302">
                  <c:v>1</c:v>
                </c:pt>
                <c:pt idx="303">
                  <c:v>2</c:v>
                </c:pt>
                <c:pt idx="304">
                  <c:v>384</c:v>
                </c:pt>
                <c:pt idx="305">
                  <c:v>2</c:v>
                </c:pt>
                <c:pt idx="306">
                  <c:v>1</c:v>
                </c:pt>
                <c:pt idx="307">
                  <c:v>3</c:v>
                </c:pt>
                <c:pt idx="308">
                  <c:v>1</c:v>
                </c:pt>
                <c:pt idx="309">
                  <c:v>1</c:v>
                </c:pt>
                <c:pt idx="310">
                  <c:v>27</c:v>
                </c:pt>
                <c:pt idx="311">
                  <c:v>5</c:v>
                </c:pt>
                <c:pt idx="312">
                  <c:v>457</c:v>
                </c:pt>
                <c:pt idx="313">
                  <c:v>6</c:v>
                </c:pt>
                <c:pt idx="314">
                  <c:v>6</c:v>
                </c:pt>
                <c:pt idx="315">
                  <c:v>1</c:v>
                </c:pt>
                <c:pt idx="316">
                  <c:v>182</c:v>
                </c:pt>
                <c:pt idx="317">
                  <c:v>12</c:v>
                </c:pt>
                <c:pt idx="318">
                  <c:v>12</c:v>
                </c:pt>
                <c:pt idx="319">
                  <c:v>28</c:v>
                </c:pt>
                <c:pt idx="320">
                  <c:v>1</c:v>
                </c:pt>
                <c:pt idx="321">
                  <c:v>1</c:v>
                </c:pt>
                <c:pt idx="322">
                  <c:v>9</c:v>
                </c:pt>
                <c:pt idx="323">
                  <c:v>9</c:v>
                </c:pt>
                <c:pt idx="324">
                  <c:v>17</c:v>
                </c:pt>
                <c:pt idx="325">
                  <c:v>1</c:v>
                </c:pt>
                <c:pt idx="326">
                  <c:v>1</c:v>
                </c:pt>
                <c:pt idx="327">
                  <c:v>1</c:v>
                </c:pt>
                <c:pt idx="328">
                  <c:v>1</c:v>
                </c:pt>
                <c:pt idx="329">
                  <c:v>16</c:v>
                </c:pt>
                <c:pt idx="330">
                  <c:v>1</c:v>
                </c:pt>
                <c:pt idx="331">
                  <c:v>1</c:v>
                </c:pt>
                <c:pt idx="332">
                  <c:v>1</c:v>
                </c:pt>
                <c:pt idx="333">
                  <c:v>26</c:v>
                </c:pt>
                <c:pt idx="334">
                  <c:v>45</c:v>
                </c:pt>
                <c:pt idx="335">
                  <c:v>180</c:v>
                </c:pt>
                <c:pt idx="336">
                  <c:v>8</c:v>
                </c:pt>
                <c:pt idx="337">
                  <c:v>30</c:v>
                </c:pt>
                <c:pt idx="338">
                  <c:v>57</c:v>
                </c:pt>
                <c:pt idx="339">
                  <c:v>1</c:v>
                </c:pt>
                <c:pt idx="340">
                  <c:v>31</c:v>
                </c:pt>
                <c:pt idx="341">
                  <c:v>4</c:v>
                </c:pt>
                <c:pt idx="342">
                  <c:v>48</c:v>
                </c:pt>
                <c:pt idx="343">
                  <c:v>19</c:v>
                </c:pt>
                <c:pt idx="344">
                  <c:v>595</c:v>
                </c:pt>
                <c:pt idx="345">
                  <c:v>10</c:v>
                </c:pt>
                <c:pt idx="346">
                  <c:v>8</c:v>
                </c:pt>
                <c:pt idx="347">
                  <c:v>9</c:v>
                </c:pt>
                <c:pt idx="348">
                  <c:v>2</c:v>
                </c:pt>
                <c:pt idx="349">
                  <c:v>39</c:v>
                </c:pt>
                <c:pt idx="350">
                  <c:v>2</c:v>
                </c:pt>
                <c:pt idx="351">
                  <c:v>44</c:v>
                </c:pt>
                <c:pt idx="352">
                  <c:v>1</c:v>
                </c:pt>
                <c:pt idx="353">
                  <c:v>42</c:v>
                </c:pt>
                <c:pt idx="354">
                  <c:v>3</c:v>
                </c:pt>
                <c:pt idx="355">
                  <c:v>70</c:v>
                </c:pt>
                <c:pt idx="356">
                  <c:v>4</c:v>
                </c:pt>
                <c:pt idx="357">
                  <c:v>2</c:v>
                </c:pt>
                <c:pt idx="358">
                  <c:v>1</c:v>
                </c:pt>
                <c:pt idx="359">
                  <c:v>1</c:v>
                </c:pt>
                <c:pt idx="360">
                  <c:v>18</c:v>
                </c:pt>
                <c:pt idx="361">
                  <c:v>1</c:v>
                </c:pt>
                <c:pt idx="362">
                  <c:v>1</c:v>
                </c:pt>
                <c:pt idx="363">
                  <c:v>64</c:v>
                </c:pt>
                <c:pt idx="364">
                  <c:v>1</c:v>
                </c:pt>
                <c:pt idx="365">
                  <c:v>2</c:v>
                </c:pt>
                <c:pt idx="366">
                  <c:v>6</c:v>
                </c:pt>
              </c:numCache>
            </c:numRef>
          </c:val>
          <c:smooth val="0"/>
          <c:extLst>
            <c:ext xmlns:c16="http://schemas.microsoft.com/office/drawing/2014/chart" uri="{C3380CC4-5D6E-409C-BE32-E72D297353CC}">
              <c16:uniqueId val="{00000000-9D3C-40B1-B5B1-E884D4626601}"/>
            </c:ext>
          </c:extLst>
        </c:ser>
        <c:dLbls>
          <c:showLegendKey val="0"/>
          <c:showVal val="0"/>
          <c:showCatName val="0"/>
          <c:showSerName val="0"/>
          <c:showPercent val="0"/>
          <c:showBubbleSize val="0"/>
        </c:dLbls>
        <c:smooth val="0"/>
        <c:axId val="408578728"/>
        <c:axId val="408581352"/>
      </c:lineChart>
      <c:catAx>
        <c:axId val="408578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581352"/>
        <c:crosses val="autoZero"/>
        <c:auto val="1"/>
        <c:lblAlgn val="ctr"/>
        <c:lblOffset val="100"/>
        <c:noMultiLvlLbl val="0"/>
      </c:catAx>
      <c:valAx>
        <c:axId val="408581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578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[athlete_events.xlsx]Sheet2!PivotTable1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Sheet2!$B$3</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7FC-4CCA-BCEE-4E93E2962AFC}"/>
              </c:ext>
            </c:extLst>
          </c:dPt>
          <c:dPt>
            <c:idx val="1"/>
            <c:bubble3D val="0"/>
            <c:explosion val="17"/>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7FC-4CCA-BCEE-4E93E2962AFC}"/>
              </c:ext>
            </c:extLst>
          </c:dPt>
          <c:cat>
            <c:strRef>
              <c:f>Sheet2!$A$4:$A$6</c:f>
              <c:strCache>
                <c:ptCount val="2"/>
                <c:pt idx="0">
                  <c:v>F</c:v>
                </c:pt>
                <c:pt idx="1">
                  <c:v>M</c:v>
                </c:pt>
              </c:strCache>
            </c:strRef>
          </c:cat>
          <c:val>
            <c:numRef>
              <c:f>Sheet2!$B$4:$B$6</c:f>
              <c:numCache>
                <c:formatCode>General</c:formatCode>
                <c:ptCount val="2"/>
                <c:pt idx="0">
                  <c:v>2729</c:v>
                </c:pt>
                <c:pt idx="1">
                  <c:v>9153</c:v>
                </c:pt>
              </c:numCache>
            </c:numRef>
          </c:val>
          <c:extLst>
            <c:ext xmlns:c16="http://schemas.microsoft.com/office/drawing/2014/chart" uri="{C3380CC4-5D6E-409C-BE32-E72D297353CC}">
              <c16:uniqueId val="{00000004-47FC-4CCA-BCEE-4E93E2962AFC}"/>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IN"/>
              <a:t>Summer</a:t>
            </a:r>
          </a:p>
        </c:rich>
      </c:tx>
      <c:layout>
        <c:manualLayout>
          <c:xMode val="edge"/>
          <c:yMode val="edge"/>
          <c:x val="0.42708333333333331"/>
          <c:y val="0.11805555555555555"/>
        </c:manualLayout>
      </c:layout>
      <c:overlay val="0"/>
      <c:spPr>
        <a:noFill/>
        <a:ln w="25400">
          <a:noFill/>
        </a:ln>
      </c:spPr>
    </c:title>
    <c:autoTitleDeleted val="0"/>
    <c:view3D>
      <c:rotX val="30"/>
      <c:rotY val="0"/>
      <c:rAngAx val="0"/>
      <c:perspective val="0"/>
    </c:view3D>
    <c:floor>
      <c:thickness val="0"/>
    </c:floor>
    <c:sideWall>
      <c:thickness val="0"/>
    </c:sideWall>
    <c:backWall>
      <c:thickness val="0"/>
    </c:backWall>
    <c:plotArea>
      <c:layout>
        <c:manualLayout>
          <c:layoutTarget val="inner"/>
          <c:xMode val="edge"/>
          <c:yMode val="edge"/>
          <c:x val="0.10625"/>
          <c:y val="0.34722222222222221"/>
          <c:w val="0.44791666666666669"/>
          <c:h val="0.46875"/>
        </c:manualLayout>
      </c:layout>
      <c:pie3DChart>
        <c:varyColors val="1"/>
        <c:ser>
          <c:idx val="0"/>
          <c:order val="0"/>
          <c:tx>
            <c:v>Season Summer</c:v>
          </c:tx>
          <c:spPr>
            <a:solidFill>
              <a:srgbClr val="0066CC"/>
            </a:solidFill>
            <a:ln w="25400">
              <a:solidFill>
                <a:srgbClr val="FFFFFF"/>
              </a:solidFill>
              <a:prstDash val="solid"/>
            </a:ln>
          </c:spPr>
          <c:dPt>
            <c:idx val="0"/>
            <c:bubble3D val="0"/>
            <c:extLst>
              <c:ext xmlns:c16="http://schemas.microsoft.com/office/drawing/2014/chart" uri="{C3380CC4-5D6E-409C-BE32-E72D297353CC}">
                <c16:uniqueId val="{00000000-0F37-4251-A1BF-1BCBA24DE2F5}"/>
              </c:ext>
            </c:extLst>
          </c:dPt>
          <c:dPt>
            <c:idx val="1"/>
            <c:bubble3D val="0"/>
            <c:spPr>
              <a:solidFill>
                <a:srgbClr val="FF6600"/>
              </a:solidFill>
              <a:ln w="25400">
                <a:solidFill>
                  <a:srgbClr val="FFFFFF"/>
                </a:solidFill>
                <a:prstDash val="solid"/>
              </a:ln>
            </c:spPr>
            <c:extLst>
              <c:ext xmlns:c16="http://schemas.microsoft.com/office/drawing/2014/chart" uri="{C3380CC4-5D6E-409C-BE32-E72D297353CC}">
                <c16:uniqueId val="{00000002-0F37-4251-A1BF-1BCBA24DE2F5}"/>
              </c:ext>
            </c:extLst>
          </c:dPt>
          <c:dPt>
            <c:idx val="2"/>
            <c:bubble3D val="0"/>
            <c:spPr>
              <a:solidFill>
                <a:srgbClr val="969696"/>
              </a:solidFill>
              <a:ln w="25400">
                <a:solidFill>
                  <a:srgbClr val="FFFFFF"/>
                </a:solidFill>
                <a:prstDash val="solid"/>
              </a:ln>
            </c:spPr>
            <c:extLst>
              <c:ext xmlns:c16="http://schemas.microsoft.com/office/drawing/2014/chart" uri="{C3380CC4-5D6E-409C-BE32-E72D297353CC}">
                <c16:uniqueId val="{00000004-0F37-4251-A1BF-1BCBA24DE2F5}"/>
              </c:ext>
            </c:extLst>
          </c:dPt>
          <c:dPt>
            <c:idx val="3"/>
            <c:bubble3D val="0"/>
            <c:spPr>
              <a:solidFill>
                <a:srgbClr val="FFCC00"/>
              </a:solidFill>
              <a:ln w="25400">
                <a:solidFill>
                  <a:srgbClr val="FFFFFF"/>
                </a:solidFill>
                <a:prstDash val="solid"/>
              </a:ln>
            </c:spPr>
            <c:extLst>
              <c:ext xmlns:c16="http://schemas.microsoft.com/office/drawing/2014/chart" uri="{C3380CC4-5D6E-409C-BE32-E72D297353CC}">
                <c16:uniqueId val="{00000006-0F37-4251-A1BF-1BCBA24DE2F5}"/>
              </c:ext>
            </c:extLst>
          </c:dPt>
          <c:dPt>
            <c:idx val="4"/>
            <c:bubble3D val="0"/>
            <c:spPr>
              <a:solidFill>
                <a:srgbClr val="33CCCC"/>
              </a:solidFill>
              <a:ln w="25400">
                <a:solidFill>
                  <a:srgbClr val="FFFFFF"/>
                </a:solidFill>
                <a:prstDash val="solid"/>
              </a:ln>
            </c:spPr>
            <c:extLst>
              <c:ext xmlns:c16="http://schemas.microsoft.com/office/drawing/2014/chart" uri="{C3380CC4-5D6E-409C-BE32-E72D297353CC}">
                <c16:uniqueId val="{00000008-0F37-4251-A1BF-1BCBA24DE2F5}"/>
              </c:ext>
            </c:extLst>
          </c:dPt>
          <c:dPt>
            <c:idx val="5"/>
            <c:bubble3D val="0"/>
            <c:spPr>
              <a:solidFill>
                <a:srgbClr val="339966"/>
              </a:solidFill>
              <a:ln w="25400">
                <a:solidFill>
                  <a:srgbClr val="FFFFFF"/>
                </a:solidFill>
                <a:prstDash val="solid"/>
              </a:ln>
            </c:spPr>
            <c:extLst>
              <c:ext xmlns:c16="http://schemas.microsoft.com/office/drawing/2014/chart" uri="{C3380CC4-5D6E-409C-BE32-E72D297353CC}">
                <c16:uniqueId val="{0000000A-0F37-4251-A1BF-1BCBA24DE2F5}"/>
              </c:ext>
            </c:extLst>
          </c:dPt>
          <c:dPt>
            <c:idx val="6"/>
            <c:bubble3D val="0"/>
            <c:spPr>
              <a:solidFill>
                <a:srgbClr val="333399"/>
              </a:solidFill>
              <a:ln w="25400">
                <a:solidFill>
                  <a:srgbClr val="FFFFFF"/>
                </a:solidFill>
                <a:prstDash val="solid"/>
              </a:ln>
            </c:spPr>
            <c:extLst>
              <c:ext xmlns:c16="http://schemas.microsoft.com/office/drawing/2014/chart" uri="{C3380CC4-5D6E-409C-BE32-E72D297353CC}">
                <c16:uniqueId val="{0000000C-0F37-4251-A1BF-1BCBA24DE2F5}"/>
              </c:ext>
            </c:extLst>
          </c:dPt>
          <c:dPt>
            <c:idx val="7"/>
            <c:bubble3D val="0"/>
            <c:spPr>
              <a:solidFill>
                <a:srgbClr val="993300"/>
              </a:solidFill>
              <a:ln w="25400">
                <a:solidFill>
                  <a:srgbClr val="FFFFFF"/>
                </a:solidFill>
                <a:prstDash val="solid"/>
              </a:ln>
            </c:spPr>
            <c:extLst>
              <c:ext xmlns:c16="http://schemas.microsoft.com/office/drawing/2014/chart" uri="{C3380CC4-5D6E-409C-BE32-E72D297353CC}">
                <c16:uniqueId val="{0000000E-0F37-4251-A1BF-1BCBA24DE2F5}"/>
              </c:ext>
            </c:extLst>
          </c:dPt>
          <c:dPt>
            <c:idx val="8"/>
            <c:bubble3D val="0"/>
            <c:spPr>
              <a:solidFill>
                <a:srgbClr val="808080"/>
              </a:solidFill>
              <a:ln w="25400">
                <a:solidFill>
                  <a:srgbClr val="FFFFFF"/>
                </a:solidFill>
                <a:prstDash val="solid"/>
              </a:ln>
            </c:spPr>
            <c:extLst>
              <c:ext xmlns:c16="http://schemas.microsoft.com/office/drawing/2014/chart" uri="{C3380CC4-5D6E-409C-BE32-E72D297353CC}">
                <c16:uniqueId val="{00000010-0F37-4251-A1BF-1BCBA24DE2F5}"/>
              </c:ext>
            </c:extLst>
          </c:dPt>
          <c:dPt>
            <c:idx val="9"/>
            <c:bubble3D val="0"/>
            <c:spPr>
              <a:solidFill>
                <a:srgbClr val="808000"/>
              </a:solidFill>
              <a:ln w="25400">
                <a:solidFill>
                  <a:srgbClr val="FFFFFF"/>
                </a:solidFill>
                <a:prstDash val="solid"/>
              </a:ln>
            </c:spPr>
            <c:extLst>
              <c:ext xmlns:c16="http://schemas.microsoft.com/office/drawing/2014/chart" uri="{C3380CC4-5D6E-409C-BE32-E72D297353CC}">
                <c16:uniqueId val="{00000012-0F37-4251-A1BF-1BCBA24DE2F5}"/>
              </c:ext>
            </c:extLst>
          </c:dPt>
          <c:dPt>
            <c:idx val="10"/>
            <c:bubble3D val="0"/>
            <c:spPr>
              <a:solidFill>
                <a:srgbClr val="333399"/>
              </a:solidFill>
              <a:ln w="25400">
                <a:solidFill>
                  <a:srgbClr val="FFFFFF"/>
                </a:solidFill>
                <a:prstDash val="solid"/>
              </a:ln>
            </c:spPr>
            <c:extLst>
              <c:ext xmlns:c16="http://schemas.microsoft.com/office/drawing/2014/chart" uri="{C3380CC4-5D6E-409C-BE32-E72D297353CC}">
                <c16:uniqueId val="{00000014-0F37-4251-A1BF-1BCBA24DE2F5}"/>
              </c:ext>
            </c:extLst>
          </c:dPt>
          <c:dPt>
            <c:idx val="11"/>
            <c:bubble3D val="0"/>
            <c:spPr>
              <a:solidFill>
                <a:srgbClr val="333333"/>
              </a:solidFill>
              <a:ln w="25400">
                <a:solidFill>
                  <a:srgbClr val="FFFFFF"/>
                </a:solidFill>
                <a:prstDash val="solid"/>
              </a:ln>
            </c:spPr>
            <c:extLst>
              <c:ext xmlns:c16="http://schemas.microsoft.com/office/drawing/2014/chart" uri="{C3380CC4-5D6E-409C-BE32-E72D297353CC}">
                <c16:uniqueId val="{00000016-0F37-4251-A1BF-1BCBA24DE2F5}"/>
              </c:ext>
            </c:extLst>
          </c:dPt>
          <c:dPt>
            <c:idx val="12"/>
            <c:bubble3D val="0"/>
            <c:spPr>
              <a:solidFill>
                <a:srgbClr val="666699"/>
              </a:solidFill>
              <a:ln w="25400">
                <a:solidFill>
                  <a:srgbClr val="FFFFFF"/>
                </a:solidFill>
                <a:prstDash val="solid"/>
              </a:ln>
            </c:spPr>
            <c:extLst>
              <c:ext xmlns:c16="http://schemas.microsoft.com/office/drawing/2014/chart" uri="{C3380CC4-5D6E-409C-BE32-E72D297353CC}">
                <c16:uniqueId val="{00000018-0F37-4251-A1BF-1BCBA24DE2F5}"/>
              </c:ext>
            </c:extLst>
          </c:dPt>
          <c:dPt>
            <c:idx val="13"/>
            <c:bubble3D val="0"/>
            <c:spPr>
              <a:solidFill>
                <a:srgbClr val="FF8080"/>
              </a:solidFill>
              <a:ln w="25400">
                <a:solidFill>
                  <a:srgbClr val="FFFFFF"/>
                </a:solidFill>
                <a:prstDash val="solid"/>
              </a:ln>
            </c:spPr>
            <c:extLst>
              <c:ext xmlns:c16="http://schemas.microsoft.com/office/drawing/2014/chart" uri="{C3380CC4-5D6E-409C-BE32-E72D297353CC}">
                <c16:uniqueId val="{0000001A-0F37-4251-A1BF-1BCBA24DE2F5}"/>
              </c:ext>
            </c:extLst>
          </c:dPt>
          <c:dPt>
            <c:idx val="14"/>
            <c:bubble3D val="0"/>
            <c:spPr>
              <a:solidFill>
                <a:srgbClr val="C0C0C0"/>
              </a:solidFill>
              <a:ln w="25400">
                <a:solidFill>
                  <a:srgbClr val="FFFFFF"/>
                </a:solidFill>
                <a:prstDash val="solid"/>
              </a:ln>
            </c:spPr>
            <c:extLst>
              <c:ext xmlns:c16="http://schemas.microsoft.com/office/drawing/2014/chart" uri="{C3380CC4-5D6E-409C-BE32-E72D297353CC}">
                <c16:uniqueId val="{0000001C-0F37-4251-A1BF-1BCBA24DE2F5}"/>
              </c:ext>
            </c:extLst>
          </c:dPt>
          <c:dPt>
            <c:idx val="15"/>
            <c:bubble3D val="0"/>
            <c:spPr>
              <a:solidFill>
                <a:srgbClr val="FFCC00"/>
              </a:solidFill>
              <a:ln w="25400">
                <a:solidFill>
                  <a:srgbClr val="FFFFFF"/>
                </a:solidFill>
                <a:prstDash val="solid"/>
              </a:ln>
            </c:spPr>
            <c:extLst>
              <c:ext xmlns:c16="http://schemas.microsoft.com/office/drawing/2014/chart" uri="{C3380CC4-5D6E-409C-BE32-E72D297353CC}">
                <c16:uniqueId val="{0000001E-0F37-4251-A1BF-1BCBA24DE2F5}"/>
              </c:ext>
            </c:extLst>
          </c:dPt>
          <c:dPt>
            <c:idx val="16"/>
            <c:bubble3D val="0"/>
            <c:spPr>
              <a:solidFill>
                <a:srgbClr val="9999FF"/>
              </a:solidFill>
              <a:ln w="25400">
                <a:solidFill>
                  <a:srgbClr val="FFFFFF"/>
                </a:solidFill>
                <a:prstDash val="solid"/>
              </a:ln>
            </c:spPr>
            <c:extLst>
              <c:ext xmlns:c16="http://schemas.microsoft.com/office/drawing/2014/chart" uri="{C3380CC4-5D6E-409C-BE32-E72D297353CC}">
                <c16:uniqueId val="{00000020-0F37-4251-A1BF-1BCBA24DE2F5}"/>
              </c:ext>
            </c:extLst>
          </c:dPt>
          <c:dPt>
            <c:idx val="17"/>
            <c:bubble3D val="0"/>
            <c:spPr>
              <a:solidFill>
                <a:srgbClr val="969696"/>
              </a:solidFill>
              <a:ln w="25400">
                <a:solidFill>
                  <a:srgbClr val="FFFFFF"/>
                </a:solidFill>
                <a:prstDash val="solid"/>
              </a:ln>
            </c:spPr>
            <c:extLst>
              <c:ext xmlns:c16="http://schemas.microsoft.com/office/drawing/2014/chart" uri="{C3380CC4-5D6E-409C-BE32-E72D297353CC}">
                <c16:uniqueId val="{00000022-0F37-4251-A1BF-1BCBA24DE2F5}"/>
              </c:ext>
            </c:extLst>
          </c:dPt>
          <c:dPt>
            <c:idx val="18"/>
            <c:bubble3D val="0"/>
            <c:spPr>
              <a:solidFill>
                <a:srgbClr val="333399"/>
              </a:solidFill>
              <a:ln w="25400">
                <a:solidFill>
                  <a:srgbClr val="FFFFFF"/>
                </a:solidFill>
                <a:prstDash val="solid"/>
              </a:ln>
            </c:spPr>
            <c:extLst>
              <c:ext xmlns:c16="http://schemas.microsoft.com/office/drawing/2014/chart" uri="{C3380CC4-5D6E-409C-BE32-E72D297353CC}">
                <c16:uniqueId val="{00000024-0F37-4251-A1BF-1BCBA24DE2F5}"/>
              </c:ext>
            </c:extLst>
          </c:dPt>
          <c:dPt>
            <c:idx val="19"/>
            <c:bubble3D val="0"/>
            <c:spPr>
              <a:solidFill>
                <a:srgbClr val="FF6600"/>
              </a:solidFill>
              <a:ln w="25400">
                <a:solidFill>
                  <a:srgbClr val="FFFFFF"/>
                </a:solidFill>
                <a:prstDash val="solid"/>
              </a:ln>
            </c:spPr>
            <c:extLst>
              <c:ext xmlns:c16="http://schemas.microsoft.com/office/drawing/2014/chart" uri="{C3380CC4-5D6E-409C-BE32-E72D297353CC}">
                <c16:uniqueId val="{00000026-0F37-4251-A1BF-1BCBA24DE2F5}"/>
              </c:ext>
            </c:extLst>
          </c:dPt>
          <c:dPt>
            <c:idx val="20"/>
            <c:bubble3D val="0"/>
            <c:spPr>
              <a:solidFill>
                <a:srgbClr val="808080"/>
              </a:solidFill>
              <a:ln w="25400">
                <a:solidFill>
                  <a:srgbClr val="FFFFFF"/>
                </a:solidFill>
                <a:prstDash val="solid"/>
              </a:ln>
            </c:spPr>
            <c:extLst>
              <c:ext xmlns:c16="http://schemas.microsoft.com/office/drawing/2014/chart" uri="{C3380CC4-5D6E-409C-BE32-E72D297353CC}">
                <c16:uniqueId val="{00000028-0F37-4251-A1BF-1BCBA24DE2F5}"/>
              </c:ext>
            </c:extLst>
          </c:dPt>
          <c:dPt>
            <c:idx val="21"/>
            <c:bubble3D val="0"/>
            <c:spPr>
              <a:solidFill>
                <a:srgbClr val="FF9900"/>
              </a:solidFill>
              <a:ln w="25400">
                <a:solidFill>
                  <a:srgbClr val="FFFFFF"/>
                </a:solidFill>
                <a:prstDash val="solid"/>
              </a:ln>
            </c:spPr>
            <c:extLst>
              <c:ext xmlns:c16="http://schemas.microsoft.com/office/drawing/2014/chart" uri="{C3380CC4-5D6E-409C-BE32-E72D297353CC}">
                <c16:uniqueId val="{0000002A-0F37-4251-A1BF-1BCBA24DE2F5}"/>
              </c:ext>
            </c:extLst>
          </c:dPt>
          <c:dPt>
            <c:idx val="22"/>
            <c:bubble3D val="0"/>
            <c:extLst>
              <c:ext xmlns:c16="http://schemas.microsoft.com/office/drawing/2014/chart" uri="{C3380CC4-5D6E-409C-BE32-E72D297353CC}">
                <c16:uniqueId val="{0000002B-0F37-4251-A1BF-1BCBA24DE2F5}"/>
              </c:ext>
            </c:extLst>
          </c:dPt>
          <c:dPt>
            <c:idx val="23"/>
            <c:bubble3D val="0"/>
            <c:spPr>
              <a:solidFill>
                <a:srgbClr val="339966"/>
              </a:solidFill>
              <a:ln w="25400">
                <a:solidFill>
                  <a:srgbClr val="FFFFFF"/>
                </a:solidFill>
                <a:prstDash val="solid"/>
              </a:ln>
            </c:spPr>
            <c:extLst>
              <c:ext xmlns:c16="http://schemas.microsoft.com/office/drawing/2014/chart" uri="{C3380CC4-5D6E-409C-BE32-E72D297353CC}">
                <c16:uniqueId val="{0000002D-0F37-4251-A1BF-1BCBA24DE2F5}"/>
              </c:ext>
            </c:extLst>
          </c:dPt>
          <c:dPt>
            <c:idx val="24"/>
            <c:bubble3D val="0"/>
            <c:spPr>
              <a:solidFill>
                <a:srgbClr val="9999FF"/>
              </a:solidFill>
              <a:ln w="25400">
                <a:solidFill>
                  <a:srgbClr val="FFFFFF"/>
                </a:solidFill>
                <a:prstDash val="solid"/>
              </a:ln>
            </c:spPr>
            <c:extLst>
              <c:ext xmlns:c16="http://schemas.microsoft.com/office/drawing/2014/chart" uri="{C3380CC4-5D6E-409C-BE32-E72D297353CC}">
                <c16:uniqueId val="{0000002F-0F37-4251-A1BF-1BCBA24DE2F5}"/>
              </c:ext>
            </c:extLst>
          </c:dPt>
          <c:dPt>
            <c:idx val="25"/>
            <c:bubble3D val="0"/>
            <c:spPr>
              <a:solidFill>
                <a:srgbClr val="E3E3E3"/>
              </a:solidFill>
              <a:ln w="25400">
                <a:solidFill>
                  <a:srgbClr val="FFFFFF"/>
                </a:solidFill>
                <a:prstDash val="solid"/>
              </a:ln>
            </c:spPr>
            <c:extLst>
              <c:ext xmlns:c16="http://schemas.microsoft.com/office/drawing/2014/chart" uri="{C3380CC4-5D6E-409C-BE32-E72D297353CC}">
                <c16:uniqueId val="{00000031-0F37-4251-A1BF-1BCBA24DE2F5}"/>
              </c:ext>
            </c:extLst>
          </c:dPt>
          <c:dPt>
            <c:idx val="26"/>
            <c:bubble3D val="0"/>
            <c:spPr>
              <a:solidFill>
                <a:srgbClr val="C0C0C0"/>
              </a:solidFill>
              <a:ln w="25400">
                <a:solidFill>
                  <a:srgbClr val="FFFFFF"/>
                </a:solidFill>
                <a:prstDash val="solid"/>
              </a:ln>
            </c:spPr>
            <c:extLst>
              <c:ext xmlns:c16="http://schemas.microsoft.com/office/drawing/2014/chart" uri="{C3380CC4-5D6E-409C-BE32-E72D297353CC}">
                <c16:uniqueId val="{00000033-0F37-4251-A1BF-1BCBA24DE2F5}"/>
              </c:ext>
            </c:extLst>
          </c:dPt>
          <c:dPt>
            <c:idx val="27"/>
            <c:bubble3D val="0"/>
            <c:spPr>
              <a:solidFill>
                <a:srgbClr val="E3E3E3"/>
              </a:solidFill>
              <a:ln w="25400">
                <a:solidFill>
                  <a:srgbClr val="FFFFFF"/>
                </a:solidFill>
                <a:prstDash val="solid"/>
              </a:ln>
            </c:spPr>
            <c:extLst>
              <c:ext xmlns:c16="http://schemas.microsoft.com/office/drawing/2014/chart" uri="{C3380CC4-5D6E-409C-BE32-E72D297353CC}">
                <c16:uniqueId val="{00000035-0F37-4251-A1BF-1BCBA24DE2F5}"/>
              </c:ext>
            </c:extLst>
          </c:dPt>
          <c:dPt>
            <c:idx val="28"/>
            <c:bubble3D val="0"/>
            <c:spPr>
              <a:solidFill>
                <a:srgbClr val="99CCFF"/>
              </a:solidFill>
              <a:ln w="25400">
                <a:solidFill>
                  <a:srgbClr val="FFFFFF"/>
                </a:solidFill>
                <a:prstDash val="solid"/>
              </a:ln>
            </c:spPr>
            <c:extLst>
              <c:ext xmlns:c16="http://schemas.microsoft.com/office/drawing/2014/chart" uri="{C3380CC4-5D6E-409C-BE32-E72D297353CC}">
                <c16:uniqueId val="{00000037-0F37-4251-A1BF-1BCBA24DE2F5}"/>
              </c:ext>
            </c:extLst>
          </c:dPt>
          <c:dPt>
            <c:idx val="29"/>
            <c:bubble3D val="0"/>
            <c:spPr>
              <a:solidFill>
                <a:srgbClr val="969696"/>
              </a:solidFill>
              <a:ln w="25400">
                <a:solidFill>
                  <a:srgbClr val="FFFFFF"/>
                </a:solidFill>
                <a:prstDash val="solid"/>
              </a:ln>
            </c:spPr>
            <c:extLst>
              <c:ext xmlns:c16="http://schemas.microsoft.com/office/drawing/2014/chart" uri="{C3380CC4-5D6E-409C-BE32-E72D297353CC}">
                <c16:uniqueId val="{00000039-0F37-4251-A1BF-1BCBA24DE2F5}"/>
              </c:ext>
            </c:extLst>
          </c:dPt>
          <c:dPt>
            <c:idx val="30"/>
            <c:bubble3D val="0"/>
            <c:spPr>
              <a:solidFill>
                <a:srgbClr val="003366"/>
              </a:solidFill>
              <a:ln w="25400">
                <a:solidFill>
                  <a:srgbClr val="FFFFFF"/>
                </a:solidFill>
                <a:prstDash val="solid"/>
              </a:ln>
            </c:spPr>
            <c:extLst>
              <c:ext xmlns:c16="http://schemas.microsoft.com/office/drawing/2014/chart" uri="{C3380CC4-5D6E-409C-BE32-E72D297353CC}">
                <c16:uniqueId val="{0000003B-0F37-4251-A1BF-1BCBA24DE2F5}"/>
              </c:ext>
            </c:extLst>
          </c:dPt>
          <c:dPt>
            <c:idx val="31"/>
            <c:bubble3D val="0"/>
            <c:spPr>
              <a:solidFill>
                <a:srgbClr val="993300"/>
              </a:solidFill>
              <a:ln w="25400">
                <a:solidFill>
                  <a:srgbClr val="FFFFFF"/>
                </a:solidFill>
                <a:prstDash val="solid"/>
              </a:ln>
            </c:spPr>
            <c:extLst>
              <c:ext xmlns:c16="http://schemas.microsoft.com/office/drawing/2014/chart" uri="{C3380CC4-5D6E-409C-BE32-E72D297353CC}">
                <c16:uniqueId val="{0000003D-0F37-4251-A1BF-1BCBA24DE2F5}"/>
              </c:ext>
            </c:extLst>
          </c:dPt>
          <c:dPt>
            <c:idx val="32"/>
            <c:bubble3D val="0"/>
            <c:spPr>
              <a:solidFill>
                <a:srgbClr val="333333"/>
              </a:solidFill>
              <a:ln w="25400">
                <a:solidFill>
                  <a:srgbClr val="FFFFFF"/>
                </a:solidFill>
                <a:prstDash val="solid"/>
              </a:ln>
            </c:spPr>
            <c:extLst>
              <c:ext xmlns:c16="http://schemas.microsoft.com/office/drawing/2014/chart" uri="{C3380CC4-5D6E-409C-BE32-E72D297353CC}">
                <c16:uniqueId val="{0000003F-0F37-4251-A1BF-1BCBA24DE2F5}"/>
              </c:ext>
            </c:extLst>
          </c:dPt>
          <c:dPt>
            <c:idx val="33"/>
            <c:bubble3D val="0"/>
            <c:spPr>
              <a:solidFill>
                <a:srgbClr val="808000"/>
              </a:solidFill>
              <a:ln w="25400">
                <a:solidFill>
                  <a:srgbClr val="FFFFFF"/>
                </a:solidFill>
                <a:prstDash val="solid"/>
              </a:ln>
            </c:spPr>
            <c:extLst>
              <c:ext xmlns:c16="http://schemas.microsoft.com/office/drawing/2014/chart" uri="{C3380CC4-5D6E-409C-BE32-E72D297353CC}">
                <c16:uniqueId val="{00000041-0F37-4251-A1BF-1BCBA24DE2F5}"/>
              </c:ext>
            </c:extLst>
          </c:dPt>
          <c:dPt>
            <c:idx val="34"/>
            <c:bubble3D val="0"/>
            <c:spPr>
              <a:solidFill>
                <a:srgbClr val="003366"/>
              </a:solidFill>
              <a:ln w="25400">
                <a:solidFill>
                  <a:srgbClr val="FFFFFF"/>
                </a:solidFill>
                <a:prstDash val="solid"/>
              </a:ln>
            </c:spPr>
            <c:extLst>
              <c:ext xmlns:c16="http://schemas.microsoft.com/office/drawing/2014/chart" uri="{C3380CC4-5D6E-409C-BE32-E72D297353CC}">
                <c16:uniqueId val="{00000043-0F37-4251-A1BF-1BCBA24DE2F5}"/>
              </c:ext>
            </c:extLst>
          </c:dPt>
          <c:dPt>
            <c:idx val="35"/>
            <c:bubble3D val="0"/>
            <c:spPr>
              <a:solidFill>
                <a:srgbClr val="333333"/>
              </a:solidFill>
              <a:ln w="25400">
                <a:solidFill>
                  <a:srgbClr val="FFFFFF"/>
                </a:solidFill>
                <a:prstDash val="solid"/>
              </a:ln>
            </c:spPr>
            <c:extLst>
              <c:ext xmlns:c16="http://schemas.microsoft.com/office/drawing/2014/chart" uri="{C3380CC4-5D6E-409C-BE32-E72D297353CC}">
                <c16:uniqueId val="{00000045-0F37-4251-A1BF-1BCBA24DE2F5}"/>
              </c:ext>
            </c:extLst>
          </c:dPt>
          <c:dPt>
            <c:idx val="36"/>
            <c:bubble3D val="0"/>
            <c:spPr>
              <a:solidFill>
                <a:srgbClr val="9999FF"/>
              </a:solidFill>
              <a:ln w="25400">
                <a:solidFill>
                  <a:srgbClr val="FFFFFF"/>
                </a:solidFill>
                <a:prstDash val="solid"/>
              </a:ln>
            </c:spPr>
            <c:extLst>
              <c:ext xmlns:c16="http://schemas.microsoft.com/office/drawing/2014/chart" uri="{C3380CC4-5D6E-409C-BE32-E72D297353CC}">
                <c16:uniqueId val="{00000047-0F37-4251-A1BF-1BCBA24DE2F5}"/>
              </c:ext>
            </c:extLst>
          </c:dPt>
          <c:dPt>
            <c:idx val="37"/>
            <c:bubble3D val="0"/>
            <c:spPr>
              <a:solidFill>
                <a:srgbClr val="FF8080"/>
              </a:solidFill>
              <a:ln w="25400">
                <a:solidFill>
                  <a:srgbClr val="FFFFFF"/>
                </a:solidFill>
                <a:prstDash val="solid"/>
              </a:ln>
            </c:spPr>
            <c:extLst>
              <c:ext xmlns:c16="http://schemas.microsoft.com/office/drawing/2014/chart" uri="{C3380CC4-5D6E-409C-BE32-E72D297353CC}">
                <c16:uniqueId val="{00000049-0F37-4251-A1BF-1BCBA24DE2F5}"/>
              </c:ext>
            </c:extLst>
          </c:dPt>
          <c:dPt>
            <c:idx val="38"/>
            <c:bubble3D val="0"/>
            <c:spPr>
              <a:solidFill>
                <a:srgbClr val="C0C0C0"/>
              </a:solidFill>
              <a:ln w="25400">
                <a:solidFill>
                  <a:srgbClr val="FFFFFF"/>
                </a:solidFill>
                <a:prstDash val="solid"/>
              </a:ln>
            </c:spPr>
            <c:extLst>
              <c:ext xmlns:c16="http://schemas.microsoft.com/office/drawing/2014/chart" uri="{C3380CC4-5D6E-409C-BE32-E72D297353CC}">
                <c16:uniqueId val="{0000004B-0F37-4251-A1BF-1BCBA24DE2F5}"/>
              </c:ext>
            </c:extLst>
          </c:dPt>
          <c:dPt>
            <c:idx val="39"/>
            <c:bubble3D val="0"/>
            <c:spPr>
              <a:solidFill>
                <a:srgbClr val="E3E3E3"/>
              </a:solidFill>
              <a:ln w="25400">
                <a:solidFill>
                  <a:srgbClr val="FFFFFF"/>
                </a:solidFill>
                <a:prstDash val="solid"/>
              </a:ln>
            </c:spPr>
            <c:extLst>
              <c:ext xmlns:c16="http://schemas.microsoft.com/office/drawing/2014/chart" uri="{C3380CC4-5D6E-409C-BE32-E72D297353CC}">
                <c16:uniqueId val="{0000004D-0F37-4251-A1BF-1BCBA24DE2F5}"/>
              </c:ext>
            </c:extLst>
          </c:dPt>
          <c:dPt>
            <c:idx val="40"/>
            <c:bubble3D val="0"/>
            <c:spPr>
              <a:solidFill>
                <a:srgbClr val="99CCFF"/>
              </a:solidFill>
              <a:ln w="25400">
                <a:solidFill>
                  <a:srgbClr val="FFFFFF"/>
                </a:solidFill>
                <a:prstDash val="solid"/>
              </a:ln>
            </c:spPr>
            <c:extLst>
              <c:ext xmlns:c16="http://schemas.microsoft.com/office/drawing/2014/chart" uri="{C3380CC4-5D6E-409C-BE32-E72D297353CC}">
                <c16:uniqueId val="{0000004F-0F37-4251-A1BF-1BCBA24DE2F5}"/>
              </c:ext>
            </c:extLst>
          </c:dPt>
          <c:dPt>
            <c:idx val="41"/>
            <c:bubble3D val="0"/>
            <c:spPr>
              <a:solidFill>
                <a:srgbClr val="969696"/>
              </a:solidFill>
              <a:ln w="25400">
                <a:solidFill>
                  <a:srgbClr val="FFFFFF"/>
                </a:solidFill>
                <a:prstDash val="solid"/>
              </a:ln>
            </c:spPr>
            <c:extLst>
              <c:ext xmlns:c16="http://schemas.microsoft.com/office/drawing/2014/chart" uri="{C3380CC4-5D6E-409C-BE32-E72D297353CC}">
                <c16:uniqueId val="{00000051-0F37-4251-A1BF-1BCBA24DE2F5}"/>
              </c:ext>
            </c:extLst>
          </c:dPt>
          <c:dPt>
            <c:idx val="42"/>
            <c:bubble3D val="0"/>
            <c:spPr>
              <a:solidFill>
                <a:srgbClr val="333399"/>
              </a:solidFill>
              <a:ln w="25400">
                <a:solidFill>
                  <a:srgbClr val="FFFFFF"/>
                </a:solidFill>
                <a:prstDash val="solid"/>
              </a:ln>
            </c:spPr>
            <c:extLst>
              <c:ext xmlns:c16="http://schemas.microsoft.com/office/drawing/2014/chart" uri="{C3380CC4-5D6E-409C-BE32-E72D297353CC}">
                <c16:uniqueId val="{00000053-0F37-4251-A1BF-1BCBA24DE2F5}"/>
              </c:ext>
            </c:extLst>
          </c:dPt>
          <c:dPt>
            <c:idx val="43"/>
            <c:bubble3D val="0"/>
            <c:spPr>
              <a:solidFill>
                <a:srgbClr val="993300"/>
              </a:solidFill>
              <a:ln w="25400">
                <a:solidFill>
                  <a:srgbClr val="FFFFFF"/>
                </a:solidFill>
                <a:prstDash val="solid"/>
              </a:ln>
            </c:spPr>
            <c:extLst>
              <c:ext xmlns:c16="http://schemas.microsoft.com/office/drawing/2014/chart" uri="{C3380CC4-5D6E-409C-BE32-E72D297353CC}">
                <c16:uniqueId val="{00000055-0F37-4251-A1BF-1BCBA24DE2F5}"/>
              </c:ext>
            </c:extLst>
          </c:dPt>
          <c:dPt>
            <c:idx val="44"/>
            <c:bubble3D val="0"/>
            <c:spPr>
              <a:solidFill>
                <a:srgbClr val="808080"/>
              </a:solidFill>
              <a:ln w="25400">
                <a:solidFill>
                  <a:srgbClr val="FFFFFF"/>
                </a:solidFill>
                <a:prstDash val="solid"/>
              </a:ln>
            </c:spPr>
            <c:extLst>
              <c:ext xmlns:c16="http://schemas.microsoft.com/office/drawing/2014/chart" uri="{C3380CC4-5D6E-409C-BE32-E72D297353CC}">
                <c16:uniqueId val="{00000057-0F37-4251-A1BF-1BCBA24DE2F5}"/>
              </c:ext>
            </c:extLst>
          </c:dPt>
          <c:dPt>
            <c:idx val="45"/>
            <c:bubble3D val="0"/>
            <c:spPr>
              <a:solidFill>
                <a:srgbClr val="808000"/>
              </a:solidFill>
              <a:ln w="25400">
                <a:solidFill>
                  <a:srgbClr val="FFFFFF"/>
                </a:solidFill>
                <a:prstDash val="solid"/>
              </a:ln>
            </c:spPr>
            <c:extLst>
              <c:ext xmlns:c16="http://schemas.microsoft.com/office/drawing/2014/chart" uri="{C3380CC4-5D6E-409C-BE32-E72D297353CC}">
                <c16:uniqueId val="{00000059-0F37-4251-A1BF-1BCBA24DE2F5}"/>
              </c:ext>
            </c:extLst>
          </c:dPt>
          <c:dPt>
            <c:idx val="46"/>
            <c:bubble3D val="0"/>
            <c:spPr>
              <a:solidFill>
                <a:srgbClr val="666699"/>
              </a:solidFill>
              <a:ln w="25400">
                <a:solidFill>
                  <a:srgbClr val="FFFFFF"/>
                </a:solidFill>
                <a:prstDash val="solid"/>
              </a:ln>
            </c:spPr>
            <c:extLst>
              <c:ext xmlns:c16="http://schemas.microsoft.com/office/drawing/2014/chart" uri="{C3380CC4-5D6E-409C-BE32-E72D297353CC}">
                <c16:uniqueId val="{0000005B-0F37-4251-A1BF-1BCBA24DE2F5}"/>
              </c:ext>
            </c:extLst>
          </c:dPt>
          <c:dPt>
            <c:idx val="47"/>
            <c:bubble3D val="0"/>
            <c:spPr>
              <a:solidFill>
                <a:srgbClr val="333333"/>
              </a:solidFill>
              <a:ln w="25400">
                <a:solidFill>
                  <a:srgbClr val="FFFFFF"/>
                </a:solidFill>
                <a:prstDash val="solid"/>
              </a:ln>
            </c:spPr>
            <c:extLst>
              <c:ext xmlns:c16="http://schemas.microsoft.com/office/drawing/2014/chart" uri="{C3380CC4-5D6E-409C-BE32-E72D297353CC}">
                <c16:uniqueId val="{0000005D-0F37-4251-A1BF-1BCBA24DE2F5}"/>
              </c:ext>
            </c:extLst>
          </c:dPt>
          <c:dPt>
            <c:idx val="48"/>
            <c:bubble3D val="0"/>
            <c:spPr>
              <a:solidFill>
                <a:srgbClr val="99CCFF"/>
              </a:solidFill>
              <a:ln w="25400">
                <a:solidFill>
                  <a:srgbClr val="FFFFFF"/>
                </a:solidFill>
                <a:prstDash val="solid"/>
              </a:ln>
            </c:spPr>
            <c:extLst>
              <c:ext xmlns:c16="http://schemas.microsoft.com/office/drawing/2014/chart" uri="{C3380CC4-5D6E-409C-BE32-E72D297353CC}">
                <c16:uniqueId val="{0000005F-0F37-4251-A1BF-1BCBA24DE2F5}"/>
              </c:ext>
            </c:extLst>
          </c:dPt>
          <c:dPt>
            <c:idx val="49"/>
            <c:bubble3D val="0"/>
            <c:spPr>
              <a:solidFill>
                <a:srgbClr val="E3E3E3"/>
              </a:solidFill>
              <a:ln w="25400">
                <a:solidFill>
                  <a:srgbClr val="FFFFFF"/>
                </a:solidFill>
                <a:prstDash val="solid"/>
              </a:ln>
            </c:spPr>
            <c:extLst>
              <c:ext xmlns:c16="http://schemas.microsoft.com/office/drawing/2014/chart" uri="{C3380CC4-5D6E-409C-BE32-E72D297353CC}">
                <c16:uniqueId val="{00000061-0F37-4251-A1BF-1BCBA24DE2F5}"/>
              </c:ext>
            </c:extLst>
          </c:dPt>
          <c:dPt>
            <c:idx val="50"/>
            <c:bubble3D val="0"/>
            <c:spPr>
              <a:solidFill>
                <a:srgbClr val="C0C0C0"/>
              </a:solidFill>
              <a:ln w="25400">
                <a:solidFill>
                  <a:srgbClr val="FFFFFF"/>
                </a:solidFill>
                <a:prstDash val="solid"/>
              </a:ln>
            </c:spPr>
            <c:extLst>
              <c:ext xmlns:c16="http://schemas.microsoft.com/office/drawing/2014/chart" uri="{C3380CC4-5D6E-409C-BE32-E72D297353CC}">
                <c16:uniqueId val="{00000063-0F37-4251-A1BF-1BCBA24DE2F5}"/>
              </c:ext>
            </c:extLst>
          </c:dPt>
          <c:dPt>
            <c:idx val="51"/>
            <c:bubble3D val="0"/>
            <c:spPr>
              <a:solidFill>
                <a:srgbClr val="E3E3E3"/>
              </a:solidFill>
              <a:ln w="25400">
                <a:solidFill>
                  <a:srgbClr val="FFFFFF"/>
                </a:solidFill>
                <a:prstDash val="solid"/>
              </a:ln>
            </c:spPr>
            <c:extLst>
              <c:ext xmlns:c16="http://schemas.microsoft.com/office/drawing/2014/chart" uri="{C3380CC4-5D6E-409C-BE32-E72D297353CC}">
                <c16:uniqueId val="{00000065-0F37-4251-A1BF-1BCBA24DE2F5}"/>
              </c:ext>
            </c:extLst>
          </c:dPt>
          <c:dPt>
            <c:idx val="52"/>
            <c:bubble3D val="0"/>
            <c:spPr>
              <a:solidFill>
                <a:srgbClr val="99CCFF"/>
              </a:solidFill>
              <a:ln w="25400">
                <a:solidFill>
                  <a:srgbClr val="FFFFFF"/>
                </a:solidFill>
                <a:prstDash val="solid"/>
              </a:ln>
            </c:spPr>
            <c:extLst>
              <c:ext xmlns:c16="http://schemas.microsoft.com/office/drawing/2014/chart" uri="{C3380CC4-5D6E-409C-BE32-E72D297353CC}">
                <c16:uniqueId val="{00000067-0F37-4251-A1BF-1BCBA24DE2F5}"/>
              </c:ext>
            </c:extLst>
          </c:dPt>
          <c:dPt>
            <c:idx val="53"/>
            <c:bubble3D val="0"/>
            <c:spPr>
              <a:solidFill>
                <a:srgbClr val="C0C0C0"/>
              </a:solidFill>
              <a:ln w="25400">
                <a:solidFill>
                  <a:srgbClr val="FFFFFF"/>
                </a:solidFill>
                <a:prstDash val="solid"/>
              </a:ln>
            </c:spPr>
            <c:extLst>
              <c:ext xmlns:c16="http://schemas.microsoft.com/office/drawing/2014/chart" uri="{C3380CC4-5D6E-409C-BE32-E72D297353CC}">
                <c16:uniqueId val="{00000069-0F37-4251-A1BF-1BCBA24DE2F5}"/>
              </c:ext>
            </c:extLst>
          </c:dPt>
          <c:dPt>
            <c:idx val="54"/>
            <c:bubble3D val="0"/>
            <c:extLst>
              <c:ext xmlns:c16="http://schemas.microsoft.com/office/drawing/2014/chart" uri="{C3380CC4-5D6E-409C-BE32-E72D297353CC}">
                <c16:uniqueId val="{0000006A-0F37-4251-A1BF-1BCBA24DE2F5}"/>
              </c:ext>
            </c:extLst>
          </c:dPt>
          <c:dPt>
            <c:idx val="55"/>
            <c:bubble3D val="0"/>
            <c:spPr>
              <a:solidFill>
                <a:srgbClr val="FF6600"/>
              </a:solidFill>
              <a:ln w="25400">
                <a:solidFill>
                  <a:srgbClr val="FFFFFF"/>
                </a:solidFill>
                <a:prstDash val="solid"/>
              </a:ln>
            </c:spPr>
            <c:extLst>
              <c:ext xmlns:c16="http://schemas.microsoft.com/office/drawing/2014/chart" uri="{C3380CC4-5D6E-409C-BE32-E72D297353CC}">
                <c16:uniqueId val="{0000006C-0F37-4251-A1BF-1BCBA24DE2F5}"/>
              </c:ext>
            </c:extLst>
          </c:dPt>
          <c:dPt>
            <c:idx val="56"/>
            <c:bubble3D val="0"/>
            <c:spPr>
              <a:solidFill>
                <a:srgbClr val="969696"/>
              </a:solidFill>
              <a:ln w="25400">
                <a:solidFill>
                  <a:srgbClr val="FFFFFF"/>
                </a:solidFill>
                <a:prstDash val="solid"/>
              </a:ln>
            </c:spPr>
            <c:extLst>
              <c:ext xmlns:c16="http://schemas.microsoft.com/office/drawing/2014/chart" uri="{C3380CC4-5D6E-409C-BE32-E72D297353CC}">
                <c16:uniqueId val="{0000006E-0F37-4251-A1BF-1BCBA24DE2F5}"/>
              </c:ext>
            </c:extLst>
          </c:dPt>
          <c:dPt>
            <c:idx val="57"/>
            <c:bubble3D val="0"/>
            <c:spPr>
              <a:solidFill>
                <a:srgbClr val="FFCC00"/>
              </a:solidFill>
              <a:ln w="25400">
                <a:solidFill>
                  <a:srgbClr val="FFFFFF"/>
                </a:solidFill>
                <a:prstDash val="solid"/>
              </a:ln>
            </c:spPr>
            <c:extLst>
              <c:ext xmlns:c16="http://schemas.microsoft.com/office/drawing/2014/chart" uri="{C3380CC4-5D6E-409C-BE32-E72D297353CC}">
                <c16:uniqueId val="{00000070-0F37-4251-A1BF-1BCBA24DE2F5}"/>
              </c:ext>
            </c:extLst>
          </c:dPt>
          <c:dPt>
            <c:idx val="58"/>
            <c:bubble3D val="0"/>
            <c:spPr>
              <a:solidFill>
                <a:srgbClr val="33CCCC"/>
              </a:solidFill>
              <a:ln w="25400">
                <a:solidFill>
                  <a:srgbClr val="FFFFFF"/>
                </a:solidFill>
                <a:prstDash val="solid"/>
              </a:ln>
            </c:spPr>
            <c:extLst>
              <c:ext xmlns:c16="http://schemas.microsoft.com/office/drawing/2014/chart" uri="{C3380CC4-5D6E-409C-BE32-E72D297353CC}">
                <c16:uniqueId val="{00000072-0F37-4251-A1BF-1BCBA24DE2F5}"/>
              </c:ext>
            </c:extLst>
          </c:dPt>
          <c:dPt>
            <c:idx val="59"/>
            <c:bubble3D val="0"/>
            <c:spPr>
              <a:solidFill>
                <a:srgbClr val="339966"/>
              </a:solidFill>
              <a:ln w="25400">
                <a:solidFill>
                  <a:srgbClr val="FFFFFF"/>
                </a:solidFill>
                <a:prstDash val="solid"/>
              </a:ln>
            </c:spPr>
            <c:extLst>
              <c:ext xmlns:c16="http://schemas.microsoft.com/office/drawing/2014/chart" uri="{C3380CC4-5D6E-409C-BE32-E72D297353CC}">
                <c16:uniqueId val="{00000074-0F37-4251-A1BF-1BCBA24DE2F5}"/>
              </c:ext>
            </c:extLst>
          </c:dPt>
          <c:dPt>
            <c:idx val="60"/>
            <c:bubble3D val="0"/>
            <c:spPr>
              <a:solidFill>
                <a:srgbClr val="333399"/>
              </a:solidFill>
              <a:ln w="25400">
                <a:solidFill>
                  <a:srgbClr val="FFFFFF"/>
                </a:solidFill>
                <a:prstDash val="solid"/>
              </a:ln>
            </c:spPr>
            <c:extLst>
              <c:ext xmlns:c16="http://schemas.microsoft.com/office/drawing/2014/chart" uri="{C3380CC4-5D6E-409C-BE32-E72D297353CC}">
                <c16:uniqueId val="{00000076-0F37-4251-A1BF-1BCBA24DE2F5}"/>
              </c:ext>
            </c:extLst>
          </c:dPt>
          <c:dPt>
            <c:idx val="61"/>
            <c:bubble3D val="0"/>
            <c:extLst>
              <c:ext xmlns:c16="http://schemas.microsoft.com/office/drawing/2014/chart" uri="{C3380CC4-5D6E-409C-BE32-E72D297353CC}">
                <c16:uniqueId val="{00000077-0F37-4251-A1BF-1BCBA24DE2F5}"/>
              </c:ext>
            </c:extLst>
          </c:dPt>
          <c:cat>
            <c:strLit>
              <c:ptCount val="62"/>
              <c:pt idx="0">
                <c:v>Alpine Skiing</c:v>
              </c:pt>
              <c:pt idx="1">
                <c:v>Archery</c:v>
              </c:pt>
              <c:pt idx="2">
                <c:v>Art Competitions</c:v>
              </c:pt>
              <c:pt idx="3">
                <c:v>Athletics</c:v>
              </c:pt>
              <c:pt idx="4">
                <c:v>Badminton</c:v>
              </c:pt>
              <c:pt idx="5">
                <c:v>Baseball</c:v>
              </c:pt>
              <c:pt idx="6">
                <c:v>Basketball</c:v>
              </c:pt>
              <c:pt idx="7">
                <c:v>Beach Volleyball</c:v>
              </c:pt>
              <c:pt idx="8">
                <c:v>Biathlon</c:v>
              </c:pt>
              <c:pt idx="9">
                <c:v>Bobsleigh</c:v>
              </c:pt>
              <c:pt idx="10">
                <c:v>Boxing</c:v>
              </c:pt>
              <c:pt idx="11">
                <c:v>Canoeing</c:v>
              </c:pt>
              <c:pt idx="12">
                <c:v>Cricket</c:v>
              </c:pt>
              <c:pt idx="13">
                <c:v>Croquet</c:v>
              </c:pt>
              <c:pt idx="14">
                <c:v>Cross Country Skiing</c:v>
              </c:pt>
              <c:pt idx="15">
                <c:v>Curling</c:v>
              </c:pt>
              <c:pt idx="16">
                <c:v>Cycling</c:v>
              </c:pt>
              <c:pt idx="17">
                <c:v>Diving</c:v>
              </c:pt>
              <c:pt idx="18">
                <c:v>Equestrianism</c:v>
              </c:pt>
              <c:pt idx="19">
                <c:v>Fencing</c:v>
              </c:pt>
              <c:pt idx="20">
                <c:v>Figure Skating</c:v>
              </c:pt>
              <c:pt idx="21">
                <c:v>Football</c:v>
              </c:pt>
              <c:pt idx="22">
                <c:v>Freestyle Skiing</c:v>
              </c:pt>
              <c:pt idx="23">
                <c:v>Golf</c:v>
              </c:pt>
              <c:pt idx="24">
                <c:v>Gymnastics</c:v>
              </c:pt>
              <c:pt idx="25">
                <c:v>Handball</c:v>
              </c:pt>
              <c:pt idx="26">
                <c:v>Hockey</c:v>
              </c:pt>
              <c:pt idx="27">
                <c:v>Ice Hockey</c:v>
              </c:pt>
              <c:pt idx="28">
                <c:v>Judo</c:v>
              </c:pt>
              <c:pt idx="29">
                <c:v>Lacrosse</c:v>
              </c:pt>
              <c:pt idx="30">
                <c:v>Luge</c:v>
              </c:pt>
              <c:pt idx="31">
                <c:v>Military Ski Patrol</c:v>
              </c:pt>
              <c:pt idx="32">
                <c:v>Modern Pentathlon</c:v>
              </c:pt>
              <c:pt idx="33">
                <c:v>Motorboating</c:v>
              </c:pt>
              <c:pt idx="34">
                <c:v>Nordic Combined</c:v>
              </c:pt>
              <c:pt idx="35">
                <c:v>Polo</c:v>
              </c:pt>
              <c:pt idx="36">
                <c:v>Racquets</c:v>
              </c:pt>
              <c:pt idx="37">
                <c:v>Rhythmic Gymnastics</c:v>
              </c:pt>
              <c:pt idx="38">
                <c:v>Rowing</c:v>
              </c:pt>
              <c:pt idx="39">
                <c:v>Rugby</c:v>
              </c:pt>
              <c:pt idx="40">
                <c:v>Rugby Sevens</c:v>
              </c:pt>
              <c:pt idx="41">
                <c:v>Sailing</c:v>
              </c:pt>
              <c:pt idx="42">
                <c:v>Shooting</c:v>
              </c:pt>
              <c:pt idx="43">
                <c:v>Short Track Speed Skating</c:v>
              </c:pt>
              <c:pt idx="44">
                <c:v>Skeleton</c:v>
              </c:pt>
              <c:pt idx="45">
                <c:v>Ski Jumping</c:v>
              </c:pt>
              <c:pt idx="46">
                <c:v>Snowboarding</c:v>
              </c:pt>
              <c:pt idx="47">
                <c:v>Softball</c:v>
              </c:pt>
              <c:pt idx="48">
                <c:v>Speed Skating</c:v>
              </c:pt>
              <c:pt idx="49">
                <c:v>Swimming</c:v>
              </c:pt>
              <c:pt idx="50">
                <c:v>Synchronized Swimming</c:v>
              </c:pt>
              <c:pt idx="51">
                <c:v>Table Tennis</c:v>
              </c:pt>
              <c:pt idx="52">
                <c:v>Taekwondo</c:v>
              </c:pt>
              <c:pt idx="53">
                <c:v>Tennis</c:v>
              </c:pt>
              <c:pt idx="54">
                <c:v>Trampolining</c:v>
              </c:pt>
              <c:pt idx="55">
                <c:v>Triathlon</c:v>
              </c:pt>
              <c:pt idx="56">
                <c:v>Tug-Of-War</c:v>
              </c:pt>
              <c:pt idx="57">
                <c:v>Volleyball</c:v>
              </c:pt>
              <c:pt idx="58">
                <c:v>Water Polo</c:v>
              </c:pt>
              <c:pt idx="59">
                <c:v>Weightlifting</c:v>
              </c:pt>
              <c:pt idx="60">
                <c:v>Wrestling</c:v>
              </c:pt>
              <c:pt idx="61">
                <c:v>Grand Total</c:v>
              </c:pt>
            </c:strLit>
          </c:cat>
          <c:val>
            <c:numLit>
              <c:formatCode>General</c:formatCode>
              <c:ptCount val="62"/>
              <c:pt idx="0">
                <c:v>0</c:v>
              </c:pt>
              <c:pt idx="1">
                <c:v>84</c:v>
              </c:pt>
              <c:pt idx="2">
                <c:v>90</c:v>
              </c:pt>
              <c:pt idx="3">
                <c:v>2257</c:v>
              </c:pt>
              <c:pt idx="4">
                <c:v>53</c:v>
              </c:pt>
              <c:pt idx="5">
                <c:v>48</c:v>
              </c:pt>
              <c:pt idx="6">
                <c:v>291</c:v>
              </c:pt>
              <c:pt idx="7">
                <c:v>31</c:v>
              </c:pt>
              <c:pt idx="8">
                <c:v>0</c:v>
              </c:pt>
              <c:pt idx="9">
                <c:v>0</c:v>
              </c:pt>
              <c:pt idx="10">
                <c:v>504</c:v>
              </c:pt>
              <c:pt idx="11">
                <c:v>222</c:v>
              </c:pt>
              <c:pt idx="12">
                <c:v>2</c:v>
              </c:pt>
              <c:pt idx="13">
                <c:v>1</c:v>
              </c:pt>
              <c:pt idx="14">
                <c:v>0</c:v>
              </c:pt>
              <c:pt idx="15">
                <c:v>0</c:v>
              </c:pt>
              <c:pt idx="16">
                <c:v>449</c:v>
              </c:pt>
              <c:pt idx="17">
                <c:v>152</c:v>
              </c:pt>
              <c:pt idx="18">
                <c:v>209</c:v>
              </c:pt>
              <c:pt idx="19">
                <c:v>387</c:v>
              </c:pt>
              <c:pt idx="20">
                <c:v>0</c:v>
              </c:pt>
              <c:pt idx="21">
                <c:v>645</c:v>
              </c:pt>
              <c:pt idx="22">
                <c:v>0</c:v>
              </c:pt>
              <c:pt idx="23">
                <c:v>13</c:v>
              </c:pt>
              <c:pt idx="24">
                <c:v>242</c:v>
              </c:pt>
              <c:pt idx="25">
                <c:v>260</c:v>
              </c:pt>
              <c:pt idx="26">
                <c:v>353</c:v>
              </c:pt>
              <c:pt idx="27">
                <c:v>1</c:v>
              </c:pt>
              <c:pt idx="28">
                <c:v>246</c:v>
              </c:pt>
              <c:pt idx="29">
                <c:v>2</c:v>
              </c:pt>
              <c:pt idx="30">
                <c:v>0</c:v>
              </c:pt>
              <c:pt idx="31">
                <c:v>0</c:v>
              </c:pt>
              <c:pt idx="32">
                <c:v>67</c:v>
              </c:pt>
              <c:pt idx="33">
                <c:v>1</c:v>
              </c:pt>
              <c:pt idx="34">
                <c:v>0</c:v>
              </c:pt>
              <c:pt idx="35">
                <c:v>7</c:v>
              </c:pt>
              <c:pt idx="36">
                <c:v>1</c:v>
              </c:pt>
              <c:pt idx="37">
                <c:v>33</c:v>
              </c:pt>
              <c:pt idx="38">
                <c:v>538</c:v>
              </c:pt>
              <c:pt idx="39">
                <c:v>7</c:v>
              </c:pt>
              <c:pt idx="40">
                <c:v>22</c:v>
              </c:pt>
              <c:pt idx="41">
                <c:v>376</c:v>
              </c:pt>
              <c:pt idx="42">
                <c:v>553</c:v>
              </c:pt>
              <c:pt idx="43">
                <c:v>0</c:v>
              </c:pt>
              <c:pt idx="44">
                <c:v>0</c:v>
              </c:pt>
              <c:pt idx="45">
                <c:v>0</c:v>
              </c:pt>
              <c:pt idx="46">
                <c:v>0</c:v>
              </c:pt>
              <c:pt idx="47">
                <c:v>23</c:v>
              </c:pt>
              <c:pt idx="48">
                <c:v>0</c:v>
              </c:pt>
              <c:pt idx="49">
                <c:v>717</c:v>
              </c:pt>
              <c:pt idx="50">
                <c:v>57</c:v>
              </c:pt>
              <c:pt idx="51">
                <c:v>88</c:v>
              </c:pt>
              <c:pt idx="52">
                <c:v>51</c:v>
              </c:pt>
              <c:pt idx="53">
                <c:v>85</c:v>
              </c:pt>
              <c:pt idx="54">
                <c:v>6</c:v>
              </c:pt>
              <c:pt idx="55">
                <c:v>25</c:v>
              </c:pt>
              <c:pt idx="56">
                <c:v>7</c:v>
              </c:pt>
              <c:pt idx="57">
                <c:v>187</c:v>
              </c:pt>
              <c:pt idx="58">
                <c:v>228</c:v>
              </c:pt>
              <c:pt idx="59">
                <c:v>273</c:v>
              </c:pt>
              <c:pt idx="60">
                <c:v>571</c:v>
              </c:pt>
              <c:pt idx="61">
                <c:v>10465</c:v>
              </c:pt>
            </c:numLit>
          </c:val>
          <c:extLst>
            <c:ext xmlns:c16="http://schemas.microsoft.com/office/drawing/2014/chart" uri="{C3380CC4-5D6E-409C-BE32-E72D297353CC}">
              <c16:uniqueId val="{00000078-0F37-4251-A1BF-1BCBA24DE2F5}"/>
            </c:ext>
          </c:extLst>
        </c:ser>
        <c:ser>
          <c:idx val="1"/>
          <c:order val="1"/>
          <c:tx>
            <c:v>Season Winter</c:v>
          </c:tx>
          <c:spPr>
            <a:solidFill>
              <a:srgbClr val="FF6600"/>
            </a:solidFill>
            <a:ln w="25400">
              <a:solidFill>
                <a:srgbClr val="FFFFFF"/>
              </a:solidFill>
              <a:prstDash val="solid"/>
            </a:ln>
          </c:spPr>
          <c:dPt>
            <c:idx val="0"/>
            <c:bubble3D val="0"/>
            <c:spPr>
              <a:solidFill>
                <a:srgbClr val="0066CC"/>
              </a:solidFill>
              <a:ln w="25400">
                <a:solidFill>
                  <a:srgbClr val="FFFFFF"/>
                </a:solidFill>
                <a:prstDash val="solid"/>
              </a:ln>
            </c:spPr>
            <c:extLst>
              <c:ext xmlns:c16="http://schemas.microsoft.com/office/drawing/2014/chart" uri="{C3380CC4-5D6E-409C-BE32-E72D297353CC}">
                <c16:uniqueId val="{0000007A-0F37-4251-A1BF-1BCBA24DE2F5}"/>
              </c:ext>
            </c:extLst>
          </c:dPt>
          <c:dPt>
            <c:idx val="1"/>
            <c:bubble3D val="0"/>
            <c:extLst>
              <c:ext xmlns:c16="http://schemas.microsoft.com/office/drawing/2014/chart" uri="{C3380CC4-5D6E-409C-BE32-E72D297353CC}">
                <c16:uniqueId val="{0000007B-0F37-4251-A1BF-1BCBA24DE2F5}"/>
              </c:ext>
            </c:extLst>
          </c:dPt>
          <c:dPt>
            <c:idx val="2"/>
            <c:bubble3D val="0"/>
            <c:spPr>
              <a:solidFill>
                <a:srgbClr val="969696"/>
              </a:solidFill>
              <a:ln w="25400">
                <a:solidFill>
                  <a:srgbClr val="FFFFFF"/>
                </a:solidFill>
                <a:prstDash val="solid"/>
              </a:ln>
            </c:spPr>
            <c:extLst>
              <c:ext xmlns:c16="http://schemas.microsoft.com/office/drawing/2014/chart" uri="{C3380CC4-5D6E-409C-BE32-E72D297353CC}">
                <c16:uniqueId val="{0000007D-0F37-4251-A1BF-1BCBA24DE2F5}"/>
              </c:ext>
            </c:extLst>
          </c:dPt>
          <c:dPt>
            <c:idx val="3"/>
            <c:bubble3D val="0"/>
            <c:spPr>
              <a:solidFill>
                <a:srgbClr val="FFCC00"/>
              </a:solidFill>
              <a:ln w="25400">
                <a:solidFill>
                  <a:srgbClr val="FFFFFF"/>
                </a:solidFill>
                <a:prstDash val="solid"/>
              </a:ln>
            </c:spPr>
            <c:extLst>
              <c:ext xmlns:c16="http://schemas.microsoft.com/office/drawing/2014/chart" uri="{C3380CC4-5D6E-409C-BE32-E72D297353CC}">
                <c16:uniqueId val="{0000007F-0F37-4251-A1BF-1BCBA24DE2F5}"/>
              </c:ext>
            </c:extLst>
          </c:dPt>
          <c:dPt>
            <c:idx val="4"/>
            <c:bubble3D val="0"/>
            <c:spPr>
              <a:solidFill>
                <a:srgbClr val="33CCCC"/>
              </a:solidFill>
              <a:ln w="25400">
                <a:solidFill>
                  <a:srgbClr val="FFFFFF"/>
                </a:solidFill>
                <a:prstDash val="solid"/>
              </a:ln>
            </c:spPr>
            <c:extLst>
              <c:ext xmlns:c16="http://schemas.microsoft.com/office/drawing/2014/chart" uri="{C3380CC4-5D6E-409C-BE32-E72D297353CC}">
                <c16:uniqueId val="{00000081-0F37-4251-A1BF-1BCBA24DE2F5}"/>
              </c:ext>
            </c:extLst>
          </c:dPt>
          <c:dPt>
            <c:idx val="5"/>
            <c:bubble3D val="0"/>
            <c:spPr>
              <a:solidFill>
                <a:srgbClr val="339966"/>
              </a:solidFill>
              <a:ln w="25400">
                <a:solidFill>
                  <a:srgbClr val="FFFFFF"/>
                </a:solidFill>
                <a:prstDash val="solid"/>
              </a:ln>
            </c:spPr>
            <c:extLst>
              <c:ext xmlns:c16="http://schemas.microsoft.com/office/drawing/2014/chart" uri="{C3380CC4-5D6E-409C-BE32-E72D297353CC}">
                <c16:uniqueId val="{00000083-0F37-4251-A1BF-1BCBA24DE2F5}"/>
              </c:ext>
            </c:extLst>
          </c:dPt>
          <c:dPt>
            <c:idx val="6"/>
            <c:bubble3D val="0"/>
            <c:spPr>
              <a:solidFill>
                <a:srgbClr val="333399"/>
              </a:solidFill>
              <a:ln w="25400">
                <a:solidFill>
                  <a:srgbClr val="FFFFFF"/>
                </a:solidFill>
                <a:prstDash val="solid"/>
              </a:ln>
            </c:spPr>
            <c:extLst>
              <c:ext xmlns:c16="http://schemas.microsoft.com/office/drawing/2014/chart" uri="{C3380CC4-5D6E-409C-BE32-E72D297353CC}">
                <c16:uniqueId val="{00000085-0F37-4251-A1BF-1BCBA24DE2F5}"/>
              </c:ext>
            </c:extLst>
          </c:dPt>
          <c:dPt>
            <c:idx val="7"/>
            <c:bubble3D val="0"/>
            <c:spPr>
              <a:solidFill>
                <a:srgbClr val="993300"/>
              </a:solidFill>
              <a:ln w="25400">
                <a:solidFill>
                  <a:srgbClr val="FFFFFF"/>
                </a:solidFill>
                <a:prstDash val="solid"/>
              </a:ln>
            </c:spPr>
            <c:extLst>
              <c:ext xmlns:c16="http://schemas.microsoft.com/office/drawing/2014/chart" uri="{C3380CC4-5D6E-409C-BE32-E72D297353CC}">
                <c16:uniqueId val="{00000087-0F37-4251-A1BF-1BCBA24DE2F5}"/>
              </c:ext>
            </c:extLst>
          </c:dPt>
          <c:dPt>
            <c:idx val="8"/>
            <c:bubble3D val="0"/>
            <c:spPr>
              <a:solidFill>
                <a:srgbClr val="808080"/>
              </a:solidFill>
              <a:ln w="25400">
                <a:solidFill>
                  <a:srgbClr val="FFFFFF"/>
                </a:solidFill>
                <a:prstDash val="solid"/>
              </a:ln>
            </c:spPr>
            <c:extLst>
              <c:ext xmlns:c16="http://schemas.microsoft.com/office/drawing/2014/chart" uri="{C3380CC4-5D6E-409C-BE32-E72D297353CC}">
                <c16:uniqueId val="{00000089-0F37-4251-A1BF-1BCBA24DE2F5}"/>
              </c:ext>
            </c:extLst>
          </c:dPt>
          <c:dPt>
            <c:idx val="9"/>
            <c:bubble3D val="0"/>
            <c:spPr>
              <a:solidFill>
                <a:srgbClr val="808000"/>
              </a:solidFill>
              <a:ln w="25400">
                <a:solidFill>
                  <a:srgbClr val="FFFFFF"/>
                </a:solidFill>
                <a:prstDash val="solid"/>
              </a:ln>
            </c:spPr>
            <c:extLst>
              <c:ext xmlns:c16="http://schemas.microsoft.com/office/drawing/2014/chart" uri="{C3380CC4-5D6E-409C-BE32-E72D297353CC}">
                <c16:uniqueId val="{0000008B-0F37-4251-A1BF-1BCBA24DE2F5}"/>
              </c:ext>
            </c:extLst>
          </c:dPt>
          <c:dPt>
            <c:idx val="10"/>
            <c:bubble3D val="0"/>
            <c:spPr>
              <a:solidFill>
                <a:srgbClr val="333399"/>
              </a:solidFill>
              <a:ln w="25400">
                <a:solidFill>
                  <a:srgbClr val="FFFFFF"/>
                </a:solidFill>
                <a:prstDash val="solid"/>
              </a:ln>
            </c:spPr>
            <c:extLst>
              <c:ext xmlns:c16="http://schemas.microsoft.com/office/drawing/2014/chart" uri="{C3380CC4-5D6E-409C-BE32-E72D297353CC}">
                <c16:uniqueId val="{0000008D-0F37-4251-A1BF-1BCBA24DE2F5}"/>
              </c:ext>
            </c:extLst>
          </c:dPt>
          <c:dPt>
            <c:idx val="11"/>
            <c:bubble3D val="0"/>
            <c:spPr>
              <a:solidFill>
                <a:srgbClr val="333333"/>
              </a:solidFill>
              <a:ln w="25400">
                <a:solidFill>
                  <a:srgbClr val="FFFFFF"/>
                </a:solidFill>
                <a:prstDash val="solid"/>
              </a:ln>
            </c:spPr>
            <c:extLst>
              <c:ext xmlns:c16="http://schemas.microsoft.com/office/drawing/2014/chart" uri="{C3380CC4-5D6E-409C-BE32-E72D297353CC}">
                <c16:uniqueId val="{0000008F-0F37-4251-A1BF-1BCBA24DE2F5}"/>
              </c:ext>
            </c:extLst>
          </c:dPt>
          <c:dPt>
            <c:idx val="12"/>
            <c:bubble3D val="0"/>
            <c:spPr>
              <a:solidFill>
                <a:srgbClr val="666699"/>
              </a:solidFill>
              <a:ln w="25400">
                <a:solidFill>
                  <a:srgbClr val="FFFFFF"/>
                </a:solidFill>
                <a:prstDash val="solid"/>
              </a:ln>
            </c:spPr>
            <c:extLst>
              <c:ext xmlns:c16="http://schemas.microsoft.com/office/drawing/2014/chart" uri="{C3380CC4-5D6E-409C-BE32-E72D297353CC}">
                <c16:uniqueId val="{00000091-0F37-4251-A1BF-1BCBA24DE2F5}"/>
              </c:ext>
            </c:extLst>
          </c:dPt>
          <c:dPt>
            <c:idx val="13"/>
            <c:bubble3D val="0"/>
            <c:spPr>
              <a:solidFill>
                <a:srgbClr val="FF8080"/>
              </a:solidFill>
              <a:ln w="25400">
                <a:solidFill>
                  <a:srgbClr val="FFFFFF"/>
                </a:solidFill>
                <a:prstDash val="solid"/>
              </a:ln>
            </c:spPr>
            <c:extLst>
              <c:ext xmlns:c16="http://schemas.microsoft.com/office/drawing/2014/chart" uri="{C3380CC4-5D6E-409C-BE32-E72D297353CC}">
                <c16:uniqueId val="{00000093-0F37-4251-A1BF-1BCBA24DE2F5}"/>
              </c:ext>
            </c:extLst>
          </c:dPt>
          <c:dPt>
            <c:idx val="14"/>
            <c:bubble3D val="0"/>
            <c:spPr>
              <a:solidFill>
                <a:srgbClr val="C0C0C0"/>
              </a:solidFill>
              <a:ln w="25400">
                <a:solidFill>
                  <a:srgbClr val="FFFFFF"/>
                </a:solidFill>
                <a:prstDash val="solid"/>
              </a:ln>
            </c:spPr>
            <c:extLst>
              <c:ext xmlns:c16="http://schemas.microsoft.com/office/drawing/2014/chart" uri="{C3380CC4-5D6E-409C-BE32-E72D297353CC}">
                <c16:uniqueId val="{00000095-0F37-4251-A1BF-1BCBA24DE2F5}"/>
              </c:ext>
            </c:extLst>
          </c:dPt>
          <c:dPt>
            <c:idx val="15"/>
            <c:bubble3D val="0"/>
            <c:spPr>
              <a:solidFill>
                <a:srgbClr val="FFCC00"/>
              </a:solidFill>
              <a:ln w="25400">
                <a:solidFill>
                  <a:srgbClr val="FFFFFF"/>
                </a:solidFill>
                <a:prstDash val="solid"/>
              </a:ln>
            </c:spPr>
            <c:extLst>
              <c:ext xmlns:c16="http://schemas.microsoft.com/office/drawing/2014/chart" uri="{C3380CC4-5D6E-409C-BE32-E72D297353CC}">
                <c16:uniqueId val="{00000097-0F37-4251-A1BF-1BCBA24DE2F5}"/>
              </c:ext>
            </c:extLst>
          </c:dPt>
          <c:dPt>
            <c:idx val="16"/>
            <c:bubble3D val="0"/>
            <c:spPr>
              <a:solidFill>
                <a:srgbClr val="9999FF"/>
              </a:solidFill>
              <a:ln w="25400">
                <a:solidFill>
                  <a:srgbClr val="FFFFFF"/>
                </a:solidFill>
                <a:prstDash val="solid"/>
              </a:ln>
            </c:spPr>
            <c:extLst>
              <c:ext xmlns:c16="http://schemas.microsoft.com/office/drawing/2014/chart" uri="{C3380CC4-5D6E-409C-BE32-E72D297353CC}">
                <c16:uniqueId val="{00000099-0F37-4251-A1BF-1BCBA24DE2F5}"/>
              </c:ext>
            </c:extLst>
          </c:dPt>
          <c:dPt>
            <c:idx val="17"/>
            <c:bubble3D val="0"/>
            <c:spPr>
              <a:solidFill>
                <a:srgbClr val="969696"/>
              </a:solidFill>
              <a:ln w="25400">
                <a:solidFill>
                  <a:srgbClr val="FFFFFF"/>
                </a:solidFill>
                <a:prstDash val="solid"/>
              </a:ln>
            </c:spPr>
            <c:extLst>
              <c:ext xmlns:c16="http://schemas.microsoft.com/office/drawing/2014/chart" uri="{C3380CC4-5D6E-409C-BE32-E72D297353CC}">
                <c16:uniqueId val="{0000009B-0F37-4251-A1BF-1BCBA24DE2F5}"/>
              </c:ext>
            </c:extLst>
          </c:dPt>
          <c:dPt>
            <c:idx val="18"/>
            <c:bubble3D val="0"/>
            <c:spPr>
              <a:solidFill>
                <a:srgbClr val="333399"/>
              </a:solidFill>
              <a:ln w="25400">
                <a:solidFill>
                  <a:srgbClr val="FFFFFF"/>
                </a:solidFill>
                <a:prstDash val="solid"/>
              </a:ln>
            </c:spPr>
            <c:extLst>
              <c:ext xmlns:c16="http://schemas.microsoft.com/office/drawing/2014/chart" uri="{C3380CC4-5D6E-409C-BE32-E72D297353CC}">
                <c16:uniqueId val="{0000009D-0F37-4251-A1BF-1BCBA24DE2F5}"/>
              </c:ext>
            </c:extLst>
          </c:dPt>
          <c:dPt>
            <c:idx val="19"/>
            <c:bubble3D val="0"/>
            <c:extLst>
              <c:ext xmlns:c16="http://schemas.microsoft.com/office/drawing/2014/chart" uri="{C3380CC4-5D6E-409C-BE32-E72D297353CC}">
                <c16:uniqueId val="{0000009E-0F37-4251-A1BF-1BCBA24DE2F5}"/>
              </c:ext>
            </c:extLst>
          </c:dPt>
          <c:dPt>
            <c:idx val="20"/>
            <c:bubble3D val="0"/>
            <c:spPr>
              <a:solidFill>
                <a:srgbClr val="808080"/>
              </a:solidFill>
              <a:ln w="25400">
                <a:solidFill>
                  <a:srgbClr val="FFFFFF"/>
                </a:solidFill>
                <a:prstDash val="solid"/>
              </a:ln>
            </c:spPr>
            <c:extLst>
              <c:ext xmlns:c16="http://schemas.microsoft.com/office/drawing/2014/chart" uri="{C3380CC4-5D6E-409C-BE32-E72D297353CC}">
                <c16:uniqueId val="{000000A0-0F37-4251-A1BF-1BCBA24DE2F5}"/>
              </c:ext>
            </c:extLst>
          </c:dPt>
          <c:dPt>
            <c:idx val="21"/>
            <c:bubble3D val="0"/>
            <c:spPr>
              <a:solidFill>
                <a:srgbClr val="FF9900"/>
              </a:solidFill>
              <a:ln w="25400">
                <a:solidFill>
                  <a:srgbClr val="FFFFFF"/>
                </a:solidFill>
                <a:prstDash val="solid"/>
              </a:ln>
            </c:spPr>
            <c:extLst>
              <c:ext xmlns:c16="http://schemas.microsoft.com/office/drawing/2014/chart" uri="{C3380CC4-5D6E-409C-BE32-E72D297353CC}">
                <c16:uniqueId val="{000000A2-0F37-4251-A1BF-1BCBA24DE2F5}"/>
              </c:ext>
            </c:extLst>
          </c:dPt>
          <c:dPt>
            <c:idx val="22"/>
            <c:bubble3D val="0"/>
            <c:spPr>
              <a:solidFill>
                <a:srgbClr val="0066CC"/>
              </a:solidFill>
              <a:ln w="25400">
                <a:solidFill>
                  <a:srgbClr val="FFFFFF"/>
                </a:solidFill>
                <a:prstDash val="solid"/>
              </a:ln>
            </c:spPr>
            <c:extLst>
              <c:ext xmlns:c16="http://schemas.microsoft.com/office/drawing/2014/chart" uri="{C3380CC4-5D6E-409C-BE32-E72D297353CC}">
                <c16:uniqueId val="{000000A4-0F37-4251-A1BF-1BCBA24DE2F5}"/>
              </c:ext>
            </c:extLst>
          </c:dPt>
          <c:dPt>
            <c:idx val="23"/>
            <c:bubble3D val="0"/>
            <c:spPr>
              <a:solidFill>
                <a:srgbClr val="339966"/>
              </a:solidFill>
              <a:ln w="25400">
                <a:solidFill>
                  <a:srgbClr val="FFFFFF"/>
                </a:solidFill>
                <a:prstDash val="solid"/>
              </a:ln>
            </c:spPr>
            <c:extLst>
              <c:ext xmlns:c16="http://schemas.microsoft.com/office/drawing/2014/chart" uri="{C3380CC4-5D6E-409C-BE32-E72D297353CC}">
                <c16:uniqueId val="{000000A6-0F37-4251-A1BF-1BCBA24DE2F5}"/>
              </c:ext>
            </c:extLst>
          </c:dPt>
          <c:dPt>
            <c:idx val="24"/>
            <c:bubble3D val="0"/>
            <c:spPr>
              <a:solidFill>
                <a:srgbClr val="9999FF"/>
              </a:solidFill>
              <a:ln w="25400">
                <a:solidFill>
                  <a:srgbClr val="FFFFFF"/>
                </a:solidFill>
                <a:prstDash val="solid"/>
              </a:ln>
            </c:spPr>
            <c:extLst>
              <c:ext xmlns:c16="http://schemas.microsoft.com/office/drawing/2014/chart" uri="{C3380CC4-5D6E-409C-BE32-E72D297353CC}">
                <c16:uniqueId val="{000000A8-0F37-4251-A1BF-1BCBA24DE2F5}"/>
              </c:ext>
            </c:extLst>
          </c:dPt>
          <c:dPt>
            <c:idx val="25"/>
            <c:bubble3D val="0"/>
            <c:spPr>
              <a:solidFill>
                <a:srgbClr val="E3E3E3"/>
              </a:solidFill>
              <a:ln w="25400">
                <a:solidFill>
                  <a:srgbClr val="FFFFFF"/>
                </a:solidFill>
                <a:prstDash val="solid"/>
              </a:ln>
            </c:spPr>
            <c:extLst>
              <c:ext xmlns:c16="http://schemas.microsoft.com/office/drawing/2014/chart" uri="{C3380CC4-5D6E-409C-BE32-E72D297353CC}">
                <c16:uniqueId val="{000000AA-0F37-4251-A1BF-1BCBA24DE2F5}"/>
              </c:ext>
            </c:extLst>
          </c:dPt>
          <c:dPt>
            <c:idx val="26"/>
            <c:bubble3D val="0"/>
            <c:spPr>
              <a:solidFill>
                <a:srgbClr val="C0C0C0"/>
              </a:solidFill>
              <a:ln w="25400">
                <a:solidFill>
                  <a:srgbClr val="FFFFFF"/>
                </a:solidFill>
                <a:prstDash val="solid"/>
              </a:ln>
            </c:spPr>
            <c:extLst>
              <c:ext xmlns:c16="http://schemas.microsoft.com/office/drawing/2014/chart" uri="{C3380CC4-5D6E-409C-BE32-E72D297353CC}">
                <c16:uniqueId val="{000000AC-0F37-4251-A1BF-1BCBA24DE2F5}"/>
              </c:ext>
            </c:extLst>
          </c:dPt>
          <c:dPt>
            <c:idx val="27"/>
            <c:bubble3D val="0"/>
            <c:spPr>
              <a:solidFill>
                <a:srgbClr val="E3E3E3"/>
              </a:solidFill>
              <a:ln w="25400">
                <a:solidFill>
                  <a:srgbClr val="FFFFFF"/>
                </a:solidFill>
                <a:prstDash val="solid"/>
              </a:ln>
            </c:spPr>
            <c:extLst>
              <c:ext xmlns:c16="http://schemas.microsoft.com/office/drawing/2014/chart" uri="{C3380CC4-5D6E-409C-BE32-E72D297353CC}">
                <c16:uniqueId val="{000000AE-0F37-4251-A1BF-1BCBA24DE2F5}"/>
              </c:ext>
            </c:extLst>
          </c:dPt>
          <c:dPt>
            <c:idx val="28"/>
            <c:bubble3D val="0"/>
            <c:spPr>
              <a:solidFill>
                <a:srgbClr val="99CCFF"/>
              </a:solidFill>
              <a:ln w="25400">
                <a:solidFill>
                  <a:srgbClr val="FFFFFF"/>
                </a:solidFill>
                <a:prstDash val="solid"/>
              </a:ln>
            </c:spPr>
            <c:extLst>
              <c:ext xmlns:c16="http://schemas.microsoft.com/office/drawing/2014/chart" uri="{C3380CC4-5D6E-409C-BE32-E72D297353CC}">
                <c16:uniqueId val="{000000B0-0F37-4251-A1BF-1BCBA24DE2F5}"/>
              </c:ext>
            </c:extLst>
          </c:dPt>
          <c:dPt>
            <c:idx val="29"/>
            <c:bubble3D val="0"/>
            <c:spPr>
              <a:solidFill>
                <a:srgbClr val="969696"/>
              </a:solidFill>
              <a:ln w="25400">
                <a:solidFill>
                  <a:srgbClr val="FFFFFF"/>
                </a:solidFill>
                <a:prstDash val="solid"/>
              </a:ln>
            </c:spPr>
            <c:extLst>
              <c:ext xmlns:c16="http://schemas.microsoft.com/office/drawing/2014/chart" uri="{C3380CC4-5D6E-409C-BE32-E72D297353CC}">
                <c16:uniqueId val="{000000B2-0F37-4251-A1BF-1BCBA24DE2F5}"/>
              </c:ext>
            </c:extLst>
          </c:dPt>
          <c:dPt>
            <c:idx val="30"/>
            <c:bubble3D val="0"/>
            <c:spPr>
              <a:solidFill>
                <a:srgbClr val="003366"/>
              </a:solidFill>
              <a:ln w="25400">
                <a:solidFill>
                  <a:srgbClr val="FFFFFF"/>
                </a:solidFill>
                <a:prstDash val="solid"/>
              </a:ln>
            </c:spPr>
            <c:extLst>
              <c:ext xmlns:c16="http://schemas.microsoft.com/office/drawing/2014/chart" uri="{C3380CC4-5D6E-409C-BE32-E72D297353CC}">
                <c16:uniqueId val="{000000B4-0F37-4251-A1BF-1BCBA24DE2F5}"/>
              </c:ext>
            </c:extLst>
          </c:dPt>
          <c:dPt>
            <c:idx val="31"/>
            <c:bubble3D val="0"/>
            <c:spPr>
              <a:solidFill>
                <a:srgbClr val="993300"/>
              </a:solidFill>
              <a:ln w="25400">
                <a:solidFill>
                  <a:srgbClr val="FFFFFF"/>
                </a:solidFill>
                <a:prstDash val="solid"/>
              </a:ln>
            </c:spPr>
            <c:extLst>
              <c:ext xmlns:c16="http://schemas.microsoft.com/office/drawing/2014/chart" uri="{C3380CC4-5D6E-409C-BE32-E72D297353CC}">
                <c16:uniqueId val="{000000B6-0F37-4251-A1BF-1BCBA24DE2F5}"/>
              </c:ext>
            </c:extLst>
          </c:dPt>
          <c:dPt>
            <c:idx val="32"/>
            <c:bubble3D val="0"/>
            <c:spPr>
              <a:solidFill>
                <a:srgbClr val="333333"/>
              </a:solidFill>
              <a:ln w="25400">
                <a:solidFill>
                  <a:srgbClr val="FFFFFF"/>
                </a:solidFill>
                <a:prstDash val="solid"/>
              </a:ln>
            </c:spPr>
            <c:extLst>
              <c:ext xmlns:c16="http://schemas.microsoft.com/office/drawing/2014/chart" uri="{C3380CC4-5D6E-409C-BE32-E72D297353CC}">
                <c16:uniqueId val="{000000B8-0F37-4251-A1BF-1BCBA24DE2F5}"/>
              </c:ext>
            </c:extLst>
          </c:dPt>
          <c:dPt>
            <c:idx val="33"/>
            <c:bubble3D val="0"/>
            <c:spPr>
              <a:solidFill>
                <a:srgbClr val="808000"/>
              </a:solidFill>
              <a:ln w="25400">
                <a:solidFill>
                  <a:srgbClr val="FFFFFF"/>
                </a:solidFill>
                <a:prstDash val="solid"/>
              </a:ln>
            </c:spPr>
            <c:extLst>
              <c:ext xmlns:c16="http://schemas.microsoft.com/office/drawing/2014/chart" uri="{C3380CC4-5D6E-409C-BE32-E72D297353CC}">
                <c16:uniqueId val="{000000BA-0F37-4251-A1BF-1BCBA24DE2F5}"/>
              </c:ext>
            </c:extLst>
          </c:dPt>
          <c:dPt>
            <c:idx val="34"/>
            <c:bubble3D val="0"/>
            <c:spPr>
              <a:solidFill>
                <a:srgbClr val="003366"/>
              </a:solidFill>
              <a:ln w="25400">
                <a:solidFill>
                  <a:srgbClr val="FFFFFF"/>
                </a:solidFill>
                <a:prstDash val="solid"/>
              </a:ln>
            </c:spPr>
            <c:extLst>
              <c:ext xmlns:c16="http://schemas.microsoft.com/office/drawing/2014/chart" uri="{C3380CC4-5D6E-409C-BE32-E72D297353CC}">
                <c16:uniqueId val="{000000BC-0F37-4251-A1BF-1BCBA24DE2F5}"/>
              </c:ext>
            </c:extLst>
          </c:dPt>
          <c:dPt>
            <c:idx val="35"/>
            <c:bubble3D val="0"/>
            <c:spPr>
              <a:solidFill>
                <a:srgbClr val="333333"/>
              </a:solidFill>
              <a:ln w="25400">
                <a:solidFill>
                  <a:srgbClr val="FFFFFF"/>
                </a:solidFill>
                <a:prstDash val="solid"/>
              </a:ln>
            </c:spPr>
            <c:extLst>
              <c:ext xmlns:c16="http://schemas.microsoft.com/office/drawing/2014/chart" uri="{C3380CC4-5D6E-409C-BE32-E72D297353CC}">
                <c16:uniqueId val="{000000BE-0F37-4251-A1BF-1BCBA24DE2F5}"/>
              </c:ext>
            </c:extLst>
          </c:dPt>
          <c:dPt>
            <c:idx val="36"/>
            <c:bubble3D val="0"/>
            <c:spPr>
              <a:solidFill>
                <a:srgbClr val="9999FF"/>
              </a:solidFill>
              <a:ln w="25400">
                <a:solidFill>
                  <a:srgbClr val="FFFFFF"/>
                </a:solidFill>
                <a:prstDash val="solid"/>
              </a:ln>
            </c:spPr>
            <c:extLst>
              <c:ext xmlns:c16="http://schemas.microsoft.com/office/drawing/2014/chart" uri="{C3380CC4-5D6E-409C-BE32-E72D297353CC}">
                <c16:uniqueId val="{000000C0-0F37-4251-A1BF-1BCBA24DE2F5}"/>
              </c:ext>
            </c:extLst>
          </c:dPt>
          <c:dPt>
            <c:idx val="37"/>
            <c:bubble3D val="0"/>
            <c:spPr>
              <a:solidFill>
                <a:srgbClr val="FF8080"/>
              </a:solidFill>
              <a:ln w="25400">
                <a:solidFill>
                  <a:srgbClr val="FFFFFF"/>
                </a:solidFill>
                <a:prstDash val="solid"/>
              </a:ln>
            </c:spPr>
            <c:extLst>
              <c:ext xmlns:c16="http://schemas.microsoft.com/office/drawing/2014/chart" uri="{C3380CC4-5D6E-409C-BE32-E72D297353CC}">
                <c16:uniqueId val="{000000C2-0F37-4251-A1BF-1BCBA24DE2F5}"/>
              </c:ext>
            </c:extLst>
          </c:dPt>
          <c:dPt>
            <c:idx val="38"/>
            <c:bubble3D val="0"/>
            <c:spPr>
              <a:solidFill>
                <a:srgbClr val="C0C0C0"/>
              </a:solidFill>
              <a:ln w="25400">
                <a:solidFill>
                  <a:srgbClr val="FFFFFF"/>
                </a:solidFill>
                <a:prstDash val="solid"/>
              </a:ln>
            </c:spPr>
            <c:extLst>
              <c:ext xmlns:c16="http://schemas.microsoft.com/office/drawing/2014/chart" uri="{C3380CC4-5D6E-409C-BE32-E72D297353CC}">
                <c16:uniqueId val="{000000C4-0F37-4251-A1BF-1BCBA24DE2F5}"/>
              </c:ext>
            </c:extLst>
          </c:dPt>
          <c:dPt>
            <c:idx val="39"/>
            <c:bubble3D val="0"/>
            <c:spPr>
              <a:solidFill>
                <a:srgbClr val="E3E3E3"/>
              </a:solidFill>
              <a:ln w="25400">
                <a:solidFill>
                  <a:srgbClr val="FFFFFF"/>
                </a:solidFill>
                <a:prstDash val="solid"/>
              </a:ln>
            </c:spPr>
            <c:extLst>
              <c:ext xmlns:c16="http://schemas.microsoft.com/office/drawing/2014/chart" uri="{C3380CC4-5D6E-409C-BE32-E72D297353CC}">
                <c16:uniqueId val="{000000C6-0F37-4251-A1BF-1BCBA24DE2F5}"/>
              </c:ext>
            </c:extLst>
          </c:dPt>
          <c:dPt>
            <c:idx val="40"/>
            <c:bubble3D val="0"/>
            <c:spPr>
              <a:solidFill>
                <a:srgbClr val="99CCFF"/>
              </a:solidFill>
              <a:ln w="25400">
                <a:solidFill>
                  <a:srgbClr val="FFFFFF"/>
                </a:solidFill>
                <a:prstDash val="solid"/>
              </a:ln>
            </c:spPr>
            <c:extLst>
              <c:ext xmlns:c16="http://schemas.microsoft.com/office/drawing/2014/chart" uri="{C3380CC4-5D6E-409C-BE32-E72D297353CC}">
                <c16:uniqueId val="{000000C8-0F37-4251-A1BF-1BCBA24DE2F5}"/>
              </c:ext>
            </c:extLst>
          </c:dPt>
          <c:dPt>
            <c:idx val="41"/>
            <c:bubble3D val="0"/>
            <c:spPr>
              <a:solidFill>
                <a:srgbClr val="969696"/>
              </a:solidFill>
              <a:ln w="25400">
                <a:solidFill>
                  <a:srgbClr val="FFFFFF"/>
                </a:solidFill>
                <a:prstDash val="solid"/>
              </a:ln>
            </c:spPr>
            <c:extLst>
              <c:ext xmlns:c16="http://schemas.microsoft.com/office/drawing/2014/chart" uri="{C3380CC4-5D6E-409C-BE32-E72D297353CC}">
                <c16:uniqueId val="{000000CA-0F37-4251-A1BF-1BCBA24DE2F5}"/>
              </c:ext>
            </c:extLst>
          </c:dPt>
          <c:dPt>
            <c:idx val="42"/>
            <c:bubble3D val="0"/>
            <c:spPr>
              <a:solidFill>
                <a:srgbClr val="333399"/>
              </a:solidFill>
              <a:ln w="25400">
                <a:solidFill>
                  <a:srgbClr val="FFFFFF"/>
                </a:solidFill>
                <a:prstDash val="solid"/>
              </a:ln>
            </c:spPr>
            <c:extLst>
              <c:ext xmlns:c16="http://schemas.microsoft.com/office/drawing/2014/chart" uri="{C3380CC4-5D6E-409C-BE32-E72D297353CC}">
                <c16:uniqueId val="{000000CC-0F37-4251-A1BF-1BCBA24DE2F5}"/>
              </c:ext>
            </c:extLst>
          </c:dPt>
          <c:dPt>
            <c:idx val="43"/>
            <c:bubble3D val="0"/>
            <c:spPr>
              <a:solidFill>
                <a:srgbClr val="993300"/>
              </a:solidFill>
              <a:ln w="25400">
                <a:solidFill>
                  <a:srgbClr val="FFFFFF"/>
                </a:solidFill>
                <a:prstDash val="solid"/>
              </a:ln>
            </c:spPr>
            <c:extLst>
              <c:ext xmlns:c16="http://schemas.microsoft.com/office/drawing/2014/chart" uri="{C3380CC4-5D6E-409C-BE32-E72D297353CC}">
                <c16:uniqueId val="{000000CE-0F37-4251-A1BF-1BCBA24DE2F5}"/>
              </c:ext>
            </c:extLst>
          </c:dPt>
          <c:dPt>
            <c:idx val="44"/>
            <c:bubble3D val="0"/>
            <c:spPr>
              <a:solidFill>
                <a:srgbClr val="808080"/>
              </a:solidFill>
              <a:ln w="25400">
                <a:solidFill>
                  <a:srgbClr val="FFFFFF"/>
                </a:solidFill>
                <a:prstDash val="solid"/>
              </a:ln>
            </c:spPr>
            <c:extLst>
              <c:ext xmlns:c16="http://schemas.microsoft.com/office/drawing/2014/chart" uri="{C3380CC4-5D6E-409C-BE32-E72D297353CC}">
                <c16:uniqueId val="{000000D0-0F37-4251-A1BF-1BCBA24DE2F5}"/>
              </c:ext>
            </c:extLst>
          </c:dPt>
          <c:dPt>
            <c:idx val="45"/>
            <c:bubble3D val="0"/>
            <c:spPr>
              <a:solidFill>
                <a:srgbClr val="808000"/>
              </a:solidFill>
              <a:ln w="25400">
                <a:solidFill>
                  <a:srgbClr val="FFFFFF"/>
                </a:solidFill>
                <a:prstDash val="solid"/>
              </a:ln>
            </c:spPr>
            <c:extLst>
              <c:ext xmlns:c16="http://schemas.microsoft.com/office/drawing/2014/chart" uri="{C3380CC4-5D6E-409C-BE32-E72D297353CC}">
                <c16:uniqueId val="{000000D2-0F37-4251-A1BF-1BCBA24DE2F5}"/>
              </c:ext>
            </c:extLst>
          </c:dPt>
          <c:dPt>
            <c:idx val="46"/>
            <c:bubble3D val="0"/>
            <c:spPr>
              <a:solidFill>
                <a:srgbClr val="666699"/>
              </a:solidFill>
              <a:ln w="25400">
                <a:solidFill>
                  <a:srgbClr val="FFFFFF"/>
                </a:solidFill>
                <a:prstDash val="solid"/>
              </a:ln>
            </c:spPr>
            <c:extLst>
              <c:ext xmlns:c16="http://schemas.microsoft.com/office/drawing/2014/chart" uri="{C3380CC4-5D6E-409C-BE32-E72D297353CC}">
                <c16:uniqueId val="{000000D4-0F37-4251-A1BF-1BCBA24DE2F5}"/>
              </c:ext>
            </c:extLst>
          </c:dPt>
          <c:dPt>
            <c:idx val="47"/>
            <c:bubble3D val="0"/>
            <c:spPr>
              <a:solidFill>
                <a:srgbClr val="333333"/>
              </a:solidFill>
              <a:ln w="25400">
                <a:solidFill>
                  <a:srgbClr val="FFFFFF"/>
                </a:solidFill>
                <a:prstDash val="solid"/>
              </a:ln>
            </c:spPr>
            <c:extLst>
              <c:ext xmlns:c16="http://schemas.microsoft.com/office/drawing/2014/chart" uri="{C3380CC4-5D6E-409C-BE32-E72D297353CC}">
                <c16:uniqueId val="{000000D6-0F37-4251-A1BF-1BCBA24DE2F5}"/>
              </c:ext>
            </c:extLst>
          </c:dPt>
          <c:dPt>
            <c:idx val="48"/>
            <c:bubble3D val="0"/>
            <c:spPr>
              <a:solidFill>
                <a:srgbClr val="99CCFF"/>
              </a:solidFill>
              <a:ln w="25400">
                <a:solidFill>
                  <a:srgbClr val="FFFFFF"/>
                </a:solidFill>
                <a:prstDash val="solid"/>
              </a:ln>
            </c:spPr>
            <c:extLst>
              <c:ext xmlns:c16="http://schemas.microsoft.com/office/drawing/2014/chart" uri="{C3380CC4-5D6E-409C-BE32-E72D297353CC}">
                <c16:uniqueId val="{000000D8-0F37-4251-A1BF-1BCBA24DE2F5}"/>
              </c:ext>
            </c:extLst>
          </c:dPt>
          <c:dPt>
            <c:idx val="49"/>
            <c:bubble3D val="0"/>
            <c:spPr>
              <a:solidFill>
                <a:srgbClr val="E3E3E3"/>
              </a:solidFill>
              <a:ln w="25400">
                <a:solidFill>
                  <a:srgbClr val="FFFFFF"/>
                </a:solidFill>
                <a:prstDash val="solid"/>
              </a:ln>
            </c:spPr>
            <c:extLst>
              <c:ext xmlns:c16="http://schemas.microsoft.com/office/drawing/2014/chart" uri="{C3380CC4-5D6E-409C-BE32-E72D297353CC}">
                <c16:uniqueId val="{000000DA-0F37-4251-A1BF-1BCBA24DE2F5}"/>
              </c:ext>
            </c:extLst>
          </c:dPt>
          <c:dPt>
            <c:idx val="50"/>
            <c:bubble3D val="0"/>
            <c:spPr>
              <a:solidFill>
                <a:srgbClr val="C0C0C0"/>
              </a:solidFill>
              <a:ln w="25400">
                <a:solidFill>
                  <a:srgbClr val="FFFFFF"/>
                </a:solidFill>
                <a:prstDash val="solid"/>
              </a:ln>
            </c:spPr>
            <c:extLst>
              <c:ext xmlns:c16="http://schemas.microsoft.com/office/drawing/2014/chart" uri="{C3380CC4-5D6E-409C-BE32-E72D297353CC}">
                <c16:uniqueId val="{000000DC-0F37-4251-A1BF-1BCBA24DE2F5}"/>
              </c:ext>
            </c:extLst>
          </c:dPt>
          <c:dPt>
            <c:idx val="51"/>
            <c:bubble3D val="0"/>
            <c:spPr>
              <a:solidFill>
                <a:srgbClr val="E3E3E3"/>
              </a:solidFill>
              <a:ln w="25400">
                <a:solidFill>
                  <a:srgbClr val="FFFFFF"/>
                </a:solidFill>
                <a:prstDash val="solid"/>
              </a:ln>
            </c:spPr>
            <c:extLst>
              <c:ext xmlns:c16="http://schemas.microsoft.com/office/drawing/2014/chart" uri="{C3380CC4-5D6E-409C-BE32-E72D297353CC}">
                <c16:uniqueId val="{000000DE-0F37-4251-A1BF-1BCBA24DE2F5}"/>
              </c:ext>
            </c:extLst>
          </c:dPt>
          <c:dPt>
            <c:idx val="52"/>
            <c:bubble3D val="0"/>
            <c:spPr>
              <a:solidFill>
                <a:srgbClr val="99CCFF"/>
              </a:solidFill>
              <a:ln w="25400">
                <a:solidFill>
                  <a:srgbClr val="FFFFFF"/>
                </a:solidFill>
                <a:prstDash val="solid"/>
              </a:ln>
            </c:spPr>
            <c:extLst>
              <c:ext xmlns:c16="http://schemas.microsoft.com/office/drawing/2014/chart" uri="{C3380CC4-5D6E-409C-BE32-E72D297353CC}">
                <c16:uniqueId val="{000000E0-0F37-4251-A1BF-1BCBA24DE2F5}"/>
              </c:ext>
            </c:extLst>
          </c:dPt>
          <c:dPt>
            <c:idx val="53"/>
            <c:bubble3D val="0"/>
            <c:spPr>
              <a:solidFill>
                <a:srgbClr val="C0C0C0"/>
              </a:solidFill>
              <a:ln w="25400">
                <a:solidFill>
                  <a:srgbClr val="FFFFFF"/>
                </a:solidFill>
                <a:prstDash val="solid"/>
              </a:ln>
            </c:spPr>
            <c:extLst>
              <c:ext xmlns:c16="http://schemas.microsoft.com/office/drawing/2014/chart" uri="{C3380CC4-5D6E-409C-BE32-E72D297353CC}">
                <c16:uniqueId val="{000000E2-0F37-4251-A1BF-1BCBA24DE2F5}"/>
              </c:ext>
            </c:extLst>
          </c:dPt>
          <c:dPt>
            <c:idx val="54"/>
            <c:bubble3D val="0"/>
            <c:spPr>
              <a:solidFill>
                <a:srgbClr val="0066CC"/>
              </a:solidFill>
              <a:ln w="25400">
                <a:solidFill>
                  <a:srgbClr val="FFFFFF"/>
                </a:solidFill>
                <a:prstDash val="solid"/>
              </a:ln>
            </c:spPr>
            <c:extLst>
              <c:ext xmlns:c16="http://schemas.microsoft.com/office/drawing/2014/chart" uri="{C3380CC4-5D6E-409C-BE32-E72D297353CC}">
                <c16:uniqueId val="{000000E4-0F37-4251-A1BF-1BCBA24DE2F5}"/>
              </c:ext>
            </c:extLst>
          </c:dPt>
          <c:dPt>
            <c:idx val="55"/>
            <c:bubble3D val="0"/>
            <c:extLst>
              <c:ext xmlns:c16="http://schemas.microsoft.com/office/drawing/2014/chart" uri="{C3380CC4-5D6E-409C-BE32-E72D297353CC}">
                <c16:uniqueId val="{000000E5-0F37-4251-A1BF-1BCBA24DE2F5}"/>
              </c:ext>
            </c:extLst>
          </c:dPt>
          <c:dPt>
            <c:idx val="56"/>
            <c:bubble3D val="0"/>
            <c:spPr>
              <a:solidFill>
                <a:srgbClr val="969696"/>
              </a:solidFill>
              <a:ln w="25400">
                <a:solidFill>
                  <a:srgbClr val="FFFFFF"/>
                </a:solidFill>
                <a:prstDash val="solid"/>
              </a:ln>
            </c:spPr>
            <c:extLst>
              <c:ext xmlns:c16="http://schemas.microsoft.com/office/drawing/2014/chart" uri="{C3380CC4-5D6E-409C-BE32-E72D297353CC}">
                <c16:uniqueId val="{000000E7-0F37-4251-A1BF-1BCBA24DE2F5}"/>
              </c:ext>
            </c:extLst>
          </c:dPt>
          <c:dPt>
            <c:idx val="57"/>
            <c:bubble3D val="0"/>
            <c:spPr>
              <a:solidFill>
                <a:srgbClr val="FFCC00"/>
              </a:solidFill>
              <a:ln w="25400">
                <a:solidFill>
                  <a:srgbClr val="FFFFFF"/>
                </a:solidFill>
                <a:prstDash val="solid"/>
              </a:ln>
            </c:spPr>
            <c:extLst>
              <c:ext xmlns:c16="http://schemas.microsoft.com/office/drawing/2014/chart" uri="{C3380CC4-5D6E-409C-BE32-E72D297353CC}">
                <c16:uniqueId val="{000000E9-0F37-4251-A1BF-1BCBA24DE2F5}"/>
              </c:ext>
            </c:extLst>
          </c:dPt>
          <c:dPt>
            <c:idx val="58"/>
            <c:bubble3D val="0"/>
            <c:spPr>
              <a:solidFill>
                <a:srgbClr val="33CCCC"/>
              </a:solidFill>
              <a:ln w="25400">
                <a:solidFill>
                  <a:srgbClr val="FFFFFF"/>
                </a:solidFill>
                <a:prstDash val="solid"/>
              </a:ln>
            </c:spPr>
            <c:extLst>
              <c:ext xmlns:c16="http://schemas.microsoft.com/office/drawing/2014/chart" uri="{C3380CC4-5D6E-409C-BE32-E72D297353CC}">
                <c16:uniqueId val="{000000EB-0F37-4251-A1BF-1BCBA24DE2F5}"/>
              </c:ext>
            </c:extLst>
          </c:dPt>
          <c:dPt>
            <c:idx val="59"/>
            <c:bubble3D val="0"/>
            <c:spPr>
              <a:solidFill>
                <a:srgbClr val="339966"/>
              </a:solidFill>
              <a:ln w="25400">
                <a:solidFill>
                  <a:srgbClr val="FFFFFF"/>
                </a:solidFill>
                <a:prstDash val="solid"/>
              </a:ln>
            </c:spPr>
            <c:extLst>
              <c:ext xmlns:c16="http://schemas.microsoft.com/office/drawing/2014/chart" uri="{C3380CC4-5D6E-409C-BE32-E72D297353CC}">
                <c16:uniqueId val="{000000ED-0F37-4251-A1BF-1BCBA24DE2F5}"/>
              </c:ext>
            </c:extLst>
          </c:dPt>
          <c:dPt>
            <c:idx val="60"/>
            <c:bubble3D val="0"/>
            <c:spPr>
              <a:solidFill>
                <a:srgbClr val="333399"/>
              </a:solidFill>
              <a:ln w="25400">
                <a:solidFill>
                  <a:srgbClr val="FFFFFF"/>
                </a:solidFill>
                <a:prstDash val="solid"/>
              </a:ln>
            </c:spPr>
            <c:extLst>
              <c:ext xmlns:c16="http://schemas.microsoft.com/office/drawing/2014/chart" uri="{C3380CC4-5D6E-409C-BE32-E72D297353CC}">
                <c16:uniqueId val="{000000EF-0F37-4251-A1BF-1BCBA24DE2F5}"/>
              </c:ext>
            </c:extLst>
          </c:dPt>
          <c:dPt>
            <c:idx val="61"/>
            <c:bubble3D val="0"/>
            <c:extLst>
              <c:ext xmlns:c16="http://schemas.microsoft.com/office/drawing/2014/chart" uri="{C3380CC4-5D6E-409C-BE32-E72D297353CC}">
                <c16:uniqueId val="{000000F0-0F37-4251-A1BF-1BCBA24DE2F5}"/>
              </c:ext>
            </c:extLst>
          </c:dPt>
          <c:cat>
            <c:strLit>
              <c:ptCount val="62"/>
              <c:pt idx="0">
                <c:v>Alpine Skiing</c:v>
              </c:pt>
              <c:pt idx="1">
                <c:v>Archery</c:v>
              </c:pt>
              <c:pt idx="2">
                <c:v>Art Competitions</c:v>
              </c:pt>
              <c:pt idx="3">
                <c:v>Athletics</c:v>
              </c:pt>
              <c:pt idx="4">
                <c:v>Badminton</c:v>
              </c:pt>
              <c:pt idx="5">
                <c:v>Baseball</c:v>
              </c:pt>
              <c:pt idx="6">
                <c:v>Basketball</c:v>
              </c:pt>
              <c:pt idx="7">
                <c:v>Beach Volleyball</c:v>
              </c:pt>
              <c:pt idx="8">
                <c:v>Biathlon</c:v>
              </c:pt>
              <c:pt idx="9">
                <c:v>Bobsleigh</c:v>
              </c:pt>
              <c:pt idx="10">
                <c:v>Boxing</c:v>
              </c:pt>
              <c:pt idx="11">
                <c:v>Canoeing</c:v>
              </c:pt>
              <c:pt idx="12">
                <c:v>Cricket</c:v>
              </c:pt>
              <c:pt idx="13">
                <c:v>Croquet</c:v>
              </c:pt>
              <c:pt idx="14">
                <c:v>Cross Country Skiing</c:v>
              </c:pt>
              <c:pt idx="15">
                <c:v>Curling</c:v>
              </c:pt>
              <c:pt idx="16">
                <c:v>Cycling</c:v>
              </c:pt>
              <c:pt idx="17">
                <c:v>Diving</c:v>
              </c:pt>
              <c:pt idx="18">
                <c:v>Equestrianism</c:v>
              </c:pt>
              <c:pt idx="19">
                <c:v>Fencing</c:v>
              </c:pt>
              <c:pt idx="20">
                <c:v>Figure Skating</c:v>
              </c:pt>
              <c:pt idx="21">
                <c:v>Football</c:v>
              </c:pt>
              <c:pt idx="22">
                <c:v>Freestyle Skiing</c:v>
              </c:pt>
              <c:pt idx="23">
                <c:v>Golf</c:v>
              </c:pt>
              <c:pt idx="24">
                <c:v>Gymnastics</c:v>
              </c:pt>
              <c:pt idx="25">
                <c:v>Handball</c:v>
              </c:pt>
              <c:pt idx="26">
                <c:v>Hockey</c:v>
              </c:pt>
              <c:pt idx="27">
                <c:v>Ice Hockey</c:v>
              </c:pt>
              <c:pt idx="28">
                <c:v>Judo</c:v>
              </c:pt>
              <c:pt idx="29">
                <c:v>Lacrosse</c:v>
              </c:pt>
              <c:pt idx="30">
                <c:v>Luge</c:v>
              </c:pt>
              <c:pt idx="31">
                <c:v>Military Ski Patrol</c:v>
              </c:pt>
              <c:pt idx="32">
                <c:v>Modern Pentathlon</c:v>
              </c:pt>
              <c:pt idx="33">
                <c:v>Motorboating</c:v>
              </c:pt>
              <c:pt idx="34">
                <c:v>Nordic Combined</c:v>
              </c:pt>
              <c:pt idx="35">
                <c:v>Polo</c:v>
              </c:pt>
              <c:pt idx="36">
                <c:v>Racquets</c:v>
              </c:pt>
              <c:pt idx="37">
                <c:v>Rhythmic Gymnastics</c:v>
              </c:pt>
              <c:pt idx="38">
                <c:v>Rowing</c:v>
              </c:pt>
              <c:pt idx="39">
                <c:v>Rugby</c:v>
              </c:pt>
              <c:pt idx="40">
                <c:v>Rugby Sevens</c:v>
              </c:pt>
              <c:pt idx="41">
                <c:v>Sailing</c:v>
              </c:pt>
              <c:pt idx="42">
                <c:v>Shooting</c:v>
              </c:pt>
              <c:pt idx="43">
                <c:v>Short Track Speed Skating</c:v>
              </c:pt>
              <c:pt idx="44">
                <c:v>Skeleton</c:v>
              </c:pt>
              <c:pt idx="45">
                <c:v>Ski Jumping</c:v>
              </c:pt>
              <c:pt idx="46">
                <c:v>Snowboarding</c:v>
              </c:pt>
              <c:pt idx="47">
                <c:v>Softball</c:v>
              </c:pt>
              <c:pt idx="48">
                <c:v>Speed Skating</c:v>
              </c:pt>
              <c:pt idx="49">
                <c:v>Swimming</c:v>
              </c:pt>
              <c:pt idx="50">
                <c:v>Synchronized Swimming</c:v>
              </c:pt>
              <c:pt idx="51">
                <c:v>Table Tennis</c:v>
              </c:pt>
              <c:pt idx="52">
                <c:v>Taekwondo</c:v>
              </c:pt>
              <c:pt idx="53">
                <c:v>Tennis</c:v>
              </c:pt>
              <c:pt idx="54">
                <c:v>Trampolining</c:v>
              </c:pt>
              <c:pt idx="55">
                <c:v>Triathlon</c:v>
              </c:pt>
              <c:pt idx="56">
                <c:v>Tug-Of-War</c:v>
              </c:pt>
              <c:pt idx="57">
                <c:v>Volleyball</c:v>
              </c:pt>
              <c:pt idx="58">
                <c:v>Water Polo</c:v>
              </c:pt>
              <c:pt idx="59">
                <c:v>Weightlifting</c:v>
              </c:pt>
              <c:pt idx="60">
                <c:v>Wrestling</c:v>
              </c:pt>
              <c:pt idx="61">
                <c:v>Grand Total</c:v>
              </c:pt>
            </c:strLit>
          </c:cat>
          <c:val>
            <c:numLit>
              <c:formatCode>General</c:formatCode>
              <c:ptCount val="62"/>
              <c:pt idx="0">
                <c:v>231</c:v>
              </c:pt>
              <c:pt idx="1">
                <c:v>0</c:v>
              </c:pt>
              <c:pt idx="2">
                <c:v>0</c:v>
              </c:pt>
              <c:pt idx="3">
                <c:v>0</c:v>
              </c:pt>
              <c:pt idx="4">
                <c:v>0</c:v>
              </c:pt>
              <c:pt idx="5">
                <c:v>0</c:v>
              </c:pt>
              <c:pt idx="6">
                <c:v>0</c:v>
              </c:pt>
              <c:pt idx="7">
                <c:v>0</c:v>
              </c:pt>
              <c:pt idx="8">
                <c:v>86</c:v>
              </c:pt>
              <c:pt idx="9">
                <c:v>122</c:v>
              </c:pt>
              <c:pt idx="10">
                <c:v>0</c:v>
              </c:pt>
              <c:pt idx="11">
                <c:v>0</c:v>
              </c:pt>
              <c:pt idx="12">
                <c:v>0</c:v>
              </c:pt>
              <c:pt idx="13">
                <c:v>0</c:v>
              </c:pt>
              <c:pt idx="14">
                <c:v>220</c:v>
              </c:pt>
              <c:pt idx="15">
                <c:v>19</c:v>
              </c:pt>
              <c:pt idx="16">
                <c:v>0</c:v>
              </c:pt>
              <c:pt idx="17">
                <c:v>0</c:v>
              </c:pt>
              <c:pt idx="18">
                <c:v>0</c:v>
              </c:pt>
              <c:pt idx="19">
                <c:v>0</c:v>
              </c:pt>
              <c:pt idx="20">
                <c:v>92</c:v>
              </c:pt>
              <c:pt idx="21">
                <c:v>0</c:v>
              </c:pt>
              <c:pt idx="22">
                <c:v>44</c:v>
              </c:pt>
              <c:pt idx="23">
                <c:v>0</c:v>
              </c:pt>
              <c:pt idx="24">
                <c:v>0</c:v>
              </c:pt>
              <c:pt idx="25">
                <c:v>0</c:v>
              </c:pt>
              <c:pt idx="26">
                <c:v>0</c:v>
              </c:pt>
              <c:pt idx="27">
                <c:v>274</c:v>
              </c:pt>
              <c:pt idx="28">
                <c:v>0</c:v>
              </c:pt>
              <c:pt idx="29">
                <c:v>0</c:v>
              </c:pt>
              <c:pt idx="30">
                <c:v>50</c:v>
              </c:pt>
              <c:pt idx="31">
                <c:v>1</c:v>
              </c:pt>
              <c:pt idx="32">
                <c:v>0</c:v>
              </c:pt>
              <c:pt idx="33">
                <c:v>0</c:v>
              </c:pt>
              <c:pt idx="34">
                <c:v>40</c:v>
              </c:pt>
              <c:pt idx="35">
                <c:v>0</c:v>
              </c:pt>
              <c:pt idx="36">
                <c:v>0</c:v>
              </c:pt>
              <c:pt idx="37">
                <c:v>0</c:v>
              </c:pt>
              <c:pt idx="38">
                <c:v>0</c:v>
              </c:pt>
              <c:pt idx="39">
                <c:v>0</c:v>
              </c:pt>
              <c:pt idx="40">
                <c:v>0</c:v>
              </c:pt>
              <c:pt idx="41">
                <c:v>0</c:v>
              </c:pt>
              <c:pt idx="42">
                <c:v>0</c:v>
              </c:pt>
              <c:pt idx="43">
                <c:v>26</c:v>
              </c:pt>
              <c:pt idx="44">
                <c:v>7</c:v>
              </c:pt>
              <c:pt idx="45">
                <c:v>61</c:v>
              </c:pt>
              <c:pt idx="46">
                <c:v>29</c:v>
              </c:pt>
              <c:pt idx="47">
                <c:v>0</c:v>
              </c:pt>
              <c:pt idx="48">
                <c:v>115</c:v>
              </c:pt>
              <c:pt idx="49">
                <c:v>0</c:v>
              </c:pt>
              <c:pt idx="50">
                <c:v>0</c:v>
              </c:pt>
              <c:pt idx="51">
                <c:v>0</c:v>
              </c:pt>
              <c:pt idx="52">
                <c:v>0</c:v>
              </c:pt>
              <c:pt idx="53">
                <c:v>0</c:v>
              </c:pt>
              <c:pt idx="54">
                <c:v>0</c:v>
              </c:pt>
              <c:pt idx="55">
                <c:v>0</c:v>
              </c:pt>
              <c:pt idx="56">
                <c:v>0</c:v>
              </c:pt>
              <c:pt idx="57">
                <c:v>0</c:v>
              </c:pt>
              <c:pt idx="58">
                <c:v>0</c:v>
              </c:pt>
              <c:pt idx="59">
                <c:v>0</c:v>
              </c:pt>
              <c:pt idx="60">
                <c:v>0</c:v>
              </c:pt>
              <c:pt idx="61">
                <c:v>1417</c:v>
              </c:pt>
            </c:numLit>
          </c:val>
          <c:extLst>
            <c:ext xmlns:c16="http://schemas.microsoft.com/office/drawing/2014/chart" uri="{C3380CC4-5D6E-409C-BE32-E72D297353CC}">
              <c16:uniqueId val="{000000F1-0F37-4251-A1BF-1BCBA24DE2F5}"/>
            </c:ext>
          </c:extLst>
        </c:ser>
        <c:dLbls>
          <c:showLegendKey val="0"/>
          <c:showVal val="0"/>
          <c:showCatName val="0"/>
          <c:showSerName val="0"/>
          <c:showPercent val="0"/>
          <c:showBubbleSize val="0"/>
          <c:showLeaderLines val="1"/>
        </c:dLbls>
      </c:pie3DChart>
      <c:spPr>
        <a:noFill/>
        <a:ln w="25400">
          <a:noFill/>
        </a:ln>
      </c:spPr>
    </c:plotArea>
    <c:legend>
      <c:legendPos val="r"/>
      <c:layout>
        <c:manualLayout>
          <c:xMode val="edge"/>
          <c:yMode val="edge"/>
          <c:x val="0.65416666666666667"/>
          <c:y val="1.7361111111111112E-2"/>
          <c:w val="0.33124999999999999"/>
          <c:h val="0.97222222222222221"/>
        </c:manualLayout>
      </c:layout>
      <c:overlay val="0"/>
      <c:spPr>
        <a:noFill/>
        <a:ln w="25400">
          <a:noFill/>
        </a:ln>
      </c:spPr>
      <c:txPr>
        <a:bodyPr/>
        <a:lstStyle/>
        <a:p>
          <a:pPr>
            <a:defRPr sz="755" b="0" i="0" u="none" strike="noStrike" baseline="0">
              <a:solidFill>
                <a:srgbClr val="333333"/>
              </a:solidFill>
              <a:latin typeface="Calibri"/>
              <a:ea typeface="Calibri"/>
              <a:cs typeface="Calibri"/>
            </a:defRPr>
          </a:pPr>
          <a:endParaRPr lang="en-US"/>
        </a:p>
      </c:txPr>
    </c:legend>
    <c:plotVisOnly val="1"/>
    <c:dispBlanksAs val="zero"/>
    <c:showDLblsOverMax val="0"/>
  </c:chart>
  <c:spPr>
    <a:solidFill>
      <a:srgbClr val="FFFFFF"/>
    </a:solidFill>
    <a:ln w="12700">
      <a:solidFill>
        <a:srgbClr val="000000"/>
      </a:solidFill>
      <a:prstDash val="solid"/>
    </a:ln>
  </c:spPr>
  <c:txPr>
    <a:bodyPr/>
    <a:lstStyle/>
    <a:p>
      <a:pPr>
        <a:defRPr sz="9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CountryWiseMedals!$B$1</c:f>
              <c:strCache>
                <c:ptCount val="1"/>
                <c:pt idx="0">
                  <c:v>Gold</c:v>
                </c:pt>
              </c:strCache>
            </c:strRef>
          </c:tx>
          <c:spPr>
            <a:solidFill>
              <a:schemeClr val="accent1"/>
            </a:solidFill>
            <a:ln>
              <a:noFill/>
            </a:ln>
            <a:effectLst/>
          </c:spPr>
          <c:invertIfNegative val="0"/>
          <c:cat>
            <c:strRef>
              <c:f>CountryWiseMedals!$A$2:$A$63</c:f>
              <c:strCache>
                <c:ptCount val="62"/>
                <c:pt idx="0">
                  <c:v>Croatia</c:v>
                </c:pt>
                <c:pt idx="1">
                  <c:v>Mexico</c:v>
                </c:pt>
                <c:pt idx="2">
                  <c:v>Ukraine</c:v>
                </c:pt>
                <c:pt idx="3">
                  <c:v>Bulgaria</c:v>
                </c:pt>
                <c:pt idx="4">
                  <c:v>Italy</c:v>
                </c:pt>
                <c:pt idx="5">
                  <c:v>Japan</c:v>
                </c:pt>
                <c:pt idx="6">
                  <c:v>Denmark</c:v>
                </c:pt>
                <c:pt idx="7">
                  <c:v>North Korea</c:v>
                </c:pt>
                <c:pt idx="8">
                  <c:v>Nigeria</c:v>
                </c:pt>
                <c:pt idx="9">
                  <c:v>Argentina</c:v>
                </c:pt>
                <c:pt idx="10">
                  <c:v>Russia</c:v>
                </c:pt>
                <c:pt idx="11">
                  <c:v>Romania</c:v>
                </c:pt>
                <c:pt idx="12">
                  <c:v>India</c:v>
                </c:pt>
                <c:pt idx="13">
                  <c:v>Greece</c:v>
                </c:pt>
                <c:pt idx="14">
                  <c:v>Belgium</c:v>
                </c:pt>
                <c:pt idx="15">
                  <c:v>New Zealand</c:v>
                </c:pt>
                <c:pt idx="16">
                  <c:v>Austria</c:v>
                </c:pt>
                <c:pt idx="17">
                  <c:v>Azerbaijan</c:v>
                </c:pt>
                <c:pt idx="18">
                  <c:v>Spain</c:v>
                </c:pt>
                <c:pt idx="19">
                  <c:v>Luxembourg</c:v>
                </c:pt>
                <c:pt idx="20">
                  <c:v>UK</c:v>
                </c:pt>
                <c:pt idx="21">
                  <c:v>South Korea</c:v>
                </c:pt>
                <c:pt idx="22">
                  <c:v>Canada</c:v>
                </c:pt>
                <c:pt idx="23">
                  <c:v>Germany</c:v>
                </c:pt>
                <c:pt idx="24">
                  <c:v>Pakistan</c:v>
                </c:pt>
                <c:pt idx="25">
                  <c:v>Poland</c:v>
                </c:pt>
                <c:pt idx="26">
                  <c:v>Indonesia</c:v>
                </c:pt>
                <c:pt idx="27">
                  <c:v>France</c:v>
                </c:pt>
                <c:pt idx="28">
                  <c:v>Turkey</c:v>
                </c:pt>
                <c:pt idx="29">
                  <c:v>Cuba</c:v>
                </c:pt>
                <c:pt idx="30">
                  <c:v>Serbia</c:v>
                </c:pt>
                <c:pt idx="31">
                  <c:v>Brazil</c:v>
                </c:pt>
                <c:pt idx="32">
                  <c:v>Netherlands</c:v>
                </c:pt>
                <c:pt idx="33">
                  <c:v>Hungary</c:v>
                </c:pt>
                <c:pt idx="34">
                  <c:v>Armenia</c:v>
                </c:pt>
                <c:pt idx="35">
                  <c:v>Jamaica</c:v>
                </c:pt>
                <c:pt idx="36">
                  <c:v>Belarus</c:v>
                </c:pt>
                <c:pt idx="37">
                  <c:v>Uzbekistan</c:v>
                </c:pt>
                <c:pt idx="38">
                  <c:v>Sweden</c:v>
                </c:pt>
                <c:pt idx="39">
                  <c:v>Switzerland</c:v>
                </c:pt>
                <c:pt idx="40">
                  <c:v>USA</c:v>
                </c:pt>
                <c:pt idx="41">
                  <c:v>Finland</c:v>
                </c:pt>
                <c:pt idx="42">
                  <c:v>Norway</c:v>
                </c:pt>
                <c:pt idx="43">
                  <c:v>Australia</c:v>
                </c:pt>
                <c:pt idx="44">
                  <c:v>Israel</c:v>
                </c:pt>
                <c:pt idx="45">
                  <c:v>Tajikistan</c:v>
                </c:pt>
                <c:pt idx="46">
                  <c:v>Colombia</c:v>
                </c:pt>
                <c:pt idx="47">
                  <c:v>Chile</c:v>
                </c:pt>
                <c:pt idx="48">
                  <c:v>South Africa</c:v>
                </c:pt>
                <c:pt idx="49">
                  <c:v>Iceland</c:v>
                </c:pt>
                <c:pt idx="50">
                  <c:v>Iran</c:v>
                </c:pt>
                <c:pt idx="51">
                  <c:v>Saudi Arabia</c:v>
                </c:pt>
                <c:pt idx="52">
                  <c:v>Paraguay</c:v>
                </c:pt>
                <c:pt idx="53">
                  <c:v>Montenegro</c:v>
                </c:pt>
                <c:pt idx="54">
                  <c:v>Egypt</c:v>
                </c:pt>
                <c:pt idx="55">
                  <c:v>Niger</c:v>
                </c:pt>
                <c:pt idx="56">
                  <c:v>Czech Republic</c:v>
                </c:pt>
                <c:pt idx="57">
                  <c:v>Guatemala</c:v>
                </c:pt>
                <c:pt idx="58">
                  <c:v>Qatar</c:v>
                </c:pt>
                <c:pt idx="59">
                  <c:v>China</c:v>
                </c:pt>
                <c:pt idx="60">
                  <c:v>Botswana</c:v>
                </c:pt>
                <c:pt idx="61">
                  <c:v>Syria</c:v>
                </c:pt>
              </c:strCache>
            </c:strRef>
          </c:cat>
          <c:val>
            <c:numRef>
              <c:f>CountryWiseMedals!$B$2:$B$63</c:f>
              <c:numCache>
                <c:formatCode>General</c:formatCode>
                <c:ptCount val="62"/>
                <c:pt idx="0">
                  <c:v>2</c:v>
                </c:pt>
                <c:pt idx="1">
                  <c:v>1</c:v>
                </c:pt>
                <c:pt idx="2">
                  <c:v>1</c:v>
                </c:pt>
                <c:pt idx="3">
                  <c:v>1</c:v>
                </c:pt>
                <c:pt idx="4">
                  <c:v>36</c:v>
                </c:pt>
                <c:pt idx="5">
                  <c:v>6</c:v>
                </c:pt>
                <c:pt idx="6">
                  <c:v>19</c:v>
                </c:pt>
                <c:pt idx="7">
                  <c:v>1</c:v>
                </c:pt>
                <c:pt idx="8">
                  <c:v>4</c:v>
                </c:pt>
                <c:pt idx="9">
                  <c:v>6</c:v>
                </c:pt>
                <c:pt idx="10">
                  <c:v>55</c:v>
                </c:pt>
                <c:pt idx="11">
                  <c:v>8</c:v>
                </c:pt>
                <c:pt idx="12">
                  <c:v>6</c:v>
                </c:pt>
                <c:pt idx="13">
                  <c:v>2</c:v>
                </c:pt>
                <c:pt idx="14">
                  <c:v>3</c:v>
                </c:pt>
                <c:pt idx="15">
                  <c:v>6</c:v>
                </c:pt>
                <c:pt idx="16">
                  <c:v>3</c:v>
                </c:pt>
                <c:pt idx="17">
                  <c:v>1</c:v>
                </c:pt>
                <c:pt idx="18">
                  <c:v>11</c:v>
                </c:pt>
                <c:pt idx="19">
                  <c:v>1</c:v>
                </c:pt>
                <c:pt idx="20">
                  <c:v>28</c:v>
                </c:pt>
                <c:pt idx="21">
                  <c:v>4</c:v>
                </c:pt>
                <c:pt idx="22">
                  <c:v>14</c:v>
                </c:pt>
                <c:pt idx="23">
                  <c:v>30</c:v>
                </c:pt>
                <c:pt idx="24">
                  <c:v>16</c:v>
                </c:pt>
                <c:pt idx="25">
                  <c:v>3</c:v>
                </c:pt>
                <c:pt idx="26">
                  <c:v>1</c:v>
                </c:pt>
                <c:pt idx="27">
                  <c:v>26</c:v>
                </c:pt>
                <c:pt idx="28">
                  <c:v>6</c:v>
                </c:pt>
                <c:pt idx="29">
                  <c:v>9</c:v>
                </c:pt>
                <c:pt idx="30">
                  <c:v>9</c:v>
                </c:pt>
                <c:pt idx="31">
                  <c:v>5</c:v>
                </c:pt>
                <c:pt idx="32">
                  <c:v>4</c:v>
                </c:pt>
                <c:pt idx="33">
                  <c:v>9</c:v>
                </c:pt>
                <c:pt idx="34">
                  <c:v>1</c:v>
                </c:pt>
                <c:pt idx="35">
                  <c:v>2</c:v>
                </c:pt>
                <c:pt idx="36">
                  <c:v>2</c:v>
                </c:pt>
                <c:pt idx="37">
                  <c:v>1</c:v>
                </c:pt>
                <c:pt idx="38">
                  <c:v>22</c:v>
                </c:pt>
                <c:pt idx="39">
                  <c:v>7</c:v>
                </c:pt>
                <c:pt idx="40">
                  <c:v>95</c:v>
                </c:pt>
                <c:pt idx="41">
                  <c:v>2</c:v>
                </c:pt>
                <c:pt idx="42">
                  <c:v>17</c:v>
                </c:pt>
                <c:pt idx="43">
                  <c:v>12</c:v>
                </c:pt>
              </c:numCache>
            </c:numRef>
          </c:val>
          <c:extLst>
            <c:ext xmlns:c16="http://schemas.microsoft.com/office/drawing/2014/chart" uri="{C3380CC4-5D6E-409C-BE32-E72D297353CC}">
              <c16:uniqueId val="{00000000-A9B9-460D-883E-61BC25B414AA}"/>
            </c:ext>
          </c:extLst>
        </c:ser>
        <c:ser>
          <c:idx val="1"/>
          <c:order val="1"/>
          <c:tx>
            <c:strRef>
              <c:f>CountryWiseMedals!$C$1</c:f>
              <c:strCache>
                <c:ptCount val="1"/>
                <c:pt idx="0">
                  <c:v>Bronze</c:v>
                </c:pt>
              </c:strCache>
            </c:strRef>
          </c:tx>
          <c:spPr>
            <a:solidFill>
              <a:schemeClr val="accent2"/>
            </a:solidFill>
            <a:ln>
              <a:noFill/>
            </a:ln>
            <a:effectLst/>
          </c:spPr>
          <c:invertIfNegative val="0"/>
          <c:cat>
            <c:strRef>
              <c:f>CountryWiseMedals!$A$2:$A$63</c:f>
              <c:strCache>
                <c:ptCount val="62"/>
                <c:pt idx="0">
                  <c:v>Croatia</c:v>
                </c:pt>
                <c:pt idx="1">
                  <c:v>Mexico</c:v>
                </c:pt>
                <c:pt idx="2">
                  <c:v>Ukraine</c:v>
                </c:pt>
                <c:pt idx="3">
                  <c:v>Bulgaria</c:v>
                </c:pt>
                <c:pt idx="4">
                  <c:v>Italy</c:v>
                </c:pt>
                <c:pt idx="5">
                  <c:v>Japan</c:v>
                </c:pt>
                <c:pt idx="6">
                  <c:v>Denmark</c:v>
                </c:pt>
                <c:pt idx="7">
                  <c:v>North Korea</c:v>
                </c:pt>
                <c:pt idx="8">
                  <c:v>Nigeria</c:v>
                </c:pt>
                <c:pt idx="9">
                  <c:v>Argentina</c:v>
                </c:pt>
                <c:pt idx="10">
                  <c:v>Russia</c:v>
                </c:pt>
                <c:pt idx="11">
                  <c:v>Romania</c:v>
                </c:pt>
                <c:pt idx="12">
                  <c:v>India</c:v>
                </c:pt>
                <c:pt idx="13">
                  <c:v>Greece</c:v>
                </c:pt>
                <c:pt idx="14">
                  <c:v>Belgium</c:v>
                </c:pt>
                <c:pt idx="15">
                  <c:v>New Zealand</c:v>
                </c:pt>
                <c:pt idx="16">
                  <c:v>Austria</c:v>
                </c:pt>
                <c:pt idx="17">
                  <c:v>Azerbaijan</c:v>
                </c:pt>
                <c:pt idx="18">
                  <c:v>Spain</c:v>
                </c:pt>
                <c:pt idx="19">
                  <c:v>Luxembourg</c:v>
                </c:pt>
                <c:pt idx="20">
                  <c:v>UK</c:v>
                </c:pt>
                <c:pt idx="21">
                  <c:v>South Korea</c:v>
                </c:pt>
                <c:pt idx="22">
                  <c:v>Canada</c:v>
                </c:pt>
                <c:pt idx="23">
                  <c:v>Germany</c:v>
                </c:pt>
                <c:pt idx="24">
                  <c:v>Pakistan</c:v>
                </c:pt>
                <c:pt idx="25">
                  <c:v>Poland</c:v>
                </c:pt>
                <c:pt idx="26">
                  <c:v>Indonesia</c:v>
                </c:pt>
                <c:pt idx="27">
                  <c:v>France</c:v>
                </c:pt>
                <c:pt idx="28">
                  <c:v>Turkey</c:v>
                </c:pt>
                <c:pt idx="29">
                  <c:v>Cuba</c:v>
                </c:pt>
                <c:pt idx="30">
                  <c:v>Serbia</c:v>
                </c:pt>
                <c:pt idx="31">
                  <c:v>Brazil</c:v>
                </c:pt>
                <c:pt idx="32">
                  <c:v>Netherlands</c:v>
                </c:pt>
                <c:pt idx="33">
                  <c:v>Hungary</c:v>
                </c:pt>
                <c:pt idx="34">
                  <c:v>Armenia</c:v>
                </c:pt>
                <c:pt idx="35">
                  <c:v>Jamaica</c:v>
                </c:pt>
                <c:pt idx="36">
                  <c:v>Belarus</c:v>
                </c:pt>
                <c:pt idx="37">
                  <c:v>Uzbekistan</c:v>
                </c:pt>
                <c:pt idx="38">
                  <c:v>Sweden</c:v>
                </c:pt>
                <c:pt idx="39">
                  <c:v>Switzerland</c:v>
                </c:pt>
                <c:pt idx="40">
                  <c:v>USA</c:v>
                </c:pt>
                <c:pt idx="41">
                  <c:v>Finland</c:v>
                </c:pt>
                <c:pt idx="42">
                  <c:v>Norway</c:v>
                </c:pt>
                <c:pt idx="43">
                  <c:v>Australia</c:v>
                </c:pt>
                <c:pt idx="44">
                  <c:v>Israel</c:v>
                </c:pt>
                <c:pt idx="45">
                  <c:v>Tajikistan</c:v>
                </c:pt>
                <c:pt idx="46">
                  <c:v>Colombia</c:v>
                </c:pt>
                <c:pt idx="47">
                  <c:v>Chile</c:v>
                </c:pt>
                <c:pt idx="48">
                  <c:v>South Africa</c:v>
                </c:pt>
                <c:pt idx="49">
                  <c:v>Iceland</c:v>
                </c:pt>
                <c:pt idx="50">
                  <c:v>Iran</c:v>
                </c:pt>
                <c:pt idx="51">
                  <c:v>Saudi Arabia</c:v>
                </c:pt>
                <c:pt idx="52">
                  <c:v>Paraguay</c:v>
                </c:pt>
                <c:pt idx="53">
                  <c:v>Montenegro</c:v>
                </c:pt>
                <c:pt idx="54">
                  <c:v>Egypt</c:v>
                </c:pt>
                <c:pt idx="55">
                  <c:v>Niger</c:v>
                </c:pt>
                <c:pt idx="56">
                  <c:v>Czech Republic</c:v>
                </c:pt>
                <c:pt idx="57">
                  <c:v>Guatemala</c:v>
                </c:pt>
                <c:pt idx="58">
                  <c:v>Qatar</c:v>
                </c:pt>
                <c:pt idx="59">
                  <c:v>China</c:v>
                </c:pt>
                <c:pt idx="60">
                  <c:v>Botswana</c:v>
                </c:pt>
                <c:pt idx="61">
                  <c:v>Syria</c:v>
                </c:pt>
              </c:strCache>
            </c:strRef>
          </c:cat>
          <c:val>
            <c:numRef>
              <c:f>CountryWiseMedals!$C$2:$C$63</c:f>
              <c:numCache>
                <c:formatCode>General</c:formatCode>
                <c:ptCount val="62"/>
                <c:pt idx="0">
                  <c:v>2</c:v>
                </c:pt>
                <c:pt idx="1">
                  <c:v>1</c:v>
                </c:pt>
                <c:pt idx="2">
                  <c:v>4</c:v>
                </c:pt>
                <c:pt idx="3">
                  <c:v>4</c:v>
                </c:pt>
                <c:pt idx="4">
                  <c:v>27</c:v>
                </c:pt>
                <c:pt idx="5">
                  <c:v>11</c:v>
                </c:pt>
                <c:pt idx="6">
                  <c:v>8</c:v>
                </c:pt>
                <c:pt idx="8">
                  <c:v>5</c:v>
                </c:pt>
                <c:pt idx="9">
                  <c:v>9</c:v>
                </c:pt>
                <c:pt idx="10">
                  <c:v>68</c:v>
                </c:pt>
                <c:pt idx="11">
                  <c:v>12</c:v>
                </c:pt>
                <c:pt idx="13">
                  <c:v>2</c:v>
                </c:pt>
                <c:pt idx="14">
                  <c:v>2</c:v>
                </c:pt>
                <c:pt idx="15">
                  <c:v>2</c:v>
                </c:pt>
                <c:pt idx="16">
                  <c:v>1</c:v>
                </c:pt>
                <c:pt idx="17">
                  <c:v>2</c:v>
                </c:pt>
                <c:pt idx="18">
                  <c:v>13</c:v>
                </c:pt>
                <c:pt idx="20">
                  <c:v>26</c:v>
                </c:pt>
                <c:pt idx="21">
                  <c:v>8</c:v>
                </c:pt>
                <c:pt idx="22">
                  <c:v>9</c:v>
                </c:pt>
                <c:pt idx="23">
                  <c:v>29</c:v>
                </c:pt>
                <c:pt idx="24">
                  <c:v>7</c:v>
                </c:pt>
                <c:pt idx="25">
                  <c:v>7</c:v>
                </c:pt>
                <c:pt idx="26">
                  <c:v>1</c:v>
                </c:pt>
                <c:pt idx="27">
                  <c:v>23</c:v>
                </c:pt>
                <c:pt idx="28">
                  <c:v>7</c:v>
                </c:pt>
                <c:pt idx="29">
                  <c:v>10</c:v>
                </c:pt>
                <c:pt idx="30">
                  <c:v>4</c:v>
                </c:pt>
                <c:pt idx="31">
                  <c:v>15</c:v>
                </c:pt>
                <c:pt idx="32">
                  <c:v>2</c:v>
                </c:pt>
                <c:pt idx="33">
                  <c:v>13</c:v>
                </c:pt>
                <c:pt idx="34">
                  <c:v>2</c:v>
                </c:pt>
                <c:pt idx="36">
                  <c:v>4</c:v>
                </c:pt>
                <c:pt idx="37">
                  <c:v>2</c:v>
                </c:pt>
                <c:pt idx="38">
                  <c:v>36</c:v>
                </c:pt>
                <c:pt idx="39">
                  <c:v>12</c:v>
                </c:pt>
                <c:pt idx="40">
                  <c:v>48</c:v>
                </c:pt>
                <c:pt idx="41">
                  <c:v>12</c:v>
                </c:pt>
                <c:pt idx="42">
                  <c:v>16</c:v>
                </c:pt>
                <c:pt idx="43">
                  <c:v>16</c:v>
                </c:pt>
                <c:pt idx="46">
                  <c:v>1</c:v>
                </c:pt>
                <c:pt idx="47">
                  <c:v>3</c:v>
                </c:pt>
                <c:pt idx="48">
                  <c:v>5</c:v>
                </c:pt>
                <c:pt idx="50">
                  <c:v>2</c:v>
                </c:pt>
                <c:pt idx="51">
                  <c:v>1</c:v>
                </c:pt>
                <c:pt idx="56">
                  <c:v>7</c:v>
                </c:pt>
                <c:pt idx="58">
                  <c:v>2</c:v>
                </c:pt>
                <c:pt idx="59">
                  <c:v>2</c:v>
                </c:pt>
                <c:pt idx="61">
                  <c:v>1</c:v>
                </c:pt>
              </c:numCache>
            </c:numRef>
          </c:val>
          <c:extLst>
            <c:ext xmlns:c16="http://schemas.microsoft.com/office/drawing/2014/chart" uri="{C3380CC4-5D6E-409C-BE32-E72D297353CC}">
              <c16:uniqueId val="{00000001-A9B9-460D-883E-61BC25B414AA}"/>
            </c:ext>
          </c:extLst>
        </c:ser>
        <c:ser>
          <c:idx val="2"/>
          <c:order val="2"/>
          <c:tx>
            <c:strRef>
              <c:f>CountryWiseMedals!$D$1</c:f>
              <c:strCache>
                <c:ptCount val="1"/>
                <c:pt idx="0">
                  <c:v>Silver</c:v>
                </c:pt>
              </c:strCache>
            </c:strRef>
          </c:tx>
          <c:spPr>
            <a:solidFill>
              <a:schemeClr val="accent3"/>
            </a:solidFill>
            <a:ln>
              <a:noFill/>
            </a:ln>
            <a:effectLst/>
          </c:spPr>
          <c:invertIfNegative val="0"/>
          <c:cat>
            <c:strRef>
              <c:f>CountryWiseMedals!$A$2:$A$63</c:f>
              <c:strCache>
                <c:ptCount val="62"/>
                <c:pt idx="0">
                  <c:v>Croatia</c:v>
                </c:pt>
                <c:pt idx="1">
                  <c:v>Mexico</c:v>
                </c:pt>
                <c:pt idx="2">
                  <c:v>Ukraine</c:v>
                </c:pt>
                <c:pt idx="3">
                  <c:v>Bulgaria</c:v>
                </c:pt>
                <c:pt idx="4">
                  <c:v>Italy</c:v>
                </c:pt>
                <c:pt idx="5">
                  <c:v>Japan</c:v>
                </c:pt>
                <c:pt idx="6">
                  <c:v>Denmark</c:v>
                </c:pt>
                <c:pt idx="7">
                  <c:v>North Korea</c:v>
                </c:pt>
                <c:pt idx="8">
                  <c:v>Nigeria</c:v>
                </c:pt>
                <c:pt idx="9">
                  <c:v>Argentina</c:v>
                </c:pt>
                <c:pt idx="10">
                  <c:v>Russia</c:v>
                </c:pt>
                <c:pt idx="11">
                  <c:v>Romania</c:v>
                </c:pt>
                <c:pt idx="12">
                  <c:v>India</c:v>
                </c:pt>
                <c:pt idx="13">
                  <c:v>Greece</c:v>
                </c:pt>
                <c:pt idx="14">
                  <c:v>Belgium</c:v>
                </c:pt>
                <c:pt idx="15">
                  <c:v>New Zealand</c:v>
                </c:pt>
                <c:pt idx="16">
                  <c:v>Austria</c:v>
                </c:pt>
                <c:pt idx="17">
                  <c:v>Azerbaijan</c:v>
                </c:pt>
                <c:pt idx="18">
                  <c:v>Spain</c:v>
                </c:pt>
                <c:pt idx="19">
                  <c:v>Luxembourg</c:v>
                </c:pt>
                <c:pt idx="20">
                  <c:v>UK</c:v>
                </c:pt>
                <c:pt idx="21">
                  <c:v>South Korea</c:v>
                </c:pt>
                <c:pt idx="22">
                  <c:v>Canada</c:v>
                </c:pt>
                <c:pt idx="23">
                  <c:v>Germany</c:v>
                </c:pt>
                <c:pt idx="24">
                  <c:v>Pakistan</c:v>
                </c:pt>
                <c:pt idx="25">
                  <c:v>Poland</c:v>
                </c:pt>
                <c:pt idx="26">
                  <c:v>Indonesia</c:v>
                </c:pt>
                <c:pt idx="27">
                  <c:v>France</c:v>
                </c:pt>
                <c:pt idx="28">
                  <c:v>Turkey</c:v>
                </c:pt>
                <c:pt idx="29">
                  <c:v>Cuba</c:v>
                </c:pt>
                <c:pt idx="30">
                  <c:v>Serbia</c:v>
                </c:pt>
                <c:pt idx="31">
                  <c:v>Brazil</c:v>
                </c:pt>
                <c:pt idx="32">
                  <c:v>Netherlands</c:v>
                </c:pt>
                <c:pt idx="33">
                  <c:v>Hungary</c:v>
                </c:pt>
                <c:pt idx="34">
                  <c:v>Armenia</c:v>
                </c:pt>
                <c:pt idx="35">
                  <c:v>Jamaica</c:v>
                </c:pt>
                <c:pt idx="36">
                  <c:v>Belarus</c:v>
                </c:pt>
                <c:pt idx="37">
                  <c:v>Uzbekistan</c:v>
                </c:pt>
                <c:pt idx="38">
                  <c:v>Sweden</c:v>
                </c:pt>
                <c:pt idx="39">
                  <c:v>Switzerland</c:v>
                </c:pt>
                <c:pt idx="40">
                  <c:v>USA</c:v>
                </c:pt>
                <c:pt idx="41">
                  <c:v>Finland</c:v>
                </c:pt>
                <c:pt idx="42">
                  <c:v>Norway</c:v>
                </c:pt>
                <c:pt idx="43">
                  <c:v>Australia</c:v>
                </c:pt>
                <c:pt idx="44">
                  <c:v>Israel</c:v>
                </c:pt>
                <c:pt idx="45">
                  <c:v>Tajikistan</c:v>
                </c:pt>
                <c:pt idx="46">
                  <c:v>Colombia</c:v>
                </c:pt>
                <c:pt idx="47">
                  <c:v>Chile</c:v>
                </c:pt>
                <c:pt idx="48">
                  <c:v>South Africa</c:v>
                </c:pt>
                <c:pt idx="49">
                  <c:v>Iceland</c:v>
                </c:pt>
                <c:pt idx="50">
                  <c:v>Iran</c:v>
                </c:pt>
                <c:pt idx="51">
                  <c:v>Saudi Arabia</c:v>
                </c:pt>
                <c:pt idx="52">
                  <c:v>Paraguay</c:v>
                </c:pt>
                <c:pt idx="53">
                  <c:v>Montenegro</c:v>
                </c:pt>
                <c:pt idx="54">
                  <c:v>Egypt</c:v>
                </c:pt>
                <c:pt idx="55">
                  <c:v>Niger</c:v>
                </c:pt>
                <c:pt idx="56">
                  <c:v>Czech Republic</c:v>
                </c:pt>
                <c:pt idx="57">
                  <c:v>Guatemala</c:v>
                </c:pt>
                <c:pt idx="58">
                  <c:v>Qatar</c:v>
                </c:pt>
                <c:pt idx="59">
                  <c:v>China</c:v>
                </c:pt>
                <c:pt idx="60">
                  <c:v>Botswana</c:v>
                </c:pt>
                <c:pt idx="61">
                  <c:v>Syria</c:v>
                </c:pt>
              </c:strCache>
            </c:strRef>
          </c:cat>
          <c:val>
            <c:numRef>
              <c:f>CountryWiseMedals!$D$2:$D$63</c:f>
              <c:numCache>
                <c:formatCode>General</c:formatCode>
                <c:ptCount val="62"/>
                <c:pt idx="0">
                  <c:v>2</c:v>
                </c:pt>
                <c:pt idx="1">
                  <c:v>1</c:v>
                </c:pt>
                <c:pt idx="2">
                  <c:v>1</c:v>
                </c:pt>
                <c:pt idx="3">
                  <c:v>7</c:v>
                </c:pt>
                <c:pt idx="4">
                  <c:v>27</c:v>
                </c:pt>
                <c:pt idx="5">
                  <c:v>6</c:v>
                </c:pt>
                <c:pt idx="6">
                  <c:v>8</c:v>
                </c:pt>
                <c:pt idx="7">
                  <c:v>1</c:v>
                </c:pt>
                <c:pt idx="8">
                  <c:v>7</c:v>
                </c:pt>
                <c:pt idx="9">
                  <c:v>10</c:v>
                </c:pt>
                <c:pt idx="10">
                  <c:v>51</c:v>
                </c:pt>
                <c:pt idx="11">
                  <c:v>6</c:v>
                </c:pt>
                <c:pt idx="12">
                  <c:v>1</c:v>
                </c:pt>
                <c:pt idx="13">
                  <c:v>4</c:v>
                </c:pt>
                <c:pt idx="14">
                  <c:v>5</c:v>
                </c:pt>
                <c:pt idx="15">
                  <c:v>4</c:v>
                </c:pt>
                <c:pt idx="16">
                  <c:v>3</c:v>
                </c:pt>
                <c:pt idx="17">
                  <c:v>1</c:v>
                </c:pt>
                <c:pt idx="18">
                  <c:v>26</c:v>
                </c:pt>
                <c:pt idx="19">
                  <c:v>1</c:v>
                </c:pt>
                <c:pt idx="20">
                  <c:v>31</c:v>
                </c:pt>
                <c:pt idx="21">
                  <c:v>4</c:v>
                </c:pt>
                <c:pt idx="22">
                  <c:v>21</c:v>
                </c:pt>
                <c:pt idx="23">
                  <c:v>36</c:v>
                </c:pt>
                <c:pt idx="24">
                  <c:v>12</c:v>
                </c:pt>
                <c:pt idx="25">
                  <c:v>7</c:v>
                </c:pt>
                <c:pt idx="26">
                  <c:v>1</c:v>
                </c:pt>
                <c:pt idx="27">
                  <c:v>27</c:v>
                </c:pt>
                <c:pt idx="28">
                  <c:v>5</c:v>
                </c:pt>
                <c:pt idx="29">
                  <c:v>8</c:v>
                </c:pt>
                <c:pt idx="30">
                  <c:v>7</c:v>
                </c:pt>
                <c:pt idx="31">
                  <c:v>21</c:v>
                </c:pt>
                <c:pt idx="32">
                  <c:v>11</c:v>
                </c:pt>
                <c:pt idx="33">
                  <c:v>15</c:v>
                </c:pt>
                <c:pt idx="34">
                  <c:v>1</c:v>
                </c:pt>
                <c:pt idx="35">
                  <c:v>2</c:v>
                </c:pt>
                <c:pt idx="36">
                  <c:v>3</c:v>
                </c:pt>
                <c:pt idx="37">
                  <c:v>1</c:v>
                </c:pt>
                <c:pt idx="38">
                  <c:v>42</c:v>
                </c:pt>
                <c:pt idx="39">
                  <c:v>10</c:v>
                </c:pt>
                <c:pt idx="40">
                  <c:v>55</c:v>
                </c:pt>
                <c:pt idx="41">
                  <c:v>4</c:v>
                </c:pt>
                <c:pt idx="42">
                  <c:v>16</c:v>
                </c:pt>
                <c:pt idx="43">
                  <c:v>10</c:v>
                </c:pt>
                <c:pt idx="44">
                  <c:v>1</c:v>
                </c:pt>
                <c:pt idx="45">
                  <c:v>1</c:v>
                </c:pt>
                <c:pt idx="46">
                  <c:v>1</c:v>
                </c:pt>
                <c:pt idx="47">
                  <c:v>1</c:v>
                </c:pt>
                <c:pt idx="48">
                  <c:v>1</c:v>
                </c:pt>
                <c:pt idx="49">
                  <c:v>2</c:v>
                </c:pt>
                <c:pt idx="50">
                  <c:v>4</c:v>
                </c:pt>
                <c:pt idx="51">
                  <c:v>1</c:v>
                </c:pt>
                <c:pt idx="52">
                  <c:v>3</c:v>
                </c:pt>
                <c:pt idx="53">
                  <c:v>1</c:v>
                </c:pt>
                <c:pt idx="54">
                  <c:v>2</c:v>
                </c:pt>
                <c:pt idx="55">
                  <c:v>1</c:v>
                </c:pt>
                <c:pt idx="56">
                  <c:v>3</c:v>
                </c:pt>
                <c:pt idx="57">
                  <c:v>1</c:v>
                </c:pt>
                <c:pt idx="58">
                  <c:v>1</c:v>
                </c:pt>
                <c:pt idx="59">
                  <c:v>2</c:v>
                </c:pt>
                <c:pt idx="60">
                  <c:v>1</c:v>
                </c:pt>
                <c:pt idx="61">
                  <c:v>1</c:v>
                </c:pt>
              </c:numCache>
            </c:numRef>
          </c:val>
          <c:extLst>
            <c:ext xmlns:c16="http://schemas.microsoft.com/office/drawing/2014/chart" uri="{C3380CC4-5D6E-409C-BE32-E72D297353CC}">
              <c16:uniqueId val="{00000002-A9B9-460D-883E-61BC25B414AA}"/>
            </c:ext>
          </c:extLst>
        </c:ser>
        <c:dLbls>
          <c:showLegendKey val="0"/>
          <c:showVal val="0"/>
          <c:showCatName val="0"/>
          <c:showSerName val="0"/>
          <c:showPercent val="0"/>
          <c:showBubbleSize val="0"/>
        </c:dLbls>
        <c:gapWidth val="219"/>
        <c:overlap val="-27"/>
        <c:axId val="479064280"/>
        <c:axId val="479066904"/>
      </c:barChart>
      <c:catAx>
        <c:axId val="479064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66904"/>
        <c:crosses val="autoZero"/>
        <c:auto val="1"/>
        <c:lblAlgn val="ctr"/>
        <c:lblOffset val="100"/>
        <c:noMultiLvlLbl val="0"/>
      </c:catAx>
      <c:valAx>
        <c:axId val="479066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64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C25-4A7E-AB4D-65342F900C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C25-4A7E-AB4D-65342F900C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C25-4A7E-AB4D-65342F900C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'[Participants Age Wise.xlsx]Participants Age Wise'!$A$1:$C$1</c:f>
              <c:strCache>
                <c:ptCount val="3"/>
                <c:pt idx="0">
                  <c:v>Age&lt;30</c:v>
                </c:pt>
                <c:pt idx="1">
                  <c:v>Age&gt;30 and &lt;50</c:v>
                </c:pt>
                <c:pt idx="2">
                  <c:v>Age&gt;50</c:v>
                </c:pt>
              </c:strCache>
            </c:strRef>
          </c:cat>
          <c:val>
            <c:numRef>
              <c:f>'[Participants Age Wise.xlsx]Participants Age Wise'!$A$2:$C$2</c:f>
              <c:numCache>
                <c:formatCode>General</c:formatCode>
                <c:ptCount val="3"/>
                <c:pt idx="0">
                  <c:v>9150</c:v>
                </c:pt>
                <c:pt idx="1">
                  <c:v>1734</c:v>
                </c:pt>
                <c:pt idx="2">
                  <c:v>52</c:v>
                </c:pt>
              </c:numCache>
            </c:numRef>
          </c:val>
          <c:extLst>
            <c:ext xmlns:c16="http://schemas.microsoft.com/office/drawing/2014/chart" uri="{C3380CC4-5D6E-409C-BE32-E72D297353CC}">
              <c16:uniqueId val="{00000006-DC25-4A7E-AB4D-65342F900CAF}"/>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3EA6B-18DB-4138-B7DF-9EBA4A99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sai ram</cp:lastModifiedBy>
  <cp:revision>5</cp:revision>
  <dcterms:created xsi:type="dcterms:W3CDTF">2019-11-18T09:02:00Z</dcterms:created>
  <dcterms:modified xsi:type="dcterms:W3CDTF">2019-11-20T07:40:00Z</dcterms:modified>
</cp:coreProperties>
</file>