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83F" w:rsidRPr="00B8244C" w:rsidRDefault="00186F43" w:rsidP="00915B53">
      <w:pPr>
        <w:spacing w:line="276" w:lineRule="auto"/>
        <w:ind w:firstLine="0"/>
        <w:rPr>
          <w:rFonts w:cs="Times New Roman"/>
          <w:b/>
          <w:sz w:val="40"/>
          <w:szCs w:val="40"/>
          <w:lang w:val="ru-RU"/>
        </w:rPr>
      </w:pPr>
      <w:r w:rsidRPr="00B8244C">
        <w:rPr>
          <w:rFonts w:cs="Times New Roman"/>
          <w:b/>
          <w:sz w:val="40"/>
          <w:szCs w:val="40"/>
          <w:lang w:val="ru-RU"/>
        </w:rPr>
        <w:t>Задача «Автобусы»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В городке </w:t>
      </w:r>
      <w:proofErr w:type="spellStart"/>
      <w:r w:rsidRPr="00B8244C">
        <w:rPr>
          <w:rFonts w:eastAsia="Times New Roman" w:cs="Times New Roman"/>
          <w:color w:val="000000"/>
          <w:szCs w:val="28"/>
          <w:lang w:val="ru-RU" w:eastAsia="ru-RU"/>
        </w:rPr>
        <w:t>Урюполе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только один автобусный маршрут, соединяющий вокзал с главной местной достопримечательностью — продуктовым рынком, славящимся на всю округу большим ассортиментом и низкими ценами.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В </w:t>
      </w:r>
      <w:proofErr w:type="spellStart"/>
      <w:r w:rsidRPr="00B8244C">
        <w:rPr>
          <w:rFonts w:eastAsia="Times New Roman" w:cs="Times New Roman"/>
          <w:color w:val="000000"/>
          <w:szCs w:val="28"/>
          <w:lang w:val="ru-RU" w:eastAsia="ru-RU"/>
        </w:rPr>
        <w:t>Урюполь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недавно пришел поезд из соседнего городка </w:t>
      </w:r>
      <w:proofErr w:type="spellStart"/>
      <w:r w:rsidRPr="00B8244C">
        <w:rPr>
          <w:rFonts w:eastAsia="Times New Roman" w:cs="Times New Roman"/>
          <w:color w:val="000000"/>
          <w:szCs w:val="28"/>
          <w:lang w:val="ru-RU" w:eastAsia="ru-RU"/>
        </w:rPr>
        <w:t>Крыжопинска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>, и на автобусной остановке возле вокзала образовалась очередь из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N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человек, желающих попасть на рынок.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В связи с этим, для развозки пассажиров к остановке собираются подать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M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автобусов вместимостью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D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каждый. Известно, что если пронумеровать людей от 1 до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N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 в </w:t>
      </w:r>
      <w:r w:rsidRPr="00B8244C">
        <w:rPr>
          <w:rFonts w:eastAsia="Times New Roman" w:cs="Times New Roman"/>
          <w:noProof/>
          <w:color w:val="000000"/>
          <w:szCs w:val="28"/>
          <w:lang w:val="ru-RU" w:eastAsia="ru-RU"/>
        </w:rPr>
        <w:t>порядке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очереди, то </w:t>
      </w:r>
      <w:proofErr w:type="spellStart"/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i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-й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из них при посадке в автобус займет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L(</w:t>
      </w:r>
      <w:proofErr w:type="spellStart"/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i</w:t>
      </w:r>
      <w:proofErr w:type="spellEnd"/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)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единиц объема.</w:t>
      </w:r>
    </w:p>
    <w:p w:rsidR="00186F43" w:rsidRPr="00B8244C" w:rsidRDefault="00186F43" w:rsidP="00915B53">
      <w:pPr>
        <w:shd w:val="clear" w:color="auto" w:fill="FFFFFF"/>
        <w:spacing w:before="150"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Однако автобус — не единственный транспорт в </w:t>
      </w:r>
      <w:proofErr w:type="spellStart"/>
      <w:r w:rsidRPr="00B8244C">
        <w:rPr>
          <w:rFonts w:eastAsia="Times New Roman" w:cs="Times New Roman"/>
          <w:color w:val="000000"/>
          <w:szCs w:val="28"/>
          <w:lang w:val="ru-RU" w:eastAsia="ru-RU"/>
        </w:rPr>
        <w:t>Урюполе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>: если человек устал ждать в очереди, он может выйти из очереди, сесть на такси и тут же уехать. При этом относительный порядок оставшихся в очереди людей не меняется.</w:t>
      </w:r>
    </w:p>
    <w:p w:rsidR="00186F43" w:rsidRPr="00B8244C" w:rsidRDefault="00186F43" w:rsidP="00915B53">
      <w:pPr>
        <w:shd w:val="clear" w:color="auto" w:fill="FFFFFF"/>
        <w:spacing w:before="150"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Посадка в автобусы происходит следующим образом. Автобус подъезжает к остановке, открывает переднюю дверь, и в нее заходят люди в порядке очереди. Как только для очередного человека не хватает места, автобус закрывает дверь и уезжает, после чего к остановке подходит следующий автобус (если он есть).</w:t>
      </w:r>
    </w:p>
    <w:p w:rsidR="00186F43" w:rsidRPr="00B8244C" w:rsidRDefault="00186F43" w:rsidP="00915B53">
      <w:pPr>
        <w:shd w:val="clear" w:color="auto" w:fill="FFFFFF"/>
        <w:spacing w:before="150"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Поскольку зарплата водителя автобуса зависит от количества перевезенных пассажиров, водители хотят знать, какое наибольшее суммарное количество людей из очереди они могут перевезти. Помогите им.</w:t>
      </w:r>
    </w:p>
    <w:p w:rsidR="00915B53" w:rsidRPr="00B8244C" w:rsidRDefault="00915B53" w:rsidP="00915B53">
      <w:pPr>
        <w:shd w:val="clear" w:color="auto" w:fill="FFFFFF"/>
        <w:spacing w:after="0" w:line="276" w:lineRule="auto"/>
        <w:ind w:firstLine="0"/>
        <w:outlineLvl w:val="1"/>
        <w:rPr>
          <w:rFonts w:eastAsia="Times New Roman" w:cs="Times New Roman"/>
          <w:color w:val="000000"/>
          <w:sz w:val="40"/>
          <w:szCs w:val="40"/>
          <w:lang w:val="ru-RU" w:eastAsia="ru-RU"/>
        </w:rPr>
      </w:pP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outlineLvl w:val="1"/>
        <w:rPr>
          <w:rFonts w:eastAsia="Times New Roman" w:cs="Times New Roman"/>
          <w:color w:val="000000"/>
          <w:sz w:val="40"/>
          <w:szCs w:val="40"/>
          <w:lang w:val="ru-RU" w:eastAsia="ru-RU"/>
        </w:rPr>
      </w:pPr>
      <w:r w:rsidRPr="00B8244C">
        <w:rPr>
          <w:rFonts w:eastAsia="Times New Roman" w:cs="Times New Roman"/>
          <w:color w:val="000000"/>
          <w:sz w:val="40"/>
          <w:szCs w:val="40"/>
          <w:lang w:val="ru-RU" w:eastAsia="ru-RU"/>
        </w:rPr>
        <w:t>Формат ввода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Первая строка содержит число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M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(≤ 100).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Вторая строка —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D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(≤ 300).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Третья строка —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N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(≤ 300).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Четвёртая строка —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L(1)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L(2)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…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L(N)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. Все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L(</w:t>
      </w:r>
      <w:proofErr w:type="spellStart"/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i</w:t>
      </w:r>
      <w:proofErr w:type="spellEnd"/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) ≤ D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186F43" w:rsidRPr="00B8244C" w:rsidRDefault="00186F43" w:rsidP="00915B53">
      <w:pPr>
        <w:shd w:val="clear" w:color="auto" w:fill="FFFFFF"/>
        <w:spacing w:before="150"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Все входные параметры — натуральные числа.</w:t>
      </w:r>
    </w:p>
    <w:p w:rsidR="00915B53" w:rsidRPr="00B8244C" w:rsidRDefault="00915B53" w:rsidP="00915B53">
      <w:pPr>
        <w:shd w:val="clear" w:color="auto" w:fill="FFFFFF"/>
        <w:spacing w:after="0" w:line="276" w:lineRule="auto"/>
        <w:ind w:firstLine="0"/>
        <w:outlineLvl w:val="1"/>
        <w:rPr>
          <w:rFonts w:eastAsia="Times New Roman" w:cs="Times New Roman"/>
          <w:color w:val="000000"/>
          <w:sz w:val="40"/>
          <w:szCs w:val="40"/>
          <w:lang w:val="ru-RU" w:eastAsia="ru-RU"/>
        </w:rPr>
      </w:pP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outlineLvl w:val="1"/>
        <w:rPr>
          <w:rFonts w:eastAsia="Times New Roman" w:cs="Times New Roman"/>
          <w:color w:val="000000"/>
          <w:sz w:val="40"/>
          <w:szCs w:val="40"/>
          <w:lang w:val="ru-RU" w:eastAsia="ru-RU"/>
        </w:rPr>
      </w:pPr>
      <w:r w:rsidRPr="00B8244C">
        <w:rPr>
          <w:rFonts w:eastAsia="Times New Roman" w:cs="Times New Roman"/>
          <w:color w:val="000000"/>
          <w:sz w:val="40"/>
          <w:szCs w:val="40"/>
          <w:lang w:val="ru-RU" w:eastAsia="ru-RU"/>
        </w:rPr>
        <w:t>Формат вывода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Необходимо вывести единственное число — искомое количество людей.</w:t>
      </w:r>
    </w:p>
    <w:p w:rsidR="003434F4" w:rsidRPr="00B8244C" w:rsidRDefault="003434F4" w:rsidP="00915B53">
      <w:pPr>
        <w:shd w:val="clear" w:color="auto" w:fill="FFFFFF"/>
        <w:spacing w:line="276" w:lineRule="auto"/>
        <w:ind w:firstLine="0"/>
        <w:jc w:val="both"/>
        <w:rPr>
          <w:rFonts w:eastAsia="Times New Roman" w:cs="Times New Roman"/>
          <w:b/>
          <w:color w:val="000000"/>
          <w:sz w:val="40"/>
          <w:szCs w:val="40"/>
          <w:lang w:val="ru-RU" w:eastAsia="ru-RU"/>
        </w:rPr>
      </w:pPr>
    </w:p>
    <w:p w:rsidR="00186F43" w:rsidRPr="00B8244C" w:rsidRDefault="00186F43" w:rsidP="00470CB4">
      <w:pPr>
        <w:shd w:val="clear" w:color="auto" w:fill="FFFFFF"/>
        <w:ind w:firstLine="0"/>
        <w:jc w:val="both"/>
        <w:rPr>
          <w:rFonts w:eastAsia="Times New Roman" w:cs="Times New Roman"/>
          <w:b/>
          <w:color w:val="000000"/>
          <w:sz w:val="40"/>
          <w:szCs w:val="40"/>
          <w:lang w:val="ru-RU" w:eastAsia="ru-RU"/>
        </w:rPr>
      </w:pPr>
      <w:r w:rsidRPr="00B8244C">
        <w:rPr>
          <w:rFonts w:eastAsia="Times New Roman" w:cs="Times New Roman"/>
          <w:b/>
          <w:color w:val="000000"/>
          <w:sz w:val="40"/>
          <w:szCs w:val="40"/>
          <w:lang w:val="ru-RU" w:eastAsia="ru-RU"/>
        </w:rPr>
        <w:lastRenderedPageBreak/>
        <w:t>Решение.</w:t>
      </w:r>
    </w:p>
    <w:p w:rsidR="001B3FAE" w:rsidRPr="00B8244C" w:rsidRDefault="001B3FAE" w:rsidP="00470CB4">
      <w:pPr>
        <w:pStyle w:val="a4"/>
        <w:numPr>
          <w:ilvl w:val="0"/>
          <w:numId w:val="2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Создадим массивы 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isVisited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и 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partialAnswer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, в которых будем хранить флаг, посчитан ли ответ для подзадачи, и, если посчитан, то сам ответ соответственно, а так же массив 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peopleVolume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>, где будем хранить объемы людей в очереди.</w:t>
      </w:r>
    </w:p>
    <w:p w:rsidR="00186F43" w:rsidRPr="00B8244C" w:rsidRDefault="001B3FAE" w:rsidP="00470CB4">
      <w:pPr>
        <w:pStyle w:val="a4"/>
        <w:numPr>
          <w:ilvl w:val="0"/>
          <w:numId w:val="2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Считаем</w:t>
      </w:r>
      <w:r w:rsidR="00186F43"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входные данные, а именно – количество автобусов (</w:t>
      </w:r>
      <w:proofErr w:type="spellStart"/>
      <w:r w:rsidR="00186F43"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busNumber</w:t>
      </w:r>
      <w:proofErr w:type="spellEnd"/>
      <w:r w:rsidR="00186F43" w:rsidRPr="00B8244C">
        <w:rPr>
          <w:rFonts w:eastAsia="Times New Roman" w:cs="Times New Roman"/>
          <w:color w:val="000000"/>
          <w:szCs w:val="28"/>
          <w:lang w:val="ru-RU" w:eastAsia="ru-RU"/>
        </w:rPr>
        <w:t>), вместимость автобусов (</w:t>
      </w:r>
      <w:proofErr w:type="spellStart"/>
      <w:r w:rsidR="00186F43"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busCapacity</w:t>
      </w:r>
      <w:proofErr w:type="spellEnd"/>
      <w:r w:rsidR="00186F43" w:rsidRPr="00B8244C">
        <w:rPr>
          <w:rFonts w:eastAsia="Times New Roman" w:cs="Times New Roman"/>
          <w:color w:val="000000"/>
          <w:szCs w:val="28"/>
          <w:lang w:val="ru-RU" w:eastAsia="ru-RU"/>
        </w:rPr>
        <w:t>), количество людей в очереди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(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peopleNumber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>) и объем каждого человека (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peopleVolume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). </w:t>
      </w:r>
    </w:p>
    <w:p w:rsidR="001B3FAE" w:rsidRPr="00B8244C" w:rsidRDefault="001B3FAE" w:rsidP="00470CB4">
      <w:pPr>
        <w:pStyle w:val="a4"/>
        <w:numPr>
          <w:ilvl w:val="0"/>
          <w:numId w:val="2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Вызовем функцию 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findMaximumProfit</w:t>
      </w:r>
      <w:proofErr w:type="spellEnd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()</w:t>
      </w:r>
      <w:r w:rsidRPr="00B8244C">
        <w:rPr>
          <w:rFonts w:eastAsia="Times New Roman" w:cs="Times New Roman"/>
          <w:color w:val="000000"/>
          <w:szCs w:val="28"/>
          <w:highlight w:val="lightGray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с </w:t>
      </w:r>
      <w:r w:rsidR="007E6C49"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исходными 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параметрами </w:t>
      </w:r>
      <w:r w:rsidR="007E6C49"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0,0,</w:t>
      </w:r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0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, которая найдет ответ на задачу, т.е. максимальное количество пассажиров, которое могут увести автобусы.</w:t>
      </w:r>
    </w:p>
    <w:p w:rsidR="00915B53" w:rsidRPr="00B8244C" w:rsidRDefault="00915B53" w:rsidP="00470CB4">
      <w:pPr>
        <w:pStyle w:val="a4"/>
        <w:numPr>
          <w:ilvl w:val="0"/>
          <w:numId w:val="2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Выведем полученный ответ.</w:t>
      </w:r>
    </w:p>
    <w:p w:rsidR="00915B53" w:rsidRPr="00B8244C" w:rsidRDefault="00915B53" w:rsidP="00470CB4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</w:p>
    <w:p w:rsidR="00915B53" w:rsidRPr="00B8244C" w:rsidRDefault="00915B53" w:rsidP="00470CB4">
      <w:pPr>
        <w:pStyle w:val="a4"/>
        <w:shd w:val="clear" w:color="auto" w:fill="FFFFFF"/>
        <w:ind w:left="0"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Функция </w:t>
      </w:r>
      <w:proofErr w:type="spellStart"/>
      <w:r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>findMaximumProfit</w:t>
      </w:r>
      <w:proofErr w:type="spellEnd"/>
      <w:r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 xml:space="preserve">() 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рекурсивно находит ответ для подзадачи, характеризуемой следующими параметрами:</w:t>
      </w:r>
    </w:p>
    <w:p w:rsidR="00915B53" w:rsidRPr="00B8244C" w:rsidRDefault="00915B53" w:rsidP="00470CB4">
      <w:pPr>
        <w:pStyle w:val="a4"/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>currentBus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– номер автобуса (начиная с 0), который стоит в данный момент на остановке;</w:t>
      </w:r>
    </w:p>
    <w:p w:rsidR="00915B53" w:rsidRPr="00B8244C" w:rsidRDefault="00915B53" w:rsidP="00470CB4">
      <w:pPr>
        <w:pStyle w:val="a4"/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>currentPassenger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– номер пассажира (начиная с 0), который стоит в данный момент в начале очереди;</w:t>
      </w:r>
    </w:p>
    <w:p w:rsidR="00915B53" w:rsidRPr="00B8244C" w:rsidRDefault="00915B53" w:rsidP="00470CB4">
      <w:pPr>
        <w:pStyle w:val="a4"/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>busySpace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7E6C49" w:rsidRPr="00B8244C">
        <w:rPr>
          <w:rFonts w:eastAsia="Times New Roman" w:cs="Times New Roman"/>
          <w:color w:val="000000"/>
          <w:szCs w:val="28"/>
          <w:lang w:val="ru-RU" w:eastAsia="ru-RU"/>
        </w:rPr>
        <w:t>–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7E6C49"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сколько объема уже занято в текущем автобусе </w:t>
      </w:r>
      <w:proofErr w:type="spellStart"/>
      <w:r w:rsidR="007E6C49"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>currentBus</w:t>
      </w:r>
      <w:proofErr w:type="spellEnd"/>
      <w:r w:rsidR="007E6C49" w:rsidRPr="00B8244C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7E6C49" w:rsidRPr="00B8244C" w:rsidRDefault="007E6C49" w:rsidP="00470CB4">
      <w:pPr>
        <w:pStyle w:val="a4"/>
        <w:shd w:val="clear" w:color="auto" w:fill="FFFFFF"/>
        <w:ind w:left="0"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</w:p>
    <w:p w:rsidR="00915B53" w:rsidRPr="00B8244C" w:rsidRDefault="007E6C49" w:rsidP="00470CB4">
      <w:pPr>
        <w:pStyle w:val="a4"/>
        <w:shd w:val="clear" w:color="auto" w:fill="FFFFFF"/>
        <w:ind w:left="0"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Рассмотрим подробнее работу этой функции:</w:t>
      </w:r>
    </w:p>
    <w:p w:rsidR="007E6C49" w:rsidRPr="00B8244C" w:rsidRDefault="007E6C49" w:rsidP="00470CB4">
      <w:pPr>
        <w:pStyle w:val="a4"/>
        <w:numPr>
          <w:ilvl w:val="0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Проверяем, закончились ли автобусы (</w:t>
      </w:r>
      <w:proofErr w:type="spellStart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currentBus</w:t>
      </w:r>
      <w:proofErr w:type="spellEnd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 xml:space="preserve"> == </w:t>
      </w:r>
      <w:proofErr w:type="spellStart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busNumber</w:t>
      </w:r>
      <w:proofErr w:type="spellEnd"/>
      <w:r w:rsidRPr="00B8244C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) или люди в очереди (</w:t>
      </w:r>
      <w:proofErr w:type="spellStart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currentPassenger</w:t>
      </w:r>
      <w:proofErr w:type="spellEnd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 xml:space="preserve"> == </w:t>
      </w:r>
      <w:proofErr w:type="spellStart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peopleNumber</w:t>
      </w:r>
      <w:proofErr w:type="spellEnd"/>
      <w:r w:rsidRPr="00B8244C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). Если да, то возвращаем </w:t>
      </w:r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0</w:t>
      </w:r>
      <w:r w:rsidRPr="00B8244C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, т.к. мы не можем никого посадить в несуществующий автобус, а так же не можем никого увезти, если у нас не осталось в очереди людей.</w:t>
      </w:r>
    </w:p>
    <w:p w:rsidR="007E6C49" w:rsidRPr="00B8244C" w:rsidRDefault="007E6C49" w:rsidP="00470CB4">
      <w:pPr>
        <w:pStyle w:val="a4"/>
        <w:numPr>
          <w:ilvl w:val="0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Проверяем, посчитали ли мы раньше ответ для текущей подзадачи. Если посчитали, то просто возвращаем его.</w:t>
      </w:r>
    </w:p>
    <w:p w:rsidR="007E6C49" w:rsidRPr="00B8244C" w:rsidRDefault="003434F4" w:rsidP="00470CB4">
      <w:pPr>
        <w:pStyle w:val="a4"/>
        <w:numPr>
          <w:ilvl w:val="0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В зависимости от текущей подзадачи мы можем перейти </w:t>
      </w:r>
      <w:proofErr w:type="gramStart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к</w:t>
      </w:r>
      <w:proofErr w:type="gram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следующим:</w:t>
      </w:r>
    </w:p>
    <w:p w:rsidR="003434F4" w:rsidRPr="00B8244C" w:rsidRDefault="003434F4" w:rsidP="00470CB4">
      <w:pPr>
        <w:pStyle w:val="a4"/>
        <w:numPr>
          <w:ilvl w:val="1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lastRenderedPageBreak/>
        <w:t xml:space="preserve">Текущий пассажир уходит из очереди. Тогда номер автобуса и объём занятого в нем места останется прежним, а номер пассажира увеличится. Отразим это вызовом функции от следующей подзадачи: </w:t>
      </w:r>
      <w:proofErr w:type="spellStart"/>
      <w:r w:rsidRPr="00B8244C">
        <w:rPr>
          <w:rStyle w:val="pl-c1"/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findMaximumProfit</w:t>
      </w:r>
      <w:proofErr w:type="spellEnd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(</w:t>
      </w:r>
      <w:proofErr w:type="spellStart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currentBus</w:t>
      </w:r>
      <w:proofErr w:type="spellEnd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, </w:t>
      </w:r>
      <w:proofErr w:type="spellStart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currentPassenger</w:t>
      </w:r>
      <w:proofErr w:type="spellEnd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 + </w:t>
      </w:r>
      <w:r w:rsidRPr="00B8244C">
        <w:rPr>
          <w:rStyle w:val="pl-c1"/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1</w:t>
      </w:r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, </w:t>
      </w:r>
      <w:proofErr w:type="spellStart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busySpace</w:t>
      </w:r>
      <w:proofErr w:type="spellEnd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)</w:t>
      </w:r>
    </w:p>
    <w:p w:rsidR="009B69D4" w:rsidRPr="00B8244C" w:rsidRDefault="003434F4" w:rsidP="00470CB4">
      <w:pPr>
        <w:pStyle w:val="a4"/>
        <w:numPr>
          <w:ilvl w:val="1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Если в автобусе достаточно свободного места для текущего пассажира, то он садится в этот автобус. Тогда номер автобуса остаетс</w:t>
      </w:r>
      <w:r w:rsidR="00C00A80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я прежним,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="00C00A80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номер текущего пассажира увеличивается на 1, а объем занятого места в текущем автобусе увеличивается на объем </w:t>
      </w:r>
      <w:r w:rsidR="00C00A80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посаженного в него пассажира.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Количество отвезенных пассажиров увеличивается при этом на единицу.</w:t>
      </w:r>
      <w:r w:rsidR="00C00A80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Отразим это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вызовом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функции</w:t>
      </w:r>
      <w:r w:rsidR="00C00A80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от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следующей подзадачи:</w:t>
      </w:r>
    </w:p>
    <w:p w:rsidR="009B69D4" w:rsidRPr="00580AB3" w:rsidRDefault="003434F4" w:rsidP="00470CB4">
      <w:pPr>
        <w:pStyle w:val="a4"/>
        <w:shd w:val="clear" w:color="auto" w:fill="FFFFFF"/>
        <w:ind w:left="144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spellStart"/>
      <w:proofErr w:type="gramStart"/>
      <w:r w:rsidRPr="00580AB3">
        <w:rPr>
          <w:rStyle w:val="pl-c1"/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findMaximumProfit</w:t>
      </w:r>
      <w:proofErr w:type="spellEnd"/>
      <w:r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(</w:t>
      </w:r>
      <w:proofErr w:type="spellStart"/>
      <w:proofErr w:type="gramEnd"/>
      <w:r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currentBus</w:t>
      </w:r>
      <w:proofErr w:type="spellEnd"/>
      <w:r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, </w:t>
      </w:r>
      <w:proofErr w:type="spellStart"/>
      <w:r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currentPassenger</w:t>
      </w:r>
      <w:proofErr w:type="spellEnd"/>
      <w:r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 + </w:t>
      </w:r>
      <w:r w:rsidRPr="00580AB3">
        <w:rPr>
          <w:rStyle w:val="pl-c1"/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1</w:t>
      </w:r>
      <w:r w:rsidR="00C00A80"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 xml:space="preserve">, </w:t>
      </w:r>
      <w:proofErr w:type="spellStart"/>
      <w:r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busySpace</w:t>
      </w:r>
      <w:proofErr w:type="spellEnd"/>
      <w:r w:rsidR="00C00A80"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 + </w:t>
      </w:r>
      <w:proofErr w:type="spellStart"/>
      <w:r w:rsidR="00C00A80"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peopleVolume</w:t>
      </w:r>
      <w:proofErr w:type="spellEnd"/>
      <w:r w:rsidR="00C00A80"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[</w:t>
      </w:r>
      <w:proofErr w:type="spellStart"/>
      <w:r w:rsidR="00C00A80"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currentPassenger</w:t>
      </w:r>
      <w:proofErr w:type="spellEnd"/>
      <w:r w:rsidR="00C00A80"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]</w:t>
      </w:r>
      <w:r w:rsidRPr="00580AB3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en-US"/>
        </w:rPr>
        <w:t>)</w:t>
      </w:r>
    </w:p>
    <w:p w:rsidR="00C00A80" w:rsidRPr="00B8244C" w:rsidRDefault="00C00A80" w:rsidP="00470CB4">
      <w:pPr>
        <w:pStyle w:val="a4"/>
        <w:numPr>
          <w:ilvl w:val="1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Если же места для текущего пассажира недостаточно, то текущий автобус отъезжает и подъезжает следующий. То есть номер пассажира остается прежним, номер автобуса увеличивается на 1, а объём занятого места обнуляется, т.к. новый автобус подъезжае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т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пустым.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Отразим это вызовом функции от следующей подзадачи: </w:t>
      </w:r>
      <w:proofErr w:type="spellStart"/>
      <w:r w:rsidR="009B69D4" w:rsidRPr="00B8244C">
        <w:rPr>
          <w:rStyle w:val="pl-c1"/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findMaximumProfit</w:t>
      </w:r>
      <w:proofErr w:type="spellEnd"/>
      <w:r w:rsidR="009B69D4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(</w:t>
      </w:r>
      <w:proofErr w:type="spellStart"/>
      <w:r w:rsidR="009B69D4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currentBus</w:t>
      </w:r>
      <w:proofErr w:type="spellEnd"/>
      <w:r w:rsidR="009B69D4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 xml:space="preserve"> + 1, </w:t>
      </w:r>
      <w:proofErr w:type="spellStart"/>
      <w:r w:rsidR="009B69D4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currentPassenger</w:t>
      </w:r>
      <w:proofErr w:type="spellEnd"/>
      <w:r w:rsidR="009B69D4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, 0)</w:t>
      </w:r>
    </w:p>
    <w:p w:rsidR="009B69D4" w:rsidRPr="00B8244C" w:rsidRDefault="009B69D4" w:rsidP="00470CB4">
      <w:pPr>
        <w:pStyle w:val="a4"/>
        <w:numPr>
          <w:ilvl w:val="0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Используя значения, возвращенные рекурсивными вызовами подзадач, опр</w:t>
      </w:r>
      <w:r w:rsidR="00470CB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е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деляем ма</w:t>
      </w:r>
      <w:r w:rsidR="00B8244C">
        <w:rPr>
          <w:rFonts w:eastAsia="Times New Roman" w:cs="Times New Roman"/>
          <w:color w:val="000000" w:themeColor="text1"/>
          <w:szCs w:val="28"/>
          <w:lang w:val="ru-RU" w:eastAsia="ru-RU"/>
        </w:rPr>
        <w:t>к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симальное количество человек</w:t>
      </w:r>
      <w:r w:rsidR="00470CB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,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которое мы можем увезти, опираясь на текущие параметры. Т.е. вычисляем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max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(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a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,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b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+ 1)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или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max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(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a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,</w:t>
      </w:r>
      <w:r w:rsidR="00470CB4"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 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c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)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в зависимости от текущих пар</w:t>
      </w:r>
      <w:r w:rsidR="00470CB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а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метров. Значения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a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b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и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c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подставлены вместо вызовов функции из соответствующих пунктов выше.</w:t>
      </w:r>
    </w:p>
    <w:p w:rsidR="00FD277B" w:rsidRPr="00B8244C" w:rsidRDefault="009B69D4" w:rsidP="00FD277B">
      <w:pPr>
        <w:pStyle w:val="a4"/>
        <w:numPr>
          <w:ilvl w:val="0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Сохраняем полученный ответ и отмечаем флаг того, что ответ для текущей подзадачи посчитан. Возвращаем ответ. </w:t>
      </w:r>
    </w:p>
    <w:p w:rsidR="00FD277B" w:rsidRPr="00B8244C" w:rsidRDefault="00FD277B" w:rsidP="00FD27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:rsidR="00580AB3" w:rsidRDefault="00FD277B" w:rsidP="00FD27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Корректность алгоритма очевидна, </w:t>
      </w:r>
      <w:r w:rsidR="00580AB3">
        <w:rPr>
          <w:rFonts w:eastAsia="Times New Roman" w:cs="Times New Roman"/>
          <w:color w:val="000000" w:themeColor="text1"/>
          <w:szCs w:val="28"/>
          <w:lang w:val="ru-RU" w:eastAsia="ru-RU"/>
        </w:rPr>
        <w:t>за исключением одного момента – мы получаем ответ на задачу, используя оптимальные ответы на подзадачах</w:t>
      </w:r>
      <w:r w:rsidR="00335C7B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.</w:t>
      </w:r>
      <w:r w:rsidR="00580AB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Неочевидным является факт, что такой подход приведет нас к оптимальному ответу на всей задаче. Подзадача характеризуется 3мя </w:t>
      </w:r>
      <w:r w:rsidR="00580AB3">
        <w:rPr>
          <w:rFonts w:eastAsia="Times New Roman" w:cs="Times New Roman"/>
          <w:color w:val="000000" w:themeColor="text1"/>
          <w:szCs w:val="28"/>
          <w:lang w:val="ru-RU" w:eastAsia="ru-RU"/>
        </w:rPr>
        <w:lastRenderedPageBreak/>
        <w:t>параметрами – номером пассажира в начале очереди,  номером автобуса, стоящего на остановке, и количеством занятого места в этом автобусе. Ответ на подзадачу – максимальное количество людей из оставшейся очереди, которое можно посадить в текущий и последующие автобусы. Докажем, что для достижения оптимального ответа на задачу это количество должно быть максимальным:</w:t>
      </w:r>
    </w:p>
    <w:p w:rsidR="00580AB3" w:rsidRDefault="00580AB3" w:rsidP="00FD27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Воспользуемся доказательством от противного. </w:t>
      </w:r>
    </w:p>
    <w:p w:rsidR="00580AB3" w:rsidRDefault="00580AB3" w:rsidP="00FD27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Пусть, максимальный ответ на текущую подзадачу –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k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человек. Предположим, что выгодней взять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p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человек, где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p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&lt;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k</w:t>
      </w:r>
      <w:r w:rsidRPr="00580AB3">
        <w:rPr>
          <w:rFonts w:eastAsia="Times New Roman" w:cs="Times New Roman"/>
          <w:color w:val="000000" w:themeColor="text1"/>
          <w:szCs w:val="28"/>
          <w:lang w:val="ru-RU"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Тогда ответ на всю задачу можно разбить на 2 части:</w:t>
      </w:r>
    </w:p>
    <w:p w:rsidR="00580AB3" w:rsidRDefault="00580AB3" w:rsidP="00580AB3">
      <w:pPr>
        <w:pStyle w:val="a4"/>
        <w:numPr>
          <w:ilvl w:val="0"/>
          <w:numId w:val="6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количество людей, которые уехали, начиная с текущей подзадачи и до конца очереди, т.е.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p</w:t>
      </w:r>
      <w:r w:rsidRPr="00580AB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>человек.</w:t>
      </w:r>
    </w:p>
    <w:p w:rsidR="00580AB3" w:rsidRDefault="00580AB3" w:rsidP="00580AB3">
      <w:pPr>
        <w:pStyle w:val="a4"/>
        <w:numPr>
          <w:ilvl w:val="0"/>
          <w:numId w:val="6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количество людей, которые уехали до текущей подзадачи, пусть их будет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r</w:t>
      </w:r>
      <w:r w:rsidRPr="00580AB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>человек.</w:t>
      </w:r>
    </w:p>
    <w:p w:rsidR="00335C7B" w:rsidRDefault="00580AB3" w:rsidP="00580AB3">
      <w:pPr>
        <w:shd w:val="clear" w:color="auto" w:fill="FFFFFF"/>
        <w:ind w:left="720"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Тогда ответом на всю задачу будет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(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r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+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p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)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человек, т.е. все уехавшие на автобусах люди.  Однако</w:t>
      </w:r>
      <w:proofErr w:type="gramStart"/>
      <w:r w:rsidRPr="00580AB3">
        <w:rPr>
          <w:rFonts w:eastAsia="Times New Roman" w:cs="Times New Roman"/>
          <w:color w:val="000000" w:themeColor="text1"/>
          <w:szCs w:val="28"/>
          <w:lang w:val="ru-RU" w:eastAsia="ru-RU"/>
        </w:rPr>
        <w:t>,</w:t>
      </w:r>
      <w:proofErr w:type="gramEnd"/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если бы мы для подзадачи взяли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k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человек, то на всю задачу получили бы ответ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(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r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+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k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)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человек, а т.к.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p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&lt;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k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то и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(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r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 + 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p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) &lt; (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r 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+ 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k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)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. Следовательно, ответ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(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r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+ 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en-US" w:eastAsia="ru-RU"/>
        </w:rPr>
        <w:t>p</w:t>
      </w:r>
      <w:r w:rsidRPr="00580AB3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)</w:t>
      </w:r>
      <w:r w:rsidRPr="00580AB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ru-RU" w:eastAsia="ru-RU"/>
        </w:rPr>
        <w:t>не является оптимальным и наше предположение не верно. Значит, при расчете ответа на задачу нам всегда выгодно брать максимальный ответ на подзадаче, что и требовалось доказать.</w:t>
      </w:r>
    </w:p>
    <w:p w:rsidR="00580AB3" w:rsidRPr="00B8244C" w:rsidRDefault="00580AB3" w:rsidP="00580AB3">
      <w:pPr>
        <w:shd w:val="clear" w:color="auto" w:fill="FFFFFF"/>
        <w:ind w:left="720"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:rsidR="003434F4" w:rsidRPr="00B8244C" w:rsidRDefault="00335C7B" w:rsidP="00335C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Сначала может показаться, ч</w:t>
      </w:r>
      <w:r w:rsidR="00580AB3">
        <w:rPr>
          <w:rFonts w:eastAsia="Times New Roman" w:cs="Times New Roman"/>
          <w:color w:val="000000" w:themeColor="text1"/>
          <w:szCs w:val="28"/>
          <w:lang w:val="ru-RU" w:eastAsia="ru-RU"/>
        </w:rPr>
        <w:t>то время работы алгоритма экспон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енциальное, так как мы на каждом шаге рекурсивно вызываем еще два, однако, благодаря </w:t>
      </w:r>
      <w:proofErr w:type="spellStart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меморизации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мы фактически заполняем трехмерный массив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partialAnswer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причем высчитываем каждую его ячейку не более одного раза. Поэтому итоговая временная сложность алгоритма составляет 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O(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busNumber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×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busCapacity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 w:val="24"/>
          <w:szCs w:val="24"/>
          <w:highlight w:val="lightGray"/>
          <w:lang w:val="ru-RU" w:eastAsia="ru-RU"/>
        </w:rPr>
        <w:t>×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peopleNumber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)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или 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O(M</w:t>
      </w:r>
      <w:r w:rsidRPr="00B8244C">
        <w:rPr>
          <w:rFonts w:eastAsia="Times New Roman" w:cs="Times New Roman"/>
          <w:color w:val="000000" w:themeColor="text1"/>
          <w:sz w:val="24"/>
          <w:szCs w:val="24"/>
          <w:highlight w:val="lightGray"/>
          <w:lang w:val="ru-RU" w:eastAsia="ru-RU"/>
        </w:rPr>
        <w:t>×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N×D)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в терминологии условия задачи.</w:t>
      </w:r>
    </w:p>
    <w:p w:rsidR="00335C7B" w:rsidRPr="00B8244C" w:rsidRDefault="00335C7B" w:rsidP="00335C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:rsidR="00335C7B" w:rsidRPr="00B8244C" w:rsidRDefault="00335C7B" w:rsidP="00335C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Затраты по памяти так же определяются размерами массивов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partialAnswer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isVisited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и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peopleVolume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то есть 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O(M×N×D + M×N×D + N</w:t>
      </w:r>
      <w:r w:rsidRPr="00B8244C">
        <w:rPr>
          <w:rFonts w:eastAsia="Times New Roman" w:cs="Times New Roman"/>
          <w:color w:val="000000" w:themeColor="text1"/>
          <w:szCs w:val="28"/>
          <w:highlight w:val="lightGray"/>
          <w:lang w:val="ru-RU" w:eastAsia="ru-RU"/>
        </w:rPr>
        <w:t>)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что эквивалентно 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O(M×N×D)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.</w:t>
      </w:r>
    </w:p>
    <w:sectPr w:rsidR="00335C7B" w:rsidRPr="00B8244C" w:rsidSect="003434F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BB3"/>
    <w:multiLevelType w:val="hybridMultilevel"/>
    <w:tmpl w:val="19C87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45899"/>
    <w:multiLevelType w:val="hybridMultilevel"/>
    <w:tmpl w:val="C736F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604E4"/>
    <w:multiLevelType w:val="hybridMultilevel"/>
    <w:tmpl w:val="77AA2456"/>
    <w:lvl w:ilvl="0" w:tplc="EFD43C5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6947D9"/>
    <w:multiLevelType w:val="hybridMultilevel"/>
    <w:tmpl w:val="01186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73D39"/>
    <w:multiLevelType w:val="hybridMultilevel"/>
    <w:tmpl w:val="B164D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5399D"/>
    <w:multiLevelType w:val="hybridMultilevel"/>
    <w:tmpl w:val="C6B49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6F43"/>
    <w:rsid w:val="00186F43"/>
    <w:rsid w:val="001B3FAE"/>
    <w:rsid w:val="00335C7B"/>
    <w:rsid w:val="003434F4"/>
    <w:rsid w:val="00430A77"/>
    <w:rsid w:val="00470CB4"/>
    <w:rsid w:val="004B4ED0"/>
    <w:rsid w:val="00580AB3"/>
    <w:rsid w:val="007E6C49"/>
    <w:rsid w:val="008A4292"/>
    <w:rsid w:val="00915B53"/>
    <w:rsid w:val="009B69D4"/>
    <w:rsid w:val="00B8244C"/>
    <w:rsid w:val="00C00A80"/>
    <w:rsid w:val="00CE455E"/>
    <w:rsid w:val="00CF035B"/>
    <w:rsid w:val="00E25113"/>
    <w:rsid w:val="00E6257F"/>
    <w:rsid w:val="00EF46F5"/>
    <w:rsid w:val="00F1783F"/>
    <w:rsid w:val="00FD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3F"/>
    <w:rPr>
      <w:lang w:val="uk-UA"/>
    </w:rPr>
  </w:style>
  <w:style w:type="paragraph" w:styleId="2">
    <w:name w:val="heading 2"/>
    <w:basedOn w:val="a"/>
    <w:link w:val="20"/>
    <w:uiPriority w:val="9"/>
    <w:qFormat/>
    <w:rsid w:val="00186F43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F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6F43"/>
  </w:style>
  <w:style w:type="character" w:customStyle="1" w:styleId="tex-math-text">
    <w:name w:val="tex-math-text"/>
    <w:basedOn w:val="a0"/>
    <w:rsid w:val="00186F43"/>
  </w:style>
  <w:style w:type="character" w:customStyle="1" w:styleId="20">
    <w:name w:val="Заголовок 2 Знак"/>
    <w:basedOn w:val="a0"/>
    <w:link w:val="2"/>
    <w:uiPriority w:val="9"/>
    <w:rsid w:val="00186F43"/>
    <w:rPr>
      <w:rFonts w:eastAsia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186F43"/>
    <w:pPr>
      <w:ind w:left="720"/>
      <w:contextualSpacing/>
    </w:pPr>
  </w:style>
  <w:style w:type="character" w:customStyle="1" w:styleId="pl-c1">
    <w:name w:val="pl-c1"/>
    <w:basedOn w:val="a0"/>
    <w:rsid w:val="00343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</cp:revision>
  <dcterms:created xsi:type="dcterms:W3CDTF">2016-11-09T17:19:00Z</dcterms:created>
  <dcterms:modified xsi:type="dcterms:W3CDTF">2016-11-09T17:19:00Z</dcterms:modified>
</cp:coreProperties>
</file>